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DCF" w:rsidRPr="00E2535A" w:rsidRDefault="00132DCF" w:rsidP="00E2535A">
      <w:pPr>
        <w:shd w:val="clear" w:color="auto" w:fill="FFFFFF"/>
        <w:tabs>
          <w:tab w:val="left" w:pos="-360"/>
          <w:tab w:val="left" w:pos="1701"/>
        </w:tabs>
        <w:spacing w:line="276" w:lineRule="auto"/>
        <w:jc w:val="center"/>
        <w:rPr>
          <w:sz w:val="28"/>
          <w:szCs w:val="28"/>
        </w:rPr>
      </w:pPr>
      <w:r w:rsidRPr="00E2535A">
        <w:rPr>
          <w:sz w:val="28"/>
          <w:szCs w:val="28"/>
        </w:rPr>
        <w:t>Учреждение образования «Белорусский государственный педагогический университет</w:t>
      </w:r>
    </w:p>
    <w:p w:rsidR="00132DCF" w:rsidRPr="00E2535A" w:rsidRDefault="00132DCF" w:rsidP="00E2535A">
      <w:pPr>
        <w:shd w:val="clear" w:color="auto" w:fill="FFFFFF"/>
        <w:tabs>
          <w:tab w:val="left" w:pos="-360"/>
          <w:tab w:val="left" w:pos="1701"/>
        </w:tabs>
        <w:spacing w:line="276" w:lineRule="auto"/>
        <w:jc w:val="center"/>
        <w:rPr>
          <w:sz w:val="28"/>
          <w:szCs w:val="28"/>
        </w:rPr>
      </w:pPr>
      <w:r w:rsidRPr="00E2535A">
        <w:rPr>
          <w:sz w:val="28"/>
          <w:szCs w:val="28"/>
        </w:rPr>
        <w:t>имени Максима Танка»</w:t>
      </w:r>
    </w:p>
    <w:p w:rsidR="00132DCF" w:rsidRPr="00E2535A" w:rsidRDefault="00132DCF" w:rsidP="00E2535A">
      <w:pPr>
        <w:shd w:val="clear" w:color="auto" w:fill="FFFFFF"/>
        <w:tabs>
          <w:tab w:val="left" w:pos="-360"/>
          <w:tab w:val="left" w:pos="1701"/>
        </w:tabs>
        <w:spacing w:line="276" w:lineRule="auto"/>
        <w:jc w:val="center"/>
        <w:rPr>
          <w:sz w:val="28"/>
          <w:szCs w:val="28"/>
        </w:rPr>
      </w:pPr>
    </w:p>
    <w:p w:rsidR="00132DCF" w:rsidRPr="00E2535A" w:rsidRDefault="00132DCF" w:rsidP="00E2535A">
      <w:pPr>
        <w:shd w:val="clear" w:color="auto" w:fill="FFFFFF"/>
        <w:tabs>
          <w:tab w:val="left" w:pos="-360"/>
          <w:tab w:val="left" w:pos="1701"/>
        </w:tabs>
        <w:spacing w:line="276" w:lineRule="auto"/>
        <w:jc w:val="center"/>
        <w:rPr>
          <w:sz w:val="28"/>
          <w:szCs w:val="28"/>
        </w:rPr>
      </w:pPr>
    </w:p>
    <w:p w:rsidR="00132DCF" w:rsidRPr="00E2535A" w:rsidRDefault="00132DCF" w:rsidP="00E2535A">
      <w:pPr>
        <w:shd w:val="clear" w:color="auto" w:fill="FFFFFF"/>
        <w:tabs>
          <w:tab w:val="left" w:pos="-360"/>
          <w:tab w:val="left" w:pos="1701"/>
        </w:tabs>
        <w:spacing w:line="276" w:lineRule="auto"/>
        <w:jc w:val="center"/>
        <w:rPr>
          <w:sz w:val="28"/>
          <w:szCs w:val="28"/>
        </w:rPr>
      </w:pPr>
      <w:r w:rsidRPr="00E2535A">
        <w:rPr>
          <w:sz w:val="28"/>
          <w:szCs w:val="28"/>
        </w:rPr>
        <w:t>Факультет дошкольного образования</w:t>
      </w:r>
    </w:p>
    <w:p w:rsidR="00132DCF" w:rsidRPr="00E2535A" w:rsidRDefault="00132DCF" w:rsidP="00E2535A">
      <w:pPr>
        <w:tabs>
          <w:tab w:val="left" w:pos="0"/>
          <w:tab w:val="left" w:pos="1701"/>
        </w:tabs>
        <w:spacing w:line="276" w:lineRule="auto"/>
        <w:jc w:val="center"/>
        <w:rPr>
          <w:sz w:val="28"/>
          <w:szCs w:val="28"/>
        </w:rPr>
      </w:pPr>
      <w:r w:rsidRPr="00E2535A">
        <w:rPr>
          <w:sz w:val="28"/>
          <w:szCs w:val="28"/>
        </w:rPr>
        <w:t>Кафедра методик дошкольного образования</w:t>
      </w:r>
    </w:p>
    <w:p w:rsidR="00132DCF" w:rsidRPr="00E2535A" w:rsidRDefault="00132DCF" w:rsidP="00E2535A">
      <w:pPr>
        <w:tabs>
          <w:tab w:val="left" w:pos="0"/>
          <w:tab w:val="left" w:pos="1701"/>
        </w:tabs>
        <w:spacing w:line="276" w:lineRule="auto"/>
        <w:jc w:val="both"/>
        <w:rPr>
          <w:sz w:val="28"/>
          <w:szCs w:val="28"/>
        </w:rPr>
      </w:pPr>
      <w:r w:rsidRPr="00E2535A">
        <w:rPr>
          <w:sz w:val="28"/>
          <w:szCs w:val="28"/>
        </w:rPr>
        <w:tab/>
      </w:r>
      <w:r w:rsidRPr="00E2535A">
        <w:rPr>
          <w:sz w:val="28"/>
          <w:szCs w:val="28"/>
        </w:rPr>
        <w:tab/>
      </w:r>
      <w:r w:rsidRPr="00E2535A">
        <w:rPr>
          <w:sz w:val="28"/>
          <w:szCs w:val="28"/>
        </w:rPr>
        <w:tab/>
      </w:r>
      <w:r w:rsidRPr="00E2535A">
        <w:rPr>
          <w:sz w:val="28"/>
          <w:szCs w:val="28"/>
        </w:rPr>
        <w:tab/>
      </w:r>
      <w:r w:rsidRPr="00E2535A">
        <w:rPr>
          <w:sz w:val="28"/>
          <w:szCs w:val="28"/>
        </w:rPr>
        <w:tab/>
      </w:r>
      <w:r w:rsidRPr="00E2535A">
        <w:rPr>
          <w:sz w:val="28"/>
          <w:szCs w:val="28"/>
        </w:rPr>
        <w:tab/>
      </w:r>
      <w:r w:rsidRPr="00E2535A">
        <w:rPr>
          <w:sz w:val="28"/>
          <w:szCs w:val="28"/>
        </w:rPr>
        <w:tab/>
        <w:t>(рег. №______ ______________)</w:t>
      </w:r>
    </w:p>
    <w:p w:rsidR="00132DCF" w:rsidRPr="00E2535A" w:rsidRDefault="00132DCF" w:rsidP="00E2535A">
      <w:pPr>
        <w:tabs>
          <w:tab w:val="left" w:pos="0"/>
          <w:tab w:val="left" w:pos="1701"/>
        </w:tabs>
        <w:spacing w:line="276" w:lineRule="auto"/>
        <w:jc w:val="both"/>
        <w:rPr>
          <w:sz w:val="28"/>
          <w:szCs w:val="28"/>
        </w:rPr>
      </w:pPr>
      <w:r w:rsidRPr="00E2535A">
        <w:rPr>
          <w:sz w:val="28"/>
          <w:szCs w:val="28"/>
        </w:rPr>
        <w:tab/>
      </w:r>
      <w:r w:rsidRPr="00E2535A">
        <w:rPr>
          <w:sz w:val="28"/>
          <w:szCs w:val="28"/>
        </w:rPr>
        <w:tab/>
      </w:r>
      <w:r w:rsidRPr="00E2535A">
        <w:rPr>
          <w:sz w:val="28"/>
          <w:szCs w:val="28"/>
        </w:rPr>
        <w:tab/>
      </w:r>
      <w:r w:rsidRPr="00E2535A">
        <w:rPr>
          <w:sz w:val="28"/>
          <w:szCs w:val="28"/>
        </w:rPr>
        <w:tab/>
      </w:r>
      <w:r w:rsidRPr="00E2535A">
        <w:rPr>
          <w:sz w:val="28"/>
          <w:szCs w:val="28"/>
        </w:rPr>
        <w:tab/>
      </w:r>
      <w:r w:rsidRPr="00E2535A">
        <w:rPr>
          <w:sz w:val="28"/>
          <w:szCs w:val="28"/>
        </w:rPr>
        <w:tab/>
      </w:r>
      <w:r w:rsidRPr="00E2535A">
        <w:rPr>
          <w:sz w:val="28"/>
          <w:szCs w:val="28"/>
        </w:rPr>
        <w:tab/>
      </w:r>
      <w:r w:rsidRPr="00E2535A">
        <w:rPr>
          <w:sz w:val="28"/>
          <w:szCs w:val="28"/>
        </w:rPr>
        <w:tab/>
      </w:r>
      <w:r w:rsidRPr="00E2535A">
        <w:rPr>
          <w:sz w:val="28"/>
          <w:szCs w:val="28"/>
        </w:rPr>
        <w:tab/>
      </w:r>
      <w:r w:rsidRPr="00E2535A">
        <w:rPr>
          <w:sz w:val="28"/>
          <w:szCs w:val="28"/>
        </w:rPr>
        <w:tab/>
        <w:t>дата</w:t>
      </w:r>
    </w:p>
    <w:p w:rsidR="00132DCF" w:rsidRPr="00E2535A" w:rsidRDefault="00132DCF" w:rsidP="00E2535A">
      <w:pPr>
        <w:tabs>
          <w:tab w:val="left" w:pos="0"/>
          <w:tab w:val="left" w:pos="1701"/>
        </w:tabs>
        <w:spacing w:line="276" w:lineRule="auto"/>
        <w:jc w:val="both"/>
        <w:rPr>
          <w:sz w:val="28"/>
          <w:szCs w:val="28"/>
        </w:rPr>
      </w:pPr>
    </w:p>
    <w:p w:rsidR="00132DCF" w:rsidRPr="00E2535A" w:rsidRDefault="00132DCF" w:rsidP="00E2535A">
      <w:pPr>
        <w:tabs>
          <w:tab w:val="left" w:pos="0"/>
          <w:tab w:val="left" w:pos="1701"/>
        </w:tabs>
        <w:spacing w:line="276" w:lineRule="auto"/>
        <w:jc w:val="both"/>
        <w:rPr>
          <w:sz w:val="28"/>
          <w:szCs w:val="28"/>
        </w:rPr>
      </w:pPr>
    </w:p>
    <w:p w:rsidR="00132DCF" w:rsidRPr="00E2535A" w:rsidRDefault="00132DCF" w:rsidP="00E2535A">
      <w:pPr>
        <w:tabs>
          <w:tab w:val="left" w:pos="0"/>
          <w:tab w:val="left" w:pos="1701"/>
        </w:tabs>
        <w:spacing w:line="276" w:lineRule="auto"/>
        <w:jc w:val="both"/>
        <w:rPr>
          <w:sz w:val="28"/>
          <w:szCs w:val="28"/>
        </w:rPr>
      </w:pPr>
    </w:p>
    <w:p w:rsidR="00132DCF" w:rsidRPr="00E2535A" w:rsidRDefault="005051A9" w:rsidP="00E2535A">
      <w:pPr>
        <w:pStyle w:val="27"/>
        <w:spacing w:line="276" w:lineRule="auto"/>
        <w:rPr>
          <w:szCs w:val="28"/>
        </w:rPr>
      </w:pPr>
      <w:r>
        <w:rPr>
          <w:szCs w:val="28"/>
        </w:rPr>
        <w:t>СОГЛАСОВАНО</w:t>
      </w:r>
      <w:r>
        <w:rPr>
          <w:szCs w:val="28"/>
        </w:rPr>
        <w:tab/>
      </w:r>
      <w:r>
        <w:rPr>
          <w:szCs w:val="28"/>
        </w:rPr>
        <w:tab/>
      </w:r>
      <w:r>
        <w:rPr>
          <w:szCs w:val="28"/>
        </w:rPr>
        <w:tab/>
      </w:r>
      <w:r>
        <w:rPr>
          <w:szCs w:val="28"/>
        </w:rPr>
        <w:tab/>
      </w:r>
      <w:r>
        <w:rPr>
          <w:szCs w:val="28"/>
        </w:rPr>
        <w:tab/>
      </w:r>
      <w:r>
        <w:rPr>
          <w:szCs w:val="28"/>
        </w:rPr>
        <w:tab/>
      </w:r>
      <w:proofErr w:type="gramStart"/>
      <w:r w:rsidR="00132DCF" w:rsidRPr="00E2535A">
        <w:rPr>
          <w:szCs w:val="28"/>
        </w:rPr>
        <w:t>СОГЛАСОВАНО</w:t>
      </w:r>
      <w:proofErr w:type="gramEnd"/>
    </w:p>
    <w:p w:rsidR="00132DCF" w:rsidRPr="00E2535A" w:rsidRDefault="00132DCF" w:rsidP="00E2535A">
      <w:pPr>
        <w:pStyle w:val="27"/>
        <w:spacing w:line="276" w:lineRule="auto"/>
        <w:rPr>
          <w:szCs w:val="28"/>
        </w:rPr>
      </w:pPr>
      <w:r w:rsidRPr="00E2535A">
        <w:rPr>
          <w:szCs w:val="28"/>
        </w:rPr>
        <w:t xml:space="preserve">Заведующий кафедрой </w:t>
      </w:r>
      <w:r w:rsidRPr="00E2535A">
        <w:rPr>
          <w:szCs w:val="28"/>
        </w:rPr>
        <w:tab/>
      </w:r>
      <w:r w:rsidRPr="00E2535A">
        <w:rPr>
          <w:szCs w:val="28"/>
        </w:rPr>
        <w:tab/>
      </w:r>
      <w:r w:rsidRPr="00E2535A">
        <w:rPr>
          <w:szCs w:val="28"/>
        </w:rPr>
        <w:tab/>
      </w:r>
      <w:r w:rsidRPr="00E2535A">
        <w:rPr>
          <w:szCs w:val="28"/>
        </w:rPr>
        <w:tab/>
      </w:r>
      <w:r w:rsidRPr="00E2535A">
        <w:rPr>
          <w:szCs w:val="28"/>
        </w:rPr>
        <w:tab/>
      </w:r>
      <w:r w:rsidRPr="00E2535A">
        <w:rPr>
          <w:szCs w:val="28"/>
        </w:rPr>
        <w:tab/>
        <w:t>Декан факультета</w:t>
      </w:r>
    </w:p>
    <w:p w:rsidR="00132DCF" w:rsidRPr="00E2535A" w:rsidRDefault="00132DCF" w:rsidP="00E2535A">
      <w:pPr>
        <w:tabs>
          <w:tab w:val="left" w:pos="0"/>
          <w:tab w:val="left" w:pos="1701"/>
        </w:tabs>
        <w:spacing w:line="276" w:lineRule="auto"/>
        <w:jc w:val="both"/>
        <w:rPr>
          <w:sz w:val="28"/>
          <w:szCs w:val="28"/>
        </w:rPr>
      </w:pPr>
      <w:r w:rsidRPr="00E2535A">
        <w:rPr>
          <w:sz w:val="28"/>
          <w:szCs w:val="28"/>
        </w:rPr>
        <w:t>методик дошкольного образования</w:t>
      </w:r>
      <w:r w:rsidRPr="00E2535A">
        <w:rPr>
          <w:sz w:val="28"/>
          <w:szCs w:val="28"/>
        </w:rPr>
        <w:tab/>
      </w:r>
      <w:r w:rsidRPr="00E2535A">
        <w:rPr>
          <w:sz w:val="28"/>
          <w:szCs w:val="28"/>
        </w:rPr>
        <w:tab/>
      </w:r>
      <w:r w:rsidRPr="00E2535A">
        <w:rPr>
          <w:sz w:val="28"/>
          <w:szCs w:val="28"/>
        </w:rPr>
        <w:tab/>
      </w:r>
      <w:r w:rsidRPr="00E2535A">
        <w:rPr>
          <w:sz w:val="28"/>
          <w:szCs w:val="28"/>
        </w:rPr>
        <w:tab/>
        <w:t>дошкольного образования</w:t>
      </w:r>
    </w:p>
    <w:p w:rsidR="00132DCF" w:rsidRPr="00E2535A" w:rsidRDefault="005051A9" w:rsidP="00E2535A">
      <w:pPr>
        <w:tabs>
          <w:tab w:val="left" w:pos="0"/>
          <w:tab w:val="left" w:pos="1701"/>
        </w:tabs>
        <w:spacing w:line="276" w:lineRule="auto"/>
        <w:jc w:val="both"/>
        <w:rPr>
          <w:sz w:val="28"/>
          <w:szCs w:val="28"/>
        </w:rPr>
      </w:pPr>
      <w:r>
        <w:rPr>
          <w:sz w:val="28"/>
          <w:szCs w:val="28"/>
        </w:rPr>
        <w:t>_________Д.Н. Дубинина.</w:t>
      </w:r>
      <w:r>
        <w:rPr>
          <w:sz w:val="28"/>
          <w:szCs w:val="28"/>
        </w:rPr>
        <w:tab/>
      </w:r>
      <w:r>
        <w:rPr>
          <w:sz w:val="28"/>
          <w:szCs w:val="28"/>
        </w:rPr>
        <w:tab/>
      </w:r>
      <w:r>
        <w:rPr>
          <w:sz w:val="28"/>
          <w:szCs w:val="28"/>
        </w:rPr>
        <w:tab/>
      </w:r>
      <w:r>
        <w:rPr>
          <w:sz w:val="28"/>
          <w:szCs w:val="28"/>
        </w:rPr>
        <w:tab/>
      </w:r>
      <w:r>
        <w:rPr>
          <w:sz w:val="28"/>
          <w:szCs w:val="28"/>
        </w:rPr>
        <w:tab/>
      </w:r>
      <w:r w:rsidR="00132DCF" w:rsidRPr="00E2535A">
        <w:rPr>
          <w:sz w:val="28"/>
          <w:szCs w:val="28"/>
        </w:rPr>
        <w:t>______</w:t>
      </w:r>
      <w:r w:rsidR="001F1204" w:rsidRPr="00E2535A">
        <w:rPr>
          <w:sz w:val="28"/>
          <w:szCs w:val="28"/>
        </w:rPr>
        <w:t>О</w:t>
      </w:r>
      <w:r w:rsidR="00132DCF" w:rsidRPr="00E2535A">
        <w:rPr>
          <w:sz w:val="28"/>
          <w:szCs w:val="28"/>
        </w:rPr>
        <w:t xml:space="preserve">.Н. </w:t>
      </w:r>
      <w:r w:rsidR="001F1204" w:rsidRPr="00E2535A">
        <w:rPr>
          <w:sz w:val="28"/>
          <w:szCs w:val="28"/>
        </w:rPr>
        <w:t>Анцыпирович</w:t>
      </w:r>
    </w:p>
    <w:p w:rsidR="00132DCF" w:rsidRPr="00E2535A" w:rsidRDefault="00132DCF" w:rsidP="00E2535A">
      <w:pPr>
        <w:spacing w:line="276" w:lineRule="auto"/>
        <w:jc w:val="both"/>
        <w:rPr>
          <w:sz w:val="28"/>
          <w:szCs w:val="28"/>
        </w:rPr>
      </w:pPr>
      <w:r w:rsidRPr="00E2535A">
        <w:rPr>
          <w:sz w:val="28"/>
          <w:szCs w:val="28"/>
        </w:rPr>
        <w:t>____ _____________ 20__ г.</w:t>
      </w:r>
      <w:r w:rsidRPr="00E2535A">
        <w:rPr>
          <w:sz w:val="28"/>
          <w:szCs w:val="28"/>
        </w:rPr>
        <w:tab/>
      </w:r>
      <w:r w:rsidRPr="00E2535A">
        <w:rPr>
          <w:sz w:val="28"/>
          <w:szCs w:val="28"/>
        </w:rPr>
        <w:tab/>
      </w:r>
      <w:r w:rsidRPr="00E2535A">
        <w:rPr>
          <w:sz w:val="28"/>
          <w:szCs w:val="28"/>
        </w:rPr>
        <w:tab/>
      </w:r>
      <w:r w:rsidRPr="00E2535A">
        <w:rPr>
          <w:sz w:val="28"/>
          <w:szCs w:val="28"/>
        </w:rPr>
        <w:tab/>
      </w:r>
      <w:r w:rsidRPr="00E2535A">
        <w:rPr>
          <w:sz w:val="28"/>
          <w:szCs w:val="28"/>
        </w:rPr>
        <w:tab/>
        <w:t>____ ____________ 20__г.</w:t>
      </w:r>
    </w:p>
    <w:p w:rsidR="00132DCF" w:rsidRPr="00E2535A" w:rsidRDefault="00132DCF" w:rsidP="00E2535A">
      <w:pPr>
        <w:tabs>
          <w:tab w:val="left" w:pos="0"/>
          <w:tab w:val="left" w:pos="1701"/>
        </w:tabs>
        <w:spacing w:line="276" w:lineRule="auto"/>
        <w:ind w:right="57"/>
        <w:jc w:val="both"/>
        <w:rPr>
          <w:sz w:val="28"/>
          <w:szCs w:val="28"/>
        </w:rPr>
      </w:pPr>
    </w:p>
    <w:p w:rsidR="00132DCF" w:rsidRPr="00E2535A" w:rsidRDefault="00132DCF" w:rsidP="00E2535A">
      <w:pPr>
        <w:tabs>
          <w:tab w:val="left" w:pos="0"/>
          <w:tab w:val="left" w:pos="1701"/>
        </w:tabs>
        <w:spacing w:line="276" w:lineRule="auto"/>
        <w:ind w:right="57"/>
        <w:jc w:val="both"/>
        <w:rPr>
          <w:sz w:val="28"/>
          <w:szCs w:val="28"/>
        </w:rPr>
      </w:pPr>
    </w:p>
    <w:p w:rsidR="00132DCF" w:rsidRPr="00E2535A" w:rsidRDefault="00132DCF" w:rsidP="00E2535A">
      <w:pPr>
        <w:tabs>
          <w:tab w:val="left" w:pos="0"/>
          <w:tab w:val="left" w:pos="1701"/>
        </w:tabs>
        <w:spacing w:line="276" w:lineRule="auto"/>
        <w:ind w:right="57"/>
        <w:jc w:val="both"/>
        <w:rPr>
          <w:sz w:val="28"/>
          <w:szCs w:val="28"/>
        </w:rPr>
      </w:pPr>
    </w:p>
    <w:p w:rsidR="00132DCF" w:rsidRPr="00E2535A" w:rsidRDefault="00132DCF" w:rsidP="00E2535A">
      <w:pPr>
        <w:tabs>
          <w:tab w:val="left" w:pos="0"/>
          <w:tab w:val="left" w:pos="385"/>
          <w:tab w:val="left" w:pos="1701"/>
        </w:tabs>
        <w:spacing w:line="276" w:lineRule="auto"/>
        <w:ind w:right="57"/>
        <w:jc w:val="center"/>
        <w:rPr>
          <w:b/>
          <w:sz w:val="28"/>
          <w:szCs w:val="28"/>
        </w:rPr>
      </w:pPr>
    </w:p>
    <w:p w:rsidR="00132DCF" w:rsidRPr="00E2535A" w:rsidRDefault="00132DCF" w:rsidP="00E2535A">
      <w:pPr>
        <w:tabs>
          <w:tab w:val="left" w:pos="0"/>
          <w:tab w:val="left" w:pos="1701"/>
        </w:tabs>
        <w:spacing w:line="276" w:lineRule="auto"/>
        <w:ind w:right="57"/>
        <w:jc w:val="center"/>
        <w:rPr>
          <w:b/>
          <w:sz w:val="28"/>
          <w:szCs w:val="28"/>
        </w:rPr>
      </w:pPr>
      <w:r w:rsidRPr="00E2535A">
        <w:rPr>
          <w:b/>
          <w:sz w:val="28"/>
          <w:szCs w:val="28"/>
        </w:rPr>
        <w:t>УЧЕБНО-МЕТОДИЧЕСКИЙ КОМПЛЕКС ПО УЧЕБНОЙ ДИСЦИПЛИНЕ</w:t>
      </w:r>
    </w:p>
    <w:p w:rsidR="00132DCF" w:rsidRPr="00E2535A" w:rsidRDefault="00132DCF" w:rsidP="00E2535A">
      <w:pPr>
        <w:tabs>
          <w:tab w:val="left" w:pos="0"/>
          <w:tab w:val="left" w:pos="1701"/>
        </w:tabs>
        <w:spacing w:line="276" w:lineRule="auto"/>
        <w:ind w:right="57"/>
        <w:jc w:val="center"/>
        <w:rPr>
          <w:b/>
          <w:sz w:val="28"/>
          <w:szCs w:val="28"/>
        </w:rPr>
      </w:pPr>
      <w:r w:rsidRPr="00E2535A">
        <w:rPr>
          <w:b/>
          <w:color w:val="000000"/>
          <w:sz w:val="28"/>
          <w:szCs w:val="28"/>
          <w:lang w:val="be-BY"/>
        </w:rPr>
        <w:t>ТЕОРИЯ И М</w:t>
      </w:r>
      <w:r w:rsidRPr="00E2535A">
        <w:rPr>
          <w:b/>
          <w:color w:val="000000"/>
          <w:sz w:val="28"/>
          <w:szCs w:val="28"/>
        </w:rPr>
        <w:t>Е</w:t>
      </w:r>
      <w:r w:rsidRPr="00E2535A">
        <w:rPr>
          <w:b/>
          <w:color w:val="000000"/>
          <w:sz w:val="28"/>
          <w:szCs w:val="28"/>
          <w:lang w:val="be-BY"/>
        </w:rPr>
        <w:t>ТОДИКА ФОРМИРОВАНИЯ ЭЛЕМЕНТАРНЫХ МАТЕМАТИЧЕСКИХ ПРЕДСТАВЛЕНИЙ ДЕТЕЙ ДОШКОЛЬНОГО ВОЗРАСТА</w:t>
      </w:r>
    </w:p>
    <w:p w:rsidR="00132DCF" w:rsidRPr="00E2535A" w:rsidRDefault="00132DCF" w:rsidP="00E2535A">
      <w:pPr>
        <w:tabs>
          <w:tab w:val="left" w:pos="0"/>
          <w:tab w:val="left" w:pos="1701"/>
        </w:tabs>
        <w:spacing w:line="276" w:lineRule="auto"/>
        <w:ind w:right="57"/>
        <w:jc w:val="center"/>
        <w:rPr>
          <w:b/>
          <w:sz w:val="28"/>
          <w:szCs w:val="28"/>
        </w:rPr>
      </w:pPr>
    </w:p>
    <w:p w:rsidR="00132DCF" w:rsidRPr="00E2535A" w:rsidRDefault="00132DCF" w:rsidP="00E2535A">
      <w:pPr>
        <w:tabs>
          <w:tab w:val="left" w:pos="0"/>
          <w:tab w:val="left" w:pos="1701"/>
        </w:tabs>
        <w:spacing w:line="276" w:lineRule="auto"/>
        <w:ind w:right="57"/>
        <w:jc w:val="center"/>
        <w:rPr>
          <w:sz w:val="28"/>
          <w:szCs w:val="28"/>
        </w:rPr>
      </w:pPr>
      <w:r w:rsidRPr="00E2535A">
        <w:rPr>
          <w:b/>
          <w:sz w:val="28"/>
          <w:szCs w:val="28"/>
        </w:rPr>
        <w:t xml:space="preserve">для специальности: </w:t>
      </w:r>
      <w:r w:rsidRPr="00E2535A">
        <w:rPr>
          <w:sz w:val="28"/>
          <w:szCs w:val="28"/>
        </w:rPr>
        <w:t>1 – 01 01 01 Дошкольное образование</w:t>
      </w:r>
    </w:p>
    <w:p w:rsidR="00132DCF" w:rsidRPr="00E2535A" w:rsidRDefault="00132DCF" w:rsidP="00E2535A">
      <w:pPr>
        <w:tabs>
          <w:tab w:val="left" w:pos="0"/>
          <w:tab w:val="left" w:pos="1701"/>
        </w:tabs>
        <w:spacing w:line="276" w:lineRule="auto"/>
        <w:ind w:right="57"/>
        <w:jc w:val="center"/>
        <w:rPr>
          <w:sz w:val="28"/>
          <w:szCs w:val="28"/>
        </w:rPr>
      </w:pPr>
    </w:p>
    <w:p w:rsidR="00132DCF" w:rsidRPr="00E2535A" w:rsidRDefault="00132DCF" w:rsidP="00E2535A">
      <w:pPr>
        <w:tabs>
          <w:tab w:val="left" w:pos="0"/>
          <w:tab w:val="left" w:pos="1701"/>
        </w:tabs>
        <w:spacing w:line="276" w:lineRule="auto"/>
        <w:ind w:right="57"/>
        <w:jc w:val="both"/>
        <w:rPr>
          <w:sz w:val="28"/>
          <w:szCs w:val="28"/>
        </w:rPr>
      </w:pPr>
    </w:p>
    <w:p w:rsidR="00132DCF" w:rsidRPr="00E2535A" w:rsidRDefault="00132DCF" w:rsidP="00E2535A">
      <w:pPr>
        <w:tabs>
          <w:tab w:val="left" w:pos="0"/>
          <w:tab w:val="left" w:pos="1701"/>
        </w:tabs>
        <w:spacing w:line="276" w:lineRule="auto"/>
        <w:ind w:right="57"/>
        <w:jc w:val="both"/>
        <w:rPr>
          <w:sz w:val="28"/>
          <w:szCs w:val="28"/>
        </w:rPr>
      </w:pPr>
    </w:p>
    <w:p w:rsidR="00132DCF" w:rsidRPr="00E2535A" w:rsidRDefault="00132DCF" w:rsidP="00E2535A">
      <w:pPr>
        <w:tabs>
          <w:tab w:val="left" w:pos="0"/>
          <w:tab w:val="left" w:pos="1701"/>
        </w:tabs>
        <w:spacing w:line="276" w:lineRule="auto"/>
        <w:ind w:right="57"/>
        <w:jc w:val="both"/>
        <w:rPr>
          <w:sz w:val="28"/>
          <w:szCs w:val="28"/>
        </w:rPr>
      </w:pPr>
    </w:p>
    <w:p w:rsidR="00132DCF" w:rsidRPr="00E2535A" w:rsidRDefault="00132DCF" w:rsidP="00E2535A">
      <w:pPr>
        <w:tabs>
          <w:tab w:val="left" w:pos="0"/>
          <w:tab w:val="left" w:pos="1701"/>
        </w:tabs>
        <w:spacing w:line="276" w:lineRule="auto"/>
        <w:ind w:right="57"/>
        <w:jc w:val="both"/>
        <w:rPr>
          <w:sz w:val="28"/>
          <w:szCs w:val="28"/>
        </w:rPr>
      </w:pPr>
    </w:p>
    <w:p w:rsidR="00132DCF" w:rsidRPr="00E2535A" w:rsidRDefault="00132DCF" w:rsidP="00E2535A">
      <w:pPr>
        <w:widowControl w:val="0"/>
        <w:autoSpaceDE w:val="0"/>
        <w:autoSpaceDN w:val="0"/>
        <w:adjustRightInd w:val="0"/>
        <w:spacing w:line="276" w:lineRule="auto"/>
        <w:jc w:val="both"/>
        <w:outlineLvl w:val="0"/>
        <w:rPr>
          <w:b/>
          <w:color w:val="000000" w:themeColor="text1"/>
          <w:sz w:val="28"/>
          <w:szCs w:val="28"/>
        </w:rPr>
      </w:pPr>
      <w:r w:rsidRPr="00E2535A">
        <w:rPr>
          <w:color w:val="000000" w:themeColor="text1"/>
          <w:sz w:val="28"/>
          <w:szCs w:val="28"/>
        </w:rPr>
        <w:t>Составители</w:t>
      </w:r>
      <w:r w:rsidRPr="00E2535A">
        <w:rPr>
          <w:b/>
          <w:color w:val="000000" w:themeColor="text1"/>
          <w:sz w:val="28"/>
          <w:szCs w:val="28"/>
        </w:rPr>
        <w:t>:</w:t>
      </w:r>
    </w:p>
    <w:p w:rsidR="001A0EFD" w:rsidRPr="00E2535A" w:rsidRDefault="001A0EFD" w:rsidP="00E2535A">
      <w:pPr>
        <w:spacing w:line="276" w:lineRule="auto"/>
        <w:jc w:val="both"/>
        <w:rPr>
          <w:color w:val="000000" w:themeColor="text1"/>
          <w:sz w:val="28"/>
          <w:szCs w:val="28"/>
          <w:lang w:eastAsia="en-US"/>
        </w:rPr>
      </w:pPr>
      <w:r w:rsidRPr="00E2535A">
        <w:rPr>
          <w:color w:val="000000" w:themeColor="text1"/>
          <w:sz w:val="28"/>
          <w:szCs w:val="28"/>
        </w:rPr>
        <w:t>Е.Н. Цубер, преподаватель кафедры методик дошкольного образования</w:t>
      </w:r>
    </w:p>
    <w:p w:rsidR="00132DCF" w:rsidRPr="00E2535A" w:rsidRDefault="00132DCF" w:rsidP="00E2535A">
      <w:pPr>
        <w:spacing w:line="276" w:lineRule="auto"/>
        <w:jc w:val="both"/>
        <w:rPr>
          <w:color w:val="000000" w:themeColor="text1"/>
          <w:sz w:val="28"/>
          <w:szCs w:val="28"/>
        </w:rPr>
      </w:pPr>
    </w:p>
    <w:p w:rsidR="00132DCF" w:rsidRPr="00E2535A" w:rsidRDefault="00132DCF" w:rsidP="00E2535A">
      <w:pPr>
        <w:tabs>
          <w:tab w:val="left" w:pos="0"/>
          <w:tab w:val="left" w:pos="1701"/>
        </w:tabs>
        <w:spacing w:line="276" w:lineRule="auto"/>
        <w:jc w:val="both"/>
        <w:rPr>
          <w:sz w:val="28"/>
          <w:szCs w:val="28"/>
        </w:rPr>
      </w:pPr>
      <w:r w:rsidRPr="00E2535A">
        <w:rPr>
          <w:sz w:val="28"/>
          <w:szCs w:val="28"/>
        </w:rPr>
        <w:t>Рассмотрено и утверждено</w:t>
      </w:r>
    </w:p>
    <w:p w:rsidR="00132DCF" w:rsidRPr="00E2535A" w:rsidRDefault="00132DCF" w:rsidP="00E2535A">
      <w:pPr>
        <w:widowControl w:val="0"/>
        <w:spacing w:line="276" w:lineRule="auto"/>
        <w:jc w:val="both"/>
        <w:rPr>
          <w:sz w:val="28"/>
          <w:szCs w:val="28"/>
        </w:rPr>
      </w:pPr>
      <w:r w:rsidRPr="00E2535A">
        <w:rPr>
          <w:sz w:val="28"/>
          <w:szCs w:val="28"/>
        </w:rPr>
        <w:t xml:space="preserve">на заседании Совета </w:t>
      </w:r>
      <w:r w:rsidRPr="00E2535A">
        <w:rPr>
          <w:color w:val="000000"/>
          <w:sz w:val="28"/>
          <w:szCs w:val="28"/>
        </w:rPr>
        <w:t>БГПУ</w:t>
      </w:r>
      <w:r w:rsidRPr="00E2535A">
        <w:rPr>
          <w:sz w:val="28"/>
          <w:szCs w:val="28"/>
        </w:rPr>
        <w:t xml:space="preserve">   __</w:t>
      </w:r>
      <w:r w:rsidRPr="00E2535A">
        <w:rPr>
          <w:sz w:val="28"/>
          <w:szCs w:val="28"/>
          <w:u w:val="single"/>
        </w:rPr>
        <w:t>_</w:t>
      </w:r>
      <w:r w:rsidRPr="00E2535A">
        <w:rPr>
          <w:sz w:val="28"/>
          <w:szCs w:val="28"/>
        </w:rPr>
        <w:t>_ ____________</w:t>
      </w:r>
      <w:r w:rsidRPr="00E2535A">
        <w:rPr>
          <w:sz w:val="28"/>
          <w:szCs w:val="28"/>
          <w:u w:val="single"/>
        </w:rPr>
        <w:t xml:space="preserve">20_ </w:t>
      </w:r>
      <w:r w:rsidRPr="00E2535A">
        <w:rPr>
          <w:sz w:val="28"/>
          <w:szCs w:val="28"/>
        </w:rPr>
        <w:t xml:space="preserve"> г.              протокол № _____  </w:t>
      </w:r>
    </w:p>
    <w:p w:rsidR="001F1204" w:rsidRPr="00E2535A" w:rsidRDefault="00132DCF" w:rsidP="00E2535A">
      <w:pPr>
        <w:spacing w:line="276" w:lineRule="auto"/>
        <w:ind w:right="57"/>
        <w:jc w:val="both"/>
        <w:rPr>
          <w:sz w:val="28"/>
          <w:szCs w:val="28"/>
        </w:rPr>
      </w:pPr>
      <w:r w:rsidRPr="00E2535A">
        <w:rPr>
          <w:sz w:val="28"/>
          <w:szCs w:val="28"/>
        </w:rPr>
        <w:br w:type="page"/>
      </w:r>
    </w:p>
    <w:p w:rsidR="001F1204" w:rsidRPr="00E2535A" w:rsidRDefault="001F1204" w:rsidP="00E2535A">
      <w:pPr>
        <w:spacing w:line="276" w:lineRule="auto"/>
        <w:rPr>
          <w:sz w:val="28"/>
          <w:szCs w:val="28"/>
        </w:rPr>
      </w:pPr>
      <w:r w:rsidRPr="00E2535A">
        <w:rPr>
          <w:sz w:val="28"/>
          <w:szCs w:val="28"/>
        </w:rPr>
        <w:lastRenderedPageBreak/>
        <w:t xml:space="preserve">Цубер Е.Н., </w:t>
      </w:r>
    </w:p>
    <w:p w:rsidR="001F1204" w:rsidRPr="00E2535A" w:rsidRDefault="001F1204" w:rsidP="00E2535A">
      <w:pPr>
        <w:spacing w:line="276" w:lineRule="auto"/>
        <w:rPr>
          <w:sz w:val="28"/>
          <w:szCs w:val="28"/>
        </w:rPr>
      </w:pPr>
    </w:p>
    <w:p w:rsidR="001F1204" w:rsidRPr="00E2535A" w:rsidRDefault="001F1204" w:rsidP="00E2535A">
      <w:pPr>
        <w:spacing w:line="276" w:lineRule="auto"/>
        <w:rPr>
          <w:sz w:val="28"/>
          <w:szCs w:val="28"/>
        </w:rPr>
      </w:pPr>
      <w:r w:rsidRPr="00E2535A">
        <w:rPr>
          <w:sz w:val="28"/>
          <w:szCs w:val="28"/>
        </w:rPr>
        <w:t xml:space="preserve">Теория и методика развития речи детей дошкольного возраста: учебно-методический комплекс / </w:t>
      </w:r>
      <w:r w:rsidR="001A0EFD" w:rsidRPr="00E2535A">
        <w:rPr>
          <w:sz w:val="28"/>
          <w:szCs w:val="28"/>
        </w:rPr>
        <w:t>Е.Н. Цубер</w:t>
      </w:r>
      <w:r w:rsidRPr="00E2535A">
        <w:rPr>
          <w:sz w:val="28"/>
          <w:szCs w:val="28"/>
        </w:rPr>
        <w:t xml:space="preserve">. </w:t>
      </w:r>
    </w:p>
    <w:p w:rsidR="001F1204" w:rsidRPr="00E2535A" w:rsidRDefault="001F1204" w:rsidP="00E2535A">
      <w:pPr>
        <w:spacing w:line="276" w:lineRule="auto"/>
        <w:rPr>
          <w:sz w:val="28"/>
          <w:szCs w:val="28"/>
        </w:rPr>
      </w:pPr>
    </w:p>
    <w:p w:rsidR="001F1204" w:rsidRPr="00E2535A" w:rsidRDefault="001F1204" w:rsidP="00E2535A">
      <w:pPr>
        <w:spacing w:line="276" w:lineRule="auto"/>
        <w:rPr>
          <w:sz w:val="28"/>
          <w:szCs w:val="28"/>
        </w:rPr>
      </w:pPr>
    </w:p>
    <w:p w:rsidR="001F1204" w:rsidRPr="00E2535A" w:rsidRDefault="001F1204" w:rsidP="00E2535A">
      <w:pPr>
        <w:spacing w:line="276" w:lineRule="auto"/>
        <w:jc w:val="both"/>
        <w:rPr>
          <w:b/>
          <w:sz w:val="28"/>
          <w:szCs w:val="28"/>
        </w:rPr>
      </w:pPr>
      <w:r w:rsidRPr="00E2535A">
        <w:rPr>
          <w:sz w:val="28"/>
          <w:szCs w:val="28"/>
        </w:rPr>
        <w:t>У</w:t>
      </w:r>
      <w:r w:rsidRPr="00E2535A">
        <w:rPr>
          <w:b/>
          <w:sz w:val="28"/>
          <w:szCs w:val="28"/>
        </w:rPr>
        <w:t>чебно-методический комплекс направлен на профессиональную подготовку педагогов учреждений дошкольного образования по учебно</w:t>
      </w:r>
      <w:r w:rsidR="009E3B63">
        <w:rPr>
          <w:b/>
          <w:sz w:val="28"/>
          <w:szCs w:val="28"/>
        </w:rPr>
        <w:t>й</w:t>
      </w:r>
      <w:r w:rsidRPr="00E2535A">
        <w:rPr>
          <w:b/>
          <w:sz w:val="28"/>
          <w:szCs w:val="28"/>
        </w:rPr>
        <w:t xml:space="preserve"> </w:t>
      </w:r>
      <w:r w:rsidR="009E3B63">
        <w:rPr>
          <w:b/>
          <w:sz w:val="28"/>
          <w:szCs w:val="28"/>
        </w:rPr>
        <w:t>дисциплине</w:t>
      </w:r>
      <w:r w:rsidRPr="00E2535A">
        <w:rPr>
          <w:b/>
          <w:sz w:val="28"/>
          <w:szCs w:val="28"/>
        </w:rPr>
        <w:t xml:space="preserve"> «Теория и методика формирования элементарных математических представлений детей дошкольного возраста». Издание адресовано студентам, обучающимся по специальности «Дошкольное образование», а также представляет интерес для педагогов дошкольного образования.</w:t>
      </w:r>
    </w:p>
    <w:p w:rsidR="001E2256" w:rsidRPr="00E2535A" w:rsidRDefault="001E2256" w:rsidP="00E2535A">
      <w:pPr>
        <w:spacing w:line="276" w:lineRule="auto"/>
        <w:rPr>
          <w:sz w:val="28"/>
          <w:szCs w:val="28"/>
        </w:rPr>
      </w:pPr>
      <w:r w:rsidRPr="00E2535A">
        <w:rPr>
          <w:sz w:val="28"/>
          <w:szCs w:val="28"/>
        </w:rPr>
        <w:br w:type="page"/>
      </w:r>
    </w:p>
    <w:p w:rsidR="001E2256" w:rsidRPr="00E2535A" w:rsidRDefault="001E2256" w:rsidP="00E2535A">
      <w:pPr>
        <w:spacing w:line="276" w:lineRule="auto"/>
        <w:jc w:val="center"/>
        <w:rPr>
          <w:b/>
          <w:sz w:val="28"/>
          <w:szCs w:val="28"/>
        </w:rPr>
      </w:pPr>
      <w:r w:rsidRPr="00E2535A">
        <w:rPr>
          <w:b/>
          <w:sz w:val="28"/>
          <w:szCs w:val="28"/>
        </w:rPr>
        <w:lastRenderedPageBreak/>
        <w:t>Содержание</w:t>
      </w:r>
    </w:p>
    <w:p w:rsidR="001E2256" w:rsidRPr="00E2535A" w:rsidRDefault="001E2256" w:rsidP="00E2535A">
      <w:pPr>
        <w:spacing w:line="276" w:lineRule="auto"/>
        <w:jc w:val="both"/>
        <w:rPr>
          <w:b/>
          <w:sz w:val="28"/>
          <w:szCs w:val="28"/>
        </w:rPr>
      </w:pPr>
      <w:r w:rsidRPr="00E2535A">
        <w:rPr>
          <w:b/>
          <w:sz w:val="28"/>
          <w:szCs w:val="28"/>
        </w:rPr>
        <w:t>Пояснительная записка……………………………………………………</w:t>
      </w:r>
      <w:r w:rsidR="00010D00" w:rsidRPr="00E2535A">
        <w:rPr>
          <w:b/>
          <w:sz w:val="28"/>
          <w:szCs w:val="28"/>
        </w:rPr>
        <w:t>..</w:t>
      </w:r>
      <w:r w:rsidRPr="00E2535A">
        <w:rPr>
          <w:b/>
          <w:sz w:val="28"/>
          <w:szCs w:val="28"/>
        </w:rPr>
        <w:t>……</w:t>
      </w:r>
      <w:r w:rsidR="00E55DB9" w:rsidRPr="00E2535A">
        <w:rPr>
          <w:b/>
          <w:sz w:val="28"/>
          <w:szCs w:val="28"/>
        </w:rPr>
        <w:t>4</w:t>
      </w:r>
    </w:p>
    <w:p w:rsidR="001E2256" w:rsidRPr="00E2535A" w:rsidRDefault="001E2256" w:rsidP="00E2535A">
      <w:pPr>
        <w:spacing w:line="276" w:lineRule="auto"/>
        <w:jc w:val="both"/>
        <w:rPr>
          <w:sz w:val="28"/>
          <w:szCs w:val="28"/>
        </w:rPr>
      </w:pPr>
      <w:r w:rsidRPr="00E2535A">
        <w:rPr>
          <w:b/>
          <w:sz w:val="28"/>
          <w:szCs w:val="28"/>
        </w:rPr>
        <w:t>1. Теоретический раздел……………………………………………………</w:t>
      </w:r>
      <w:r w:rsidR="00010D00" w:rsidRPr="00E2535A">
        <w:rPr>
          <w:b/>
          <w:sz w:val="28"/>
          <w:szCs w:val="28"/>
        </w:rPr>
        <w:t>..</w:t>
      </w:r>
      <w:r w:rsidRPr="00E2535A">
        <w:rPr>
          <w:b/>
          <w:sz w:val="28"/>
          <w:szCs w:val="28"/>
        </w:rPr>
        <w:t>……</w:t>
      </w:r>
      <w:r w:rsidR="0013503E" w:rsidRPr="00E2535A">
        <w:rPr>
          <w:sz w:val="28"/>
          <w:szCs w:val="28"/>
        </w:rPr>
        <w:t>6</w:t>
      </w:r>
    </w:p>
    <w:p w:rsidR="001E2256" w:rsidRPr="00E2535A" w:rsidRDefault="001E2256" w:rsidP="00E2535A">
      <w:pPr>
        <w:spacing w:line="276" w:lineRule="auto"/>
        <w:jc w:val="both"/>
        <w:rPr>
          <w:sz w:val="28"/>
          <w:szCs w:val="28"/>
        </w:rPr>
      </w:pPr>
      <w:r w:rsidRPr="00E2535A">
        <w:rPr>
          <w:sz w:val="28"/>
          <w:szCs w:val="28"/>
        </w:rPr>
        <w:t>1.1. Краткое содержание лекций по учебной дисциплине «Теория и методика формирования элементарных математических представлений  детей дошкольного возраста»………………………………………………………</w:t>
      </w:r>
      <w:r w:rsidR="00010D00" w:rsidRPr="00E2535A">
        <w:rPr>
          <w:sz w:val="28"/>
          <w:szCs w:val="28"/>
        </w:rPr>
        <w:t>.</w:t>
      </w:r>
      <w:r w:rsidRPr="00E2535A">
        <w:rPr>
          <w:sz w:val="28"/>
          <w:szCs w:val="28"/>
        </w:rPr>
        <w:t>……</w:t>
      </w:r>
      <w:r w:rsidR="0013503E" w:rsidRPr="00E2535A">
        <w:rPr>
          <w:sz w:val="28"/>
          <w:szCs w:val="28"/>
        </w:rPr>
        <w:t>6</w:t>
      </w:r>
    </w:p>
    <w:p w:rsidR="001E2256" w:rsidRPr="00E2535A" w:rsidRDefault="001E2256" w:rsidP="00E2535A">
      <w:pPr>
        <w:spacing w:line="276" w:lineRule="auto"/>
        <w:jc w:val="both"/>
        <w:rPr>
          <w:sz w:val="28"/>
          <w:szCs w:val="28"/>
        </w:rPr>
      </w:pPr>
      <w:r w:rsidRPr="00E2535A">
        <w:rPr>
          <w:b/>
          <w:sz w:val="28"/>
          <w:szCs w:val="28"/>
        </w:rPr>
        <w:t>2. Практический раздел……………………………………………………</w:t>
      </w:r>
      <w:r w:rsidR="00010D00" w:rsidRPr="00E2535A">
        <w:rPr>
          <w:b/>
          <w:sz w:val="28"/>
          <w:szCs w:val="28"/>
        </w:rPr>
        <w:t>.</w:t>
      </w:r>
      <w:r w:rsidRPr="00E2535A">
        <w:rPr>
          <w:b/>
          <w:sz w:val="28"/>
          <w:szCs w:val="28"/>
        </w:rPr>
        <w:t>….</w:t>
      </w:r>
      <w:r w:rsidRPr="00E2535A">
        <w:rPr>
          <w:sz w:val="28"/>
          <w:szCs w:val="28"/>
        </w:rPr>
        <w:t>1</w:t>
      </w:r>
      <w:r w:rsidR="0013503E" w:rsidRPr="00E2535A">
        <w:rPr>
          <w:sz w:val="28"/>
          <w:szCs w:val="28"/>
        </w:rPr>
        <w:t>04</w:t>
      </w:r>
    </w:p>
    <w:p w:rsidR="001E2256" w:rsidRPr="00E2535A" w:rsidRDefault="001E2256" w:rsidP="00E2535A">
      <w:pPr>
        <w:spacing w:line="276" w:lineRule="auto"/>
        <w:jc w:val="both"/>
        <w:rPr>
          <w:sz w:val="28"/>
          <w:szCs w:val="28"/>
        </w:rPr>
      </w:pPr>
      <w:r w:rsidRPr="00E2535A">
        <w:rPr>
          <w:sz w:val="28"/>
          <w:szCs w:val="28"/>
        </w:rPr>
        <w:t>2.</w:t>
      </w:r>
      <w:r w:rsidR="00BC1059" w:rsidRPr="00E2535A">
        <w:rPr>
          <w:sz w:val="28"/>
          <w:szCs w:val="28"/>
        </w:rPr>
        <w:t>1</w:t>
      </w:r>
      <w:r w:rsidRPr="00E2535A">
        <w:rPr>
          <w:sz w:val="28"/>
          <w:szCs w:val="28"/>
        </w:rPr>
        <w:t xml:space="preserve">.Планы и задания по </w:t>
      </w:r>
      <w:proofErr w:type="gramStart"/>
      <w:r w:rsidRPr="00E2535A">
        <w:rPr>
          <w:sz w:val="28"/>
          <w:szCs w:val="28"/>
        </w:rPr>
        <w:t>управляемой</w:t>
      </w:r>
      <w:proofErr w:type="gramEnd"/>
      <w:r w:rsidRPr="00E2535A">
        <w:rPr>
          <w:sz w:val="28"/>
          <w:szCs w:val="28"/>
        </w:rPr>
        <w:t xml:space="preserve"> самостоятельной </w:t>
      </w:r>
    </w:p>
    <w:p w:rsidR="00BC1059" w:rsidRPr="00E2535A" w:rsidRDefault="001E2256" w:rsidP="00E2535A">
      <w:pPr>
        <w:spacing w:line="276" w:lineRule="auto"/>
        <w:jc w:val="both"/>
        <w:rPr>
          <w:sz w:val="28"/>
          <w:szCs w:val="28"/>
        </w:rPr>
      </w:pPr>
      <w:r w:rsidRPr="00E2535A">
        <w:rPr>
          <w:sz w:val="28"/>
          <w:szCs w:val="28"/>
        </w:rPr>
        <w:t xml:space="preserve">работы  </w:t>
      </w:r>
      <w:r w:rsidR="00BC1059" w:rsidRPr="00E2535A">
        <w:rPr>
          <w:sz w:val="28"/>
          <w:szCs w:val="28"/>
        </w:rPr>
        <w:t>студентов………………………………………………………</w:t>
      </w:r>
      <w:r w:rsidR="000F3575" w:rsidRPr="00E2535A">
        <w:rPr>
          <w:sz w:val="28"/>
          <w:szCs w:val="28"/>
        </w:rPr>
        <w:t>……</w:t>
      </w:r>
      <w:r w:rsidR="00010D00" w:rsidRPr="00E2535A">
        <w:rPr>
          <w:sz w:val="28"/>
          <w:szCs w:val="28"/>
        </w:rPr>
        <w:t>.</w:t>
      </w:r>
      <w:r w:rsidR="000F3575" w:rsidRPr="00E2535A">
        <w:rPr>
          <w:sz w:val="28"/>
          <w:szCs w:val="28"/>
        </w:rPr>
        <w:t>….104</w:t>
      </w:r>
    </w:p>
    <w:p w:rsidR="001E2256" w:rsidRPr="00E2535A" w:rsidRDefault="00BC1059" w:rsidP="00E2535A">
      <w:pPr>
        <w:spacing w:line="276" w:lineRule="auto"/>
        <w:jc w:val="both"/>
        <w:rPr>
          <w:sz w:val="28"/>
          <w:szCs w:val="28"/>
        </w:rPr>
      </w:pPr>
      <w:r w:rsidRPr="00E2535A">
        <w:rPr>
          <w:sz w:val="28"/>
          <w:szCs w:val="28"/>
        </w:rPr>
        <w:t>2.</w:t>
      </w:r>
      <w:r w:rsidR="000F3575" w:rsidRPr="00E2535A">
        <w:rPr>
          <w:sz w:val="28"/>
          <w:szCs w:val="28"/>
        </w:rPr>
        <w:t>2</w:t>
      </w:r>
      <w:r w:rsidRPr="00E2535A">
        <w:rPr>
          <w:sz w:val="28"/>
          <w:szCs w:val="28"/>
        </w:rPr>
        <w:t>. Планы семинарских и практических занятий…………………………</w:t>
      </w:r>
      <w:r w:rsidR="00010D00" w:rsidRPr="00E2535A">
        <w:rPr>
          <w:sz w:val="28"/>
          <w:szCs w:val="28"/>
        </w:rPr>
        <w:t>.</w:t>
      </w:r>
      <w:r w:rsidRPr="00E2535A">
        <w:rPr>
          <w:sz w:val="28"/>
          <w:szCs w:val="28"/>
        </w:rPr>
        <w:t>….</w:t>
      </w:r>
      <w:r w:rsidR="000F3575" w:rsidRPr="00E2535A">
        <w:rPr>
          <w:sz w:val="28"/>
          <w:szCs w:val="28"/>
        </w:rPr>
        <w:t>110</w:t>
      </w:r>
    </w:p>
    <w:p w:rsidR="001E2256" w:rsidRPr="00E2535A" w:rsidRDefault="001E2256" w:rsidP="00E2535A">
      <w:pPr>
        <w:spacing w:line="276" w:lineRule="auto"/>
        <w:jc w:val="both"/>
        <w:rPr>
          <w:sz w:val="28"/>
          <w:szCs w:val="28"/>
        </w:rPr>
      </w:pPr>
      <w:r w:rsidRPr="00E2535A">
        <w:rPr>
          <w:b/>
          <w:sz w:val="28"/>
          <w:szCs w:val="28"/>
        </w:rPr>
        <w:t>3. Раздел контроля знаний ………………………………………………</w:t>
      </w:r>
      <w:r w:rsidR="00010D00" w:rsidRPr="00E2535A">
        <w:rPr>
          <w:b/>
          <w:sz w:val="28"/>
          <w:szCs w:val="28"/>
        </w:rPr>
        <w:t>.</w:t>
      </w:r>
      <w:r w:rsidRPr="00E2535A">
        <w:rPr>
          <w:b/>
          <w:sz w:val="28"/>
          <w:szCs w:val="28"/>
        </w:rPr>
        <w:t>……</w:t>
      </w:r>
      <w:r w:rsidR="000F3575" w:rsidRPr="00E2535A">
        <w:rPr>
          <w:b/>
          <w:sz w:val="28"/>
          <w:szCs w:val="28"/>
        </w:rPr>
        <w:t>1</w:t>
      </w:r>
      <w:r w:rsidR="00010D00" w:rsidRPr="00E2535A">
        <w:rPr>
          <w:b/>
          <w:sz w:val="28"/>
          <w:szCs w:val="28"/>
        </w:rPr>
        <w:t>30</w:t>
      </w:r>
    </w:p>
    <w:p w:rsidR="00010D00" w:rsidRPr="00E2535A" w:rsidRDefault="000F3575" w:rsidP="00E2535A">
      <w:pPr>
        <w:spacing w:line="276" w:lineRule="auto"/>
        <w:jc w:val="both"/>
        <w:rPr>
          <w:sz w:val="28"/>
          <w:szCs w:val="28"/>
        </w:rPr>
      </w:pPr>
      <w:r w:rsidRPr="00E2535A">
        <w:rPr>
          <w:sz w:val="28"/>
          <w:szCs w:val="28"/>
        </w:rPr>
        <w:t>3.1. Материалы для итогового контроля: вопросы к зачетам, экзамену…….</w:t>
      </w:r>
      <w:r w:rsidR="00010D00" w:rsidRPr="00E2535A">
        <w:rPr>
          <w:sz w:val="28"/>
          <w:szCs w:val="28"/>
        </w:rPr>
        <w:t>130</w:t>
      </w:r>
    </w:p>
    <w:p w:rsidR="00010D00" w:rsidRPr="00E2535A" w:rsidRDefault="00010D00" w:rsidP="00E2535A">
      <w:pPr>
        <w:spacing w:line="276" w:lineRule="auto"/>
        <w:jc w:val="both"/>
        <w:rPr>
          <w:sz w:val="28"/>
          <w:szCs w:val="28"/>
        </w:rPr>
      </w:pPr>
      <w:r w:rsidRPr="00E2535A">
        <w:rPr>
          <w:sz w:val="28"/>
          <w:szCs w:val="28"/>
        </w:rPr>
        <w:t xml:space="preserve">3.2. Материалы для текущего и промежуточного контроля: </w:t>
      </w:r>
    </w:p>
    <w:p w:rsidR="00010D00" w:rsidRPr="00E2535A" w:rsidRDefault="00010D00" w:rsidP="00E2535A">
      <w:pPr>
        <w:spacing w:line="276" w:lineRule="auto"/>
        <w:jc w:val="both"/>
        <w:rPr>
          <w:sz w:val="28"/>
          <w:szCs w:val="28"/>
        </w:rPr>
      </w:pPr>
      <w:r w:rsidRPr="00E2535A">
        <w:rPr>
          <w:sz w:val="28"/>
          <w:szCs w:val="28"/>
        </w:rPr>
        <w:t>письменные контрольные работы, тесты………………………………………133</w:t>
      </w:r>
    </w:p>
    <w:p w:rsidR="001E2256" w:rsidRPr="00E2535A" w:rsidRDefault="001E2256" w:rsidP="00E2535A">
      <w:pPr>
        <w:spacing w:line="276" w:lineRule="auto"/>
        <w:jc w:val="both"/>
        <w:rPr>
          <w:sz w:val="28"/>
          <w:szCs w:val="28"/>
        </w:rPr>
      </w:pPr>
      <w:r w:rsidRPr="00E2535A">
        <w:rPr>
          <w:b/>
          <w:sz w:val="28"/>
          <w:szCs w:val="28"/>
        </w:rPr>
        <w:t>4. Вспомогательный раздел</w:t>
      </w:r>
      <w:r w:rsidRPr="00E2535A">
        <w:rPr>
          <w:sz w:val="28"/>
          <w:szCs w:val="28"/>
        </w:rPr>
        <w:t>………………………………………………</w:t>
      </w:r>
      <w:r w:rsidR="00010D00" w:rsidRPr="00E2535A">
        <w:rPr>
          <w:sz w:val="28"/>
          <w:szCs w:val="28"/>
        </w:rPr>
        <w:t>.</w:t>
      </w:r>
      <w:r w:rsidRPr="00E2535A">
        <w:rPr>
          <w:sz w:val="28"/>
          <w:szCs w:val="28"/>
        </w:rPr>
        <w:t>…..</w:t>
      </w:r>
      <w:r w:rsidR="000F3575" w:rsidRPr="00E2535A">
        <w:rPr>
          <w:sz w:val="28"/>
          <w:szCs w:val="28"/>
        </w:rPr>
        <w:t>144</w:t>
      </w:r>
    </w:p>
    <w:p w:rsidR="001E2256" w:rsidRPr="00E2535A" w:rsidRDefault="001E2256" w:rsidP="00E2535A">
      <w:pPr>
        <w:spacing w:line="276" w:lineRule="auto"/>
        <w:jc w:val="both"/>
        <w:rPr>
          <w:sz w:val="28"/>
          <w:szCs w:val="28"/>
        </w:rPr>
      </w:pPr>
      <w:r w:rsidRPr="00E2535A">
        <w:rPr>
          <w:sz w:val="28"/>
          <w:szCs w:val="28"/>
        </w:rPr>
        <w:t>4.1.Типовая учебная программа…………………………………………</w:t>
      </w:r>
      <w:r w:rsidR="00010D00" w:rsidRPr="00E2535A">
        <w:rPr>
          <w:sz w:val="28"/>
          <w:szCs w:val="28"/>
        </w:rPr>
        <w:t>.</w:t>
      </w:r>
      <w:r w:rsidRPr="00E2535A">
        <w:rPr>
          <w:sz w:val="28"/>
          <w:szCs w:val="28"/>
        </w:rPr>
        <w:t>…….</w:t>
      </w:r>
      <w:r w:rsidR="000F3575" w:rsidRPr="00E2535A">
        <w:rPr>
          <w:sz w:val="28"/>
          <w:szCs w:val="28"/>
        </w:rPr>
        <w:t>144</w:t>
      </w:r>
    </w:p>
    <w:p w:rsidR="001E2256" w:rsidRPr="00E2535A" w:rsidRDefault="001E2256" w:rsidP="00E2535A">
      <w:pPr>
        <w:spacing w:line="276" w:lineRule="auto"/>
        <w:jc w:val="both"/>
        <w:rPr>
          <w:sz w:val="28"/>
          <w:szCs w:val="28"/>
        </w:rPr>
      </w:pPr>
      <w:r w:rsidRPr="00E2535A">
        <w:rPr>
          <w:sz w:val="28"/>
          <w:szCs w:val="28"/>
        </w:rPr>
        <w:t>4.2.Терминологический словарь……………………………………………........</w:t>
      </w:r>
      <w:r w:rsidR="00010D00" w:rsidRPr="00E2535A">
        <w:rPr>
          <w:sz w:val="28"/>
          <w:szCs w:val="28"/>
        </w:rPr>
        <w:t>196</w:t>
      </w:r>
    </w:p>
    <w:p w:rsidR="00010D00" w:rsidRPr="00E2535A" w:rsidRDefault="00010D00" w:rsidP="00E2535A">
      <w:pPr>
        <w:spacing w:line="276" w:lineRule="auto"/>
        <w:jc w:val="both"/>
        <w:rPr>
          <w:sz w:val="28"/>
          <w:szCs w:val="28"/>
        </w:rPr>
      </w:pPr>
      <w:r w:rsidRPr="00E2535A">
        <w:rPr>
          <w:sz w:val="28"/>
          <w:szCs w:val="28"/>
        </w:rPr>
        <w:t>4.3. Темы рефератов……………………………………………………………...202</w:t>
      </w:r>
    </w:p>
    <w:p w:rsidR="00010D00" w:rsidRPr="00E2535A" w:rsidRDefault="00010D00" w:rsidP="00E2535A">
      <w:pPr>
        <w:spacing w:line="276" w:lineRule="auto"/>
        <w:jc w:val="both"/>
        <w:rPr>
          <w:b/>
          <w:sz w:val="28"/>
          <w:szCs w:val="28"/>
        </w:rPr>
      </w:pPr>
      <w:r w:rsidRPr="00E2535A">
        <w:rPr>
          <w:sz w:val="28"/>
          <w:szCs w:val="28"/>
        </w:rPr>
        <w:t>4.4. Темы курсовых и дипломных работ……………………………………….203</w:t>
      </w:r>
    </w:p>
    <w:p w:rsidR="001E2256" w:rsidRPr="00E2535A" w:rsidRDefault="001E2256" w:rsidP="00E2535A">
      <w:pPr>
        <w:spacing w:line="276" w:lineRule="auto"/>
        <w:ind w:right="57"/>
        <w:jc w:val="both"/>
        <w:rPr>
          <w:bCs/>
          <w:sz w:val="28"/>
          <w:szCs w:val="28"/>
        </w:rPr>
      </w:pPr>
    </w:p>
    <w:p w:rsidR="00132DCF" w:rsidRPr="00E2535A" w:rsidRDefault="00132DCF" w:rsidP="00E2535A">
      <w:pPr>
        <w:spacing w:line="276" w:lineRule="auto"/>
        <w:jc w:val="center"/>
        <w:rPr>
          <w:b/>
          <w:sz w:val="28"/>
          <w:szCs w:val="28"/>
          <w:lang w:val="be-BY"/>
        </w:rPr>
      </w:pPr>
      <w:r w:rsidRPr="00E2535A">
        <w:rPr>
          <w:sz w:val="28"/>
          <w:szCs w:val="28"/>
        </w:rPr>
        <w:br w:type="page"/>
      </w:r>
      <w:r w:rsidRPr="00E2535A">
        <w:rPr>
          <w:b/>
          <w:sz w:val="28"/>
          <w:szCs w:val="28"/>
        </w:rPr>
        <w:lastRenderedPageBreak/>
        <w:t>ПОЯСНИТЕЛЬНАЯ ЗАПИСКА</w:t>
      </w:r>
    </w:p>
    <w:p w:rsidR="00132DCF" w:rsidRPr="00E2535A" w:rsidRDefault="00132DCF" w:rsidP="00E2535A">
      <w:pPr>
        <w:spacing w:line="276" w:lineRule="auto"/>
        <w:ind w:firstLine="709"/>
        <w:jc w:val="both"/>
        <w:rPr>
          <w:sz w:val="28"/>
          <w:szCs w:val="28"/>
          <w:lang w:val="be-BY"/>
        </w:rPr>
      </w:pPr>
      <w:r w:rsidRPr="00E2535A">
        <w:rPr>
          <w:sz w:val="28"/>
          <w:szCs w:val="28"/>
          <w:lang w:val="be-BY"/>
        </w:rPr>
        <w:t xml:space="preserve">Теория и методика формирования элементарных математических представлений детей дошкольного возраста является одной из учебных дисциплин блока подготовки специалистов дошкольного профиля в условиях учреждения высшего педагогического образования. </w:t>
      </w:r>
    </w:p>
    <w:p w:rsidR="00132DCF" w:rsidRPr="00E2535A" w:rsidRDefault="00132DCF" w:rsidP="00E2535A">
      <w:pPr>
        <w:spacing w:line="276" w:lineRule="auto"/>
        <w:ind w:firstLine="709"/>
        <w:jc w:val="both"/>
        <w:rPr>
          <w:color w:val="000000"/>
          <w:sz w:val="28"/>
          <w:szCs w:val="28"/>
          <w:lang w:val="be-BY"/>
        </w:rPr>
      </w:pPr>
      <w:r w:rsidRPr="00E2535A">
        <w:rPr>
          <w:color w:val="000000"/>
          <w:sz w:val="28"/>
          <w:szCs w:val="28"/>
          <w:lang w:val="be-BY"/>
        </w:rPr>
        <w:t xml:space="preserve">Учебно - методический комплекс по теории и методике формирования элементарных математических представлений детей дошкольного возраста разработан в соответствии с Государственным стандартом по специальности 1-010101 "Дошкольное образование" и типовой учебной программой для учреждений высшего педагогического образования. </w:t>
      </w:r>
    </w:p>
    <w:p w:rsidR="00132DCF" w:rsidRPr="00E2535A" w:rsidRDefault="00132DCF" w:rsidP="00E2535A">
      <w:pPr>
        <w:spacing w:line="276" w:lineRule="auto"/>
        <w:ind w:firstLine="709"/>
        <w:jc w:val="both"/>
        <w:rPr>
          <w:color w:val="000000"/>
          <w:sz w:val="28"/>
          <w:szCs w:val="28"/>
          <w:lang w:val="be-BY"/>
        </w:rPr>
      </w:pPr>
      <w:proofErr w:type="gramStart"/>
      <w:r w:rsidRPr="00E2535A">
        <w:rPr>
          <w:sz w:val="28"/>
          <w:szCs w:val="28"/>
        </w:rPr>
        <w:t xml:space="preserve">Основной </w:t>
      </w:r>
      <w:r w:rsidRPr="00E2535A">
        <w:rPr>
          <w:b/>
          <w:sz w:val="28"/>
          <w:szCs w:val="28"/>
        </w:rPr>
        <w:t xml:space="preserve">целью </w:t>
      </w:r>
      <w:r w:rsidRPr="00E2535A">
        <w:rPr>
          <w:sz w:val="28"/>
          <w:szCs w:val="28"/>
        </w:rPr>
        <w:t>учебно-методического комплекса</w:t>
      </w:r>
      <w:r w:rsidRPr="00E2535A">
        <w:rPr>
          <w:b/>
          <w:i/>
          <w:sz w:val="28"/>
          <w:szCs w:val="28"/>
        </w:rPr>
        <w:t xml:space="preserve"> </w:t>
      </w:r>
      <w:r w:rsidRPr="00E2535A">
        <w:rPr>
          <w:sz w:val="28"/>
          <w:szCs w:val="28"/>
        </w:rPr>
        <w:t xml:space="preserve">является содействие формированию компетентности студентов в области предматематической подготовки детей дошкольного возраста путем оптимизации процесса изучения дисциплины, повышения качества подготовки к практическим и семинарским занятиям и эффективности самостоятельной работы студентов, </w:t>
      </w:r>
      <w:r w:rsidRPr="00E2535A">
        <w:rPr>
          <w:sz w:val="28"/>
          <w:szCs w:val="28"/>
          <w:lang w:val="be-BY"/>
        </w:rPr>
        <w:t>формирования у будущих педагогов как общих, так и специальных профессиональных умений и способностей,</w:t>
      </w:r>
      <w:r w:rsidRPr="00E2535A">
        <w:rPr>
          <w:sz w:val="28"/>
          <w:szCs w:val="28"/>
        </w:rPr>
        <w:t xml:space="preserve"> обеспечения необходимого и достаточного уровня профессиональных знаний и для итоговой аттестации по дисциплине.</w:t>
      </w:r>
      <w:proofErr w:type="gramEnd"/>
    </w:p>
    <w:p w:rsidR="00132DCF" w:rsidRPr="00E2535A" w:rsidRDefault="00132DCF" w:rsidP="00E2535A">
      <w:pPr>
        <w:spacing w:line="276" w:lineRule="auto"/>
        <w:ind w:firstLine="709"/>
        <w:jc w:val="both"/>
        <w:rPr>
          <w:b/>
          <w:color w:val="000000"/>
          <w:sz w:val="28"/>
          <w:szCs w:val="28"/>
          <w:lang w:val="be-BY"/>
        </w:rPr>
      </w:pPr>
      <w:r w:rsidRPr="00E2535A">
        <w:rPr>
          <w:b/>
          <w:color w:val="000000"/>
          <w:sz w:val="28"/>
          <w:szCs w:val="28"/>
          <w:lang w:val="be-BY"/>
        </w:rPr>
        <w:t>Задачи УМК:</w:t>
      </w:r>
    </w:p>
    <w:p w:rsidR="00132DCF" w:rsidRPr="00E2535A" w:rsidRDefault="00132DCF" w:rsidP="00E2535A">
      <w:pPr>
        <w:pStyle w:val="ab"/>
        <w:numPr>
          <w:ilvl w:val="0"/>
          <w:numId w:val="1"/>
        </w:numPr>
        <w:spacing w:line="276" w:lineRule="auto"/>
        <w:ind w:left="0" w:firstLine="0"/>
        <w:jc w:val="both"/>
        <w:rPr>
          <w:color w:val="000000"/>
          <w:sz w:val="28"/>
          <w:szCs w:val="28"/>
        </w:rPr>
      </w:pPr>
      <w:r w:rsidRPr="00E2535A">
        <w:rPr>
          <w:sz w:val="28"/>
          <w:szCs w:val="28"/>
          <w:lang w:val="be-BY"/>
        </w:rPr>
        <w:t>повысить уровень образования студента в области математики, логики, философии, педагогики, психологии;</w:t>
      </w:r>
    </w:p>
    <w:p w:rsidR="00132DCF" w:rsidRPr="00E2535A" w:rsidRDefault="00132DCF" w:rsidP="00E2535A">
      <w:pPr>
        <w:pStyle w:val="ab"/>
        <w:numPr>
          <w:ilvl w:val="0"/>
          <w:numId w:val="1"/>
        </w:numPr>
        <w:spacing w:line="276" w:lineRule="auto"/>
        <w:ind w:left="0" w:firstLine="0"/>
        <w:jc w:val="both"/>
        <w:rPr>
          <w:color w:val="000000"/>
          <w:sz w:val="28"/>
          <w:szCs w:val="28"/>
        </w:rPr>
      </w:pPr>
      <w:r w:rsidRPr="00E2535A">
        <w:rPr>
          <w:sz w:val="28"/>
          <w:szCs w:val="28"/>
          <w:lang w:val="be-BY"/>
        </w:rPr>
        <w:t>познакомить с историей развития методики формирования элементарных математических представлений как отрасли знания и современным состоянием теории  и практики в данной области;</w:t>
      </w:r>
    </w:p>
    <w:p w:rsidR="00132DCF" w:rsidRPr="00E2535A" w:rsidRDefault="00132DCF" w:rsidP="00E2535A">
      <w:pPr>
        <w:pStyle w:val="ab"/>
        <w:numPr>
          <w:ilvl w:val="0"/>
          <w:numId w:val="1"/>
        </w:numPr>
        <w:spacing w:line="276" w:lineRule="auto"/>
        <w:ind w:left="0" w:firstLine="0"/>
        <w:jc w:val="both"/>
        <w:rPr>
          <w:color w:val="000000"/>
          <w:sz w:val="28"/>
          <w:szCs w:val="28"/>
        </w:rPr>
      </w:pPr>
      <w:r w:rsidRPr="00E2535A">
        <w:rPr>
          <w:sz w:val="28"/>
          <w:szCs w:val="28"/>
          <w:lang w:val="be-BY"/>
        </w:rPr>
        <w:t xml:space="preserve">сформировать понимание логико-математических, методологических, естественных, психологических и педагогических основ процесса предматематической подготовки ребенка дошкольного возраста; </w:t>
      </w:r>
    </w:p>
    <w:p w:rsidR="00132DCF" w:rsidRPr="00E2535A" w:rsidRDefault="00132DCF" w:rsidP="00E2535A">
      <w:pPr>
        <w:pStyle w:val="ab"/>
        <w:numPr>
          <w:ilvl w:val="0"/>
          <w:numId w:val="1"/>
        </w:numPr>
        <w:spacing w:line="276" w:lineRule="auto"/>
        <w:ind w:left="0" w:firstLine="0"/>
        <w:jc w:val="both"/>
        <w:rPr>
          <w:color w:val="000000"/>
          <w:sz w:val="28"/>
          <w:szCs w:val="28"/>
        </w:rPr>
      </w:pPr>
      <w:r w:rsidRPr="00E2535A">
        <w:rPr>
          <w:color w:val="000000"/>
          <w:sz w:val="28"/>
          <w:szCs w:val="28"/>
          <w:lang w:val="be-BY"/>
        </w:rPr>
        <w:t>дать студентам представление о возможностях предматематического развития ребенка от рождения до поступления в школу;</w:t>
      </w:r>
    </w:p>
    <w:p w:rsidR="00132DCF" w:rsidRPr="00E2535A" w:rsidRDefault="00132DCF" w:rsidP="00E2535A">
      <w:pPr>
        <w:pStyle w:val="ab"/>
        <w:numPr>
          <w:ilvl w:val="0"/>
          <w:numId w:val="1"/>
        </w:numPr>
        <w:spacing w:line="276" w:lineRule="auto"/>
        <w:ind w:left="0" w:firstLine="0"/>
        <w:jc w:val="both"/>
        <w:rPr>
          <w:color w:val="000000"/>
          <w:sz w:val="28"/>
          <w:szCs w:val="28"/>
        </w:rPr>
      </w:pPr>
      <w:r w:rsidRPr="00E2535A">
        <w:rPr>
          <w:color w:val="000000"/>
          <w:sz w:val="28"/>
          <w:szCs w:val="28"/>
          <w:lang w:val="be-BY"/>
        </w:rPr>
        <w:t xml:space="preserve">определить методы и приемы, организационнае формы </w:t>
      </w:r>
      <w:r w:rsidRPr="00E2535A">
        <w:rPr>
          <w:sz w:val="28"/>
          <w:szCs w:val="28"/>
          <w:lang w:val="be-BY"/>
        </w:rPr>
        <w:t>работы с детьми дошкольного возраста по формированию у них элементарных математических представлений, развитию психических процессов средствами предматетики, функциональной компетентности в процессе формирования элементарных математических представлений в условиях</w:t>
      </w:r>
      <w:r w:rsidRPr="00E2535A">
        <w:rPr>
          <w:color w:val="000000"/>
          <w:sz w:val="28"/>
          <w:szCs w:val="28"/>
          <w:lang w:val="be-BY"/>
        </w:rPr>
        <w:t xml:space="preserve"> учредения дошкольного образования;</w:t>
      </w:r>
    </w:p>
    <w:p w:rsidR="00132DCF" w:rsidRPr="00E2535A" w:rsidRDefault="00132DCF" w:rsidP="00E2535A">
      <w:pPr>
        <w:pStyle w:val="ab"/>
        <w:numPr>
          <w:ilvl w:val="0"/>
          <w:numId w:val="1"/>
        </w:numPr>
        <w:spacing w:line="276" w:lineRule="auto"/>
        <w:ind w:left="0" w:firstLine="0"/>
        <w:jc w:val="both"/>
        <w:rPr>
          <w:color w:val="000000"/>
          <w:sz w:val="28"/>
          <w:szCs w:val="28"/>
        </w:rPr>
      </w:pPr>
      <w:r w:rsidRPr="00E2535A">
        <w:rPr>
          <w:color w:val="000000"/>
          <w:sz w:val="28"/>
          <w:szCs w:val="28"/>
          <w:lang w:val="be-BY"/>
        </w:rPr>
        <w:t xml:space="preserve">охарактеризовать функции педагогического коллектива УДО по организации предматематического развития детей дошкольного возраста. </w:t>
      </w:r>
    </w:p>
    <w:p w:rsidR="00132DCF" w:rsidRPr="00E2535A" w:rsidRDefault="00132DCF" w:rsidP="00E2535A">
      <w:pPr>
        <w:spacing w:line="276" w:lineRule="auto"/>
        <w:ind w:firstLine="708"/>
        <w:jc w:val="both"/>
        <w:rPr>
          <w:color w:val="000000"/>
          <w:sz w:val="28"/>
          <w:szCs w:val="28"/>
        </w:rPr>
      </w:pPr>
      <w:r w:rsidRPr="00E2535A">
        <w:rPr>
          <w:color w:val="000000"/>
          <w:sz w:val="28"/>
          <w:szCs w:val="28"/>
          <w:lang w:val="be-BY"/>
        </w:rPr>
        <w:t xml:space="preserve">В данном учебно-методическом комплексе отражается как содержательный аспект дисциплины “Теория и методика формирования элементарных математических представлений детей дошкольного возраста”, так и процессуальная сторона изучения курса в виде единства лекционных, </w:t>
      </w:r>
      <w:r w:rsidRPr="00E2535A">
        <w:rPr>
          <w:color w:val="000000"/>
          <w:sz w:val="28"/>
          <w:szCs w:val="28"/>
          <w:lang w:val="be-BY"/>
        </w:rPr>
        <w:lastRenderedPageBreak/>
        <w:t xml:space="preserve">семинарских, практических занятий, а так же самостоятельной управляемой работы студентов в рамках определенных  тем. </w:t>
      </w:r>
      <w:r w:rsidRPr="00E2535A">
        <w:rPr>
          <w:color w:val="000000"/>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 xml:space="preserve">В курсе лекций предложены наиболее значимые темы и вопросы, освоение которых призвано укрепить общекультурную, методологическую, математическую основу педагогических и методических знаний студентов. Темы, по изучению которых организуются практические и семинарские занятия, в большинстве случаев преследуют цель повышения методической компетентности студентов и посвящены вопросам работы </w:t>
      </w:r>
      <w:r w:rsidRPr="00E2535A">
        <w:rPr>
          <w:sz w:val="28"/>
          <w:szCs w:val="28"/>
          <w:lang w:val="be-BY"/>
        </w:rPr>
        <w:t xml:space="preserve">с детьми дошкольного возраста по формированию у них элементарных математических представлений, развитию общих и специальных способностей, коррекции особенностей средствами предматетики </w:t>
      </w:r>
      <w:r w:rsidRPr="00E2535A">
        <w:rPr>
          <w:sz w:val="28"/>
          <w:szCs w:val="28"/>
        </w:rPr>
        <w:t xml:space="preserve"> и т.д. Весомое значение при изучении курса с помощью УМК придается самостоятельной работе, которая предполагает как изучение теоретического материала, так и выполнение различных заданий, включая контрольные задания в тестовой форме.  </w:t>
      </w:r>
    </w:p>
    <w:p w:rsidR="00132DCF" w:rsidRPr="00E2535A" w:rsidRDefault="00132DCF" w:rsidP="00E2535A">
      <w:pPr>
        <w:spacing w:line="276" w:lineRule="auto"/>
        <w:ind w:firstLine="709"/>
        <w:jc w:val="both"/>
        <w:rPr>
          <w:color w:val="000000"/>
          <w:sz w:val="28"/>
          <w:szCs w:val="28"/>
          <w:lang w:val="be-BY"/>
        </w:rPr>
      </w:pPr>
      <w:r w:rsidRPr="00E2535A">
        <w:rPr>
          <w:color w:val="000000"/>
          <w:sz w:val="28"/>
          <w:szCs w:val="28"/>
          <w:lang w:val="be-BY"/>
        </w:rPr>
        <w:t xml:space="preserve">Учебно-методический комплекс по теории и методике формирования элементарных математических представлений детей дошкольного возраста состоит из: </w:t>
      </w:r>
      <w:r w:rsidRPr="00E2535A">
        <w:rPr>
          <w:b/>
          <w:color w:val="000000"/>
          <w:sz w:val="28"/>
          <w:szCs w:val="28"/>
          <w:lang w:val="be-BY"/>
        </w:rPr>
        <w:t xml:space="preserve">теоретического раздела, </w:t>
      </w:r>
      <w:r w:rsidRPr="00E2535A">
        <w:rPr>
          <w:color w:val="000000"/>
          <w:sz w:val="28"/>
          <w:szCs w:val="28"/>
          <w:lang w:val="be-BY"/>
        </w:rPr>
        <w:t xml:space="preserve">в который включены планы и конспекты лекций по дисциплине; </w:t>
      </w:r>
      <w:r w:rsidRPr="00E2535A">
        <w:rPr>
          <w:b/>
          <w:color w:val="000000"/>
          <w:sz w:val="28"/>
          <w:szCs w:val="28"/>
          <w:lang w:val="be-BY"/>
        </w:rPr>
        <w:t xml:space="preserve">практического раздела, </w:t>
      </w:r>
      <w:r w:rsidRPr="00E2535A">
        <w:rPr>
          <w:color w:val="000000"/>
          <w:sz w:val="28"/>
          <w:szCs w:val="28"/>
          <w:lang w:val="be-BY"/>
        </w:rPr>
        <w:t xml:space="preserve">содержащего планы семинарских и практических занятий, задания к семинарским и практическим занятиям, задания по самостоятельной управляемой работе студентов; </w:t>
      </w:r>
      <w:r w:rsidRPr="00E2535A">
        <w:rPr>
          <w:b/>
          <w:color w:val="000000"/>
          <w:sz w:val="28"/>
          <w:szCs w:val="28"/>
          <w:lang w:val="be-BY"/>
        </w:rPr>
        <w:t xml:space="preserve">раздела контроля знаний, </w:t>
      </w:r>
      <w:r w:rsidRPr="00E2535A">
        <w:rPr>
          <w:color w:val="000000"/>
          <w:sz w:val="28"/>
          <w:szCs w:val="28"/>
          <w:lang w:val="be-BY"/>
        </w:rPr>
        <w:t>в котором представлены</w:t>
      </w:r>
      <w:r w:rsidRPr="00E2535A">
        <w:rPr>
          <w:b/>
          <w:color w:val="000000"/>
          <w:sz w:val="28"/>
          <w:szCs w:val="28"/>
          <w:lang w:val="be-BY"/>
        </w:rPr>
        <w:t xml:space="preserve"> </w:t>
      </w:r>
      <w:r w:rsidRPr="00E2535A">
        <w:rPr>
          <w:color w:val="000000"/>
          <w:sz w:val="28"/>
          <w:szCs w:val="28"/>
          <w:lang w:val="be-BY"/>
        </w:rPr>
        <w:t xml:space="preserve">материалы для текущего, промежуточного (тестовые задания) и итогового контроля учебных достижений (вопросы к зачету и экзамену);  </w:t>
      </w:r>
      <w:r w:rsidRPr="00E2535A">
        <w:rPr>
          <w:b/>
          <w:color w:val="000000"/>
          <w:sz w:val="28"/>
          <w:szCs w:val="28"/>
          <w:lang w:val="be-BY"/>
        </w:rPr>
        <w:t>вспомогательного раздела</w:t>
      </w:r>
      <w:r w:rsidRPr="00E2535A">
        <w:rPr>
          <w:color w:val="000000"/>
          <w:sz w:val="28"/>
          <w:szCs w:val="28"/>
          <w:lang w:val="be-BY"/>
        </w:rPr>
        <w:t xml:space="preserve">, включающего программно-планирующую документацию, такую как: типовая и учебные программы по теории и методике формирования элементарных математических представлений детей дошкольного возраста, а так же учебно-методическую документацию: </w:t>
      </w:r>
      <w:r w:rsidRPr="00E2535A">
        <w:rPr>
          <w:color w:val="000000"/>
          <w:sz w:val="28"/>
          <w:szCs w:val="28"/>
        </w:rPr>
        <w:t>темы рефератов, тематику курсовых работ, методические материалы к отдельным темам, перечень учебных изданий.</w:t>
      </w:r>
      <w:r w:rsidRPr="00E2535A">
        <w:rPr>
          <w:color w:val="000000"/>
          <w:sz w:val="28"/>
          <w:szCs w:val="28"/>
          <w:lang w:val="be-BY"/>
        </w:rPr>
        <w:t xml:space="preserve"> </w:t>
      </w:r>
    </w:p>
    <w:p w:rsidR="00132DCF" w:rsidRPr="00E2535A" w:rsidRDefault="00132DCF" w:rsidP="00E2535A">
      <w:pPr>
        <w:spacing w:line="276" w:lineRule="auto"/>
        <w:ind w:firstLine="709"/>
        <w:jc w:val="both"/>
        <w:rPr>
          <w:color w:val="000000"/>
          <w:sz w:val="28"/>
          <w:szCs w:val="28"/>
          <w:lang w:val="be-BY"/>
        </w:rPr>
      </w:pPr>
      <w:r w:rsidRPr="00E2535A">
        <w:rPr>
          <w:color w:val="000000"/>
          <w:sz w:val="28"/>
          <w:szCs w:val="28"/>
          <w:lang w:val="be-BY"/>
        </w:rPr>
        <w:t>Таким образом, учебно-методический комплекс по теории и методике формирования элементарных математических представлений у детей дошкольного возраста раскрывает требования к содержанию дисциплины; является средством достижения образовательных результатов; обеспечивает эффективное усвоение студентами учебного материала, определенного Государственным стандартам, типовыми и учебными программами по дисциплине “Теория и м</w:t>
      </w:r>
      <w:r w:rsidRPr="00E2535A">
        <w:rPr>
          <w:color w:val="000000"/>
          <w:sz w:val="28"/>
          <w:szCs w:val="28"/>
        </w:rPr>
        <w:t>е</w:t>
      </w:r>
      <w:r w:rsidRPr="00E2535A">
        <w:rPr>
          <w:color w:val="000000"/>
          <w:sz w:val="28"/>
          <w:szCs w:val="28"/>
          <w:lang w:val="be-BY"/>
        </w:rPr>
        <w:t>тодика формирования элементарных математических представлений у детей дошкольного возраста”; объединяет в единое целое различные дидактические средства; обеспечивает преемственность в преподавании теории и методики по предматематической подготовке детей с педагогикой, психологией, физиологией, математикой, логикой; является средством управления самостоятельной работы студентов.</w:t>
      </w:r>
    </w:p>
    <w:p w:rsidR="001E2256" w:rsidRPr="00E2535A" w:rsidRDefault="001E2256" w:rsidP="00E2535A">
      <w:pPr>
        <w:spacing w:line="276" w:lineRule="auto"/>
        <w:ind w:firstLine="709"/>
        <w:jc w:val="both"/>
        <w:rPr>
          <w:sz w:val="28"/>
          <w:szCs w:val="28"/>
        </w:rPr>
      </w:pPr>
      <w:proofErr w:type="gramStart"/>
      <w:r w:rsidRPr="00E2535A">
        <w:rPr>
          <w:sz w:val="28"/>
          <w:szCs w:val="28"/>
        </w:rPr>
        <w:lastRenderedPageBreak/>
        <w:t>Основными методами (технологиями) обучения, отвечающими целям учебно-методического комплекса выступают: проблемное обучение (проблемное изложение частично-поисковый и исследовательский методы); знаково-контекстная технология;  коммуникативные технологии, основанные на активных формах и методах обучения (дискуссия, круглый стол и др.; игровые технологии (деловые, ролевые, имитационные игры).</w:t>
      </w:r>
      <w:proofErr w:type="gramEnd"/>
    </w:p>
    <w:p w:rsidR="001E2256" w:rsidRPr="00E2535A" w:rsidRDefault="001E2256" w:rsidP="00E2535A">
      <w:pPr>
        <w:spacing w:line="276" w:lineRule="auto"/>
        <w:ind w:firstLine="709"/>
        <w:jc w:val="both"/>
        <w:rPr>
          <w:sz w:val="28"/>
          <w:szCs w:val="28"/>
        </w:rPr>
      </w:pPr>
      <w:r w:rsidRPr="00E2535A">
        <w:rPr>
          <w:sz w:val="28"/>
          <w:szCs w:val="28"/>
        </w:rPr>
        <w:t>Реализация учебно-методического комплекса предусматривает усиление проблемно-исследовательской, практико-ориентированной направленности профессиональной подготовки специалистов; активизацию самостоятельной работы по решению ситуаций, имитирующих социальные и профессиональные проблемы.</w:t>
      </w:r>
    </w:p>
    <w:p w:rsidR="001E2256" w:rsidRPr="00E2535A" w:rsidRDefault="001E2256" w:rsidP="00E2535A">
      <w:pPr>
        <w:spacing w:line="276" w:lineRule="auto"/>
        <w:ind w:firstLine="709"/>
        <w:jc w:val="both"/>
        <w:rPr>
          <w:sz w:val="28"/>
          <w:szCs w:val="28"/>
        </w:rPr>
      </w:pPr>
      <w:proofErr w:type="gramStart"/>
      <w:r w:rsidRPr="00E2535A">
        <w:rPr>
          <w:sz w:val="28"/>
          <w:szCs w:val="28"/>
        </w:rPr>
        <w:t>Учебно-методический комплекс по учебной дисциплине «Теория и методика формирования элементарных математических представлений детей дошкольного возраста" предназначен для использования студентами дневной и заочной форм получения образования.</w:t>
      </w:r>
      <w:proofErr w:type="gramEnd"/>
    </w:p>
    <w:p w:rsidR="00132DCF" w:rsidRPr="00E2535A" w:rsidRDefault="00132DCF" w:rsidP="00E2535A">
      <w:pPr>
        <w:spacing w:line="276" w:lineRule="auto"/>
        <w:ind w:firstLine="709"/>
        <w:jc w:val="both"/>
        <w:rPr>
          <w:sz w:val="28"/>
          <w:szCs w:val="28"/>
          <w:lang w:val="be-BY"/>
        </w:rPr>
      </w:pPr>
      <w:r w:rsidRPr="00E2535A">
        <w:rPr>
          <w:sz w:val="28"/>
          <w:szCs w:val="28"/>
        </w:rPr>
        <w:t xml:space="preserve">Список авторов учебно-методического комплекса: преподаватель Цубер Е.Н. </w:t>
      </w:r>
    </w:p>
    <w:p w:rsidR="00132DCF" w:rsidRPr="00E2535A" w:rsidRDefault="00132DCF" w:rsidP="00E2535A">
      <w:pPr>
        <w:spacing w:line="276" w:lineRule="auto"/>
        <w:ind w:left="360"/>
        <w:jc w:val="center"/>
        <w:rPr>
          <w:b/>
          <w:color w:val="000000"/>
          <w:sz w:val="28"/>
          <w:szCs w:val="28"/>
          <w:lang w:val="be-BY"/>
        </w:rPr>
      </w:pPr>
      <w:r w:rsidRPr="00E2535A">
        <w:rPr>
          <w:sz w:val="28"/>
          <w:szCs w:val="28"/>
          <w:lang w:val="be-BY"/>
        </w:rPr>
        <w:br w:type="page"/>
      </w:r>
      <w:r w:rsidRPr="00E2535A">
        <w:rPr>
          <w:b/>
          <w:color w:val="000000"/>
          <w:sz w:val="28"/>
          <w:szCs w:val="28"/>
          <w:lang w:val="be-BY"/>
        </w:rPr>
        <w:lastRenderedPageBreak/>
        <w:t>ТЕОРЕТИЧЕСКИЙ РАЗДЕЛ</w:t>
      </w:r>
    </w:p>
    <w:p w:rsidR="00127C94" w:rsidRPr="00E2535A" w:rsidRDefault="00127C94" w:rsidP="00E2535A">
      <w:pPr>
        <w:spacing w:line="276" w:lineRule="auto"/>
        <w:ind w:left="360"/>
        <w:jc w:val="center"/>
        <w:rPr>
          <w:b/>
          <w:color w:val="000000"/>
          <w:sz w:val="28"/>
          <w:szCs w:val="28"/>
          <w:lang w:val="be-BY"/>
        </w:rPr>
      </w:pPr>
    </w:p>
    <w:p w:rsidR="00304006" w:rsidRPr="00E2535A" w:rsidRDefault="00127C94" w:rsidP="00E2535A">
      <w:pPr>
        <w:pStyle w:val="ConsPlusNormal"/>
        <w:spacing w:line="276" w:lineRule="auto"/>
        <w:ind w:firstLine="0"/>
        <w:jc w:val="center"/>
        <w:outlineLvl w:val="1"/>
        <w:rPr>
          <w:rFonts w:ascii="Times New Roman" w:hAnsi="Times New Roman" w:cs="Times New Roman"/>
          <w:b/>
          <w:sz w:val="28"/>
          <w:szCs w:val="28"/>
        </w:rPr>
      </w:pPr>
      <w:r w:rsidRPr="00E2535A">
        <w:rPr>
          <w:rFonts w:ascii="Times New Roman" w:hAnsi="Times New Roman" w:cs="Times New Roman"/>
          <w:b/>
          <w:sz w:val="28"/>
          <w:szCs w:val="28"/>
        </w:rPr>
        <w:t xml:space="preserve">Краткое содержание лекций по учебной дисциплине  «Теория и методика </w:t>
      </w:r>
    </w:p>
    <w:p w:rsidR="00127C94" w:rsidRPr="00E2535A" w:rsidRDefault="00127C94" w:rsidP="00E2535A">
      <w:pPr>
        <w:pStyle w:val="ConsPlusNormal"/>
        <w:spacing w:line="276" w:lineRule="auto"/>
        <w:ind w:firstLine="0"/>
        <w:jc w:val="center"/>
        <w:outlineLvl w:val="1"/>
        <w:rPr>
          <w:rFonts w:ascii="Times New Roman" w:hAnsi="Times New Roman" w:cs="Times New Roman"/>
          <w:b/>
          <w:sz w:val="28"/>
          <w:szCs w:val="28"/>
        </w:rPr>
      </w:pPr>
      <w:r w:rsidRPr="00E2535A">
        <w:rPr>
          <w:rFonts w:ascii="Times New Roman" w:hAnsi="Times New Roman" w:cs="Times New Roman"/>
          <w:b/>
          <w:sz w:val="28"/>
          <w:szCs w:val="28"/>
        </w:rPr>
        <w:t>формирования элементарных представлений детей дошкольного возраста»</w:t>
      </w:r>
    </w:p>
    <w:p w:rsidR="00127C94" w:rsidRPr="00E2535A" w:rsidRDefault="00127C94" w:rsidP="00E2535A">
      <w:pPr>
        <w:spacing w:line="276" w:lineRule="auto"/>
        <w:ind w:left="360"/>
        <w:jc w:val="center"/>
        <w:rPr>
          <w:b/>
          <w:color w:val="000000"/>
          <w:sz w:val="28"/>
          <w:szCs w:val="28"/>
        </w:rPr>
      </w:pPr>
    </w:p>
    <w:p w:rsidR="003C7FA3" w:rsidRPr="00E2535A" w:rsidRDefault="003C7FA3" w:rsidP="00E2535A">
      <w:pPr>
        <w:spacing w:line="276" w:lineRule="auto"/>
        <w:jc w:val="both"/>
        <w:rPr>
          <w:b/>
          <w:sz w:val="28"/>
          <w:szCs w:val="28"/>
        </w:rPr>
      </w:pPr>
      <w:r w:rsidRPr="00E2535A">
        <w:rPr>
          <w:b/>
          <w:sz w:val="28"/>
          <w:szCs w:val="28"/>
        </w:rPr>
        <w:t>Раздел 1. Методологические, психофизиологические  и психолого-педагогические основы формирования и развития элементарных математических представлений у детей дошкольного возраста</w:t>
      </w:r>
    </w:p>
    <w:p w:rsidR="003C7FA3" w:rsidRPr="00E2535A" w:rsidRDefault="003C7FA3" w:rsidP="00E2535A">
      <w:pPr>
        <w:spacing w:line="276" w:lineRule="auto"/>
        <w:jc w:val="both"/>
        <w:rPr>
          <w:b/>
          <w:color w:val="000000"/>
          <w:sz w:val="28"/>
          <w:szCs w:val="28"/>
        </w:rPr>
      </w:pPr>
    </w:p>
    <w:p w:rsidR="00132DCF" w:rsidRPr="00E2535A" w:rsidRDefault="00127C94" w:rsidP="00E2535A">
      <w:pPr>
        <w:spacing w:line="276" w:lineRule="auto"/>
        <w:jc w:val="both"/>
        <w:rPr>
          <w:b/>
          <w:sz w:val="28"/>
          <w:szCs w:val="28"/>
        </w:rPr>
      </w:pPr>
      <w:r w:rsidRPr="00E2535A">
        <w:rPr>
          <w:b/>
          <w:sz w:val="28"/>
          <w:szCs w:val="28"/>
        </w:rPr>
        <w:t xml:space="preserve">Тема </w:t>
      </w:r>
      <w:r w:rsidR="00132DCF" w:rsidRPr="00E2535A">
        <w:rPr>
          <w:b/>
          <w:sz w:val="28"/>
          <w:szCs w:val="28"/>
        </w:rPr>
        <w:t>1.1</w:t>
      </w:r>
      <w:r w:rsidRPr="00E2535A">
        <w:rPr>
          <w:b/>
          <w:sz w:val="28"/>
          <w:szCs w:val="28"/>
        </w:rPr>
        <w:t xml:space="preserve"> </w:t>
      </w:r>
      <w:r w:rsidR="00132DCF" w:rsidRPr="00E2535A">
        <w:rPr>
          <w:b/>
          <w:sz w:val="28"/>
          <w:szCs w:val="28"/>
        </w:rPr>
        <w:t xml:space="preserve">Характеристика методики формирования элементарных математических представлений у детей дошкольного возраста как науки и учебной дисциплины </w:t>
      </w:r>
    </w:p>
    <w:p w:rsidR="00127C94" w:rsidRPr="00E2535A" w:rsidRDefault="00127C94" w:rsidP="00E2535A">
      <w:pPr>
        <w:spacing w:line="276" w:lineRule="auto"/>
        <w:jc w:val="both"/>
        <w:rPr>
          <w:b/>
          <w:i/>
          <w:sz w:val="28"/>
          <w:szCs w:val="28"/>
        </w:rPr>
      </w:pPr>
    </w:p>
    <w:p w:rsidR="00127C94" w:rsidRPr="00E2535A" w:rsidRDefault="00127C94" w:rsidP="00E2535A">
      <w:pPr>
        <w:spacing w:line="276" w:lineRule="auto"/>
        <w:jc w:val="both"/>
        <w:rPr>
          <w:i/>
          <w:snapToGrid w:val="0"/>
          <w:color w:val="000000"/>
          <w:sz w:val="28"/>
          <w:szCs w:val="28"/>
        </w:rPr>
      </w:pPr>
      <w:r w:rsidRPr="00E2535A">
        <w:rPr>
          <w:b/>
          <w:i/>
          <w:sz w:val="28"/>
          <w:szCs w:val="28"/>
        </w:rPr>
        <w:t>Ключевые вопросы:</w:t>
      </w:r>
      <w:r w:rsidRPr="00E2535A">
        <w:rPr>
          <w:b/>
          <w:sz w:val="28"/>
          <w:szCs w:val="28"/>
        </w:rPr>
        <w:t xml:space="preserve"> </w:t>
      </w:r>
      <w:r w:rsidR="00E37956" w:rsidRPr="00E2535A">
        <w:rPr>
          <w:i/>
          <w:snapToGrid w:val="0"/>
          <w:color w:val="000000"/>
          <w:sz w:val="28"/>
          <w:szCs w:val="28"/>
        </w:rPr>
        <w:t>предмет и объект методики;</w:t>
      </w:r>
      <w:r w:rsidRPr="00E2535A">
        <w:rPr>
          <w:i/>
          <w:snapToGrid w:val="0"/>
          <w:color w:val="000000"/>
          <w:sz w:val="28"/>
          <w:szCs w:val="28"/>
        </w:rPr>
        <w:t xml:space="preserve"> </w:t>
      </w:r>
      <w:r w:rsidR="00E37956" w:rsidRPr="00E2535A">
        <w:rPr>
          <w:i/>
          <w:snapToGrid w:val="0"/>
          <w:color w:val="000000"/>
          <w:sz w:val="28"/>
          <w:szCs w:val="28"/>
        </w:rPr>
        <w:t>содержание основных понятий;</w:t>
      </w:r>
      <w:r w:rsidRPr="00E2535A">
        <w:rPr>
          <w:i/>
          <w:snapToGrid w:val="0"/>
          <w:color w:val="000000"/>
          <w:sz w:val="28"/>
          <w:szCs w:val="28"/>
        </w:rPr>
        <w:t xml:space="preserve"> </w:t>
      </w:r>
      <w:r w:rsidR="00E37956" w:rsidRPr="00E2535A">
        <w:rPr>
          <w:i/>
          <w:snapToGrid w:val="0"/>
          <w:color w:val="000000"/>
          <w:sz w:val="28"/>
          <w:szCs w:val="28"/>
        </w:rPr>
        <w:t>ц</w:t>
      </w:r>
      <w:r w:rsidRPr="00E2535A">
        <w:rPr>
          <w:i/>
          <w:snapToGrid w:val="0"/>
          <w:color w:val="000000"/>
          <w:sz w:val="28"/>
          <w:szCs w:val="28"/>
        </w:rPr>
        <w:t>ель и задачи методики</w:t>
      </w:r>
      <w:r w:rsidR="00E37956" w:rsidRPr="00E2535A">
        <w:rPr>
          <w:i/>
          <w:snapToGrid w:val="0"/>
          <w:color w:val="000000"/>
          <w:sz w:val="28"/>
          <w:szCs w:val="28"/>
        </w:rPr>
        <w:t>;</w:t>
      </w:r>
      <w:r w:rsidRPr="00E2535A">
        <w:rPr>
          <w:snapToGrid w:val="0"/>
          <w:color w:val="000000"/>
          <w:sz w:val="28"/>
          <w:szCs w:val="28"/>
        </w:rPr>
        <w:t xml:space="preserve">  </w:t>
      </w:r>
      <w:r w:rsidR="00E37956" w:rsidRPr="00E2535A">
        <w:rPr>
          <w:i/>
          <w:snapToGrid w:val="0"/>
          <w:color w:val="000000"/>
          <w:sz w:val="28"/>
          <w:szCs w:val="28"/>
        </w:rPr>
        <w:t>с</w:t>
      </w:r>
      <w:r w:rsidRPr="00E2535A">
        <w:rPr>
          <w:i/>
          <w:snapToGrid w:val="0"/>
          <w:color w:val="000000"/>
          <w:sz w:val="28"/>
          <w:szCs w:val="28"/>
        </w:rPr>
        <w:t>вязь с другими науками.</w:t>
      </w:r>
    </w:p>
    <w:p w:rsidR="00132DCF" w:rsidRPr="00E2535A" w:rsidRDefault="00132DCF" w:rsidP="00E2535A">
      <w:pPr>
        <w:pStyle w:val="Default"/>
        <w:spacing w:line="276" w:lineRule="auto"/>
        <w:ind w:firstLine="851"/>
        <w:jc w:val="both"/>
        <w:rPr>
          <w:sz w:val="28"/>
          <w:szCs w:val="28"/>
        </w:rPr>
      </w:pPr>
      <w:r w:rsidRPr="00E2535A">
        <w:rPr>
          <w:i/>
          <w:sz w:val="28"/>
          <w:szCs w:val="28"/>
        </w:rPr>
        <w:t>Наука</w:t>
      </w:r>
      <w:r w:rsidRPr="00E2535A">
        <w:rPr>
          <w:sz w:val="28"/>
          <w:szCs w:val="28"/>
        </w:rPr>
        <w:t xml:space="preserve"> – форма общественного сознания, которая включает в себя деятельность по получению знаний и полученные знания. </w:t>
      </w:r>
    </w:p>
    <w:p w:rsidR="00132DCF" w:rsidRPr="00E2535A" w:rsidRDefault="00132DCF" w:rsidP="00E2535A">
      <w:pPr>
        <w:pStyle w:val="Default"/>
        <w:spacing w:line="276" w:lineRule="auto"/>
        <w:ind w:firstLine="851"/>
        <w:jc w:val="both"/>
        <w:rPr>
          <w:sz w:val="28"/>
          <w:szCs w:val="28"/>
        </w:rPr>
      </w:pPr>
      <w:r w:rsidRPr="00E2535A">
        <w:rPr>
          <w:i/>
          <w:sz w:val="28"/>
          <w:szCs w:val="28"/>
        </w:rPr>
        <w:t>ТиМФЭМП у детей дошкольного возраста</w:t>
      </w:r>
      <w:r w:rsidRPr="00E2535A">
        <w:rPr>
          <w:sz w:val="28"/>
          <w:szCs w:val="28"/>
        </w:rPr>
        <w:t xml:space="preserve"> – педагогическая наука, включающая теоретическую и практическую деятельность по получению знаний, и сами знания о том, как общие закономерности процесса развития, воспитания и обучения детей проявляются при ФЭМП у дошкольников, а также, какие особенности присущи специально обучению математике в связи со спецификой этого учебного предмета. </w:t>
      </w:r>
    </w:p>
    <w:p w:rsidR="00132DCF" w:rsidRPr="00E2535A" w:rsidRDefault="00132DCF" w:rsidP="00E2535A">
      <w:pPr>
        <w:spacing w:line="276" w:lineRule="auto"/>
        <w:ind w:firstLine="851"/>
        <w:jc w:val="both"/>
        <w:rPr>
          <w:sz w:val="28"/>
          <w:szCs w:val="28"/>
        </w:rPr>
      </w:pPr>
      <w:r w:rsidRPr="00E2535A">
        <w:rPr>
          <w:i/>
          <w:sz w:val="28"/>
          <w:szCs w:val="28"/>
        </w:rPr>
        <w:t>Объектом</w:t>
      </w:r>
      <w:r w:rsidRPr="00E2535A">
        <w:rPr>
          <w:sz w:val="28"/>
          <w:szCs w:val="28"/>
        </w:rPr>
        <w:t xml:space="preserve"> ТиМФЭМП у детей дошкольного возраста является процесс предматематического обучения и развития детей в конкретной возрастной группе при изучении определенного раздела государственной учебной программы дошкольного образования. </w:t>
      </w:r>
    </w:p>
    <w:p w:rsidR="00132DCF" w:rsidRPr="00E2535A" w:rsidRDefault="00132DCF" w:rsidP="00E2535A">
      <w:pPr>
        <w:spacing w:line="276" w:lineRule="auto"/>
        <w:ind w:firstLine="851"/>
        <w:jc w:val="both"/>
        <w:rPr>
          <w:sz w:val="28"/>
          <w:szCs w:val="28"/>
        </w:rPr>
      </w:pPr>
      <w:r w:rsidRPr="00E2535A">
        <w:rPr>
          <w:i/>
          <w:sz w:val="28"/>
          <w:szCs w:val="28"/>
        </w:rPr>
        <w:t>Предметом исследования ТиМФЭМП</w:t>
      </w:r>
      <w:r w:rsidRPr="00E2535A">
        <w:rPr>
          <w:sz w:val="28"/>
          <w:szCs w:val="28"/>
        </w:rPr>
        <w:t xml:space="preserve"> у детей дошкольного возраста является изучение основных закономерностей процесса формирования элементарных математических представлений у детей в условиях дошкольного образования. </w:t>
      </w:r>
    </w:p>
    <w:p w:rsidR="00132DCF" w:rsidRPr="00E2535A" w:rsidRDefault="00132DCF" w:rsidP="00E2535A">
      <w:pPr>
        <w:spacing w:line="276" w:lineRule="auto"/>
        <w:ind w:firstLine="851"/>
        <w:jc w:val="both"/>
        <w:rPr>
          <w:sz w:val="28"/>
          <w:szCs w:val="28"/>
        </w:rPr>
      </w:pPr>
      <w:r w:rsidRPr="00E2535A">
        <w:rPr>
          <w:i/>
          <w:sz w:val="28"/>
          <w:szCs w:val="28"/>
        </w:rPr>
        <w:t>ЭМП детей дошкольного возраста</w:t>
      </w:r>
      <w:r w:rsidRPr="00E2535A">
        <w:rPr>
          <w:sz w:val="28"/>
          <w:szCs w:val="28"/>
        </w:rPr>
        <w:t xml:space="preserve"> – это элементарные представления о количестве, форме, величине пространстве и времени, их свойствах и отношениях, которые необходимы для формирования в процессе овладения и выполнения тех видов деятельности, для которых они необходимы.</w:t>
      </w:r>
    </w:p>
    <w:p w:rsidR="00132DCF" w:rsidRPr="00E2535A" w:rsidRDefault="00132DCF" w:rsidP="00E2535A">
      <w:pPr>
        <w:spacing w:line="276" w:lineRule="auto"/>
        <w:ind w:firstLine="851"/>
        <w:jc w:val="both"/>
        <w:rPr>
          <w:sz w:val="28"/>
          <w:szCs w:val="28"/>
        </w:rPr>
      </w:pPr>
      <w:r w:rsidRPr="00E2535A">
        <w:rPr>
          <w:i/>
          <w:sz w:val="28"/>
          <w:szCs w:val="28"/>
        </w:rPr>
        <w:t>ФЭМП</w:t>
      </w:r>
      <w:r w:rsidRPr="00E2535A">
        <w:rPr>
          <w:sz w:val="28"/>
          <w:szCs w:val="28"/>
        </w:rPr>
        <w:t xml:space="preserve"> – целенаправленный и организованный процесс передачи и усвоения знаний, приемов и способов умственной деятельности, предусмотренных программными требованиями. </w:t>
      </w:r>
      <w:r w:rsidRPr="00E2535A">
        <w:rPr>
          <w:i/>
          <w:sz w:val="28"/>
          <w:szCs w:val="28"/>
        </w:rPr>
        <w:t>Основная его цель</w:t>
      </w:r>
      <w:r w:rsidRPr="00E2535A">
        <w:rPr>
          <w:sz w:val="28"/>
          <w:szCs w:val="28"/>
        </w:rPr>
        <w:t xml:space="preserve"> – подготовка к успешному овладению математикой в школе и всестороннее развитие детей. Содержание учебной программы дошкольного образования ориентировано на развитие способностей детей в различных видах деятельности и создание </w:t>
      </w:r>
      <w:r w:rsidRPr="00E2535A">
        <w:rPr>
          <w:sz w:val="28"/>
          <w:szCs w:val="28"/>
        </w:rPr>
        <w:lastRenderedPageBreak/>
        <w:t xml:space="preserve">оптимальных условий для стимулирования и поддержки эмоционального, нравственного и интеллектуального развития и саморазвития ребенка, проявления самостоятельности, инициативности. </w:t>
      </w:r>
    </w:p>
    <w:p w:rsidR="00132DCF" w:rsidRPr="00E2535A" w:rsidRDefault="00132DCF" w:rsidP="00E2535A">
      <w:pPr>
        <w:spacing w:line="276" w:lineRule="auto"/>
        <w:ind w:firstLine="851"/>
        <w:jc w:val="both"/>
        <w:rPr>
          <w:sz w:val="28"/>
          <w:szCs w:val="28"/>
        </w:rPr>
      </w:pPr>
      <w:r w:rsidRPr="00E2535A">
        <w:rPr>
          <w:i/>
          <w:sz w:val="28"/>
          <w:szCs w:val="28"/>
        </w:rPr>
        <w:t>Под математическим развитием</w:t>
      </w:r>
      <w:r w:rsidRPr="00E2535A">
        <w:rPr>
          <w:sz w:val="28"/>
          <w:szCs w:val="28"/>
        </w:rPr>
        <w:t xml:space="preserve"> детей дошкольного возраста следует понимать сдвиги и изменения в детской познавательной деятельности, которые происходят в результате ФЭМП и связанных с ними логических операций. При этом, как отмечается в программе, освоение детьми представлений, овладение умениями и навыками является лишь средством их развития, а не самоцелью дошкольного образования.</w:t>
      </w:r>
    </w:p>
    <w:p w:rsidR="00132DCF" w:rsidRPr="00E2535A" w:rsidRDefault="00132DCF" w:rsidP="00E2535A">
      <w:pPr>
        <w:spacing w:line="276" w:lineRule="auto"/>
        <w:ind w:firstLine="851"/>
        <w:jc w:val="both"/>
        <w:rPr>
          <w:color w:val="000000" w:themeColor="text1"/>
          <w:sz w:val="28"/>
          <w:szCs w:val="28"/>
        </w:rPr>
      </w:pPr>
      <w:r w:rsidRPr="00E2535A">
        <w:rPr>
          <w:i/>
          <w:color w:val="000000" w:themeColor="text1"/>
          <w:sz w:val="28"/>
          <w:szCs w:val="28"/>
        </w:rPr>
        <w:t>Цели</w:t>
      </w:r>
      <w:r w:rsidRPr="00E2535A">
        <w:rPr>
          <w:color w:val="000000" w:themeColor="text1"/>
          <w:sz w:val="28"/>
          <w:szCs w:val="28"/>
        </w:rPr>
        <w:t xml:space="preserve"> ТиМФЭМП  – </w:t>
      </w:r>
      <w:r w:rsidRPr="00E2535A">
        <w:rPr>
          <w:rStyle w:val="c3"/>
          <w:color w:val="000000" w:themeColor="text1"/>
          <w:sz w:val="28"/>
          <w:szCs w:val="28"/>
        </w:rPr>
        <w:t>исследование и разработка теоретических и практических основ процесса формирования элементарных математических представлений у детей дошкольного возраста</w:t>
      </w:r>
      <w:r w:rsidRPr="00E2535A">
        <w:rPr>
          <w:color w:val="000000" w:themeColor="text1"/>
          <w:sz w:val="28"/>
          <w:szCs w:val="28"/>
        </w:rPr>
        <w:t xml:space="preserve">. </w:t>
      </w:r>
    </w:p>
    <w:p w:rsidR="00132DCF" w:rsidRPr="00E2535A" w:rsidRDefault="00132DCF" w:rsidP="00E2535A">
      <w:pPr>
        <w:spacing w:line="276" w:lineRule="auto"/>
        <w:ind w:firstLine="851"/>
        <w:jc w:val="both"/>
        <w:rPr>
          <w:sz w:val="28"/>
          <w:szCs w:val="28"/>
        </w:rPr>
      </w:pPr>
      <w:r w:rsidRPr="00E2535A">
        <w:rPr>
          <w:i/>
          <w:sz w:val="28"/>
          <w:szCs w:val="28"/>
        </w:rPr>
        <w:t>Задачи</w:t>
      </w:r>
      <w:r w:rsidRPr="00E2535A">
        <w:rPr>
          <w:sz w:val="28"/>
          <w:szCs w:val="28"/>
        </w:rPr>
        <w:t xml:space="preserve"> ТиМФЭМП у детей дошкольного возраста как науки: </w:t>
      </w:r>
    </w:p>
    <w:p w:rsidR="00132DCF" w:rsidRPr="00E2535A" w:rsidRDefault="00132DCF" w:rsidP="00E2535A">
      <w:pPr>
        <w:numPr>
          <w:ilvl w:val="0"/>
          <w:numId w:val="46"/>
        </w:numPr>
        <w:spacing w:line="276" w:lineRule="auto"/>
        <w:ind w:left="0" w:firstLine="0"/>
        <w:jc w:val="both"/>
        <w:rPr>
          <w:sz w:val="28"/>
          <w:szCs w:val="28"/>
        </w:rPr>
      </w:pPr>
      <w:r w:rsidRPr="00E2535A">
        <w:rPr>
          <w:sz w:val="28"/>
          <w:szCs w:val="28"/>
        </w:rPr>
        <w:t>научное обоснование программных требований к уровню развития количественных, пространственных, временных, геометрических и величинных представлений детей в различные возрастные периоды дошкольного детства;</w:t>
      </w:r>
    </w:p>
    <w:p w:rsidR="00132DCF" w:rsidRPr="00E2535A" w:rsidRDefault="00132DCF" w:rsidP="00E2535A">
      <w:pPr>
        <w:numPr>
          <w:ilvl w:val="0"/>
          <w:numId w:val="46"/>
        </w:numPr>
        <w:spacing w:line="276" w:lineRule="auto"/>
        <w:ind w:left="0" w:firstLine="0"/>
        <w:jc w:val="both"/>
        <w:rPr>
          <w:sz w:val="28"/>
          <w:szCs w:val="28"/>
        </w:rPr>
      </w:pPr>
      <w:r w:rsidRPr="00E2535A">
        <w:rPr>
          <w:sz w:val="28"/>
          <w:szCs w:val="28"/>
        </w:rPr>
        <w:t>определение фактического содержания математического материала для детей дошкольного возраста;</w:t>
      </w:r>
    </w:p>
    <w:p w:rsidR="00132DCF" w:rsidRPr="00E2535A" w:rsidRDefault="00132DCF" w:rsidP="00E2535A">
      <w:pPr>
        <w:numPr>
          <w:ilvl w:val="0"/>
          <w:numId w:val="46"/>
        </w:numPr>
        <w:spacing w:line="276" w:lineRule="auto"/>
        <w:ind w:left="0" w:firstLine="0"/>
        <w:jc w:val="both"/>
        <w:rPr>
          <w:sz w:val="28"/>
          <w:szCs w:val="28"/>
        </w:rPr>
      </w:pPr>
      <w:r w:rsidRPr="00E2535A">
        <w:rPr>
          <w:sz w:val="28"/>
          <w:szCs w:val="28"/>
        </w:rPr>
        <w:t>совершенствование содержания материала по формированию элементарных математических представлений на основе современных научных данных;</w:t>
      </w:r>
    </w:p>
    <w:p w:rsidR="00132DCF" w:rsidRPr="00E2535A" w:rsidRDefault="00132DCF" w:rsidP="00E2535A">
      <w:pPr>
        <w:numPr>
          <w:ilvl w:val="0"/>
          <w:numId w:val="46"/>
        </w:numPr>
        <w:spacing w:line="276" w:lineRule="auto"/>
        <w:ind w:left="0" w:firstLine="0"/>
        <w:jc w:val="both"/>
        <w:rPr>
          <w:sz w:val="28"/>
          <w:szCs w:val="28"/>
        </w:rPr>
      </w:pPr>
      <w:r w:rsidRPr="00E2535A">
        <w:rPr>
          <w:sz w:val="28"/>
          <w:szCs w:val="28"/>
        </w:rPr>
        <w:t>разработка и внедрение в практику дошкольных образовательных учреждений эффективных дидактических средств, методов и разнообразных форм организации процесса математического развития;</w:t>
      </w:r>
    </w:p>
    <w:p w:rsidR="00132DCF" w:rsidRPr="00E2535A" w:rsidRDefault="00132DCF" w:rsidP="00E2535A">
      <w:pPr>
        <w:numPr>
          <w:ilvl w:val="0"/>
          <w:numId w:val="46"/>
        </w:numPr>
        <w:spacing w:line="276" w:lineRule="auto"/>
        <w:ind w:left="0" w:firstLine="0"/>
        <w:jc w:val="both"/>
        <w:rPr>
          <w:sz w:val="28"/>
          <w:szCs w:val="28"/>
        </w:rPr>
      </w:pPr>
      <w:r w:rsidRPr="00E2535A">
        <w:rPr>
          <w:sz w:val="28"/>
          <w:szCs w:val="28"/>
        </w:rPr>
        <w:t>обеспечение  преемственности программного материала по развитию элементарных математических представлений в дошкольном образовательном учреждении и начальных классах школы;</w:t>
      </w:r>
    </w:p>
    <w:p w:rsidR="00132DCF" w:rsidRPr="00E2535A" w:rsidRDefault="00132DCF" w:rsidP="00E2535A">
      <w:pPr>
        <w:numPr>
          <w:ilvl w:val="0"/>
          <w:numId w:val="46"/>
        </w:numPr>
        <w:spacing w:line="276" w:lineRule="auto"/>
        <w:ind w:left="0" w:firstLine="0"/>
        <w:jc w:val="both"/>
        <w:rPr>
          <w:sz w:val="28"/>
          <w:szCs w:val="28"/>
        </w:rPr>
      </w:pPr>
      <w:r w:rsidRPr="00E2535A">
        <w:rPr>
          <w:sz w:val="28"/>
          <w:szCs w:val="28"/>
        </w:rPr>
        <w:t>разработка содержания подготовки специалистов, способных осуществлять математическое развитие детей дошкольного возраста на основе современных требований;</w:t>
      </w:r>
    </w:p>
    <w:p w:rsidR="00132DCF" w:rsidRPr="00E2535A" w:rsidRDefault="00132DCF" w:rsidP="00E2535A">
      <w:pPr>
        <w:numPr>
          <w:ilvl w:val="0"/>
          <w:numId w:val="46"/>
        </w:numPr>
        <w:spacing w:line="276" w:lineRule="auto"/>
        <w:ind w:left="0" w:firstLine="0"/>
        <w:jc w:val="both"/>
        <w:rPr>
          <w:sz w:val="28"/>
          <w:szCs w:val="28"/>
        </w:rPr>
      </w:pPr>
      <w:r w:rsidRPr="00E2535A">
        <w:rPr>
          <w:sz w:val="28"/>
          <w:szCs w:val="28"/>
        </w:rPr>
        <w:t>разработка на научной основе методических рекомендаций родителям по математическому развитию детей в условиях семейного воспитания.</w:t>
      </w:r>
    </w:p>
    <w:p w:rsidR="00132DCF" w:rsidRPr="00E2535A" w:rsidRDefault="00132DCF" w:rsidP="00E2535A">
      <w:pPr>
        <w:spacing w:line="276" w:lineRule="auto"/>
        <w:ind w:firstLine="709"/>
        <w:jc w:val="both"/>
        <w:rPr>
          <w:sz w:val="28"/>
          <w:szCs w:val="28"/>
        </w:rPr>
      </w:pPr>
      <w:r w:rsidRPr="00E2535A">
        <w:rPr>
          <w:sz w:val="28"/>
          <w:szCs w:val="28"/>
        </w:rPr>
        <w:t xml:space="preserve">Теория и методика математического образования дошкольников» является самостоятельной научной и учебной дисциплиной. Первоначально она существовала в рамках дошкольной педагогики, но накопив значительный эмпирический опыт, а также достаточно большой объем научной информации, постепенно превратилась в самостоятельную отрасль знаний. </w:t>
      </w:r>
    </w:p>
    <w:p w:rsidR="00132DCF" w:rsidRPr="00E2535A" w:rsidRDefault="00132DCF" w:rsidP="00E2535A">
      <w:pPr>
        <w:spacing w:line="276" w:lineRule="auto"/>
        <w:ind w:firstLine="709"/>
        <w:jc w:val="both"/>
        <w:rPr>
          <w:sz w:val="28"/>
          <w:szCs w:val="28"/>
        </w:rPr>
      </w:pPr>
      <w:r w:rsidRPr="00E2535A">
        <w:rPr>
          <w:sz w:val="28"/>
          <w:szCs w:val="28"/>
        </w:rPr>
        <w:t xml:space="preserve">ТиМФЭМП у детей дошкольного возраста как наука взаимосвязана с другими науками: дошкольной педагогикой, детской психологией, анатомией и физиологией детей дошкольного возраста, математикой, методикой начального </w:t>
      </w:r>
      <w:r w:rsidRPr="00E2535A">
        <w:rPr>
          <w:sz w:val="28"/>
          <w:szCs w:val="28"/>
        </w:rPr>
        <w:lastRenderedPageBreak/>
        <w:t>обучения математике, частными методиками обучения и развития детей дошкольного возрата.</w:t>
      </w:r>
    </w:p>
    <w:p w:rsidR="00132DCF" w:rsidRPr="00E2535A" w:rsidRDefault="00132DCF" w:rsidP="00E2535A">
      <w:pPr>
        <w:spacing w:line="276" w:lineRule="auto"/>
        <w:ind w:firstLine="709"/>
        <w:jc w:val="both"/>
        <w:rPr>
          <w:sz w:val="28"/>
          <w:szCs w:val="28"/>
        </w:rPr>
      </w:pPr>
      <w:r w:rsidRPr="00E2535A">
        <w:rPr>
          <w:sz w:val="28"/>
          <w:szCs w:val="28"/>
        </w:rPr>
        <w:t xml:space="preserve">В последние годы возникла связь с </w:t>
      </w:r>
      <w:r w:rsidRPr="00E2535A">
        <w:rPr>
          <w:iCs/>
          <w:sz w:val="28"/>
          <w:szCs w:val="28"/>
        </w:rPr>
        <w:t>информатикой.</w:t>
      </w:r>
      <w:r w:rsidRPr="00E2535A">
        <w:rPr>
          <w:i/>
          <w:iCs/>
          <w:sz w:val="28"/>
          <w:szCs w:val="28"/>
        </w:rPr>
        <w:t xml:space="preserve"> </w:t>
      </w:r>
      <w:r w:rsidRPr="00E2535A">
        <w:rPr>
          <w:sz w:val="28"/>
          <w:szCs w:val="28"/>
        </w:rPr>
        <w:t>Сегодня разработаны специальные программы по информатике для детей дошкольного возраста. Организуются специальные компьютерные среды для обучения детей математике</w:t>
      </w:r>
    </w:p>
    <w:p w:rsidR="00E37956" w:rsidRPr="00E2535A" w:rsidRDefault="00132DCF" w:rsidP="00E2535A">
      <w:pPr>
        <w:spacing w:line="276" w:lineRule="auto"/>
        <w:ind w:firstLine="709"/>
        <w:jc w:val="both"/>
        <w:rPr>
          <w:sz w:val="28"/>
          <w:szCs w:val="28"/>
        </w:rPr>
      </w:pPr>
      <w:r w:rsidRPr="00E2535A">
        <w:rPr>
          <w:sz w:val="28"/>
          <w:szCs w:val="28"/>
        </w:rPr>
        <w:t xml:space="preserve">                                </w:t>
      </w:r>
    </w:p>
    <w:p w:rsidR="00132DCF" w:rsidRPr="00E2535A" w:rsidRDefault="00E37956" w:rsidP="00E2535A">
      <w:pPr>
        <w:spacing w:line="276" w:lineRule="auto"/>
        <w:ind w:firstLine="709"/>
        <w:jc w:val="both"/>
        <w:rPr>
          <w:i/>
          <w:sz w:val="28"/>
          <w:szCs w:val="28"/>
        </w:rPr>
      </w:pPr>
      <w:r w:rsidRPr="00E2535A">
        <w:rPr>
          <w:sz w:val="28"/>
          <w:szCs w:val="28"/>
        </w:rPr>
        <w:t xml:space="preserve">                                            </w:t>
      </w:r>
      <w:r w:rsidR="00132DCF" w:rsidRPr="00E2535A">
        <w:rPr>
          <w:i/>
          <w:sz w:val="28"/>
          <w:szCs w:val="28"/>
        </w:rPr>
        <w:t>Связь ФЭМП с другими науками</w:t>
      </w:r>
    </w:p>
    <w:p w:rsidR="00132DCF" w:rsidRPr="00E2535A" w:rsidRDefault="00132DCF" w:rsidP="00E2535A">
      <w:pPr>
        <w:spacing w:line="276" w:lineRule="auto"/>
        <w:ind w:firstLine="709"/>
        <w:jc w:val="both"/>
        <w:rPr>
          <w:sz w:val="28"/>
          <w:szCs w:val="28"/>
        </w:rPr>
      </w:pPr>
      <w:r w:rsidRPr="00E2535A">
        <w:rPr>
          <w:noProof/>
          <w:sz w:val="28"/>
          <w:szCs w:val="28"/>
        </w:rPr>
        <w:drawing>
          <wp:inline distT="0" distB="0" distL="0" distR="0">
            <wp:extent cx="5629275" cy="4191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29275" cy="419100"/>
                    </a:xfrm>
                    <a:prstGeom prst="rect">
                      <a:avLst/>
                    </a:prstGeom>
                    <a:noFill/>
                    <a:ln w="9525">
                      <a:noFill/>
                      <a:miter lim="800000"/>
                      <a:headEnd/>
                      <a:tailEnd/>
                    </a:ln>
                  </pic:spPr>
                </pic:pic>
              </a:graphicData>
            </a:graphic>
          </wp:inline>
        </w:drawing>
      </w:r>
    </w:p>
    <w:tbl>
      <w:tblPr>
        <w:tblW w:w="10135" w:type="dxa"/>
        <w:tblInd w:w="108" w:type="dxa"/>
        <w:tblLook w:val="04A0"/>
      </w:tblPr>
      <w:tblGrid>
        <w:gridCol w:w="2093"/>
        <w:gridCol w:w="2126"/>
        <w:gridCol w:w="1560"/>
        <w:gridCol w:w="1451"/>
        <w:gridCol w:w="1275"/>
        <w:gridCol w:w="1630"/>
      </w:tblGrid>
      <w:tr w:rsidR="00132DCF" w:rsidRPr="00E2535A" w:rsidTr="00E37956">
        <w:tc>
          <w:tcPr>
            <w:tcW w:w="2093" w:type="dxa"/>
          </w:tcPr>
          <w:p w:rsidR="00132DCF" w:rsidRPr="00E2535A" w:rsidRDefault="00132DCF" w:rsidP="00E2535A">
            <w:pPr>
              <w:spacing w:line="276" w:lineRule="auto"/>
              <w:ind w:right="-2771"/>
              <w:jc w:val="both"/>
              <w:rPr>
                <w:rFonts w:eastAsia="Times New Roman"/>
                <w:sz w:val="28"/>
                <w:szCs w:val="28"/>
              </w:rPr>
            </w:pPr>
            <w:r w:rsidRPr="00E2535A">
              <w:rPr>
                <w:rFonts w:eastAsia="Times New Roman"/>
                <w:sz w:val="28"/>
                <w:szCs w:val="28"/>
              </w:rPr>
              <w:t>математика     →</w:t>
            </w:r>
          </w:p>
        </w:tc>
        <w:tc>
          <w:tcPr>
            <w:tcW w:w="2126" w:type="dxa"/>
          </w:tcPr>
          <w:p w:rsidR="00132DCF" w:rsidRPr="00E2535A" w:rsidRDefault="00132DCF" w:rsidP="00E2535A">
            <w:pPr>
              <w:spacing w:line="276" w:lineRule="auto"/>
              <w:ind w:right="-2771"/>
              <w:jc w:val="both"/>
              <w:rPr>
                <w:rFonts w:eastAsia="Times New Roman"/>
                <w:sz w:val="28"/>
                <w:szCs w:val="28"/>
              </w:rPr>
            </w:pPr>
            <w:r w:rsidRPr="00E2535A">
              <w:rPr>
                <w:rFonts w:eastAsia="Times New Roman"/>
                <w:sz w:val="28"/>
                <w:szCs w:val="28"/>
              </w:rPr>
              <w:t>педагогика    →</w:t>
            </w:r>
          </w:p>
        </w:tc>
        <w:tc>
          <w:tcPr>
            <w:tcW w:w="1560" w:type="dxa"/>
          </w:tcPr>
          <w:p w:rsidR="00132DCF" w:rsidRPr="00E2535A" w:rsidRDefault="00132DCF" w:rsidP="00E2535A">
            <w:pPr>
              <w:spacing w:line="276" w:lineRule="auto"/>
              <w:ind w:right="-2771"/>
              <w:jc w:val="both"/>
              <w:rPr>
                <w:rFonts w:eastAsia="Times New Roman"/>
                <w:sz w:val="28"/>
                <w:szCs w:val="28"/>
              </w:rPr>
            </w:pPr>
            <w:r w:rsidRPr="00E2535A">
              <w:rPr>
                <w:rFonts w:eastAsia="Times New Roman"/>
                <w:sz w:val="28"/>
                <w:szCs w:val="28"/>
              </w:rPr>
              <w:t>психология</w:t>
            </w:r>
          </w:p>
        </w:tc>
        <w:tc>
          <w:tcPr>
            <w:tcW w:w="1451" w:type="dxa"/>
          </w:tcPr>
          <w:p w:rsidR="00132DCF" w:rsidRPr="00E2535A" w:rsidRDefault="00132DCF" w:rsidP="00E2535A">
            <w:pPr>
              <w:spacing w:line="276" w:lineRule="auto"/>
              <w:ind w:right="-2771"/>
              <w:jc w:val="both"/>
              <w:rPr>
                <w:rFonts w:eastAsia="Times New Roman"/>
                <w:sz w:val="28"/>
                <w:szCs w:val="28"/>
              </w:rPr>
            </w:pPr>
            <w:r w:rsidRPr="00E2535A">
              <w:rPr>
                <w:rFonts w:eastAsia="Times New Roman"/>
                <w:sz w:val="28"/>
                <w:szCs w:val="28"/>
              </w:rPr>
              <w:t>физиология</w:t>
            </w:r>
          </w:p>
        </w:tc>
        <w:tc>
          <w:tcPr>
            <w:tcW w:w="1275" w:type="dxa"/>
          </w:tcPr>
          <w:p w:rsidR="00132DCF" w:rsidRPr="00E2535A" w:rsidRDefault="00132DCF" w:rsidP="00E2535A">
            <w:pPr>
              <w:spacing w:line="276" w:lineRule="auto"/>
              <w:ind w:right="-2771"/>
              <w:jc w:val="both"/>
              <w:rPr>
                <w:rFonts w:eastAsia="Times New Roman"/>
                <w:sz w:val="28"/>
                <w:szCs w:val="28"/>
              </w:rPr>
            </w:pPr>
            <w:r w:rsidRPr="00E2535A">
              <w:rPr>
                <w:rFonts w:eastAsia="Times New Roman"/>
                <w:sz w:val="28"/>
                <w:szCs w:val="28"/>
              </w:rPr>
              <w:t>частные</w:t>
            </w:r>
          </w:p>
        </w:tc>
        <w:tc>
          <w:tcPr>
            <w:tcW w:w="1630" w:type="dxa"/>
          </w:tcPr>
          <w:p w:rsidR="00132DCF" w:rsidRPr="00E2535A" w:rsidRDefault="00132DCF" w:rsidP="00E2535A">
            <w:pPr>
              <w:spacing w:line="276" w:lineRule="auto"/>
              <w:ind w:right="-2771"/>
              <w:jc w:val="both"/>
              <w:rPr>
                <w:rFonts w:eastAsia="Times New Roman"/>
                <w:sz w:val="28"/>
                <w:szCs w:val="28"/>
              </w:rPr>
            </w:pPr>
            <w:r w:rsidRPr="00E2535A">
              <w:rPr>
                <w:rFonts w:eastAsia="Times New Roman"/>
                <w:sz w:val="28"/>
                <w:szCs w:val="28"/>
              </w:rPr>
              <w:t>методика</w:t>
            </w:r>
          </w:p>
        </w:tc>
      </w:tr>
      <w:tr w:rsidR="00132DCF" w:rsidRPr="00E2535A" w:rsidTr="00E37956">
        <w:tc>
          <w:tcPr>
            <w:tcW w:w="2093" w:type="dxa"/>
          </w:tcPr>
          <w:p w:rsidR="00132DCF" w:rsidRPr="00E2535A" w:rsidRDefault="00132DCF" w:rsidP="00E2535A">
            <w:pPr>
              <w:spacing w:line="276" w:lineRule="auto"/>
              <w:ind w:right="-2771"/>
              <w:jc w:val="both"/>
              <w:rPr>
                <w:rFonts w:eastAsia="Times New Roman"/>
                <w:sz w:val="28"/>
                <w:szCs w:val="28"/>
              </w:rPr>
            </w:pPr>
            <w:r w:rsidRPr="00E2535A">
              <w:rPr>
                <w:rFonts w:eastAsia="Times New Roman"/>
                <w:sz w:val="28"/>
                <w:szCs w:val="28"/>
              </w:rPr>
              <w:t>и информатика</w:t>
            </w:r>
          </w:p>
        </w:tc>
        <w:tc>
          <w:tcPr>
            <w:tcW w:w="2126" w:type="dxa"/>
          </w:tcPr>
          <w:p w:rsidR="00132DCF" w:rsidRPr="00E2535A" w:rsidRDefault="00132DCF" w:rsidP="00E2535A">
            <w:pPr>
              <w:spacing w:line="276" w:lineRule="auto"/>
              <w:ind w:right="-2771"/>
              <w:jc w:val="both"/>
              <w:rPr>
                <w:rFonts w:eastAsia="Times New Roman"/>
                <w:sz w:val="28"/>
                <w:szCs w:val="28"/>
              </w:rPr>
            </w:pPr>
            <w:r w:rsidRPr="00E2535A">
              <w:rPr>
                <w:rFonts w:eastAsia="Times New Roman"/>
                <w:i/>
                <w:sz w:val="28"/>
                <w:szCs w:val="28"/>
              </w:rPr>
              <w:t>общая</w:t>
            </w:r>
            <w:r w:rsidRPr="00E2535A">
              <w:rPr>
                <w:rFonts w:eastAsia="Times New Roman"/>
                <w:sz w:val="28"/>
                <w:szCs w:val="28"/>
              </w:rPr>
              <w:t xml:space="preserve">            → </w:t>
            </w:r>
          </w:p>
        </w:tc>
        <w:tc>
          <w:tcPr>
            <w:tcW w:w="1560" w:type="dxa"/>
          </w:tcPr>
          <w:p w:rsidR="00132DCF" w:rsidRPr="00E2535A" w:rsidRDefault="00132DCF" w:rsidP="00E2535A">
            <w:pPr>
              <w:spacing w:line="276" w:lineRule="auto"/>
              <w:ind w:right="-2771"/>
              <w:jc w:val="both"/>
              <w:rPr>
                <w:rFonts w:eastAsia="Times New Roman"/>
                <w:sz w:val="28"/>
                <w:szCs w:val="28"/>
              </w:rPr>
            </w:pPr>
            <w:r w:rsidRPr="00E2535A">
              <w:rPr>
                <w:rFonts w:eastAsia="Times New Roman"/>
                <w:i/>
                <w:sz w:val="28"/>
                <w:szCs w:val="28"/>
              </w:rPr>
              <w:t>общая</w:t>
            </w:r>
          </w:p>
        </w:tc>
        <w:tc>
          <w:tcPr>
            <w:tcW w:w="1451" w:type="dxa"/>
          </w:tcPr>
          <w:p w:rsidR="00132DCF" w:rsidRPr="00E2535A" w:rsidRDefault="00132DCF" w:rsidP="00E2535A">
            <w:pPr>
              <w:spacing w:line="276" w:lineRule="auto"/>
              <w:ind w:right="-2771"/>
              <w:jc w:val="both"/>
              <w:rPr>
                <w:rFonts w:eastAsia="Times New Roman"/>
                <w:sz w:val="28"/>
                <w:szCs w:val="28"/>
              </w:rPr>
            </w:pPr>
            <w:r w:rsidRPr="00E2535A">
              <w:rPr>
                <w:rFonts w:eastAsia="Times New Roman"/>
                <w:sz w:val="28"/>
                <w:szCs w:val="28"/>
              </w:rPr>
              <w:t>и анатомия</w:t>
            </w:r>
          </w:p>
        </w:tc>
        <w:tc>
          <w:tcPr>
            <w:tcW w:w="1275" w:type="dxa"/>
          </w:tcPr>
          <w:p w:rsidR="00132DCF" w:rsidRPr="00E2535A" w:rsidRDefault="00132DCF" w:rsidP="00E2535A">
            <w:pPr>
              <w:spacing w:line="276" w:lineRule="auto"/>
              <w:ind w:right="-2771"/>
              <w:jc w:val="both"/>
              <w:rPr>
                <w:rFonts w:eastAsia="Times New Roman"/>
                <w:sz w:val="28"/>
                <w:szCs w:val="28"/>
              </w:rPr>
            </w:pPr>
            <w:r w:rsidRPr="00E2535A">
              <w:rPr>
                <w:rFonts w:eastAsia="Times New Roman"/>
                <w:sz w:val="28"/>
                <w:szCs w:val="28"/>
              </w:rPr>
              <w:t>методики</w:t>
            </w:r>
          </w:p>
        </w:tc>
        <w:tc>
          <w:tcPr>
            <w:tcW w:w="1630" w:type="dxa"/>
          </w:tcPr>
          <w:p w:rsidR="00132DCF" w:rsidRPr="00E2535A" w:rsidRDefault="00132DCF" w:rsidP="00E2535A">
            <w:pPr>
              <w:spacing w:line="276" w:lineRule="auto"/>
              <w:ind w:right="-2771"/>
              <w:jc w:val="both"/>
              <w:rPr>
                <w:rFonts w:eastAsia="Times New Roman"/>
                <w:sz w:val="28"/>
                <w:szCs w:val="28"/>
              </w:rPr>
            </w:pPr>
            <w:r w:rsidRPr="00E2535A">
              <w:rPr>
                <w:rFonts w:eastAsia="Times New Roman"/>
                <w:sz w:val="28"/>
                <w:szCs w:val="28"/>
              </w:rPr>
              <w:t>начального</w:t>
            </w:r>
          </w:p>
        </w:tc>
      </w:tr>
      <w:tr w:rsidR="00132DCF" w:rsidRPr="00E2535A" w:rsidTr="00E37956">
        <w:tc>
          <w:tcPr>
            <w:tcW w:w="2093" w:type="dxa"/>
          </w:tcPr>
          <w:p w:rsidR="00132DCF" w:rsidRPr="00E2535A" w:rsidRDefault="00132DCF" w:rsidP="00E2535A">
            <w:pPr>
              <w:spacing w:line="276" w:lineRule="auto"/>
              <w:ind w:right="-2771"/>
              <w:jc w:val="both"/>
              <w:rPr>
                <w:rFonts w:eastAsia="Times New Roman"/>
                <w:sz w:val="28"/>
                <w:szCs w:val="28"/>
              </w:rPr>
            </w:pPr>
          </w:p>
        </w:tc>
        <w:tc>
          <w:tcPr>
            <w:tcW w:w="2126" w:type="dxa"/>
          </w:tcPr>
          <w:p w:rsidR="00132DCF" w:rsidRPr="00E2535A" w:rsidRDefault="00132DCF" w:rsidP="00E2535A">
            <w:pPr>
              <w:spacing w:line="276" w:lineRule="auto"/>
              <w:ind w:right="-2771"/>
              <w:jc w:val="both"/>
              <w:rPr>
                <w:rFonts w:eastAsia="Times New Roman"/>
                <w:sz w:val="28"/>
                <w:szCs w:val="28"/>
              </w:rPr>
            </w:pPr>
            <w:r w:rsidRPr="00E2535A">
              <w:rPr>
                <w:rFonts w:eastAsia="Times New Roman"/>
                <w:i/>
                <w:sz w:val="28"/>
                <w:szCs w:val="28"/>
              </w:rPr>
              <w:t>дошкольная</w:t>
            </w:r>
            <w:r w:rsidRPr="00E2535A">
              <w:rPr>
                <w:rFonts w:eastAsia="Times New Roman"/>
                <w:sz w:val="28"/>
                <w:szCs w:val="28"/>
              </w:rPr>
              <w:t xml:space="preserve">  →</w:t>
            </w:r>
          </w:p>
        </w:tc>
        <w:tc>
          <w:tcPr>
            <w:tcW w:w="1560" w:type="dxa"/>
          </w:tcPr>
          <w:p w:rsidR="00132DCF" w:rsidRPr="00E2535A" w:rsidRDefault="00132DCF" w:rsidP="00E2535A">
            <w:pPr>
              <w:spacing w:line="276" w:lineRule="auto"/>
              <w:ind w:right="-2771"/>
              <w:jc w:val="both"/>
              <w:rPr>
                <w:rFonts w:eastAsia="Times New Roman"/>
                <w:sz w:val="28"/>
                <w:szCs w:val="28"/>
              </w:rPr>
            </w:pPr>
            <w:r w:rsidRPr="00E2535A">
              <w:rPr>
                <w:rFonts w:eastAsia="Times New Roman"/>
                <w:i/>
                <w:sz w:val="28"/>
                <w:szCs w:val="28"/>
              </w:rPr>
              <w:t>детская</w:t>
            </w:r>
          </w:p>
        </w:tc>
        <w:tc>
          <w:tcPr>
            <w:tcW w:w="1451" w:type="dxa"/>
          </w:tcPr>
          <w:p w:rsidR="00132DCF" w:rsidRPr="00E2535A" w:rsidRDefault="00132DCF" w:rsidP="00E2535A">
            <w:pPr>
              <w:spacing w:line="276" w:lineRule="auto"/>
              <w:ind w:right="-2771"/>
              <w:jc w:val="both"/>
              <w:rPr>
                <w:rFonts w:eastAsia="Times New Roman"/>
                <w:sz w:val="28"/>
                <w:szCs w:val="28"/>
              </w:rPr>
            </w:pPr>
          </w:p>
        </w:tc>
        <w:tc>
          <w:tcPr>
            <w:tcW w:w="1275" w:type="dxa"/>
          </w:tcPr>
          <w:p w:rsidR="00132DCF" w:rsidRPr="00E2535A" w:rsidRDefault="00132DCF" w:rsidP="00E2535A">
            <w:pPr>
              <w:spacing w:line="276" w:lineRule="auto"/>
              <w:ind w:right="-2771"/>
              <w:jc w:val="both"/>
              <w:rPr>
                <w:rFonts w:eastAsia="Times New Roman"/>
                <w:sz w:val="28"/>
                <w:szCs w:val="28"/>
              </w:rPr>
            </w:pPr>
          </w:p>
        </w:tc>
        <w:tc>
          <w:tcPr>
            <w:tcW w:w="1630" w:type="dxa"/>
          </w:tcPr>
          <w:p w:rsidR="00132DCF" w:rsidRPr="00E2535A" w:rsidRDefault="00132DCF" w:rsidP="00E2535A">
            <w:pPr>
              <w:spacing w:line="276" w:lineRule="auto"/>
              <w:ind w:right="-2771"/>
              <w:jc w:val="both"/>
              <w:rPr>
                <w:rFonts w:eastAsia="Times New Roman"/>
                <w:sz w:val="28"/>
                <w:szCs w:val="28"/>
              </w:rPr>
            </w:pPr>
            <w:r w:rsidRPr="00E2535A">
              <w:rPr>
                <w:rFonts w:eastAsia="Times New Roman"/>
                <w:sz w:val="28"/>
                <w:szCs w:val="28"/>
              </w:rPr>
              <w:t xml:space="preserve">обучения </w:t>
            </w:r>
          </w:p>
        </w:tc>
      </w:tr>
      <w:tr w:rsidR="00132DCF" w:rsidRPr="00E2535A" w:rsidTr="00E37956">
        <w:tc>
          <w:tcPr>
            <w:tcW w:w="2093" w:type="dxa"/>
          </w:tcPr>
          <w:p w:rsidR="00132DCF" w:rsidRPr="00E2535A" w:rsidRDefault="00132DCF" w:rsidP="00E2535A">
            <w:pPr>
              <w:spacing w:line="276" w:lineRule="auto"/>
              <w:ind w:right="-2771"/>
              <w:jc w:val="both"/>
              <w:rPr>
                <w:rFonts w:eastAsia="Times New Roman"/>
                <w:sz w:val="28"/>
                <w:szCs w:val="28"/>
              </w:rPr>
            </w:pPr>
          </w:p>
        </w:tc>
        <w:tc>
          <w:tcPr>
            <w:tcW w:w="2126" w:type="dxa"/>
          </w:tcPr>
          <w:p w:rsidR="00132DCF" w:rsidRPr="00E2535A" w:rsidRDefault="00E37956" w:rsidP="00E2535A">
            <w:pPr>
              <w:spacing w:line="276" w:lineRule="auto"/>
              <w:ind w:right="-2771"/>
              <w:jc w:val="both"/>
              <w:rPr>
                <w:rFonts w:eastAsia="Times New Roman"/>
                <w:sz w:val="28"/>
                <w:szCs w:val="28"/>
              </w:rPr>
            </w:pPr>
            <w:r w:rsidRPr="00E2535A">
              <w:rPr>
                <w:rFonts w:eastAsia="Times New Roman"/>
                <w:i/>
                <w:sz w:val="28"/>
                <w:szCs w:val="28"/>
              </w:rPr>
              <w:t>с</w:t>
            </w:r>
            <w:r w:rsidR="00132DCF" w:rsidRPr="00E2535A">
              <w:rPr>
                <w:rFonts w:eastAsia="Times New Roman"/>
                <w:i/>
                <w:sz w:val="28"/>
                <w:szCs w:val="28"/>
              </w:rPr>
              <w:t>пециальная</w:t>
            </w:r>
            <w:r w:rsidRPr="00E2535A">
              <w:rPr>
                <w:rFonts w:eastAsia="Times New Roman"/>
                <w:i/>
                <w:sz w:val="28"/>
                <w:szCs w:val="28"/>
              </w:rPr>
              <w:t xml:space="preserve"> </w:t>
            </w:r>
            <w:r w:rsidR="00132DCF" w:rsidRPr="00E2535A">
              <w:rPr>
                <w:rFonts w:eastAsia="Times New Roman"/>
                <w:i/>
                <w:sz w:val="28"/>
                <w:szCs w:val="28"/>
              </w:rPr>
              <w:t xml:space="preserve"> →</w:t>
            </w:r>
          </w:p>
        </w:tc>
        <w:tc>
          <w:tcPr>
            <w:tcW w:w="1560" w:type="dxa"/>
          </w:tcPr>
          <w:p w:rsidR="00132DCF" w:rsidRPr="00E2535A" w:rsidRDefault="00132DCF" w:rsidP="00E2535A">
            <w:pPr>
              <w:spacing w:line="276" w:lineRule="auto"/>
              <w:ind w:right="-2771"/>
              <w:jc w:val="both"/>
              <w:rPr>
                <w:rFonts w:eastAsia="Times New Roman"/>
                <w:sz w:val="28"/>
                <w:szCs w:val="28"/>
              </w:rPr>
            </w:pPr>
            <w:r w:rsidRPr="00E2535A">
              <w:rPr>
                <w:rFonts w:eastAsia="Times New Roman"/>
                <w:i/>
                <w:sz w:val="28"/>
                <w:szCs w:val="28"/>
              </w:rPr>
              <w:t>специальная</w:t>
            </w:r>
          </w:p>
        </w:tc>
        <w:tc>
          <w:tcPr>
            <w:tcW w:w="1451" w:type="dxa"/>
          </w:tcPr>
          <w:p w:rsidR="00132DCF" w:rsidRPr="00E2535A" w:rsidRDefault="00132DCF" w:rsidP="00E2535A">
            <w:pPr>
              <w:spacing w:line="276" w:lineRule="auto"/>
              <w:ind w:right="-2771"/>
              <w:jc w:val="both"/>
              <w:rPr>
                <w:rFonts w:eastAsia="Times New Roman"/>
                <w:sz w:val="28"/>
                <w:szCs w:val="28"/>
              </w:rPr>
            </w:pPr>
          </w:p>
        </w:tc>
        <w:tc>
          <w:tcPr>
            <w:tcW w:w="1275" w:type="dxa"/>
          </w:tcPr>
          <w:p w:rsidR="00132DCF" w:rsidRPr="00E2535A" w:rsidRDefault="00132DCF" w:rsidP="00E2535A">
            <w:pPr>
              <w:spacing w:line="276" w:lineRule="auto"/>
              <w:ind w:right="-2771"/>
              <w:jc w:val="both"/>
              <w:rPr>
                <w:rFonts w:eastAsia="Times New Roman"/>
                <w:sz w:val="28"/>
                <w:szCs w:val="28"/>
              </w:rPr>
            </w:pPr>
          </w:p>
        </w:tc>
        <w:tc>
          <w:tcPr>
            <w:tcW w:w="1630" w:type="dxa"/>
          </w:tcPr>
          <w:p w:rsidR="00132DCF" w:rsidRPr="00E2535A" w:rsidRDefault="00132DCF" w:rsidP="00E2535A">
            <w:pPr>
              <w:spacing w:line="276" w:lineRule="auto"/>
              <w:ind w:right="-2771"/>
              <w:jc w:val="both"/>
              <w:rPr>
                <w:rFonts w:eastAsia="Times New Roman"/>
                <w:sz w:val="28"/>
                <w:szCs w:val="28"/>
              </w:rPr>
            </w:pPr>
            <w:r w:rsidRPr="00E2535A">
              <w:rPr>
                <w:rFonts w:eastAsia="Times New Roman"/>
                <w:sz w:val="28"/>
                <w:szCs w:val="28"/>
              </w:rPr>
              <w:t>математике</w:t>
            </w:r>
          </w:p>
        </w:tc>
      </w:tr>
    </w:tbl>
    <w:p w:rsidR="00132DCF" w:rsidRPr="00E2535A" w:rsidRDefault="00132DCF" w:rsidP="00E2535A">
      <w:pPr>
        <w:spacing w:line="276" w:lineRule="auto"/>
        <w:ind w:left="360"/>
        <w:jc w:val="both"/>
        <w:rPr>
          <w:b/>
          <w:color w:val="000000"/>
          <w:sz w:val="28"/>
          <w:szCs w:val="28"/>
        </w:rPr>
      </w:pPr>
    </w:p>
    <w:p w:rsidR="00132DCF" w:rsidRPr="00E2535A" w:rsidRDefault="00132DCF" w:rsidP="00E2535A">
      <w:pPr>
        <w:spacing w:line="276" w:lineRule="auto"/>
        <w:jc w:val="both"/>
        <w:rPr>
          <w:b/>
          <w:snapToGrid w:val="0"/>
          <w:color w:val="000000"/>
          <w:sz w:val="28"/>
          <w:szCs w:val="28"/>
        </w:rPr>
      </w:pPr>
      <w:r w:rsidRPr="00E2535A">
        <w:rPr>
          <w:b/>
          <w:snapToGrid w:val="0"/>
          <w:color w:val="000000"/>
          <w:sz w:val="28"/>
          <w:szCs w:val="28"/>
        </w:rPr>
        <w:t xml:space="preserve">Тема 1.2 Отечественные и зарубежные концепции </w:t>
      </w:r>
      <w:r w:rsidRPr="00E2535A">
        <w:rPr>
          <w:b/>
          <w:sz w:val="28"/>
          <w:szCs w:val="28"/>
        </w:rPr>
        <w:t>формирования элементарных математических представлений</w:t>
      </w:r>
      <w:r w:rsidRPr="00E2535A">
        <w:rPr>
          <w:b/>
          <w:snapToGrid w:val="0"/>
          <w:color w:val="000000"/>
          <w:sz w:val="28"/>
          <w:szCs w:val="28"/>
        </w:rPr>
        <w:t xml:space="preserve"> у детей дошкольного возраста</w:t>
      </w:r>
    </w:p>
    <w:p w:rsidR="00E37956" w:rsidRPr="00E2535A" w:rsidRDefault="00E37956" w:rsidP="00E2535A">
      <w:pPr>
        <w:spacing w:line="276" w:lineRule="auto"/>
        <w:jc w:val="both"/>
        <w:rPr>
          <w:b/>
          <w:i/>
          <w:sz w:val="28"/>
          <w:szCs w:val="28"/>
        </w:rPr>
      </w:pPr>
    </w:p>
    <w:p w:rsidR="00E37956" w:rsidRPr="00E2535A" w:rsidRDefault="00E37956" w:rsidP="00E2535A">
      <w:pPr>
        <w:spacing w:line="276" w:lineRule="auto"/>
        <w:jc w:val="both"/>
        <w:rPr>
          <w:i/>
          <w:snapToGrid w:val="0"/>
          <w:color w:val="000000"/>
          <w:sz w:val="28"/>
          <w:szCs w:val="28"/>
        </w:rPr>
      </w:pPr>
      <w:r w:rsidRPr="00E2535A">
        <w:rPr>
          <w:b/>
          <w:i/>
          <w:sz w:val="28"/>
          <w:szCs w:val="28"/>
        </w:rPr>
        <w:t>Ключевые вопросы:</w:t>
      </w:r>
      <w:r w:rsidRPr="00E2535A">
        <w:rPr>
          <w:b/>
          <w:sz w:val="28"/>
          <w:szCs w:val="28"/>
        </w:rPr>
        <w:t xml:space="preserve"> </w:t>
      </w:r>
      <w:r w:rsidRPr="00E2535A">
        <w:rPr>
          <w:i/>
          <w:sz w:val="28"/>
          <w:szCs w:val="28"/>
        </w:rPr>
        <w:t>история возникновения и развития</w:t>
      </w:r>
      <w:r w:rsidRPr="00E2535A">
        <w:rPr>
          <w:i/>
          <w:snapToGrid w:val="0"/>
          <w:color w:val="000000"/>
          <w:sz w:val="28"/>
          <w:szCs w:val="28"/>
        </w:rPr>
        <w:t xml:space="preserve"> методики формирования элементарных математических представлений как научной отрасли.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В истории становления и развития теории и методики формирования элементарных математических представлений у детей до школьного периода обучения в Беларуси могут быть выделены три достаточно больших периода:</w:t>
      </w:r>
    </w:p>
    <w:p w:rsidR="00132DCF" w:rsidRPr="00E2535A" w:rsidRDefault="00132DCF" w:rsidP="00E2535A">
      <w:pPr>
        <w:numPr>
          <w:ilvl w:val="0"/>
          <w:numId w:val="15"/>
        </w:numPr>
        <w:tabs>
          <w:tab w:val="left" w:pos="993"/>
        </w:tabs>
        <w:spacing w:line="276" w:lineRule="auto"/>
        <w:ind w:left="0" w:firstLine="709"/>
        <w:jc w:val="both"/>
        <w:rPr>
          <w:snapToGrid w:val="0"/>
          <w:color w:val="000000"/>
          <w:sz w:val="28"/>
          <w:szCs w:val="28"/>
        </w:rPr>
      </w:pPr>
      <w:r w:rsidRPr="00E2535A">
        <w:rPr>
          <w:i/>
          <w:color w:val="000000"/>
          <w:sz w:val="28"/>
          <w:szCs w:val="28"/>
        </w:rPr>
        <w:t xml:space="preserve">X </w:t>
      </w:r>
      <w:r w:rsidRPr="00E2535A">
        <w:rPr>
          <w:i/>
          <w:snapToGrid w:val="0"/>
          <w:color w:val="000000"/>
          <w:sz w:val="28"/>
          <w:szCs w:val="28"/>
        </w:rPr>
        <w:t>–</w:t>
      </w:r>
      <w:r w:rsidRPr="00E2535A">
        <w:rPr>
          <w:i/>
          <w:color w:val="000000"/>
          <w:sz w:val="28"/>
          <w:szCs w:val="28"/>
        </w:rPr>
        <w:t xml:space="preserve"> конец </w:t>
      </w:r>
      <w:r w:rsidRPr="00E2535A">
        <w:rPr>
          <w:i/>
          <w:color w:val="000000"/>
          <w:sz w:val="28"/>
          <w:szCs w:val="28"/>
          <w:lang w:val="en-US"/>
        </w:rPr>
        <w:t>XVIII</w:t>
      </w:r>
      <w:r w:rsidRPr="00E2535A">
        <w:rPr>
          <w:i/>
          <w:color w:val="000000"/>
          <w:sz w:val="28"/>
          <w:szCs w:val="28"/>
        </w:rPr>
        <w:t xml:space="preserve"> в.</w:t>
      </w:r>
      <w:r w:rsidRPr="00E2535A">
        <w:rPr>
          <w:color w:val="000000"/>
          <w:sz w:val="28"/>
          <w:szCs w:val="28"/>
        </w:rPr>
        <w:t xml:space="preserve"> Накопление эмпирических данных передовыми белорусскими педагогами прошлого. </w:t>
      </w:r>
    </w:p>
    <w:p w:rsidR="00132DCF" w:rsidRPr="00E2535A" w:rsidRDefault="00132DCF" w:rsidP="00E2535A">
      <w:pPr>
        <w:numPr>
          <w:ilvl w:val="0"/>
          <w:numId w:val="15"/>
        </w:numPr>
        <w:tabs>
          <w:tab w:val="left" w:pos="993"/>
        </w:tabs>
        <w:spacing w:line="276" w:lineRule="auto"/>
        <w:ind w:left="0" w:firstLine="709"/>
        <w:jc w:val="both"/>
        <w:rPr>
          <w:snapToGrid w:val="0"/>
          <w:color w:val="000000"/>
          <w:sz w:val="28"/>
          <w:szCs w:val="28"/>
        </w:rPr>
      </w:pPr>
      <w:r w:rsidRPr="00E2535A">
        <w:rPr>
          <w:i/>
          <w:snapToGrid w:val="0"/>
          <w:color w:val="000000"/>
          <w:sz w:val="28"/>
          <w:szCs w:val="28"/>
          <w:lang w:val="en-US"/>
        </w:rPr>
        <w:t>XIX</w:t>
      </w:r>
      <w:r w:rsidRPr="00E2535A">
        <w:rPr>
          <w:i/>
          <w:snapToGrid w:val="0"/>
          <w:color w:val="000000"/>
          <w:sz w:val="28"/>
          <w:szCs w:val="28"/>
        </w:rPr>
        <w:t xml:space="preserve"> – 90-е годы ХХ в.</w:t>
      </w:r>
      <w:r w:rsidRPr="00E2535A">
        <w:rPr>
          <w:snapToGrid w:val="0"/>
          <w:color w:val="000000"/>
          <w:sz w:val="28"/>
          <w:szCs w:val="28"/>
        </w:rPr>
        <w:t xml:space="preserve"> </w:t>
      </w:r>
      <w:r w:rsidRPr="00E2535A">
        <w:rPr>
          <w:color w:val="000000"/>
          <w:sz w:val="28"/>
          <w:szCs w:val="28"/>
        </w:rPr>
        <w:t>Реализация в дошкольных учреждениях передовых идей русских и советских педагогов и психологов, результатов первых фундаментальных научных педагогических и психологических исследований в области предматематической подготовки дошкольников, теоретической и методической концепции А.М. Леушиной, достижений и</w:t>
      </w:r>
      <w:r w:rsidRPr="00E2535A">
        <w:rPr>
          <w:snapToGrid w:val="0"/>
          <w:color w:val="000000"/>
          <w:sz w:val="28"/>
          <w:szCs w:val="28"/>
        </w:rPr>
        <w:t>сследовательской деятельности советских научных школ второй половины ХХ века (60-80 годы).</w:t>
      </w:r>
    </w:p>
    <w:p w:rsidR="00132DCF" w:rsidRPr="00E2535A" w:rsidRDefault="00132DCF" w:rsidP="00E2535A">
      <w:pPr>
        <w:numPr>
          <w:ilvl w:val="0"/>
          <w:numId w:val="15"/>
        </w:numPr>
        <w:tabs>
          <w:tab w:val="left" w:pos="993"/>
        </w:tabs>
        <w:spacing w:line="276" w:lineRule="auto"/>
        <w:ind w:left="0" w:firstLine="709"/>
        <w:jc w:val="both"/>
        <w:rPr>
          <w:color w:val="000000"/>
          <w:sz w:val="28"/>
          <w:szCs w:val="28"/>
        </w:rPr>
      </w:pPr>
      <w:r w:rsidRPr="00E2535A">
        <w:rPr>
          <w:i/>
          <w:snapToGrid w:val="0"/>
          <w:color w:val="000000"/>
          <w:sz w:val="28"/>
          <w:szCs w:val="28"/>
        </w:rPr>
        <w:t>90-е годы ХХ в. – первые годы нашего столетия.</w:t>
      </w:r>
      <w:r w:rsidRPr="00E2535A">
        <w:rPr>
          <w:snapToGrid w:val="0"/>
          <w:color w:val="000000"/>
          <w:sz w:val="28"/>
          <w:szCs w:val="28"/>
        </w:rPr>
        <w:t xml:space="preserve"> Определение содержания и реализация различных </w:t>
      </w:r>
      <w:proofErr w:type="gramStart"/>
      <w:r w:rsidRPr="00E2535A">
        <w:rPr>
          <w:snapToGrid w:val="0"/>
          <w:color w:val="000000"/>
          <w:sz w:val="28"/>
          <w:szCs w:val="28"/>
        </w:rPr>
        <w:t>методических подходов</w:t>
      </w:r>
      <w:proofErr w:type="gramEnd"/>
      <w:r w:rsidRPr="00E2535A">
        <w:rPr>
          <w:snapToGrid w:val="0"/>
          <w:color w:val="000000"/>
          <w:sz w:val="28"/>
          <w:szCs w:val="28"/>
        </w:rPr>
        <w:t xml:space="preserve"> к осуществлению предматематической подготовки дошкольников в дошкольных учреждениях и в условиях домашнего воспитания. </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 xml:space="preserve">1. Период с X до конца </w:t>
      </w:r>
      <w:r w:rsidRPr="00E2535A">
        <w:rPr>
          <w:i/>
          <w:color w:val="000000"/>
          <w:sz w:val="28"/>
          <w:szCs w:val="28"/>
          <w:lang w:val="en-US"/>
        </w:rPr>
        <w:t>XVIII</w:t>
      </w:r>
      <w:r w:rsidRPr="00E2535A">
        <w:rPr>
          <w:i/>
          <w:color w:val="000000"/>
          <w:sz w:val="28"/>
          <w:szCs w:val="28"/>
        </w:rPr>
        <w:t xml:space="preserve"> </w:t>
      </w:r>
      <w:proofErr w:type="gramStart"/>
      <w:r w:rsidRPr="00E2535A">
        <w:rPr>
          <w:i/>
          <w:color w:val="000000"/>
          <w:sz w:val="28"/>
          <w:szCs w:val="28"/>
        </w:rPr>
        <w:t>в</w:t>
      </w:r>
      <w:proofErr w:type="gramEnd"/>
      <w:r w:rsidRPr="00E2535A">
        <w:rPr>
          <w:i/>
          <w:color w:val="000000"/>
          <w:sz w:val="28"/>
          <w:szCs w:val="28"/>
        </w:rPr>
        <w:t>.</w:t>
      </w:r>
      <w:r w:rsidRPr="00E2535A">
        <w:rPr>
          <w:color w:val="000000"/>
          <w:sz w:val="28"/>
          <w:szCs w:val="28"/>
        </w:rPr>
        <w:t xml:space="preserve"> </w:t>
      </w:r>
      <w:proofErr w:type="gramStart"/>
      <w:r w:rsidRPr="00E2535A">
        <w:rPr>
          <w:color w:val="000000"/>
          <w:sz w:val="28"/>
          <w:szCs w:val="28"/>
        </w:rPr>
        <w:t>Основным</w:t>
      </w:r>
      <w:proofErr w:type="gramEnd"/>
      <w:r w:rsidRPr="00E2535A">
        <w:rPr>
          <w:color w:val="000000"/>
          <w:sz w:val="28"/>
          <w:szCs w:val="28"/>
        </w:rPr>
        <w:t xml:space="preserve"> содержанием данного периода было </w:t>
      </w:r>
      <w:r w:rsidRPr="00E2535A">
        <w:rPr>
          <w:i/>
          <w:color w:val="000000"/>
          <w:sz w:val="28"/>
          <w:szCs w:val="28"/>
        </w:rPr>
        <w:t>накопление эмпирических данных белорусскими просветителями, передовыми педагогами прошлого</w:t>
      </w:r>
      <w:r w:rsidRPr="00E2535A">
        <w:rPr>
          <w:color w:val="000000"/>
          <w:sz w:val="28"/>
          <w:szCs w:val="28"/>
        </w:rPr>
        <w:t xml:space="preserve"> (Я. Нактионович, Е. Полоцкая, С. Полоцкий, Ф. Скорина, С. Будный, Л. Магницкий, К. Нарбут).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lastRenderedPageBreak/>
        <w:t>Анализ различных литературных источников показывает, что в педагогических взглядах деятелей древнерусского просвещения, изложенных в памятниках древнерусской письменности,</w:t>
      </w:r>
      <w:r w:rsidRPr="00E2535A">
        <w:rPr>
          <w:b/>
          <w:color w:val="000000"/>
          <w:sz w:val="28"/>
          <w:szCs w:val="28"/>
        </w:rPr>
        <w:t xml:space="preserve"> </w:t>
      </w:r>
      <w:r w:rsidRPr="00E2535A">
        <w:rPr>
          <w:color w:val="000000"/>
          <w:sz w:val="28"/>
          <w:szCs w:val="28"/>
        </w:rPr>
        <w:t>идеи о первоначальном воспитании и обучении малолетних детей специально не выделялись, а рассматривались в ряду общих педагогических подходов. Об обучении детей математике до школы в трудах белорусских просветителей  говорится очень немного, данный возрастной период специально не выделяется, речь идет только об обучении «маленьких дете</w:t>
      </w:r>
      <w:r w:rsidR="00E37956" w:rsidRPr="00E2535A">
        <w:rPr>
          <w:color w:val="000000"/>
          <w:sz w:val="28"/>
          <w:szCs w:val="28"/>
        </w:rPr>
        <w:t>й»</w:t>
      </w:r>
      <w:r w:rsidRPr="00E2535A">
        <w:rPr>
          <w:color w:val="000000"/>
          <w:sz w:val="28"/>
          <w:szCs w:val="28"/>
        </w:rPr>
        <w:t xml:space="preserve">.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Взгляды белорусских просветителей опирались на </w:t>
      </w:r>
      <w:r w:rsidRPr="00E2535A">
        <w:rPr>
          <w:i/>
          <w:color w:val="000000"/>
          <w:sz w:val="28"/>
          <w:szCs w:val="28"/>
        </w:rPr>
        <w:t>идеи народной педагогики</w:t>
      </w:r>
      <w:r w:rsidRPr="00E2535A">
        <w:rPr>
          <w:color w:val="000000"/>
          <w:sz w:val="28"/>
          <w:szCs w:val="28"/>
        </w:rPr>
        <w:t xml:space="preserve">, составной частью которой была народная дидактика, основанная на передаче подрастающему поколению знаний и умений  от отца к сыну, от матери – к дочери. Одним из аспектов обучения выделялась математика. В народной математике числа обозначались количеством выкладываемых зерен, палочек, косточек. Со временем произошла их замена бирками, на которых нарезались крестики, знаки, которые обозначали число. Детей учили писать цифры и называть натуральные числа. Записи чисел учили специально. Для этого использовали специальные </w:t>
      </w:r>
      <w:proofErr w:type="gramStart"/>
      <w:r w:rsidRPr="00E2535A">
        <w:rPr>
          <w:color w:val="000000"/>
          <w:sz w:val="28"/>
          <w:szCs w:val="28"/>
        </w:rPr>
        <w:t>дощечки</w:t>
      </w:r>
      <w:proofErr w:type="gramEnd"/>
      <w:r w:rsidRPr="00E2535A">
        <w:rPr>
          <w:color w:val="000000"/>
          <w:sz w:val="28"/>
          <w:szCs w:val="28"/>
        </w:rPr>
        <w:t xml:space="preserve"> и писала (стило). Дети списывали знаки с эталона, упражнялись в записи числового ряда, например, на бересте. Благодаря дошедшим до наших дней памятникам такой письменности стало возможным представить содержание образования  перио</w:t>
      </w:r>
      <w:r w:rsidR="00E37956" w:rsidRPr="00E2535A">
        <w:rPr>
          <w:color w:val="000000"/>
          <w:sz w:val="28"/>
          <w:szCs w:val="28"/>
        </w:rPr>
        <w:t>да раннего средневековья</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В Древней Руси</w:t>
      </w:r>
      <w:r w:rsidRPr="00E2535A">
        <w:rPr>
          <w:color w:val="000000"/>
          <w:sz w:val="28"/>
          <w:szCs w:val="28"/>
        </w:rPr>
        <w:t xml:space="preserve"> обучение арифметике маленьких детей включало овладение нумерацией, а в </w:t>
      </w:r>
      <w:proofErr w:type="gramStart"/>
      <w:r w:rsidRPr="00E2535A">
        <w:rPr>
          <w:color w:val="000000"/>
          <w:sz w:val="28"/>
          <w:szCs w:val="28"/>
        </w:rPr>
        <w:t>более старшем</w:t>
      </w:r>
      <w:proofErr w:type="gramEnd"/>
      <w:r w:rsidRPr="00E2535A">
        <w:rPr>
          <w:color w:val="000000"/>
          <w:sz w:val="28"/>
          <w:szCs w:val="28"/>
        </w:rPr>
        <w:t xml:space="preserve"> возрасте – сложение чисел на абаке. Детей знакомили с так называемым «числовым алфавитом» (алфавитной нумерацией) – записью чисел при помощи букв алфавита. В качестве наглядности использовали рисунки (например, на грамотах - упражнениях Анфима были изображены воины, которые при помощи пальцев демонстрировали разные количества). Можно сказать, что это был вариант наглядного арифметического пособия. Затем дети осваивали различные действия с числами: удвоение, раздвоение (сейчас не используются), вычитания, сложения, у</w:t>
      </w:r>
      <w:r w:rsidR="00E37956" w:rsidRPr="00E2535A">
        <w:rPr>
          <w:color w:val="000000"/>
          <w:sz w:val="28"/>
          <w:szCs w:val="28"/>
        </w:rPr>
        <w:t>множения и деления</w:t>
      </w:r>
      <w:r w:rsidRPr="00E2535A">
        <w:rPr>
          <w:color w:val="000000"/>
          <w:sz w:val="28"/>
          <w:szCs w:val="28"/>
        </w:rPr>
        <w:t xml:space="preserve">.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Как отмечают исследователи белорусской истории, с принятием христианства начался новый этап в культурном развитии Белоруссии. Что касается обучения математике, то главными идеями здесь явились организация коллективного целенаправленного обучения и использование систематизированной записи чисел, обучение посредством игр (например, в бабки, шахматы).</w:t>
      </w:r>
    </w:p>
    <w:p w:rsidR="00132DCF" w:rsidRPr="00E2535A" w:rsidRDefault="00132DCF" w:rsidP="00E2535A">
      <w:pPr>
        <w:spacing w:line="276" w:lineRule="auto"/>
        <w:ind w:firstLine="709"/>
        <w:jc w:val="both"/>
        <w:rPr>
          <w:color w:val="000000"/>
          <w:spacing w:val="-14"/>
          <w:sz w:val="28"/>
          <w:szCs w:val="28"/>
        </w:rPr>
      </w:pPr>
      <w:r w:rsidRPr="00E2535A">
        <w:rPr>
          <w:i/>
          <w:color w:val="000000"/>
          <w:sz w:val="28"/>
          <w:szCs w:val="28"/>
        </w:rPr>
        <w:t xml:space="preserve">В </w:t>
      </w:r>
      <w:r w:rsidRPr="00E2535A">
        <w:rPr>
          <w:i/>
          <w:color w:val="000000"/>
          <w:sz w:val="28"/>
          <w:szCs w:val="28"/>
          <w:lang w:val="en-US"/>
        </w:rPr>
        <w:t>X</w:t>
      </w:r>
      <w:r w:rsidRPr="00E2535A">
        <w:rPr>
          <w:i/>
          <w:color w:val="000000"/>
          <w:sz w:val="28"/>
          <w:szCs w:val="28"/>
        </w:rPr>
        <w:t xml:space="preserve"> - </w:t>
      </w:r>
      <w:r w:rsidRPr="00E2535A">
        <w:rPr>
          <w:i/>
          <w:color w:val="000000"/>
          <w:sz w:val="28"/>
          <w:szCs w:val="28"/>
          <w:lang w:val="en-US"/>
        </w:rPr>
        <w:t>XIII</w:t>
      </w:r>
      <w:r w:rsidRPr="00E2535A">
        <w:rPr>
          <w:i/>
          <w:color w:val="000000"/>
          <w:sz w:val="28"/>
          <w:szCs w:val="28"/>
        </w:rPr>
        <w:t xml:space="preserve"> веках</w:t>
      </w:r>
      <w:r w:rsidRPr="00E2535A">
        <w:rPr>
          <w:color w:val="000000"/>
          <w:sz w:val="28"/>
          <w:szCs w:val="28"/>
        </w:rPr>
        <w:t xml:space="preserve"> в Европе были распространены вычислительные приборы, именуемые «абак» - доска (земля) и сосчитываемые элементы (камешки, косточки или любые мелкие предметы). В Белоруссии была широко распространена такая форма абака как «числа на линиях» или «арифметика на </w:t>
      </w:r>
      <w:r w:rsidRPr="00E2535A">
        <w:rPr>
          <w:color w:val="000000"/>
          <w:sz w:val="28"/>
          <w:szCs w:val="28"/>
        </w:rPr>
        <w:lastRenderedPageBreak/>
        <w:t xml:space="preserve">линиях». Упоминание о них можно найти в трудах белорусского математика </w:t>
      </w:r>
      <w:r w:rsidRPr="00E2535A">
        <w:rPr>
          <w:i/>
          <w:color w:val="000000"/>
          <w:sz w:val="28"/>
          <w:szCs w:val="28"/>
        </w:rPr>
        <w:t>Якуба Нактионовича.</w:t>
      </w:r>
      <w:r w:rsidRPr="00E2535A">
        <w:rPr>
          <w:color w:val="000000"/>
          <w:sz w:val="28"/>
          <w:szCs w:val="28"/>
        </w:rPr>
        <w:t xml:space="preserve"> Данный </w:t>
      </w:r>
      <w:r w:rsidRPr="00E2535A">
        <w:rPr>
          <w:color w:val="000000"/>
          <w:spacing w:val="-14"/>
          <w:sz w:val="28"/>
          <w:szCs w:val="28"/>
        </w:rPr>
        <w:t xml:space="preserve">способ вычисления находит отражение в литературных источниках до конца </w:t>
      </w:r>
      <w:r w:rsidRPr="00E2535A">
        <w:rPr>
          <w:color w:val="000000"/>
          <w:spacing w:val="-14"/>
          <w:sz w:val="28"/>
          <w:szCs w:val="28"/>
          <w:lang w:val="en-US"/>
        </w:rPr>
        <w:t>XVIII</w:t>
      </w:r>
      <w:r w:rsidR="00E37956" w:rsidRPr="00E2535A">
        <w:rPr>
          <w:color w:val="000000"/>
          <w:spacing w:val="-14"/>
          <w:sz w:val="28"/>
          <w:szCs w:val="28"/>
        </w:rPr>
        <w:t xml:space="preserve"> </w:t>
      </w:r>
      <w:proofErr w:type="gramStart"/>
      <w:r w:rsidR="00E37956" w:rsidRPr="00E2535A">
        <w:rPr>
          <w:color w:val="000000"/>
          <w:spacing w:val="-14"/>
          <w:sz w:val="28"/>
          <w:szCs w:val="28"/>
        </w:rPr>
        <w:t>в</w:t>
      </w:r>
      <w:proofErr w:type="gramEnd"/>
      <w:r w:rsidR="00E37956" w:rsidRPr="00E2535A">
        <w:rPr>
          <w:color w:val="000000"/>
          <w:spacing w:val="-14"/>
          <w:sz w:val="28"/>
          <w:szCs w:val="28"/>
        </w:rPr>
        <w:t xml:space="preserve">. </w:t>
      </w:r>
    </w:p>
    <w:p w:rsidR="00132DCF" w:rsidRPr="00E2535A" w:rsidRDefault="00132DCF" w:rsidP="00E2535A">
      <w:pPr>
        <w:spacing w:line="276" w:lineRule="auto"/>
        <w:ind w:firstLine="709"/>
        <w:jc w:val="both"/>
        <w:rPr>
          <w:color w:val="000000"/>
          <w:spacing w:val="-12"/>
          <w:sz w:val="28"/>
          <w:szCs w:val="28"/>
        </w:rPr>
      </w:pPr>
      <w:r w:rsidRPr="00E2535A">
        <w:rPr>
          <w:color w:val="000000"/>
          <w:sz w:val="28"/>
          <w:szCs w:val="28"/>
        </w:rPr>
        <w:t xml:space="preserve">Особо значимую роль в развитии науки и образования сыграла деятельность </w:t>
      </w:r>
      <w:r w:rsidRPr="00E2535A">
        <w:rPr>
          <w:color w:val="000000"/>
          <w:spacing w:val="-12"/>
          <w:sz w:val="28"/>
          <w:szCs w:val="28"/>
        </w:rPr>
        <w:t xml:space="preserve">белорусских просветителей (Е. Полоцкая, С. </w:t>
      </w:r>
      <w:proofErr w:type="gramStart"/>
      <w:r w:rsidRPr="00E2535A">
        <w:rPr>
          <w:color w:val="000000"/>
          <w:spacing w:val="-12"/>
          <w:sz w:val="28"/>
          <w:szCs w:val="28"/>
        </w:rPr>
        <w:t>Полоцкий</w:t>
      </w:r>
      <w:proofErr w:type="gramEnd"/>
      <w:r w:rsidRPr="00E2535A">
        <w:rPr>
          <w:color w:val="000000"/>
          <w:spacing w:val="-12"/>
          <w:sz w:val="28"/>
          <w:szCs w:val="28"/>
        </w:rPr>
        <w:t>, Ф. Скорина, С. Будный и др.).</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В школах </w:t>
      </w:r>
      <w:r w:rsidRPr="00E2535A">
        <w:rPr>
          <w:i/>
          <w:color w:val="000000"/>
          <w:sz w:val="28"/>
          <w:szCs w:val="28"/>
        </w:rPr>
        <w:t>Ефросиньи Полоцкой (</w:t>
      </w:r>
      <w:r w:rsidRPr="00E2535A">
        <w:rPr>
          <w:i/>
          <w:color w:val="000000"/>
          <w:sz w:val="28"/>
          <w:szCs w:val="28"/>
          <w:lang w:val="en-US"/>
        </w:rPr>
        <w:t>XII</w:t>
      </w:r>
      <w:r w:rsidRPr="00E2535A">
        <w:rPr>
          <w:i/>
          <w:color w:val="000000"/>
          <w:sz w:val="28"/>
          <w:szCs w:val="28"/>
        </w:rPr>
        <w:t xml:space="preserve"> в.)</w:t>
      </w:r>
      <w:r w:rsidRPr="00E2535A">
        <w:rPr>
          <w:color w:val="000000"/>
          <w:sz w:val="28"/>
          <w:szCs w:val="28"/>
        </w:rPr>
        <w:t xml:space="preserve"> дети, большинство из которых были из простых семей, учились чтению, письму, «цифири» и церковному пению. Грамоте учили по церковным книгам Псалтыри, Апостолу и др. Вначале запоминали азбуку и писали на бересте или восковых дощечках буквы. Затем запоминали титло – особый знак, который ставился над буквой или коротким словом и символизир</w:t>
      </w:r>
      <w:r w:rsidR="00E37956" w:rsidRPr="00E2535A">
        <w:rPr>
          <w:color w:val="000000"/>
          <w:sz w:val="28"/>
          <w:szCs w:val="28"/>
        </w:rPr>
        <w:t>овал количественное значение</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 xml:space="preserve">В </w:t>
      </w:r>
      <w:r w:rsidRPr="00E2535A">
        <w:rPr>
          <w:i/>
          <w:color w:val="000000"/>
          <w:sz w:val="28"/>
          <w:szCs w:val="28"/>
          <w:lang w:val="en-US"/>
        </w:rPr>
        <w:t>XIV</w:t>
      </w:r>
      <w:r w:rsidRPr="00E2535A">
        <w:rPr>
          <w:i/>
          <w:color w:val="000000"/>
          <w:sz w:val="28"/>
          <w:szCs w:val="28"/>
        </w:rPr>
        <w:t>-</w:t>
      </w:r>
      <w:r w:rsidRPr="00E2535A">
        <w:rPr>
          <w:i/>
          <w:color w:val="000000"/>
          <w:sz w:val="28"/>
          <w:szCs w:val="28"/>
          <w:lang w:val="en-US"/>
        </w:rPr>
        <w:t>XVII</w:t>
      </w:r>
      <w:r w:rsidRPr="00E2535A">
        <w:rPr>
          <w:i/>
          <w:color w:val="000000"/>
          <w:sz w:val="28"/>
          <w:szCs w:val="28"/>
        </w:rPr>
        <w:t xml:space="preserve"> веках</w:t>
      </w:r>
      <w:r w:rsidRPr="00E2535A">
        <w:rPr>
          <w:color w:val="000000"/>
          <w:sz w:val="28"/>
          <w:szCs w:val="28"/>
        </w:rPr>
        <w:t xml:space="preserve"> на территории Белоруссии, Украины и Литвы создаются многочисленные братские школы, в младших классах которых обучались «маленькие дети». </w:t>
      </w:r>
      <w:proofErr w:type="gramStart"/>
      <w:r w:rsidRPr="00E2535A">
        <w:rPr>
          <w:color w:val="000000"/>
          <w:sz w:val="28"/>
          <w:szCs w:val="28"/>
        </w:rPr>
        <w:t>В старших классах школ преподавалась математика, причисленная к «семи свободным искусствам» (грамматика, риторика, музыка, арифметика, геометрия, астрономия и философия).</w:t>
      </w:r>
      <w:proofErr w:type="gramEnd"/>
      <w:r w:rsidRPr="00E2535A">
        <w:rPr>
          <w:color w:val="000000"/>
          <w:sz w:val="28"/>
          <w:szCs w:val="28"/>
        </w:rPr>
        <w:t xml:space="preserve"> В содержание предметов входили некоторые теоретические сведения и  формирование практических навыков</w:t>
      </w:r>
      <w:r w:rsidR="00E37956" w:rsidRPr="00E2535A">
        <w:rPr>
          <w:color w:val="000000"/>
          <w:sz w:val="28"/>
          <w:szCs w:val="28"/>
        </w:rPr>
        <w:t xml:space="preserve"> счета и вычисления</w:t>
      </w:r>
      <w:r w:rsidRPr="00E2535A">
        <w:rPr>
          <w:color w:val="000000"/>
          <w:sz w:val="28"/>
          <w:szCs w:val="28"/>
        </w:rPr>
        <w:t>. Так во втором уставе Луцкой школы говорится о том, что ученики «… должны учит</w:t>
      </w:r>
      <w:r w:rsidR="00E37956" w:rsidRPr="00E2535A">
        <w:rPr>
          <w:color w:val="000000"/>
          <w:sz w:val="28"/>
          <w:szCs w:val="28"/>
        </w:rPr>
        <w:t>ься… и счету, и вычислению»</w:t>
      </w:r>
      <w:r w:rsidRPr="00E2535A">
        <w:rPr>
          <w:color w:val="000000"/>
          <w:sz w:val="28"/>
          <w:szCs w:val="28"/>
        </w:rPr>
        <w:t xml:space="preserve">. </w:t>
      </w:r>
    </w:p>
    <w:p w:rsidR="00132DCF" w:rsidRPr="00E2535A" w:rsidRDefault="00132DCF" w:rsidP="00E2535A">
      <w:pPr>
        <w:spacing w:line="276" w:lineRule="auto"/>
        <w:ind w:firstLine="709"/>
        <w:jc w:val="both"/>
        <w:rPr>
          <w:b/>
          <w:color w:val="000000"/>
          <w:sz w:val="28"/>
          <w:szCs w:val="28"/>
        </w:rPr>
      </w:pPr>
      <w:r w:rsidRPr="00E2535A">
        <w:rPr>
          <w:color w:val="000000"/>
          <w:sz w:val="28"/>
          <w:szCs w:val="28"/>
        </w:rPr>
        <w:t xml:space="preserve">Содержание обучений маленьких детей математике в братских школах отразил в своих трудах чешский педагог </w:t>
      </w:r>
      <w:r w:rsidRPr="00E2535A">
        <w:rPr>
          <w:i/>
          <w:color w:val="000000"/>
          <w:sz w:val="28"/>
          <w:szCs w:val="28"/>
        </w:rPr>
        <w:t>Ян Амос Коменский</w:t>
      </w:r>
      <w:r w:rsidRPr="00E2535A">
        <w:rPr>
          <w:color w:val="000000"/>
          <w:sz w:val="28"/>
          <w:szCs w:val="28"/>
        </w:rPr>
        <w:t xml:space="preserve"> </w:t>
      </w:r>
      <w:r w:rsidRPr="00E2535A">
        <w:rPr>
          <w:bCs/>
          <w:color w:val="000000"/>
          <w:sz w:val="28"/>
          <w:szCs w:val="28"/>
        </w:rPr>
        <w:t>(1592–1670)</w:t>
      </w:r>
      <w:r w:rsidRPr="00E2535A">
        <w:rPr>
          <w:color w:val="000000"/>
          <w:sz w:val="28"/>
          <w:szCs w:val="28"/>
        </w:rPr>
        <w:t>.</w:t>
      </w:r>
      <w:r w:rsidRPr="00E2535A">
        <w:rPr>
          <w:bCs/>
          <w:color w:val="000000"/>
          <w:sz w:val="28"/>
          <w:szCs w:val="28"/>
        </w:rPr>
        <w:t xml:space="preserve"> Его работа «Информаторий материнской школы» стала первой теорией дошкольного воспитания детей до 6 лет. В «Материнской школе» (1632) (руководство по воспитанию детей до школы) дана тщательно разработанная программа, а также методика воспитания и обучения детей до школы. </w:t>
      </w:r>
      <w:r w:rsidRPr="00E2535A">
        <w:rPr>
          <w:color w:val="000000"/>
          <w:sz w:val="28"/>
          <w:szCs w:val="28"/>
        </w:rPr>
        <w:tab/>
        <w:t xml:space="preserve">Формированию знаний, умений, навыков в области математики Я.А.Коменский придавал огромное значение: </w:t>
      </w:r>
      <w:proofErr w:type="gramStart"/>
      <w:r w:rsidRPr="00E2535A">
        <w:rPr>
          <w:color w:val="000000"/>
          <w:sz w:val="28"/>
          <w:szCs w:val="28"/>
        </w:rPr>
        <w:t>«Детей нужно учить различать время, а именно: что есть день, а другое – ночь, а также, что такое утро, вечер, полдень, полночь; также сколько раз в день нужно есть, спать, молиться.</w:t>
      </w:r>
      <w:proofErr w:type="gramEnd"/>
      <w:r w:rsidRPr="00E2535A">
        <w:rPr>
          <w:color w:val="000000"/>
          <w:sz w:val="28"/>
          <w:szCs w:val="28"/>
        </w:rPr>
        <w:t xml:space="preserve"> Это будут первые зачатки хронологии. Далее они узнают, что неделя имеет семь </w:t>
      </w:r>
      <w:proofErr w:type="gramStart"/>
      <w:r w:rsidRPr="00E2535A">
        <w:rPr>
          <w:color w:val="000000"/>
          <w:sz w:val="28"/>
          <w:szCs w:val="28"/>
        </w:rPr>
        <w:t>дней</w:t>
      </w:r>
      <w:proofErr w:type="gramEnd"/>
      <w:r w:rsidRPr="00E2535A">
        <w:rPr>
          <w:color w:val="000000"/>
          <w:sz w:val="28"/>
          <w:szCs w:val="28"/>
        </w:rPr>
        <w:t xml:space="preserve"> и </w:t>
      </w:r>
      <w:proofErr w:type="gramStart"/>
      <w:r w:rsidRPr="00E2535A">
        <w:rPr>
          <w:color w:val="000000"/>
          <w:sz w:val="28"/>
          <w:szCs w:val="28"/>
        </w:rPr>
        <w:t>какой</w:t>
      </w:r>
      <w:proofErr w:type="gramEnd"/>
      <w:r w:rsidRPr="00E2535A">
        <w:rPr>
          <w:color w:val="000000"/>
          <w:sz w:val="28"/>
          <w:szCs w:val="28"/>
        </w:rPr>
        <w:t xml:space="preserve"> день</w:t>
      </w:r>
      <w:r w:rsidR="002863CE" w:rsidRPr="00E2535A">
        <w:rPr>
          <w:color w:val="000000"/>
          <w:sz w:val="28"/>
          <w:szCs w:val="28"/>
        </w:rPr>
        <w:t>,</w:t>
      </w:r>
      <w:r w:rsidRPr="00E2535A">
        <w:rPr>
          <w:color w:val="000000"/>
          <w:sz w:val="28"/>
          <w:szCs w:val="28"/>
        </w:rPr>
        <w:t xml:space="preserve"> за каким следует; 6 дней – будни, седьмой день – праздник; в праздник нужно быть свободным от работ вне дома и нужно посещать храм и присутствовать при богослужении. Основы арифметики можно заложить только на третьем году, когда дети начнут считать до пяти, а впоследствии до десяти или, по крайней мере, начнут ясно выговаривать эти числа. Если на четвёртом, на пятом, на шестом году они научатся считать по порядку до двадцати и быстро различать что 7 больше 5, 15 меньше 30, то этого будет достаточно. Основы геометрии они будут в состоянии усвоить на втором году, различая, что мы называем большим и что малым, впоследствии они легко поймут, что такое короткое, длинное, широкое, узкое. На четвёртом году они поймут различия некоторых фигур: круг, линия, крест. </w:t>
      </w:r>
      <w:r w:rsidRPr="00E2535A">
        <w:rPr>
          <w:color w:val="000000"/>
          <w:sz w:val="28"/>
          <w:szCs w:val="28"/>
        </w:rPr>
        <w:lastRenderedPageBreak/>
        <w:t>Наконец, они узнают названия более употребительных мер: например, что мы называем пядью, локтем, шагом. Если что-либо станет им более известным, само собою они сами попытаются измерить, взвешивать и сопоставлять одно с другим». Я.А.Коменский создал дидактическое пособие для наглядного обучения детей в начальной школе и семье – «Мир чувственных вещей в картинках», которое указывает на то, что он огромное значение придавал развитию у детей сенсорных процессов, построению дидактического процесса на наглядной основе.</w:t>
      </w:r>
      <w:r w:rsidRPr="00E2535A">
        <w:rPr>
          <w:b/>
          <w:color w:val="000000"/>
          <w:sz w:val="28"/>
          <w:szCs w:val="28"/>
        </w:rPr>
        <w:t xml:space="preserve">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Период </w:t>
      </w:r>
      <w:r w:rsidRPr="00E2535A">
        <w:rPr>
          <w:i/>
          <w:color w:val="000000"/>
          <w:sz w:val="28"/>
          <w:szCs w:val="28"/>
        </w:rPr>
        <w:t xml:space="preserve">с конца </w:t>
      </w:r>
      <w:r w:rsidRPr="00E2535A">
        <w:rPr>
          <w:i/>
          <w:color w:val="000000"/>
          <w:sz w:val="28"/>
          <w:szCs w:val="28"/>
          <w:lang w:val="en-US"/>
        </w:rPr>
        <w:t>XV</w:t>
      </w:r>
      <w:r w:rsidRPr="00E2535A">
        <w:rPr>
          <w:i/>
          <w:color w:val="000000"/>
          <w:sz w:val="28"/>
          <w:szCs w:val="28"/>
        </w:rPr>
        <w:t xml:space="preserve"> по </w:t>
      </w:r>
      <w:r w:rsidRPr="00E2535A">
        <w:rPr>
          <w:i/>
          <w:color w:val="000000"/>
          <w:sz w:val="28"/>
          <w:szCs w:val="28"/>
          <w:lang w:val="en-US"/>
        </w:rPr>
        <w:t>XVII</w:t>
      </w:r>
      <w:r w:rsidRPr="00E2535A">
        <w:rPr>
          <w:i/>
          <w:color w:val="000000"/>
          <w:sz w:val="28"/>
          <w:szCs w:val="28"/>
        </w:rPr>
        <w:t xml:space="preserve"> век</w:t>
      </w:r>
      <w:r w:rsidRPr="00E2535A">
        <w:rPr>
          <w:color w:val="000000"/>
          <w:sz w:val="28"/>
          <w:szCs w:val="28"/>
        </w:rPr>
        <w:t xml:space="preserve"> характеризуется  распространением новых философских и научных идей, трудом таких выдающихся деятелей белорусской культуры как М.Гусовский, Ф.Скорина, С.Будный, В.Тяпинский и др. Особенностью их деятельности была направленность на культурное развитие простого народа.</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Франциск Скорина</w:t>
      </w:r>
      <w:r w:rsidRPr="00E2535A">
        <w:rPr>
          <w:color w:val="000000"/>
          <w:sz w:val="28"/>
          <w:szCs w:val="28"/>
        </w:rPr>
        <w:t xml:space="preserve"> рассматривал Библию как универсальный источник знаний, пособие для изучения семи свободных искусств. «В сей книге все прироженое мудрости зачало и конец… Любо ли ти </w:t>
      </w:r>
      <w:proofErr w:type="gramStart"/>
      <w:r w:rsidRPr="00E2535A">
        <w:rPr>
          <w:color w:val="000000"/>
          <w:sz w:val="28"/>
          <w:szCs w:val="28"/>
        </w:rPr>
        <w:t>ест</w:t>
      </w:r>
      <w:proofErr w:type="gramEnd"/>
      <w:r w:rsidRPr="00E2535A">
        <w:rPr>
          <w:color w:val="000000"/>
          <w:sz w:val="28"/>
          <w:szCs w:val="28"/>
        </w:rPr>
        <w:t xml:space="preserve"> умети аритметику, еже вократце и неомылне считати учить, четвертыи книги Моисеевы часто чти. Пакли же имаши пред очима науку геометрию, еже по-руски сказуется землем</w:t>
      </w:r>
      <w:r w:rsidR="002863CE" w:rsidRPr="00E2535A">
        <w:rPr>
          <w:color w:val="000000"/>
          <w:sz w:val="28"/>
          <w:szCs w:val="28"/>
        </w:rPr>
        <w:t>ерие, чти книгу Исуса Наувина…»</w:t>
      </w:r>
      <w:r w:rsidRPr="00E2535A">
        <w:rPr>
          <w:color w:val="000000"/>
          <w:sz w:val="28"/>
          <w:szCs w:val="28"/>
        </w:rPr>
        <w:t xml:space="preserve">. «Четвертые книги – Числа кажуть о считании сынов Израилевых, о дарех князей, о пророцтве Валаамове и о четырехдесяти </w:t>
      </w:r>
      <w:proofErr w:type="gramStart"/>
      <w:r w:rsidRPr="00E2535A">
        <w:rPr>
          <w:color w:val="000000"/>
          <w:sz w:val="28"/>
          <w:szCs w:val="28"/>
        </w:rPr>
        <w:t>а</w:t>
      </w:r>
      <w:proofErr w:type="gramEnd"/>
      <w:r w:rsidRPr="00E2535A">
        <w:rPr>
          <w:color w:val="000000"/>
          <w:sz w:val="28"/>
          <w:szCs w:val="28"/>
        </w:rPr>
        <w:t xml:space="preserve"> о дву станех, и где же отпочивали суть на пустыни». Светское направление в календаре Скорины отличает его от обычных церковных календарей того времени и дает необходимые астрономические сведения: «Месец септеврии зовемы вресень имать дни 30, день в начале его имат годин 12, дроб 54, нац 11 дроб 6».</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Первую попытку определения задач и путей воспитания и обучения малолетних детей сделал выдающийся мыслитель </w:t>
      </w:r>
      <w:r w:rsidRPr="00E2535A">
        <w:rPr>
          <w:i/>
          <w:color w:val="000000"/>
          <w:sz w:val="28"/>
          <w:szCs w:val="28"/>
        </w:rPr>
        <w:t>Симеон Полоцкий</w:t>
      </w:r>
      <w:r w:rsidRPr="00E2535A">
        <w:rPr>
          <w:color w:val="000000"/>
          <w:sz w:val="28"/>
          <w:szCs w:val="28"/>
        </w:rPr>
        <w:t xml:space="preserve"> (1629-1680). В своих проповедях он особо подчеркивает значимость первых семи лет жизни для формирования личности человека, рекомендует родителям обратить особое внимание на обучение на родном языке, показывать пример своим поведением, не оставлять детей без каких-либо занятий. В </w:t>
      </w:r>
      <w:smartTag w:uri="urn:schemas-microsoft-com:office:smarttags" w:element="metricconverter">
        <w:smartTagPr>
          <w:attr w:name="ProductID" w:val="1979 г"/>
        </w:smartTagPr>
        <w:r w:rsidRPr="00E2535A">
          <w:rPr>
            <w:color w:val="000000"/>
            <w:sz w:val="28"/>
            <w:szCs w:val="28"/>
          </w:rPr>
          <w:t>1979 г</w:t>
        </w:r>
      </w:smartTag>
      <w:r w:rsidRPr="00E2535A">
        <w:rPr>
          <w:color w:val="000000"/>
          <w:sz w:val="28"/>
          <w:szCs w:val="28"/>
        </w:rPr>
        <w:t>. была обнаружена математическая рукопись С.Полоцкого периода его обучения в Киево-Могилянской коллегии. Содержание рукописи дало возможность представить объем и содержание математического образования,  которое можно было получить в школах Белоруссии того времени.</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 xml:space="preserve">В </w:t>
      </w:r>
      <w:r w:rsidRPr="00E2535A">
        <w:rPr>
          <w:i/>
          <w:color w:val="000000"/>
          <w:sz w:val="28"/>
          <w:szCs w:val="28"/>
          <w:lang w:val="en-US"/>
        </w:rPr>
        <w:t>XVII</w:t>
      </w:r>
      <w:r w:rsidRPr="00E2535A">
        <w:rPr>
          <w:i/>
          <w:color w:val="000000"/>
          <w:sz w:val="28"/>
          <w:szCs w:val="28"/>
        </w:rPr>
        <w:t xml:space="preserve"> </w:t>
      </w:r>
      <w:proofErr w:type="gramStart"/>
      <w:r w:rsidRPr="00E2535A">
        <w:rPr>
          <w:i/>
          <w:color w:val="000000"/>
          <w:sz w:val="28"/>
          <w:szCs w:val="28"/>
        </w:rPr>
        <w:t>в</w:t>
      </w:r>
      <w:proofErr w:type="gramEnd"/>
      <w:r w:rsidRPr="00E2535A">
        <w:rPr>
          <w:i/>
          <w:color w:val="000000"/>
          <w:sz w:val="28"/>
          <w:szCs w:val="28"/>
        </w:rPr>
        <w:t>.</w:t>
      </w:r>
      <w:r w:rsidRPr="00E2535A">
        <w:rPr>
          <w:color w:val="000000"/>
          <w:sz w:val="28"/>
          <w:szCs w:val="28"/>
        </w:rPr>
        <w:t xml:space="preserve"> </w:t>
      </w:r>
      <w:proofErr w:type="gramStart"/>
      <w:r w:rsidRPr="00E2535A">
        <w:rPr>
          <w:color w:val="000000"/>
          <w:sz w:val="28"/>
          <w:szCs w:val="28"/>
        </w:rPr>
        <w:t>выходит</w:t>
      </w:r>
      <w:proofErr w:type="gramEnd"/>
      <w:r w:rsidRPr="00E2535A">
        <w:rPr>
          <w:color w:val="000000"/>
          <w:sz w:val="28"/>
          <w:szCs w:val="28"/>
        </w:rPr>
        <w:t xml:space="preserve"> в свет книга «Счетная мудрость», куда составной частью вошла арифметика. В книге уже используется  название леодр (миллион), который выступает своеобразной границей возможности познания человеком числа. Все основные сведения о числах, счислении, вычислении носили практический характер и использовались при различных действиях экономического характера, например, определение сроков церковных </w:t>
      </w:r>
      <w:r w:rsidRPr="00E2535A">
        <w:rPr>
          <w:color w:val="000000"/>
          <w:sz w:val="28"/>
          <w:szCs w:val="28"/>
        </w:rPr>
        <w:lastRenderedPageBreak/>
        <w:t>праздников, при измерении земли и вычислений при выполнении строительных работ.</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Особо следует выделить в этот период творчество </w:t>
      </w:r>
      <w:r w:rsidRPr="00E2535A">
        <w:rPr>
          <w:i/>
          <w:color w:val="000000"/>
          <w:sz w:val="28"/>
          <w:szCs w:val="28"/>
        </w:rPr>
        <w:t>И.Ф. Копиевского</w:t>
      </w:r>
      <w:r w:rsidRPr="00E2535A">
        <w:rPr>
          <w:color w:val="000000"/>
          <w:sz w:val="28"/>
          <w:szCs w:val="28"/>
        </w:rPr>
        <w:t xml:space="preserve"> (1651-1714) и его работу «Краткое и полезное руковедение в арифметику» (1699), написанную по заказу купцов </w:t>
      </w:r>
      <w:proofErr w:type="gramStart"/>
      <w:r w:rsidRPr="00E2535A">
        <w:rPr>
          <w:color w:val="000000"/>
          <w:sz w:val="28"/>
          <w:szCs w:val="28"/>
        </w:rPr>
        <w:t>г</w:t>
      </w:r>
      <w:proofErr w:type="gramEnd"/>
      <w:r w:rsidRPr="00E2535A">
        <w:rPr>
          <w:color w:val="000000"/>
          <w:sz w:val="28"/>
          <w:szCs w:val="28"/>
        </w:rPr>
        <w:t>. Архангельска. В нем даны краткие сведения о цифрах и четырех арифметических действиях с целыми числами. В содержание книги как отдельная часть входила «Арифметика, или наука счоту, зовомая цыфирная».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Педагогическая мысль в Белоруссии в </w:t>
      </w:r>
      <w:r w:rsidRPr="00E2535A">
        <w:rPr>
          <w:i/>
          <w:color w:val="000000"/>
          <w:sz w:val="28"/>
          <w:szCs w:val="28"/>
          <w:lang w:val="en-US"/>
        </w:rPr>
        <w:t>XVIII</w:t>
      </w:r>
      <w:r w:rsidRPr="00E2535A">
        <w:rPr>
          <w:i/>
          <w:color w:val="000000"/>
          <w:sz w:val="28"/>
          <w:szCs w:val="28"/>
        </w:rPr>
        <w:t xml:space="preserve"> </w:t>
      </w:r>
      <w:proofErr w:type="gramStart"/>
      <w:r w:rsidRPr="00E2535A">
        <w:rPr>
          <w:i/>
          <w:color w:val="000000"/>
          <w:sz w:val="28"/>
          <w:szCs w:val="28"/>
        </w:rPr>
        <w:t>в</w:t>
      </w:r>
      <w:proofErr w:type="gramEnd"/>
      <w:r w:rsidRPr="00E2535A">
        <w:rPr>
          <w:b/>
          <w:color w:val="000000"/>
          <w:sz w:val="28"/>
          <w:szCs w:val="28"/>
        </w:rPr>
        <w:t>.</w:t>
      </w:r>
      <w:r w:rsidRPr="00E2535A">
        <w:rPr>
          <w:color w:val="000000"/>
          <w:sz w:val="28"/>
          <w:szCs w:val="28"/>
        </w:rPr>
        <w:t xml:space="preserve"> развивалась </w:t>
      </w:r>
      <w:proofErr w:type="gramStart"/>
      <w:r w:rsidRPr="00E2535A">
        <w:rPr>
          <w:color w:val="000000"/>
          <w:sz w:val="28"/>
          <w:szCs w:val="28"/>
        </w:rPr>
        <w:t>на</w:t>
      </w:r>
      <w:proofErr w:type="gramEnd"/>
      <w:r w:rsidRPr="00E2535A">
        <w:rPr>
          <w:color w:val="000000"/>
          <w:sz w:val="28"/>
          <w:szCs w:val="28"/>
        </w:rPr>
        <w:t xml:space="preserve"> фоне взаимодействия славянских культур – русской, украинской, белорусской и польской.</w:t>
      </w:r>
    </w:p>
    <w:p w:rsidR="00132DCF" w:rsidRPr="00E2535A" w:rsidRDefault="00132DCF" w:rsidP="00E2535A">
      <w:pPr>
        <w:spacing w:line="276" w:lineRule="auto"/>
        <w:ind w:firstLine="709"/>
        <w:jc w:val="both"/>
        <w:rPr>
          <w:color w:val="000000"/>
          <w:sz w:val="28"/>
          <w:szCs w:val="28"/>
        </w:rPr>
      </w:pPr>
      <w:proofErr w:type="gramStart"/>
      <w:r w:rsidRPr="00E2535A">
        <w:rPr>
          <w:color w:val="000000"/>
          <w:sz w:val="28"/>
          <w:szCs w:val="28"/>
        </w:rPr>
        <w:t xml:space="preserve">В начале </w:t>
      </w:r>
      <w:r w:rsidRPr="00E2535A">
        <w:rPr>
          <w:color w:val="000000"/>
          <w:sz w:val="28"/>
          <w:szCs w:val="28"/>
          <w:lang w:val="en-US"/>
        </w:rPr>
        <w:t>XVIII</w:t>
      </w:r>
      <w:r w:rsidRPr="00E2535A">
        <w:rPr>
          <w:color w:val="000000"/>
          <w:sz w:val="28"/>
          <w:szCs w:val="28"/>
        </w:rPr>
        <w:t xml:space="preserve"> в. выходит в свет наиболее известная книга </w:t>
      </w:r>
      <w:r w:rsidRPr="00E2535A">
        <w:rPr>
          <w:i/>
          <w:color w:val="000000"/>
          <w:sz w:val="28"/>
          <w:szCs w:val="28"/>
        </w:rPr>
        <w:t>Л.Ф. Магницкого</w:t>
      </w:r>
      <w:r w:rsidRPr="00E2535A">
        <w:rPr>
          <w:color w:val="000000"/>
          <w:sz w:val="28"/>
          <w:szCs w:val="28"/>
        </w:rPr>
        <w:t xml:space="preserve"> – учебник для учеников навигатской школы  «Арифметика» (1703), в которой предложен порядок изучения арифметических действий: сложение, вычитание, умножение и деление; введены арифметические знаки, очень похожие на современные; используются интернациональные термины для больших чисел (миллион, биллион, триллион, квадриллион).</w:t>
      </w:r>
      <w:proofErr w:type="gramEnd"/>
      <w:r w:rsidRPr="00E2535A">
        <w:rPr>
          <w:color w:val="000000"/>
          <w:sz w:val="28"/>
          <w:szCs w:val="28"/>
        </w:rPr>
        <w:t xml:space="preserve"> Дойдя до квадриллиона, автор заявляет, что «Число есть бесконечно, умом нам не </w:t>
      </w:r>
      <w:proofErr w:type="gramStart"/>
      <w:r w:rsidRPr="00E2535A">
        <w:rPr>
          <w:color w:val="000000"/>
          <w:sz w:val="28"/>
          <w:szCs w:val="28"/>
        </w:rPr>
        <w:t>дотечно</w:t>
      </w:r>
      <w:proofErr w:type="gramEnd"/>
      <w:r w:rsidRPr="00E2535A">
        <w:rPr>
          <w:color w:val="000000"/>
          <w:sz w:val="28"/>
          <w:szCs w:val="28"/>
        </w:rPr>
        <w:t xml:space="preserve"> и никто не знает конца…».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Известный белорусский педагог </w:t>
      </w:r>
      <w:r w:rsidRPr="00E2535A">
        <w:rPr>
          <w:color w:val="000000"/>
          <w:sz w:val="28"/>
          <w:szCs w:val="28"/>
          <w:lang w:val="en-US"/>
        </w:rPr>
        <w:t>XVIII</w:t>
      </w:r>
      <w:r w:rsidRPr="00E2535A">
        <w:rPr>
          <w:color w:val="000000"/>
          <w:sz w:val="28"/>
          <w:szCs w:val="28"/>
        </w:rPr>
        <w:t xml:space="preserve"> в. </w:t>
      </w:r>
      <w:r w:rsidRPr="00E2535A">
        <w:rPr>
          <w:i/>
          <w:color w:val="000000"/>
          <w:sz w:val="28"/>
          <w:szCs w:val="28"/>
        </w:rPr>
        <w:t>Казимир Нарбут</w:t>
      </w:r>
      <w:r w:rsidRPr="00E2535A">
        <w:rPr>
          <w:color w:val="000000"/>
          <w:sz w:val="28"/>
          <w:szCs w:val="28"/>
        </w:rPr>
        <w:t xml:space="preserve"> (1738-1807) был включен в состав Комиссии народного образования – в «Общество по созданию элементарных книг» (учебников для школ), где представлял интересы школ белорусско-литовской провинции. Написал 2 раздела для школьного код</w:t>
      </w:r>
      <w:r w:rsidR="002863CE" w:rsidRPr="00E2535A">
        <w:rPr>
          <w:color w:val="000000"/>
          <w:sz w:val="28"/>
          <w:szCs w:val="28"/>
        </w:rPr>
        <w:t>екса: «Устав парафиальных школ»</w:t>
      </w:r>
      <w:r w:rsidRPr="00E2535A">
        <w:rPr>
          <w:color w:val="000000"/>
          <w:sz w:val="28"/>
          <w:szCs w:val="28"/>
        </w:rPr>
        <w:t xml:space="preserve"> и «Об инспектировании (визитации) школ». В них он отмечает, что «необходимо обучать счету, началам практической геометрии, ознакомлению с системой мер, весов и денег…», «действия арифметики закреплять на конкретных предметах (вещах)»</w:t>
      </w:r>
      <w:proofErr w:type="gramStart"/>
      <w:r w:rsidRPr="00E2535A">
        <w:rPr>
          <w:color w:val="000000"/>
          <w:sz w:val="28"/>
          <w:szCs w:val="28"/>
        </w:rPr>
        <w:t xml:space="preserve"> .</w:t>
      </w:r>
      <w:proofErr w:type="gramEnd"/>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В конце </w:t>
      </w:r>
      <w:r w:rsidRPr="00E2535A">
        <w:rPr>
          <w:color w:val="000000"/>
          <w:sz w:val="28"/>
          <w:szCs w:val="28"/>
          <w:lang w:val="en-US"/>
        </w:rPr>
        <w:t>XVIII</w:t>
      </w:r>
      <w:r w:rsidRPr="00E2535A">
        <w:rPr>
          <w:color w:val="000000"/>
          <w:sz w:val="28"/>
          <w:szCs w:val="28"/>
        </w:rPr>
        <w:t xml:space="preserve"> </w:t>
      </w:r>
      <w:proofErr w:type="gramStart"/>
      <w:r w:rsidRPr="00E2535A">
        <w:rPr>
          <w:color w:val="000000"/>
          <w:sz w:val="28"/>
          <w:szCs w:val="28"/>
        </w:rPr>
        <w:t>в</w:t>
      </w:r>
      <w:proofErr w:type="gramEnd"/>
      <w:r w:rsidRPr="00E2535A">
        <w:rPr>
          <w:b/>
          <w:color w:val="000000"/>
          <w:sz w:val="28"/>
          <w:szCs w:val="28"/>
        </w:rPr>
        <w:t>.</w:t>
      </w:r>
      <w:r w:rsidRPr="00E2535A">
        <w:rPr>
          <w:color w:val="000000"/>
          <w:sz w:val="28"/>
          <w:szCs w:val="28"/>
        </w:rPr>
        <w:t xml:space="preserve"> </w:t>
      </w:r>
      <w:proofErr w:type="gramStart"/>
      <w:r w:rsidRPr="00E2535A">
        <w:rPr>
          <w:color w:val="000000"/>
          <w:sz w:val="28"/>
          <w:szCs w:val="28"/>
        </w:rPr>
        <w:t>Белоруссия</w:t>
      </w:r>
      <w:proofErr w:type="gramEnd"/>
      <w:r w:rsidRPr="00E2535A">
        <w:rPr>
          <w:color w:val="000000"/>
          <w:sz w:val="28"/>
          <w:szCs w:val="28"/>
        </w:rPr>
        <w:t xml:space="preserve"> вошла в состав России. В белорусских школах начинают преподавать выпускники учебных учреждений России, использоваться русские учебники; школы, а в дальнейшем и дошкольные учреждения работают по единым педагогическим подходам. Данная тенденция сохранилась до конца 90-х годов ХХ в. и отражает содержание второго этапа становления и развития тории и методики формирования элементарных математических представлений у детей дошкольного возраста.</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 xml:space="preserve">2. </w:t>
      </w:r>
      <w:proofErr w:type="gramStart"/>
      <w:r w:rsidRPr="00E2535A">
        <w:rPr>
          <w:i/>
          <w:snapToGrid w:val="0"/>
          <w:color w:val="000000"/>
          <w:sz w:val="28"/>
          <w:szCs w:val="28"/>
        </w:rPr>
        <w:t xml:space="preserve">Период с </w:t>
      </w:r>
      <w:r w:rsidRPr="00E2535A">
        <w:rPr>
          <w:i/>
          <w:snapToGrid w:val="0"/>
          <w:color w:val="000000"/>
          <w:sz w:val="28"/>
          <w:szCs w:val="28"/>
          <w:lang w:val="en-US"/>
        </w:rPr>
        <w:t>XIX</w:t>
      </w:r>
      <w:r w:rsidRPr="00E2535A">
        <w:rPr>
          <w:i/>
          <w:snapToGrid w:val="0"/>
          <w:color w:val="000000"/>
          <w:sz w:val="28"/>
          <w:szCs w:val="28"/>
        </w:rPr>
        <w:t xml:space="preserve"> по 90 –е годы ХХ в.</w:t>
      </w:r>
      <w:r w:rsidRPr="00E2535A">
        <w:rPr>
          <w:snapToGrid w:val="0"/>
          <w:color w:val="000000"/>
          <w:sz w:val="28"/>
          <w:szCs w:val="28"/>
        </w:rPr>
        <w:t xml:space="preserve"> В данный период происходит </w:t>
      </w:r>
      <w:r w:rsidRPr="00E2535A">
        <w:rPr>
          <w:i/>
          <w:snapToGrid w:val="0"/>
          <w:color w:val="000000"/>
          <w:sz w:val="28"/>
          <w:szCs w:val="28"/>
        </w:rPr>
        <w:t>р</w:t>
      </w:r>
      <w:r w:rsidRPr="00E2535A">
        <w:rPr>
          <w:i/>
          <w:color w:val="000000"/>
          <w:sz w:val="28"/>
          <w:szCs w:val="28"/>
        </w:rPr>
        <w:t xml:space="preserve">еализация в дошкольных учреждениях передовых идей русских и советских педагогов и психологов (К. Ушинский, Л. Толстой, Е. Тихеева, </w:t>
      </w:r>
      <w:r w:rsidRPr="00E2535A">
        <w:rPr>
          <w:i/>
          <w:color w:val="000000"/>
          <w:spacing w:val="-10"/>
          <w:sz w:val="28"/>
          <w:szCs w:val="28"/>
        </w:rPr>
        <w:t>Л. Шлегер, Л. Глаголева, Ф. Блехер)</w:t>
      </w:r>
      <w:r w:rsidRPr="00E2535A">
        <w:rPr>
          <w:color w:val="000000"/>
          <w:spacing w:val="-10"/>
          <w:sz w:val="28"/>
          <w:szCs w:val="28"/>
        </w:rPr>
        <w:t xml:space="preserve">, </w:t>
      </w:r>
      <w:r w:rsidRPr="00E2535A">
        <w:rPr>
          <w:i/>
          <w:color w:val="000000"/>
          <w:spacing w:val="-10"/>
          <w:sz w:val="28"/>
          <w:szCs w:val="28"/>
        </w:rPr>
        <w:t>результатов первых фундаментальных</w:t>
      </w:r>
      <w:r w:rsidRPr="00E2535A">
        <w:rPr>
          <w:i/>
          <w:color w:val="000000"/>
          <w:sz w:val="28"/>
          <w:szCs w:val="28"/>
        </w:rPr>
        <w:t xml:space="preserve"> научных педагогических и психологических исследований в области предматематической подготовки дошкольников (К. Лебединцев, Н. Менчинская, Г. Костюк и др.), теоретической и</w:t>
      </w:r>
      <w:proofErr w:type="gramEnd"/>
      <w:r w:rsidRPr="00E2535A">
        <w:rPr>
          <w:i/>
          <w:color w:val="000000"/>
          <w:sz w:val="28"/>
          <w:szCs w:val="28"/>
        </w:rPr>
        <w:t xml:space="preserve"> методической концепции А. Леушиной, достижений </w:t>
      </w:r>
      <w:r w:rsidRPr="00E2535A">
        <w:rPr>
          <w:i/>
          <w:snapToGrid w:val="0"/>
          <w:color w:val="000000"/>
          <w:sz w:val="28"/>
          <w:szCs w:val="28"/>
        </w:rPr>
        <w:lastRenderedPageBreak/>
        <w:t>исследовательской деятельности советских научных школ второй половины ХХ века (60-80 годы).</w:t>
      </w:r>
      <w:r w:rsidRPr="00E2535A">
        <w:rPr>
          <w:i/>
          <w:color w:val="000000"/>
          <w:sz w:val="28"/>
          <w:szCs w:val="28"/>
        </w:rPr>
        <w:t xml:space="preserve">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Период </w:t>
      </w:r>
      <w:r w:rsidRPr="00E2535A">
        <w:rPr>
          <w:i/>
          <w:color w:val="000000"/>
          <w:sz w:val="28"/>
          <w:szCs w:val="28"/>
          <w:lang w:val="en-US"/>
        </w:rPr>
        <w:t>XIX</w:t>
      </w:r>
      <w:r w:rsidRPr="00E2535A">
        <w:rPr>
          <w:i/>
          <w:color w:val="000000"/>
          <w:sz w:val="28"/>
          <w:szCs w:val="28"/>
        </w:rPr>
        <w:t xml:space="preserve"> – первая половина ХХ века</w:t>
      </w:r>
      <w:r w:rsidRPr="00E2535A">
        <w:rPr>
          <w:color w:val="000000"/>
          <w:sz w:val="28"/>
          <w:szCs w:val="28"/>
        </w:rPr>
        <w:t xml:space="preserve"> характеризуется накоплением эмпирического опыта формирования элементарных математических представлений, обучения детей математике до школы. Следует отметить, что становление методики формирования элементарных математических представлений у детей  в начале ХХ </w:t>
      </w:r>
      <w:proofErr w:type="gramStart"/>
      <w:r w:rsidRPr="00E2535A">
        <w:rPr>
          <w:color w:val="000000"/>
          <w:sz w:val="28"/>
          <w:szCs w:val="28"/>
        </w:rPr>
        <w:t>в</w:t>
      </w:r>
      <w:proofErr w:type="gramEnd"/>
      <w:r w:rsidRPr="00E2535A">
        <w:rPr>
          <w:color w:val="000000"/>
          <w:sz w:val="28"/>
          <w:szCs w:val="28"/>
        </w:rPr>
        <w:t xml:space="preserve">. происходило </w:t>
      </w:r>
      <w:proofErr w:type="gramStart"/>
      <w:r w:rsidRPr="00E2535A">
        <w:rPr>
          <w:color w:val="000000"/>
          <w:sz w:val="28"/>
          <w:szCs w:val="28"/>
        </w:rPr>
        <w:t>под</w:t>
      </w:r>
      <w:proofErr w:type="gramEnd"/>
      <w:r w:rsidRPr="00E2535A">
        <w:rPr>
          <w:color w:val="000000"/>
          <w:sz w:val="28"/>
          <w:szCs w:val="28"/>
        </w:rPr>
        <w:t xml:space="preserve"> влиянием основ идей школьных методов  обучения арифметике (моно</w:t>
      </w:r>
      <w:r w:rsidR="002863CE" w:rsidRPr="00E2535A">
        <w:rPr>
          <w:color w:val="000000"/>
          <w:sz w:val="28"/>
          <w:szCs w:val="28"/>
        </w:rPr>
        <w:t>графического и вычислительного)</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Прогрессивный педагог конца </w:t>
      </w:r>
      <w:r w:rsidRPr="00E2535A">
        <w:rPr>
          <w:color w:val="000000"/>
          <w:sz w:val="28"/>
          <w:szCs w:val="28"/>
          <w:lang w:val="en-US"/>
        </w:rPr>
        <w:t>XIX</w:t>
      </w:r>
      <w:r w:rsidRPr="00E2535A">
        <w:rPr>
          <w:color w:val="000000"/>
          <w:sz w:val="28"/>
          <w:szCs w:val="28"/>
        </w:rPr>
        <w:t xml:space="preserve"> – начала </w:t>
      </w:r>
      <w:r w:rsidRPr="00E2535A">
        <w:rPr>
          <w:color w:val="000000"/>
          <w:sz w:val="28"/>
          <w:szCs w:val="28"/>
          <w:lang w:val="en-US"/>
        </w:rPr>
        <w:t>XX</w:t>
      </w:r>
      <w:r w:rsidRPr="00E2535A">
        <w:rPr>
          <w:color w:val="000000"/>
          <w:sz w:val="28"/>
          <w:szCs w:val="28"/>
        </w:rPr>
        <w:t xml:space="preserve"> в. </w:t>
      </w:r>
      <w:r w:rsidRPr="00E2535A">
        <w:rPr>
          <w:i/>
          <w:color w:val="000000"/>
          <w:sz w:val="28"/>
          <w:szCs w:val="28"/>
        </w:rPr>
        <w:t>К.И. Тихомиров</w:t>
      </w:r>
      <w:r w:rsidRPr="00E2535A">
        <w:rPr>
          <w:color w:val="000000"/>
          <w:sz w:val="28"/>
          <w:szCs w:val="28"/>
        </w:rPr>
        <w:t xml:space="preserve"> в своем труде «Психологические основы обучения» говорил: «Чтобы образовать у детей представления счета, нужно непосредственным опытом показать им, что всякая группа предметов может быть сосчитана, т.е. закреплена в сознании в виде строго определенного ряда, впоследствии такому счету подвергаются также и целые группы. Из таких впечатлений у детей сложится новое представление – счета. Дети знакомятся с различными мерами: длины</w:t>
      </w:r>
      <w:r w:rsidR="002863CE" w:rsidRPr="00E2535A">
        <w:rPr>
          <w:color w:val="000000"/>
          <w:sz w:val="28"/>
          <w:szCs w:val="28"/>
        </w:rPr>
        <w:t>, время, веса и пр….»</w:t>
      </w:r>
      <w:r w:rsidRPr="00E2535A">
        <w:rPr>
          <w:color w:val="000000"/>
          <w:sz w:val="28"/>
          <w:szCs w:val="28"/>
        </w:rPr>
        <w:t>.</w:t>
      </w:r>
    </w:p>
    <w:p w:rsidR="00132DCF" w:rsidRPr="00E2535A" w:rsidRDefault="00132DCF" w:rsidP="00E2535A">
      <w:pPr>
        <w:pStyle w:val="HTML"/>
        <w:spacing w:line="276" w:lineRule="auto"/>
        <w:ind w:firstLine="709"/>
        <w:jc w:val="both"/>
        <w:rPr>
          <w:rFonts w:ascii="Times New Roman" w:eastAsia="Times New Roman" w:hAnsi="Times New Roman" w:cs="Times New Roman"/>
          <w:b/>
          <w:bCs/>
          <w:color w:val="000000"/>
          <w:sz w:val="28"/>
          <w:szCs w:val="28"/>
        </w:rPr>
      </w:pPr>
      <w:r w:rsidRPr="00E2535A">
        <w:rPr>
          <w:rFonts w:ascii="Times New Roman" w:eastAsia="Times New Roman" w:hAnsi="Times New Roman" w:cs="Times New Roman"/>
          <w:i/>
          <w:color w:val="000000"/>
          <w:sz w:val="28"/>
          <w:szCs w:val="28"/>
        </w:rPr>
        <w:t xml:space="preserve">К.Д. Ушинский (1824-1871) </w:t>
      </w:r>
      <w:r w:rsidRPr="00E2535A">
        <w:rPr>
          <w:rFonts w:ascii="Times New Roman" w:eastAsia="Times New Roman" w:hAnsi="Times New Roman" w:cs="Times New Roman"/>
          <w:color w:val="000000"/>
          <w:sz w:val="28"/>
          <w:szCs w:val="28"/>
        </w:rPr>
        <w:t>в своих педагогических сочинениях обращал внимание на содержание обучения математике: обучение счету до десяти на наглядных предметах (на пальцах, орехах, и т.д.), которые не жаль было бы и разломать, если придется показать наглядно половину, треть, и т.д. «Считать следует учить назад и вперёд так, чтобы дети с одинаковой лёгкостью считали от единицы до десяти и от десяти до единицы. Потом следует научить считать их парами, тройками, пятёрками, чтобы дети поняли, что половина десяти равна пяти и т.д.». Ушинский говорил, что надо просто "приучить дитя распоряжаться с десятком совершенно свободно - и делить, и умножать, и дробить»</w:t>
      </w:r>
      <w:r w:rsidRPr="00E2535A">
        <w:rPr>
          <w:rFonts w:ascii="Times New Roman" w:eastAsia="Times New Roman" w:hAnsi="Times New Roman" w:cs="Times New Roman"/>
          <w:b/>
          <w:bCs/>
          <w:color w:val="000000"/>
          <w:sz w:val="28"/>
          <w:szCs w:val="28"/>
        </w:rPr>
        <w:t>.</w:t>
      </w:r>
    </w:p>
    <w:p w:rsidR="00132DCF" w:rsidRPr="00E2535A" w:rsidRDefault="00132DCF" w:rsidP="00E2535A">
      <w:pPr>
        <w:pStyle w:val="HTML"/>
        <w:spacing w:line="276" w:lineRule="auto"/>
        <w:ind w:firstLine="709"/>
        <w:jc w:val="both"/>
        <w:rPr>
          <w:rFonts w:ascii="Times New Roman" w:eastAsia="Times New Roman" w:hAnsi="Times New Roman" w:cs="Times New Roman"/>
          <w:color w:val="000000"/>
          <w:sz w:val="28"/>
          <w:szCs w:val="28"/>
        </w:rPr>
      </w:pPr>
      <w:r w:rsidRPr="00E2535A">
        <w:rPr>
          <w:rFonts w:ascii="Times New Roman" w:eastAsia="Times New Roman" w:hAnsi="Times New Roman" w:cs="Times New Roman"/>
          <w:bCs/>
          <w:i/>
          <w:color w:val="000000"/>
          <w:sz w:val="28"/>
          <w:szCs w:val="28"/>
        </w:rPr>
        <w:t>Л.Н. Толстой</w:t>
      </w:r>
      <w:r w:rsidRPr="00E2535A">
        <w:rPr>
          <w:rFonts w:ascii="Times New Roman" w:eastAsia="Times New Roman" w:hAnsi="Times New Roman" w:cs="Times New Roman"/>
          <w:b/>
          <w:bCs/>
          <w:color w:val="000000"/>
          <w:sz w:val="28"/>
          <w:szCs w:val="28"/>
        </w:rPr>
        <w:t xml:space="preserve"> </w:t>
      </w:r>
      <w:r w:rsidRPr="00E2535A">
        <w:rPr>
          <w:rFonts w:ascii="Times New Roman" w:eastAsia="Times New Roman" w:hAnsi="Times New Roman" w:cs="Times New Roman"/>
          <w:bCs/>
          <w:color w:val="000000"/>
          <w:sz w:val="28"/>
          <w:szCs w:val="28"/>
        </w:rPr>
        <w:t>издал в 1872 год труд, который назывался «Азбука», четвертой частью которой был «Счет». В ней он предлагал учить детей считать до 100 вперед и назад, «в голове делать сложение, вычитание, умножение и деление…», но при этом избегать простого заучивания, а отдавать предпочтение объяснению, действовать не спеша и</w:t>
      </w:r>
      <w:r w:rsidR="002863CE" w:rsidRPr="00E2535A">
        <w:rPr>
          <w:rFonts w:ascii="Times New Roman" w:eastAsia="Times New Roman" w:hAnsi="Times New Roman" w:cs="Times New Roman"/>
          <w:bCs/>
          <w:color w:val="000000"/>
          <w:sz w:val="28"/>
          <w:szCs w:val="28"/>
        </w:rPr>
        <w:t xml:space="preserve"> очень осторожно</w:t>
      </w:r>
      <w:r w:rsidRPr="00E2535A">
        <w:rPr>
          <w:rFonts w:ascii="Times New Roman" w:eastAsia="Times New Roman" w:hAnsi="Times New Roman" w:cs="Times New Roman"/>
          <w:bCs/>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В </w:t>
      </w:r>
      <w:r w:rsidRPr="00E2535A">
        <w:rPr>
          <w:i/>
          <w:color w:val="000000"/>
          <w:sz w:val="28"/>
          <w:szCs w:val="28"/>
        </w:rPr>
        <w:t xml:space="preserve">20-30-е годы ХХ </w:t>
      </w:r>
      <w:proofErr w:type="gramStart"/>
      <w:r w:rsidRPr="00E2535A">
        <w:rPr>
          <w:i/>
          <w:color w:val="000000"/>
          <w:sz w:val="28"/>
          <w:szCs w:val="28"/>
        </w:rPr>
        <w:t>в</w:t>
      </w:r>
      <w:proofErr w:type="gramEnd"/>
      <w:r w:rsidRPr="00E2535A">
        <w:rPr>
          <w:i/>
          <w:color w:val="000000"/>
          <w:sz w:val="28"/>
          <w:szCs w:val="28"/>
        </w:rPr>
        <w:t>.</w:t>
      </w:r>
      <w:r w:rsidRPr="00E2535A">
        <w:rPr>
          <w:color w:val="000000"/>
          <w:sz w:val="28"/>
          <w:szCs w:val="28"/>
        </w:rPr>
        <w:t xml:space="preserve"> </w:t>
      </w:r>
      <w:proofErr w:type="gramStart"/>
      <w:r w:rsidRPr="00E2535A">
        <w:rPr>
          <w:color w:val="000000"/>
          <w:sz w:val="28"/>
          <w:szCs w:val="28"/>
        </w:rPr>
        <w:t>система</w:t>
      </w:r>
      <w:proofErr w:type="gramEnd"/>
      <w:r w:rsidRPr="00E2535A">
        <w:rPr>
          <w:color w:val="000000"/>
          <w:sz w:val="28"/>
          <w:szCs w:val="28"/>
        </w:rPr>
        <w:t xml:space="preserve"> общественного дошкольного воспитания расширилась, получила новое назначение и направленность и, соответственно, потребовала пересмотра содержания и методов работы с детьми, в том числе и по формированию и развитию элементарных математических представлений.</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Е.И. Тихеева</w:t>
      </w:r>
      <w:r w:rsidRPr="00E2535A">
        <w:rPr>
          <w:b/>
          <w:color w:val="000000"/>
          <w:sz w:val="28"/>
          <w:szCs w:val="28"/>
        </w:rPr>
        <w:t xml:space="preserve"> (</w:t>
      </w:r>
      <w:r w:rsidRPr="00E2535A">
        <w:rPr>
          <w:color w:val="000000"/>
          <w:sz w:val="28"/>
          <w:szCs w:val="28"/>
        </w:rPr>
        <w:t>1867 - 1943</w:t>
      </w:r>
      <w:r w:rsidRPr="00E2535A">
        <w:rPr>
          <w:b/>
          <w:color w:val="000000"/>
          <w:sz w:val="28"/>
          <w:szCs w:val="28"/>
        </w:rPr>
        <w:t>)</w:t>
      </w:r>
      <w:r w:rsidRPr="00E2535A">
        <w:rPr>
          <w:color w:val="000000"/>
          <w:sz w:val="28"/>
          <w:szCs w:val="28"/>
        </w:rPr>
        <w:t xml:space="preserve"> в своей педагогической деятельности придавала большое значение формированию основ математических представлений у детей. Ею было определено содержание обучения, разработаны методические рекомендации и специальные наглядные (дидактические) материалы, которые предлагалось использовать в процессе «естественного» развития ребенка, в процессе игр, игр-занятий. Опираясь на результаты работ Ф.Фребеля, М.Монтессори, собственную деятельность и работу воспитателей советских </w:t>
      </w:r>
      <w:r w:rsidRPr="00E2535A">
        <w:rPr>
          <w:color w:val="000000"/>
          <w:sz w:val="28"/>
          <w:szCs w:val="28"/>
        </w:rPr>
        <w:lastRenderedPageBreak/>
        <w:t>детских садов, Е.И.Тихеева пропагандировала идеи автодидактизма, признавая особое значение организации разнообразной жизнедеятельности ребенка, право и необходимость создания воспитателем специальной среды, специальных условий,   и  умелого ненавязчивого руководства деятельностью детей («Счет в ж</w:t>
      </w:r>
      <w:r w:rsidR="002863CE" w:rsidRPr="00E2535A">
        <w:rPr>
          <w:color w:val="000000"/>
          <w:sz w:val="28"/>
          <w:szCs w:val="28"/>
        </w:rPr>
        <w:t>изни маленьких детей»,1920)</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В работах </w:t>
      </w:r>
      <w:r w:rsidRPr="00E2535A">
        <w:rPr>
          <w:i/>
          <w:color w:val="000000"/>
          <w:sz w:val="28"/>
          <w:szCs w:val="28"/>
        </w:rPr>
        <w:t>Л.В. Глаголевой</w:t>
      </w:r>
      <w:r w:rsidRPr="00E2535A">
        <w:rPr>
          <w:b/>
          <w:color w:val="000000"/>
          <w:sz w:val="28"/>
          <w:szCs w:val="28"/>
        </w:rPr>
        <w:t xml:space="preserve"> </w:t>
      </w:r>
      <w:r w:rsidRPr="00E2535A">
        <w:rPr>
          <w:color w:val="000000"/>
          <w:sz w:val="28"/>
          <w:szCs w:val="28"/>
        </w:rPr>
        <w:t>(«Преподавание арифметики лабораторным методом»,1919; «Математика в нулевых группах»,1930</w:t>
      </w:r>
      <w:r w:rsidRPr="00E2535A">
        <w:rPr>
          <w:b/>
          <w:color w:val="000000"/>
          <w:sz w:val="28"/>
          <w:szCs w:val="28"/>
        </w:rPr>
        <w:t>)</w:t>
      </w:r>
      <w:r w:rsidRPr="00E2535A">
        <w:rPr>
          <w:color w:val="000000"/>
          <w:sz w:val="28"/>
          <w:szCs w:val="28"/>
        </w:rPr>
        <w:t xml:space="preserve"> раскрыты содержание, методы и приемы формирования  и развития у детей первоначальных представлений о числах, величине и их измерении, делении целого на равные части. </w:t>
      </w:r>
      <w:proofErr w:type="gramStart"/>
      <w:r w:rsidRPr="00E2535A">
        <w:rPr>
          <w:color w:val="000000"/>
          <w:sz w:val="28"/>
          <w:szCs w:val="28"/>
        </w:rPr>
        <w:t>Л.В. Глаголева использовала разные методы при обучении сравнению величин предметов, а именно – лабораторный (обработка практических действий с использованием наглядного материала), иллюстрированный, исследовательский (поиск детьми ситуаций применения знаний, аналогичных изучаемым), наглядный (демонстрация наглядных пособий) методы и игру, как метод обучения сравнению величин, рекомендовала при обучении счету и развитии количественных представлений опираться на монографический и вычислительный методы, идти от числа к</w:t>
      </w:r>
      <w:proofErr w:type="gramEnd"/>
      <w:r w:rsidRPr="00E2535A">
        <w:rPr>
          <w:color w:val="000000"/>
          <w:sz w:val="28"/>
          <w:szCs w:val="28"/>
        </w:rPr>
        <w:t xml:space="preserve"> числу, использовать такие пособия, которые помогли бы более «ярко» воспринять число.</w:t>
      </w:r>
    </w:p>
    <w:p w:rsidR="00132DCF" w:rsidRPr="00E2535A" w:rsidRDefault="00132DCF" w:rsidP="00E2535A">
      <w:pPr>
        <w:pStyle w:val="af6"/>
        <w:spacing w:after="0" w:line="276" w:lineRule="auto"/>
        <w:ind w:left="0" w:firstLine="709"/>
        <w:jc w:val="both"/>
        <w:rPr>
          <w:b/>
          <w:color w:val="000000"/>
          <w:sz w:val="28"/>
          <w:szCs w:val="28"/>
        </w:rPr>
      </w:pPr>
      <w:r w:rsidRPr="00E2535A">
        <w:rPr>
          <w:i/>
          <w:color w:val="000000"/>
          <w:sz w:val="28"/>
          <w:szCs w:val="28"/>
        </w:rPr>
        <w:t>Л.К. Шлегер</w:t>
      </w:r>
      <w:r w:rsidRPr="00E2535A">
        <w:rPr>
          <w:color w:val="000000"/>
          <w:sz w:val="28"/>
          <w:szCs w:val="28"/>
        </w:rPr>
        <w:t xml:space="preserve"> большое внимание уделяла играм и упражнениям с различным природным материалом, крупным строительным и «бросовым». Воспитателю отводилась роль создания среды, условий, способствующих самообучению ребенка. Считала, что счет следует сочетать с различными видами деятельности ребенка. Результаты своего опыта по воспитанию детей дошкольного возраста Л.К. Шлегер оформила в книгах: «Материал для бесед с маленькими детьми» и «Практическая работа в детском саду».</w:t>
      </w:r>
    </w:p>
    <w:p w:rsidR="00132DCF" w:rsidRPr="00E2535A" w:rsidRDefault="00132DCF" w:rsidP="00E2535A">
      <w:pPr>
        <w:pStyle w:val="af6"/>
        <w:spacing w:after="0" w:line="276" w:lineRule="auto"/>
        <w:ind w:left="0" w:firstLine="709"/>
        <w:jc w:val="both"/>
        <w:rPr>
          <w:color w:val="000000"/>
          <w:sz w:val="28"/>
          <w:szCs w:val="28"/>
        </w:rPr>
      </w:pPr>
      <w:r w:rsidRPr="00E2535A">
        <w:rPr>
          <w:i/>
          <w:color w:val="000000"/>
          <w:sz w:val="28"/>
          <w:szCs w:val="28"/>
        </w:rPr>
        <w:t>Ф.Н. Блехер (1895-1977)</w:t>
      </w:r>
      <w:r w:rsidRPr="00E2535A">
        <w:rPr>
          <w:b/>
          <w:color w:val="000000"/>
          <w:sz w:val="28"/>
          <w:szCs w:val="28"/>
        </w:rPr>
        <w:t xml:space="preserve"> </w:t>
      </w:r>
      <w:r w:rsidRPr="00E2535A">
        <w:rPr>
          <w:color w:val="000000"/>
          <w:sz w:val="28"/>
          <w:szCs w:val="28"/>
        </w:rPr>
        <w:t xml:space="preserve">в книге «Математика в детском саду и нулевой группе» (1934), которая стала первым научно обоснованным учебным пособием и программой по математике для детского сада, излагает мысли о содержании и методах обучения детей дошкольного возраста математике. В программе отчетливо выступает постепенное нарастание и усложнение материала, как по возрасту, так и внутри каждой группы. Эта программа охватывает широкий круг математических ориентировок, знаний, навыков, намеченных для детей, начиная с младшей группы детского сада. Достоинства разработанной Ф.Н. Блехер методики состоит в том, что она, как и Е.И. Тихеева, большое внимание уделяла не только числу, но и развитию представления о величине, форме, пространстве и времени. Разработала не только содержание, но и методы обучения, предпочтение среди которых отдается </w:t>
      </w:r>
      <w:proofErr w:type="gramStart"/>
      <w:r w:rsidRPr="00E2535A">
        <w:rPr>
          <w:color w:val="000000"/>
          <w:sz w:val="28"/>
          <w:szCs w:val="28"/>
        </w:rPr>
        <w:t>игровым</w:t>
      </w:r>
      <w:proofErr w:type="gramEnd"/>
      <w:r w:rsidRPr="00E2535A">
        <w:rPr>
          <w:color w:val="000000"/>
          <w:sz w:val="28"/>
          <w:szCs w:val="28"/>
        </w:rPr>
        <w:t xml:space="preserve">. Она разработала ряд дидактических игр для самостоятельных занятий детей, которые не утратили значения и до настоящего времени. Созданная Ф.Н. Блехер дидактическая система была первой в Советском союзе системой обучения математике в детском саду.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lastRenderedPageBreak/>
        <w:t xml:space="preserve">В 40-50-е годы ХХ века начинается экспериментальное изучение особенностей формирования и развития у детей числовых представлений. </w:t>
      </w:r>
    </w:p>
    <w:p w:rsidR="00132DCF" w:rsidRPr="00E2535A" w:rsidRDefault="00132DCF" w:rsidP="00E2535A">
      <w:pPr>
        <w:spacing w:line="276" w:lineRule="auto"/>
        <w:ind w:firstLine="709"/>
        <w:jc w:val="both"/>
        <w:rPr>
          <w:color w:val="000000"/>
          <w:sz w:val="28"/>
          <w:szCs w:val="28"/>
        </w:rPr>
      </w:pPr>
      <w:proofErr w:type="gramStart"/>
      <w:r w:rsidRPr="00E2535A">
        <w:rPr>
          <w:bCs/>
          <w:i/>
          <w:color w:val="000000"/>
          <w:sz w:val="28"/>
          <w:szCs w:val="28"/>
        </w:rPr>
        <w:t>К. Ф. Лебединцев</w:t>
      </w:r>
      <w:r w:rsidRPr="00E2535A">
        <w:rPr>
          <w:b/>
          <w:bCs/>
          <w:color w:val="000000"/>
          <w:sz w:val="28"/>
          <w:szCs w:val="28"/>
        </w:rPr>
        <w:t xml:space="preserve"> (</w:t>
      </w:r>
      <w:r w:rsidRPr="00E2535A">
        <w:rPr>
          <w:color w:val="000000"/>
          <w:sz w:val="28"/>
          <w:szCs w:val="28"/>
        </w:rPr>
        <w:t>«</w:t>
      </w:r>
      <w:r w:rsidRPr="00E2535A">
        <w:rPr>
          <w:bCs/>
          <w:color w:val="000000"/>
          <w:sz w:val="28"/>
          <w:szCs w:val="28"/>
        </w:rPr>
        <w:t>Развитие числовых представлений в   раннем детстве</w:t>
      </w:r>
      <w:r w:rsidRPr="00E2535A">
        <w:rPr>
          <w:color w:val="000000"/>
          <w:sz w:val="28"/>
          <w:szCs w:val="28"/>
        </w:rPr>
        <w:t>», 1923) считал, что первые представления о числах в пределах 5 возникают у детей на основе различения групп, восприятия множеств, а далее, когда дети общаются с большими количествами, основная роль в формировании понятия числа принадлежит счету, то есть имело место совмещение двух концепций: формирования понятия числа на основе симультанного восприятия множества и</w:t>
      </w:r>
      <w:proofErr w:type="gramEnd"/>
      <w:r w:rsidRPr="00E2535A">
        <w:rPr>
          <w:color w:val="000000"/>
          <w:sz w:val="28"/>
          <w:szCs w:val="28"/>
        </w:rPr>
        <w:t xml:space="preserve"> числа на основе счетной и вычислите</w:t>
      </w:r>
      <w:r w:rsidR="00155D79" w:rsidRPr="00E2535A">
        <w:rPr>
          <w:color w:val="000000"/>
          <w:sz w:val="28"/>
          <w:szCs w:val="28"/>
        </w:rPr>
        <w:t>льной деятельности</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bCs/>
          <w:i/>
          <w:color w:val="000000"/>
          <w:sz w:val="28"/>
          <w:szCs w:val="28"/>
        </w:rPr>
        <w:t>И.А. Френкель, Л.А. Яблоков, Е.И. Корзакова</w:t>
      </w:r>
      <w:r w:rsidRPr="00E2535A">
        <w:rPr>
          <w:b/>
          <w:bCs/>
          <w:color w:val="000000"/>
          <w:sz w:val="28"/>
          <w:szCs w:val="28"/>
        </w:rPr>
        <w:t xml:space="preserve"> </w:t>
      </w:r>
      <w:r w:rsidRPr="00E2535A">
        <w:rPr>
          <w:bCs/>
          <w:color w:val="000000"/>
          <w:sz w:val="28"/>
          <w:szCs w:val="28"/>
        </w:rPr>
        <w:t>обосновали</w:t>
      </w:r>
      <w:r w:rsidRPr="00E2535A">
        <w:rPr>
          <w:b/>
          <w:bCs/>
          <w:color w:val="000000"/>
          <w:sz w:val="28"/>
          <w:szCs w:val="28"/>
        </w:rPr>
        <w:t xml:space="preserve"> </w:t>
      </w:r>
      <w:r w:rsidRPr="00E2535A">
        <w:rPr>
          <w:bCs/>
          <w:color w:val="000000"/>
          <w:sz w:val="28"/>
          <w:szCs w:val="28"/>
        </w:rPr>
        <w:t>п</w:t>
      </w:r>
      <w:r w:rsidRPr="00E2535A">
        <w:rPr>
          <w:bCs/>
          <w:iCs/>
          <w:color w:val="000000"/>
          <w:sz w:val="28"/>
          <w:szCs w:val="28"/>
        </w:rPr>
        <w:t>оследовательность обучения счету, формирования представлений о числе</w:t>
      </w:r>
      <w:r w:rsidRPr="00E2535A">
        <w:rPr>
          <w:bCs/>
          <w:color w:val="000000"/>
          <w:sz w:val="28"/>
          <w:szCs w:val="28"/>
        </w:rPr>
        <w:t>: от распознавания отдельных элементов множества к пониманию независимости количества от пространственного расположения предметов, к усвоению  числительных, а затем – к овладению счетными операциями.</w:t>
      </w:r>
    </w:p>
    <w:p w:rsidR="00132DCF" w:rsidRPr="00E2535A" w:rsidRDefault="00132DCF" w:rsidP="00E2535A">
      <w:pPr>
        <w:spacing w:line="276" w:lineRule="auto"/>
        <w:ind w:firstLine="709"/>
        <w:jc w:val="both"/>
        <w:rPr>
          <w:bCs/>
          <w:color w:val="000000"/>
          <w:sz w:val="28"/>
          <w:szCs w:val="28"/>
        </w:rPr>
      </w:pPr>
      <w:proofErr w:type="gramStart"/>
      <w:r w:rsidRPr="00E2535A">
        <w:rPr>
          <w:bCs/>
          <w:i/>
          <w:color w:val="000000"/>
          <w:sz w:val="28"/>
          <w:szCs w:val="28"/>
        </w:rPr>
        <w:t>Г.С. Костюк</w:t>
      </w:r>
      <w:r w:rsidRPr="00E2535A">
        <w:rPr>
          <w:b/>
          <w:bCs/>
          <w:color w:val="000000"/>
          <w:sz w:val="28"/>
          <w:szCs w:val="28"/>
        </w:rPr>
        <w:t xml:space="preserve"> (</w:t>
      </w:r>
      <w:r w:rsidRPr="00E2535A">
        <w:rPr>
          <w:bCs/>
          <w:color w:val="000000"/>
          <w:sz w:val="28"/>
          <w:szCs w:val="28"/>
        </w:rPr>
        <w:t>«О генезисе понятия числа у детей») определил особенности процесса становления у детей представления о числе в результате осознания ими количественных отношений (восприятие чисел на основе установления соответствия между предметами двух групп и сосчитывания): процесс  абстрагирования числа у ребенка происходит только в условиях речевого обобщения; «Обучение … ускоряет переходы детей от низших к высшим структурам интеллектуальной деятельности.</w:t>
      </w:r>
      <w:proofErr w:type="gramEnd"/>
      <w:r w:rsidRPr="00E2535A">
        <w:rPr>
          <w:bCs/>
          <w:color w:val="000000"/>
          <w:sz w:val="28"/>
          <w:szCs w:val="28"/>
        </w:rPr>
        <w:t xml:space="preserve"> Оно является необходимым условием их образования».</w:t>
      </w:r>
    </w:p>
    <w:p w:rsidR="00132DCF" w:rsidRPr="00E2535A" w:rsidRDefault="00132DCF" w:rsidP="00E2535A">
      <w:pPr>
        <w:spacing w:line="276" w:lineRule="auto"/>
        <w:ind w:firstLine="709"/>
        <w:jc w:val="both"/>
        <w:rPr>
          <w:color w:val="000000"/>
          <w:spacing w:val="-20"/>
          <w:sz w:val="28"/>
          <w:szCs w:val="28"/>
        </w:rPr>
      </w:pPr>
      <w:r w:rsidRPr="00E2535A">
        <w:rPr>
          <w:bCs/>
          <w:i/>
          <w:color w:val="000000"/>
          <w:spacing w:val="-12"/>
          <w:sz w:val="28"/>
          <w:szCs w:val="28"/>
        </w:rPr>
        <w:t>Н.А. Менчинская</w:t>
      </w:r>
      <w:r w:rsidRPr="00E2535A">
        <w:rPr>
          <w:b/>
          <w:bCs/>
          <w:color w:val="000000"/>
          <w:spacing w:val="-12"/>
          <w:sz w:val="28"/>
          <w:szCs w:val="28"/>
        </w:rPr>
        <w:t xml:space="preserve"> (</w:t>
      </w:r>
      <w:r w:rsidRPr="00E2535A">
        <w:rPr>
          <w:color w:val="000000"/>
          <w:spacing w:val="-12"/>
          <w:sz w:val="28"/>
          <w:szCs w:val="28"/>
        </w:rPr>
        <w:t>«</w:t>
      </w:r>
      <w:r w:rsidRPr="00E2535A">
        <w:rPr>
          <w:bCs/>
          <w:color w:val="000000"/>
          <w:spacing w:val="-12"/>
          <w:sz w:val="28"/>
          <w:szCs w:val="28"/>
        </w:rPr>
        <w:t>Очерки психологии обучения арифметике», 1947,1950;</w:t>
      </w:r>
      <w:r w:rsidRPr="00E2535A">
        <w:rPr>
          <w:bCs/>
          <w:color w:val="000000"/>
          <w:sz w:val="28"/>
          <w:szCs w:val="28"/>
        </w:rPr>
        <w:t xml:space="preserve"> «Психология обучения арифметике», 1955) разработала психологическое обоснование  обучения математике (ориентировка на развитие, овладение различными умственными операциями, приемами и способами умственной деятельности; усвоение математических знаний в их  взаимосвязях и </w:t>
      </w:r>
      <w:r w:rsidR="00155D79" w:rsidRPr="00E2535A">
        <w:rPr>
          <w:i/>
          <w:color w:val="000000"/>
          <w:sz w:val="28"/>
          <w:szCs w:val="28"/>
        </w:rPr>
        <w:t>А.М. Леушина</w:t>
      </w:r>
      <w:r w:rsidR="00155D79" w:rsidRPr="00E2535A">
        <w:rPr>
          <w:b/>
          <w:color w:val="000000"/>
          <w:sz w:val="28"/>
          <w:szCs w:val="28"/>
        </w:rPr>
        <w:t xml:space="preserve"> </w:t>
      </w:r>
      <w:r w:rsidRPr="00E2535A">
        <w:rPr>
          <w:bCs/>
          <w:color w:val="000000"/>
          <w:sz w:val="28"/>
          <w:szCs w:val="28"/>
        </w:rPr>
        <w:t xml:space="preserve">отношениях, в функциональных зависимостях). В своих исследованиях раскрыла </w:t>
      </w:r>
      <w:proofErr w:type="gramStart"/>
      <w:r w:rsidRPr="00E2535A">
        <w:rPr>
          <w:bCs/>
          <w:color w:val="000000"/>
          <w:sz w:val="28"/>
          <w:szCs w:val="28"/>
        </w:rPr>
        <w:t>особенности</w:t>
      </w:r>
      <w:proofErr w:type="gramEnd"/>
      <w:r w:rsidRPr="00E2535A">
        <w:rPr>
          <w:bCs/>
          <w:color w:val="000000"/>
          <w:sz w:val="28"/>
          <w:szCs w:val="28"/>
        </w:rPr>
        <w:t xml:space="preserve"> и последовательность формирования понятия о числе до начала школьного обучения, </w:t>
      </w:r>
      <w:r w:rsidRPr="00E2535A">
        <w:rPr>
          <w:color w:val="000000"/>
          <w:sz w:val="28"/>
          <w:szCs w:val="28"/>
        </w:rPr>
        <w:t xml:space="preserve">определила соотношение восприятия множеств (групп предметов) и счета на различных этапах овладения числом. Она считала некорректным определение основы возникновения понятия числа выбором между восприятием множества или </w:t>
      </w:r>
      <w:r w:rsidRPr="00E2535A">
        <w:rPr>
          <w:color w:val="000000"/>
          <w:spacing w:val="-20"/>
          <w:sz w:val="28"/>
          <w:szCs w:val="28"/>
        </w:rPr>
        <w:t>счетом, так как, по ее мнению, имеют место и одно, и другое явления</w:t>
      </w:r>
      <w:proofErr w:type="gramStart"/>
      <w:r w:rsidR="00155D79" w:rsidRPr="00E2535A">
        <w:rPr>
          <w:color w:val="000000"/>
          <w:spacing w:val="-20"/>
          <w:sz w:val="28"/>
          <w:szCs w:val="28"/>
        </w:rPr>
        <w:t>.</w:t>
      </w:r>
      <w:r w:rsidRPr="00E2535A">
        <w:rPr>
          <w:color w:val="000000"/>
          <w:spacing w:val="-20"/>
          <w:sz w:val="28"/>
          <w:szCs w:val="28"/>
        </w:rPr>
        <w:t>.</w:t>
      </w:r>
      <w:proofErr w:type="gramEnd"/>
    </w:p>
    <w:p w:rsidR="00132DCF" w:rsidRPr="00E2535A" w:rsidRDefault="00132DCF" w:rsidP="00E2535A">
      <w:pPr>
        <w:tabs>
          <w:tab w:val="num" w:pos="0"/>
        </w:tabs>
        <w:spacing w:line="276" w:lineRule="auto"/>
        <w:ind w:firstLine="709"/>
        <w:jc w:val="both"/>
        <w:rPr>
          <w:color w:val="000000"/>
          <w:sz w:val="28"/>
          <w:szCs w:val="28"/>
        </w:rPr>
      </w:pPr>
      <w:r w:rsidRPr="00E2535A">
        <w:rPr>
          <w:bCs/>
          <w:i/>
          <w:color w:val="000000"/>
          <w:sz w:val="28"/>
          <w:szCs w:val="28"/>
        </w:rPr>
        <w:t>З.В. Пигулевская</w:t>
      </w:r>
      <w:r w:rsidRPr="00E2535A">
        <w:rPr>
          <w:b/>
          <w:bCs/>
          <w:color w:val="000000"/>
          <w:sz w:val="28"/>
          <w:szCs w:val="28"/>
        </w:rPr>
        <w:t xml:space="preserve"> (</w:t>
      </w:r>
      <w:r w:rsidRPr="00E2535A">
        <w:rPr>
          <w:bCs/>
          <w:color w:val="000000"/>
          <w:sz w:val="28"/>
          <w:szCs w:val="28"/>
        </w:rPr>
        <w:t>«Счет в детском саду», 1953) разработала конспекты занятий  по счету в детском саду (планирование, длительность и содержание). Предприняла попытку представить систему  обучения дошкольников числу и счету, определила ориентировочные показатели математ</w:t>
      </w:r>
      <w:r w:rsidR="00155D79" w:rsidRPr="00E2535A">
        <w:rPr>
          <w:bCs/>
          <w:color w:val="000000"/>
          <w:sz w:val="28"/>
          <w:szCs w:val="28"/>
        </w:rPr>
        <w:t>ического развития детей</w:t>
      </w:r>
      <w:r w:rsidRPr="00E2535A">
        <w:rPr>
          <w:bCs/>
          <w:color w:val="000000"/>
          <w:sz w:val="28"/>
          <w:szCs w:val="28"/>
        </w:rPr>
        <w:t>.</w:t>
      </w:r>
    </w:p>
    <w:p w:rsidR="00132DCF" w:rsidRPr="00E2535A" w:rsidRDefault="00132DCF" w:rsidP="00E2535A">
      <w:pPr>
        <w:tabs>
          <w:tab w:val="num" w:pos="0"/>
        </w:tabs>
        <w:spacing w:line="276" w:lineRule="auto"/>
        <w:ind w:firstLine="709"/>
        <w:jc w:val="both"/>
        <w:rPr>
          <w:color w:val="000000"/>
          <w:sz w:val="28"/>
          <w:szCs w:val="28"/>
        </w:rPr>
      </w:pPr>
      <w:r w:rsidRPr="00E2535A">
        <w:rPr>
          <w:color w:val="000000"/>
          <w:sz w:val="28"/>
          <w:szCs w:val="28"/>
        </w:rPr>
        <w:t xml:space="preserve">Значительный вклад в развитие методики формирования элементарных математических представлений в 60-80-е годы внесла </w:t>
      </w:r>
      <w:r w:rsidRPr="00E2535A">
        <w:rPr>
          <w:b/>
          <w:color w:val="000000"/>
          <w:sz w:val="28"/>
          <w:szCs w:val="28"/>
        </w:rPr>
        <w:t>(</w:t>
      </w:r>
      <w:r w:rsidRPr="00E2535A">
        <w:rPr>
          <w:color w:val="000000"/>
          <w:sz w:val="28"/>
          <w:szCs w:val="28"/>
        </w:rPr>
        <w:t>1898 - 1982</w:t>
      </w:r>
      <w:r w:rsidRPr="00E2535A">
        <w:rPr>
          <w:b/>
          <w:color w:val="000000"/>
          <w:sz w:val="28"/>
          <w:szCs w:val="28"/>
        </w:rPr>
        <w:t>)</w:t>
      </w:r>
      <w:r w:rsidRPr="00E2535A">
        <w:rPr>
          <w:color w:val="000000"/>
          <w:sz w:val="28"/>
          <w:szCs w:val="28"/>
        </w:rPr>
        <w:t xml:space="preserve">, разработав </w:t>
      </w:r>
      <w:r w:rsidRPr="00E2535A">
        <w:rPr>
          <w:color w:val="000000"/>
          <w:sz w:val="28"/>
          <w:szCs w:val="28"/>
        </w:rPr>
        <w:lastRenderedPageBreak/>
        <w:t xml:space="preserve">концепцию формирования количественных представлений, рассмотрев вопросы о содержании, методах и приемах работы с детьми дошкольного возраста в области математики. </w:t>
      </w:r>
      <w:proofErr w:type="gramStart"/>
      <w:r w:rsidRPr="00E2535A">
        <w:rPr>
          <w:color w:val="000000"/>
          <w:sz w:val="28"/>
          <w:szCs w:val="28"/>
        </w:rPr>
        <w:t>Необходимо отметить и тот факт, что А.М. Леушина также отводила огромное внимание умственному развитию, сенсорному воспитанию ребенка, а также формированию интереса к математике</w:t>
      </w:r>
      <w:r w:rsidRPr="00E2535A">
        <w:rPr>
          <w:bCs/>
          <w:color w:val="000000"/>
          <w:sz w:val="28"/>
          <w:szCs w:val="28"/>
        </w:rPr>
        <w:t xml:space="preserve"> («Обучение счету в детском саду», 1959, 1961; учебное пособие «Формирование элементарных математических представлений у детей дошкольного возраста», 1974; </w:t>
      </w:r>
      <w:r w:rsidRPr="00E2535A">
        <w:rPr>
          <w:bCs/>
          <w:iCs/>
          <w:color w:val="000000"/>
          <w:sz w:val="28"/>
          <w:szCs w:val="28"/>
        </w:rPr>
        <w:t>методические пособия</w:t>
      </w:r>
      <w:r w:rsidRPr="00E2535A">
        <w:rPr>
          <w:bCs/>
          <w:i/>
          <w:iCs/>
          <w:color w:val="000000"/>
          <w:sz w:val="28"/>
          <w:szCs w:val="28"/>
        </w:rPr>
        <w:t xml:space="preserve"> </w:t>
      </w:r>
      <w:r w:rsidRPr="00E2535A">
        <w:rPr>
          <w:bCs/>
          <w:color w:val="000000"/>
          <w:sz w:val="28"/>
          <w:szCs w:val="28"/>
        </w:rPr>
        <w:t>«Занятия по счету в детском саду»,  1963, 1965;</w:t>
      </w:r>
      <w:proofErr w:type="gramEnd"/>
      <w:r w:rsidRPr="00E2535A">
        <w:rPr>
          <w:bCs/>
          <w:color w:val="000000"/>
          <w:sz w:val="28"/>
          <w:szCs w:val="28"/>
        </w:rPr>
        <w:t xml:space="preserve"> </w:t>
      </w:r>
      <w:proofErr w:type="gramStart"/>
      <w:r w:rsidRPr="00E2535A">
        <w:rPr>
          <w:bCs/>
          <w:color w:val="000000"/>
          <w:sz w:val="28"/>
          <w:szCs w:val="28"/>
        </w:rPr>
        <w:t>«Наглядные дидактические материалы», 1965; «Иллюстративный счетный материал для детского сада», 1965).</w:t>
      </w:r>
      <w:proofErr w:type="gramEnd"/>
      <w:r w:rsidRPr="00E2535A">
        <w:rPr>
          <w:bCs/>
          <w:color w:val="000000"/>
          <w:sz w:val="28"/>
          <w:szCs w:val="28"/>
        </w:rPr>
        <w:t xml:space="preserve">  А.М. Леушиной разработана программа образования, определены формы организованного обучения, игры и упражнения, различный дидактический материал.</w:t>
      </w:r>
      <w:r w:rsidRPr="00E2535A">
        <w:rPr>
          <w:color w:val="000000"/>
          <w:sz w:val="28"/>
          <w:szCs w:val="28"/>
        </w:rPr>
        <w:t xml:space="preserve"> Разработав свою программу, она внесла значительный вклад в рассмотрение вопросов о содержании, методах, и приемах работы с детьми дошкольного возраста по формированию элементарных математических представлений. В методике первоначального ознакомления детей с числами, счетом, арифметическими действиями А.М. Леушина использовала положительные стороны метода изучения чисел (применение числовых фигур, счетных карточек, изучение состава чисел и т.д.), и метода изучения действий. Огромное место и роль в формировании математических представлений и развитии личности ребёнка отводила играм и дидактическому материалу. А.М. Леушина определила теоретическую и методическую концепцию формирования количественных представлений дошкольников, выделила закономерности освоения количественных отношений, определила объем знаний и умений в области познания чисел и освоения счета детьми 2–7 лет, а также роль занятия как ведущей формы организации работы педагога с детьми, направленных на формирование количественных представлений. Повседневную жизнь считала источником формирования элементарных математических представлений, а основные виды детской деятельности – средством практикования занятий.</w:t>
      </w:r>
    </w:p>
    <w:p w:rsidR="00132DCF" w:rsidRPr="00E2535A" w:rsidRDefault="00132DCF" w:rsidP="00E2535A">
      <w:pPr>
        <w:tabs>
          <w:tab w:val="num" w:pos="0"/>
        </w:tabs>
        <w:spacing w:line="276" w:lineRule="auto"/>
        <w:ind w:firstLine="709"/>
        <w:jc w:val="both"/>
        <w:rPr>
          <w:color w:val="000000"/>
          <w:sz w:val="28"/>
          <w:szCs w:val="28"/>
        </w:rPr>
      </w:pPr>
      <w:r w:rsidRPr="00E2535A">
        <w:rPr>
          <w:i/>
          <w:color w:val="000000"/>
          <w:sz w:val="28"/>
          <w:szCs w:val="28"/>
        </w:rPr>
        <w:t>60-70-е годы ХХ века</w:t>
      </w:r>
      <w:r w:rsidRPr="00E2535A">
        <w:rPr>
          <w:color w:val="000000"/>
          <w:sz w:val="28"/>
          <w:szCs w:val="28"/>
        </w:rPr>
        <w:t xml:space="preserve"> характеризуются проведением многочисленных научных исследований закономерностей развития элементарных математических представлений у детей, обоснованием и разработкой на их основе содержания, форм, методов и средств ознакомления дошкольников с математикой, их логико-математического развития. </w:t>
      </w:r>
    </w:p>
    <w:p w:rsidR="00132DCF" w:rsidRPr="00E2535A" w:rsidRDefault="00132DCF" w:rsidP="00E2535A">
      <w:pPr>
        <w:spacing w:line="276" w:lineRule="auto"/>
        <w:ind w:firstLine="709"/>
        <w:jc w:val="both"/>
        <w:rPr>
          <w:bCs/>
          <w:color w:val="000000"/>
          <w:sz w:val="28"/>
          <w:szCs w:val="28"/>
        </w:rPr>
      </w:pPr>
      <w:proofErr w:type="gramStart"/>
      <w:r w:rsidRPr="00E2535A">
        <w:rPr>
          <w:color w:val="000000"/>
          <w:sz w:val="28"/>
          <w:szCs w:val="28"/>
        </w:rPr>
        <w:t xml:space="preserve">В трудах </w:t>
      </w:r>
      <w:r w:rsidRPr="00E2535A">
        <w:rPr>
          <w:bCs/>
          <w:i/>
          <w:color w:val="000000"/>
          <w:sz w:val="28"/>
          <w:szCs w:val="28"/>
        </w:rPr>
        <w:t>Л.В. Занкова</w:t>
      </w:r>
      <w:r w:rsidRPr="00E2535A">
        <w:rPr>
          <w:b/>
          <w:bCs/>
          <w:color w:val="000000"/>
          <w:sz w:val="28"/>
          <w:szCs w:val="28"/>
        </w:rPr>
        <w:t xml:space="preserve"> </w:t>
      </w:r>
      <w:r w:rsidRPr="00E2535A">
        <w:rPr>
          <w:bCs/>
          <w:color w:val="000000"/>
          <w:sz w:val="28"/>
          <w:szCs w:val="28"/>
        </w:rPr>
        <w:t>(«Новое в обучении арифметике в 1 классе», 1964),</w:t>
      </w:r>
      <w:r w:rsidRPr="00E2535A">
        <w:rPr>
          <w:b/>
          <w:bCs/>
          <w:color w:val="000000"/>
          <w:sz w:val="28"/>
          <w:szCs w:val="28"/>
        </w:rPr>
        <w:t xml:space="preserve"> </w:t>
      </w:r>
      <w:r w:rsidRPr="00E2535A">
        <w:rPr>
          <w:bCs/>
          <w:i/>
          <w:color w:val="000000"/>
          <w:sz w:val="28"/>
          <w:szCs w:val="28"/>
        </w:rPr>
        <w:t>П.Я.</w:t>
      </w:r>
      <w:r w:rsidR="00155D79" w:rsidRPr="00E2535A">
        <w:rPr>
          <w:bCs/>
          <w:i/>
          <w:color w:val="000000"/>
          <w:sz w:val="28"/>
          <w:szCs w:val="28"/>
        </w:rPr>
        <w:t> </w:t>
      </w:r>
      <w:r w:rsidRPr="00E2535A">
        <w:rPr>
          <w:bCs/>
          <w:i/>
          <w:color w:val="000000"/>
          <w:sz w:val="28"/>
          <w:szCs w:val="28"/>
        </w:rPr>
        <w:t>Гальперина, Н.Ф. Талызиной</w:t>
      </w:r>
      <w:r w:rsidRPr="00E2535A">
        <w:rPr>
          <w:b/>
          <w:bCs/>
          <w:color w:val="000000"/>
          <w:sz w:val="28"/>
          <w:szCs w:val="28"/>
        </w:rPr>
        <w:t xml:space="preserve"> </w:t>
      </w:r>
      <w:r w:rsidRPr="00E2535A">
        <w:rPr>
          <w:bCs/>
          <w:color w:val="000000"/>
          <w:sz w:val="28"/>
          <w:szCs w:val="28"/>
        </w:rPr>
        <w:t>(«Формирование знаний и умений на основе теории поэтапного   усвоения умственных действий», 1968),</w:t>
      </w:r>
      <w:r w:rsidRPr="00E2535A">
        <w:rPr>
          <w:b/>
          <w:bCs/>
          <w:color w:val="000000"/>
          <w:sz w:val="28"/>
          <w:szCs w:val="28"/>
        </w:rPr>
        <w:t xml:space="preserve"> </w:t>
      </w:r>
      <w:r w:rsidRPr="00E2535A">
        <w:rPr>
          <w:bCs/>
          <w:i/>
          <w:color w:val="000000"/>
          <w:sz w:val="28"/>
          <w:szCs w:val="28"/>
        </w:rPr>
        <w:t>П.Я. Гальперина, А.В. Запорожца, Д.Б.</w:t>
      </w:r>
      <w:r w:rsidR="00155D79" w:rsidRPr="00E2535A">
        <w:rPr>
          <w:bCs/>
          <w:i/>
          <w:color w:val="000000"/>
          <w:sz w:val="28"/>
          <w:szCs w:val="28"/>
        </w:rPr>
        <w:t> </w:t>
      </w:r>
      <w:r w:rsidRPr="00E2535A">
        <w:rPr>
          <w:bCs/>
          <w:i/>
          <w:color w:val="000000"/>
          <w:sz w:val="28"/>
          <w:szCs w:val="28"/>
        </w:rPr>
        <w:t xml:space="preserve">Эльконина </w:t>
      </w:r>
      <w:r w:rsidRPr="00E2535A">
        <w:rPr>
          <w:bCs/>
          <w:color w:val="000000"/>
          <w:sz w:val="28"/>
          <w:szCs w:val="28"/>
        </w:rPr>
        <w:t>(«Проблемы формирования знаний и умений у школьников и новые методы обучения  в школе», 1963),</w:t>
      </w:r>
      <w:r w:rsidRPr="00E2535A">
        <w:rPr>
          <w:b/>
          <w:bCs/>
          <w:color w:val="000000"/>
          <w:sz w:val="28"/>
          <w:szCs w:val="28"/>
        </w:rPr>
        <w:t xml:space="preserve"> </w:t>
      </w:r>
      <w:r w:rsidRPr="00E2535A">
        <w:rPr>
          <w:bCs/>
          <w:i/>
          <w:color w:val="000000"/>
          <w:sz w:val="28"/>
          <w:szCs w:val="28"/>
        </w:rPr>
        <w:t>В.В. Давыдова</w:t>
      </w:r>
      <w:r w:rsidRPr="00E2535A">
        <w:rPr>
          <w:b/>
          <w:bCs/>
          <w:color w:val="000000"/>
          <w:sz w:val="28"/>
          <w:szCs w:val="28"/>
        </w:rPr>
        <w:t xml:space="preserve"> </w:t>
      </w:r>
      <w:r w:rsidRPr="00E2535A">
        <w:rPr>
          <w:bCs/>
          <w:color w:val="000000"/>
          <w:sz w:val="28"/>
          <w:szCs w:val="28"/>
        </w:rPr>
        <w:t>разработано</w:t>
      </w:r>
      <w:r w:rsidRPr="00E2535A">
        <w:rPr>
          <w:b/>
          <w:bCs/>
          <w:color w:val="000000"/>
          <w:sz w:val="28"/>
          <w:szCs w:val="28"/>
        </w:rPr>
        <w:t xml:space="preserve"> </w:t>
      </w:r>
      <w:r w:rsidRPr="00E2535A">
        <w:rPr>
          <w:bCs/>
          <w:color w:val="000000"/>
          <w:sz w:val="28"/>
          <w:szCs w:val="28"/>
        </w:rPr>
        <w:t>психологическое обоснование</w:t>
      </w:r>
      <w:proofErr w:type="gramEnd"/>
      <w:r w:rsidRPr="00E2535A">
        <w:rPr>
          <w:bCs/>
          <w:color w:val="000000"/>
          <w:sz w:val="28"/>
          <w:szCs w:val="28"/>
        </w:rPr>
        <w:t xml:space="preserve"> и реконструкция  содержания математического образования в начальной школе, обоснован дедуктивный </w:t>
      </w:r>
      <w:r w:rsidRPr="00E2535A">
        <w:rPr>
          <w:bCs/>
          <w:color w:val="000000"/>
          <w:sz w:val="28"/>
          <w:szCs w:val="28"/>
        </w:rPr>
        <w:lastRenderedPageBreak/>
        <w:t>принцип обучения (через изучение общих правил, закономерностей явления), определено значение деятельности для развития, обоснована  идея амплификации дошкольного образования, разработаны различные игровые ситуации, определены значение и возможности использования метода моделирования.</w:t>
      </w:r>
    </w:p>
    <w:p w:rsidR="00132DCF" w:rsidRPr="00E2535A" w:rsidRDefault="00132DCF" w:rsidP="00E2535A">
      <w:pPr>
        <w:spacing w:line="276" w:lineRule="auto"/>
        <w:ind w:firstLine="709"/>
        <w:jc w:val="both"/>
        <w:rPr>
          <w:b/>
          <w:bCs/>
          <w:color w:val="000000"/>
          <w:sz w:val="28"/>
          <w:szCs w:val="28"/>
        </w:rPr>
      </w:pPr>
      <w:proofErr w:type="gramStart"/>
      <w:r w:rsidRPr="00E2535A">
        <w:rPr>
          <w:bCs/>
          <w:color w:val="000000"/>
          <w:sz w:val="28"/>
          <w:szCs w:val="28"/>
        </w:rPr>
        <w:t xml:space="preserve">В исследованиях </w:t>
      </w:r>
      <w:r w:rsidRPr="00E2535A">
        <w:rPr>
          <w:bCs/>
          <w:i/>
          <w:color w:val="000000"/>
          <w:sz w:val="28"/>
          <w:szCs w:val="28"/>
        </w:rPr>
        <w:t>Л.С. Выготского, Н.Н. Поддьякова, П.П. Блонского</w:t>
      </w:r>
      <w:r w:rsidRPr="00E2535A">
        <w:rPr>
          <w:b/>
          <w:bCs/>
          <w:color w:val="000000"/>
          <w:sz w:val="28"/>
          <w:szCs w:val="28"/>
        </w:rPr>
        <w:t xml:space="preserve">  </w:t>
      </w:r>
      <w:r w:rsidRPr="00E2535A">
        <w:rPr>
          <w:bCs/>
          <w:color w:val="000000"/>
          <w:sz w:val="28"/>
          <w:szCs w:val="28"/>
        </w:rPr>
        <w:t>доказано, что обучение должно идти впереди развития (опора на «зону ближайшего развития»); необходимо использовать развивающие методы обучения, способствующие формированию мыслительных операций, развитию познавательных  интересов, психических процессов, то, что мышление может плодотворно развиваться лишь на основе  осознанного усвоения знаний, доказана важность и необходимость опоры на «детское экспериментирование».</w:t>
      </w:r>
      <w:proofErr w:type="gramEnd"/>
    </w:p>
    <w:p w:rsidR="00132DCF" w:rsidRPr="00E2535A" w:rsidRDefault="00132DCF" w:rsidP="00E2535A">
      <w:pPr>
        <w:tabs>
          <w:tab w:val="left" w:pos="0"/>
        </w:tabs>
        <w:spacing w:line="276" w:lineRule="auto"/>
        <w:ind w:firstLine="709"/>
        <w:jc w:val="both"/>
        <w:rPr>
          <w:bCs/>
          <w:color w:val="000000"/>
          <w:sz w:val="28"/>
          <w:szCs w:val="28"/>
        </w:rPr>
      </w:pPr>
      <w:r w:rsidRPr="00E2535A">
        <w:rPr>
          <w:bCs/>
          <w:i/>
          <w:color w:val="000000"/>
          <w:sz w:val="28"/>
          <w:szCs w:val="28"/>
        </w:rPr>
        <w:t>С 80-х годов</w:t>
      </w:r>
      <w:r w:rsidRPr="00E2535A">
        <w:rPr>
          <w:bCs/>
          <w:color w:val="000000"/>
          <w:sz w:val="28"/>
          <w:szCs w:val="28"/>
        </w:rPr>
        <w:t xml:space="preserve"> проводятся исследования по различным направлениям  формирования элементарных математических представлений, логико-математическому развитию детей дошкольного возраста: </w:t>
      </w:r>
    </w:p>
    <w:p w:rsidR="00132DCF" w:rsidRPr="00E2535A" w:rsidRDefault="00132DCF" w:rsidP="00E2535A">
      <w:pPr>
        <w:numPr>
          <w:ilvl w:val="0"/>
          <w:numId w:val="16"/>
        </w:numPr>
        <w:tabs>
          <w:tab w:val="left" w:pos="284"/>
        </w:tabs>
        <w:spacing w:line="276" w:lineRule="auto"/>
        <w:ind w:left="284" w:firstLine="709"/>
        <w:jc w:val="both"/>
        <w:rPr>
          <w:b/>
          <w:color w:val="000000"/>
          <w:sz w:val="28"/>
          <w:szCs w:val="28"/>
        </w:rPr>
      </w:pPr>
      <w:r w:rsidRPr="00E2535A">
        <w:rPr>
          <w:bCs/>
          <w:color w:val="000000"/>
          <w:sz w:val="28"/>
          <w:szCs w:val="28"/>
        </w:rPr>
        <w:t xml:space="preserve">знакомство детей </w:t>
      </w:r>
      <w:proofErr w:type="gramStart"/>
      <w:r w:rsidRPr="00E2535A">
        <w:rPr>
          <w:bCs/>
          <w:color w:val="000000"/>
          <w:sz w:val="28"/>
          <w:szCs w:val="28"/>
        </w:rPr>
        <w:t>со</w:t>
      </w:r>
      <w:proofErr w:type="gramEnd"/>
      <w:r w:rsidRPr="00E2535A">
        <w:rPr>
          <w:bCs/>
          <w:color w:val="000000"/>
          <w:sz w:val="28"/>
          <w:szCs w:val="28"/>
        </w:rPr>
        <w:t xml:space="preserve"> множеством - исследования </w:t>
      </w:r>
      <w:r w:rsidRPr="00E2535A">
        <w:rPr>
          <w:bCs/>
          <w:i/>
          <w:color w:val="000000"/>
          <w:sz w:val="28"/>
          <w:szCs w:val="28"/>
        </w:rPr>
        <w:t>А.Г.</w:t>
      </w:r>
      <w:r w:rsidRPr="00E2535A">
        <w:rPr>
          <w:bCs/>
          <w:i/>
          <w:iCs/>
          <w:color w:val="000000"/>
          <w:sz w:val="28"/>
          <w:szCs w:val="28"/>
        </w:rPr>
        <w:t xml:space="preserve"> </w:t>
      </w:r>
      <w:r w:rsidRPr="00E2535A">
        <w:rPr>
          <w:bCs/>
          <w:i/>
          <w:color w:val="000000"/>
          <w:sz w:val="28"/>
          <w:szCs w:val="28"/>
        </w:rPr>
        <w:t>Лидерс</w:t>
      </w:r>
      <w:r w:rsidRPr="00E2535A">
        <w:rPr>
          <w:b/>
          <w:bCs/>
          <w:color w:val="000000"/>
          <w:sz w:val="28"/>
          <w:szCs w:val="28"/>
        </w:rPr>
        <w:t xml:space="preserve"> </w:t>
      </w:r>
      <w:r w:rsidRPr="00E2535A">
        <w:rPr>
          <w:bCs/>
          <w:color w:val="000000"/>
          <w:sz w:val="28"/>
          <w:szCs w:val="28"/>
        </w:rPr>
        <w:t>(М.,1980),</w:t>
      </w:r>
      <w:r w:rsidRPr="00E2535A">
        <w:rPr>
          <w:color w:val="000000"/>
          <w:sz w:val="28"/>
          <w:szCs w:val="28"/>
        </w:rPr>
        <w:t xml:space="preserve"> </w:t>
      </w:r>
      <w:r w:rsidRPr="00E2535A">
        <w:rPr>
          <w:i/>
          <w:color w:val="000000"/>
          <w:sz w:val="28"/>
          <w:szCs w:val="28"/>
        </w:rPr>
        <w:t>Л.И.</w:t>
      </w:r>
      <w:r w:rsidR="00155D79" w:rsidRPr="00E2535A">
        <w:rPr>
          <w:i/>
          <w:color w:val="000000"/>
          <w:sz w:val="28"/>
          <w:szCs w:val="28"/>
        </w:rPr>
        <w:t> </w:t>
      </w:r>
      <w:r w:rsidRPr="00E2535A">
        <w:rPr>
          <w:i/>
          <w:color w:val="000000"/>
          <w:sz w:val="28"/>
          <w:szCs w:val="28"/>
        </w:rPr>
        <w:t>Ермолаевой</w:t>
      </w:r>
      <w:r w:rsidRPr="00E2535A">
        <w:rPr>
          <w:b/>
          <w:color w:val="000000"/>
          <w:sz w:val="28"/>
          <w:szCs w:val="28"/>
        </w:rPr>
        <w:t xml:space="preserve"> </w:t>
      </w:r>
      <w:r w:rsidRPr="00E2535A">
        <w:rPr>
          <w:color w:val="000000"/>
          <w:sz w:val="28"/>
          <w:szCs w:val="28"/>
        </w:rPr>
        <w:t>(Л., 1982);</w:t>
      </w:r>
      <w:r w:rsidRPr="00E2535A">
        <w:rPr>
          <w:b/>
          <w:color w:val="000000"/>
          <w:sz w:val="28"/>
          <w:szCs w:val="28"/>
        </w:rPr>
        <w:t xml:space="preserve"> </w:t>
      </w:r>
      <w:r w:rsidRPr="00E2535A">
        <w:rPr>
          <w:b/>
          <w:bCs/>
          <w:color w:val="000000"/>
          <w:sz w:val="28"/>
          <w:szCs w:val="28"/>
        </w:rPr>
        <w:t xml:space="preserve"> </w:t>
      </w:r>
    </w:p>
    <w:p w:rsidR="00132DCF" w:rsidRPr="00E2535A" w:rsidRDefault="00132DCF" w:rsidP="00E2535A">
      <w:pPr>
        <w:numPr>
          <w:ilvl w:val="0"/>
          <w:numId w:val="16"/>
        </w:numPr>
        <w:tabs>
          <w:tab w:val="left" w:pos="284"/>
        </w:tabs>
        <w:spacing w:line="276" w:lineRule="auto"/>
        <w:ind w:left="284" w:firstLine="709"/>
        <w:jc w:val="both"/>
        <w:rPr>
          <w:color w:val="000000"/>
          <w:sz w:val="28"/>
          <w:szCs w:val="28"/>
        </w:rPr>
      </w:pPr>
      <w:r w:rsidRPr="00E2535A">
        <w:rPr>
          <w:bCs/>
          <w:color w:val="000000"/>
          <w:sz w:val="28"/>
          <w:szCs w:val="28"/>
        </w:rPr>
        <w:t>п</w:t>
      </w:r>
      <w:r w:rsidRPr="00E2535A">
        <w:rPr>
          <w:bCs/>
          <w:iCs/>
          <w:color w:val="000000"/>
          <w:sz w:val="28"/>
          <w:szCs w:val="28"/>
        </w:rPr>
        <w:t>сихологический анализ обучения детей математике, математическое развитие дошкольника - исследование</w:t>
      </w:r>
      <w:r w:rsidRPr="00E2535A">
        <w:rPr>
          <w:b/>
          <w:bCs/>
          <w:i/>
          <w:iCs/>
          <w:color w:val="000000"/>
          <w:sz w:val="28"/>
          <w:szCs w:val="28"/>
        </w:rPr>
        <w:t xml:space="preserve"> </w:t>
      </w:r>
      <w:r w:rsidRPr="00E2535A">
        <w:rPr>
          <w:bCs/>
          <w:i/>
          <w:color w:val="000000"/>
          <w:sz w:val="28"/>
          <w:szCs w:val="28"/>
        </w:rPr>
        <w:t>Н.И. Непомнящей</w:t>
      </w:r>
      <w:r w:rsidRPr="00E2535A">
        <w:rPr>
          <w:b/>
          <w:bCs/>
          <w:color w:val="000000"/>
          <w:sz w:val="28"/>
          <w:szCs w:val="28"/>
        </w:rPr>
        <w:t xml:space="preserve"> </w:t>
      </w:r>
      <w:r w:rsidRPr="00E2535A">
        <w:rPr>
          <w:bCs/>
          <w:color w:val="000000"/>
          <w:sz w:val="28"/>
          <w:szCs w:val="28"/>
        </w:rPr>
        <w:t>(М.,1980);</w:t>
      </w:r>
      <w:r w:rsidRPr="00E2535A">
        <w:rPr>
          <w:color w:val="000000"/>
          <w:sz w:val="28"/>
          <w:szCs w:val="28"/>
        </w:rPr>
        <w:t xml:space="preserve"> </w:t>
      </w:r>
    </w:p>
    <w:p w:rsidR="00132DCF" w:rsidRPr="00E2535A" w:rsidRDefault="00132DCF" w:rsidP="00E2535A">
      <w:pPr>
        <w:numPr>
          <w:ilvl w:val="0"/>
          <w:numId w:val="16"/>
        </w:numPr>
        <w:tabs>
          <w:tab w:val="left" w:pos="284"/>
        </w:tabs>
        <w:spacing w:line="276" w:lineRule="auto"/>
        <w:ind w:left="284" w:firstLine="709"/>
        <w:jc w:val="both"/>
        <w:rPr>
          <w:color w:val="000000"/>
          <w:sz w:val="28"/>
          <w:szCs w:val="28"/>
        </w:rPr>
      </w:pPr>
      <w:r w:rsidRPr="00E2535A">
        <w:rPr>
          <w:bCs/>
          <w:color w:val="000000"/>
          <w:sz w:val="28"/>
          <w:szCs w:val="28"/>
        </w:rPr>
        <w:t>развитие предпосылок учебной деятельности – исследование</w:t>
      </w:r>
      <w:r w:rsidRPr="00E2535A">
        <w:rPr>
          <w:b/>
          <w:bCs/>
          <w:color w:val="000000"/>
          <w:sz w:val="28"/>
          <w:szCs w:val="28"/>
        </w:rPr>
        <w:t xml:space="preserve"> </w:t>
      </w:r>
      <w:r w:rsidRPr="00E2535A">
        <w:rPr>
          <w:bCs/>
          <w:i/>
          <w:color w:val="000000"/>
          <w:sz w:val="28"/>
          <w:szCs w:val="28"/>
        </w:rPr>
        <w:t xml:space="preserve">О.А. Анищенко  </w:t>
      </w:r>
      <w:r w:rsidRPr="00E2535A">
        <w:rPr>
          <w:bCs/>
          <w:color w:val="000000"/>
          <w:sz w:val="28"/>
          <w:szCs w:val="28"/>
        </w:rPr>
        <w:t>(М.,1979);</w:t>
      </w:r>
      <w:r w:rsidRPr="00E2535A">
        <w:rPr>
          <w:color w:val="000000"/>
          <w:sz w:val="28"/>
          <w:szCs w:val="28"/>
        </w:rPr>
        <w:t xml:space="preserve"> </w:t>
      </w:r>
    </w:p>
    <w:p w:rsidR="00132DCF" w:rsidRPr="00E2535A" w:rsidRDefault="00132DCF" w:rsidP="00E2535A">
      <w:pPr>
        <w:numPr>
          <w:ilvl w:val="0"/>
          <w:numId w:val="16"/>
        </w:numPr>
        <w:tabs>
          <w:tab w:val="left" w:pos="284"/>
        </w:tabs>
        <w:spacing w:line="276" w:lineRule="auto"/>
        <w:ind w:left="284" w:firstLine="709"/>
        <w:jc w:val="both"/>
        <w:rPr>
          <w:i/>
          <w:color w:val="000000"/>
          <w:sz w:val="28"/>
          <w:szCs w:val="28"/>
        </w:rPr>
      </w:pPr>
      <w:proofErr w:type="gramStart"/>
      <w:r w:rsidRPr="00E2535A">
        <w:rPr>
          <w:bCs/>
          <w:color w:val="000000"/>
          <w:sz w:val="28"/>
          <w:szCs w:val="28"/>
        </w:rPr>
        <w:t xml:space="preserve">знакомство детей с </w:t>
      </w:r>
      <w:r w:rsidRPr="00E2535A">
        <w:rPr>
          <w:bCs/>
          <w:iCs/>
          <w:color w:val="000000"/>
          <w:sz w:val="28"/>
          <w:szCs w:val="28"/>
        </w:rPr>
        <w:t>величиной - иследования</w:t>
      </w:r>
      <w:r w:rsidRPr="00E2535A">
        <w:rPr>
          <w:b/>
          <w:bCs/>
          <w:i/>
          <w:iCs/>
          <w:color w:val="000000"/>
          <w:sz w:val="28"/>
          <w:szCs w:val="28"/>
        </w:rPr>
        <w:t xml:space="preserve"> </w:t>
      </w:r>
      <w:r w:rsidRPr="00E2535A">
        <w:rPr>
          <w:bCs/>
          <w:i/>
          <w:color w:val="000000"/>
          <w:sz w:val="28"/>
          <w:szCs w:val="28"/>
        </w:rPr>
        <w:t>Н.Г. Белоус</w:t>
      </w:r>
      <w:r w:rsidRPr="00E2535A">
        <w:rPr>
          <w:b/>
          <w:bCs/>
          <w:color w:val="000000"/>
          <w:sz w:val="28"/>
          <w:szCs w:val="28"/>
        </w:rPr>
        <w:t xml:space="preserve">  </w:t>
      </w:r>
      <w:r w:rsidRPr="00E2535A">
        <w:rPr>
          <w:bCs/>
          <w:color w:val="000000"/>
          <w:sz w:val="28"/>
          <w:szCs w:val="28"/>
        </w:rPr>
        <w:t>(Л.,1976),</w:t>
      </w:r>
      <w:r w:rsidRPr="00E2535A">
        <w:rPr>
          <w:b/>
          <w:bCs/>
          <w:color w:val="000000"/>
          <w:sz w:val="28"/>
          <w:szCs w:val="28"/>
        </w:rPr>
        <w:t xml:space="preserve"> </w:t>
      </w:r>
      <w:r w:rsidRPr="00E2535A">
        <w:rPr>
          <w:bCs/>
          <w:i/>
          <w:color w:val="000000"/>
          <w:sz w:val="28"/>
          <w:szCs w:val="28"/>
        </w:rPr>
        <w:t>З.Е.</w:t>
      </w:r>
      <w:r w:rsidR="00155D79" w:rsidRPr="00E2535A">
        <w:rPr>
          <w:bCs/>
          <w:i/>
          <w:color w:val="000000"/>
          <w:sz w:val="28"/>
          <w:szCs w:val="28"/>
        </w:rPr>
        <w:t> </w:t>
      </w:r>
      <w:r w:rsidRPr="00E2535A">
        <w:rPr>
          <w:bCs/>
          <w:i/>
          <w:color w:val="000000"/>
          <w:sz w:val="28"/>
          <w:szCs w:val="28"/>
        </w:rPr>
        <w:t xml:space="preserve">Лебедевой </w:t>
      </w:r>
      <w:r w:rsidRPr="00E2535A">
        <w:rPr>
          <w:bCs/>
          <w:color w:val="000000"/>
          <w:sz w:val="28"/>
          <w:szCs w:val="28"/>
        </w:rPr>
        <w:t>(К.,1968)</w:t>
      </w:r>
      <w:r w:rsidRPr="00E2535A">
        <w:rPr>
          <w:bCs/>
          <w:i/>
          <w:color w:val="000000"/>
          <w:sz w:val="28"/>
          <w:szCs w:val="28"/>
        </w:rPr>
        <w:t xml:space="preserve">, Р.Л. Непомнящей </w:t>
      </w:r>
      <w:r w:rsidRPr="00E2535A">
        <w:rPr>
          <w:bCs/>
          <w:color w:val="000000"/>
          <w:sz w:val="28"/>
          <w:szCs w:val="28"/>
        </w:rPr>
        <w:t>(Л.,1979)</w:t>
      </w:r>
      <w:r w:rsidRPr="00E2535A">
        <w:rPr>
          <w:bCs/>
          <w:i/>
          <w:color w:val="000000"/>
          <w:sz w:val="28"/>
          <w:szCs w:val="28"/>
        </w:rPr>
        <w:t xml:space="preserve">, Е.В. Проскура </w:t>
      </w:r>
      <w:r w:rsidRPr="00E2535A">
        <w:rPr>
          <w:bCs/>
          <w:color w:val="000000"/>
          <w:sz w:val="28"/>
          <w:szCs w:val="28"/>
        </w:rPr>
        <w:t>(К.,1969)</w:t>
      </w:r>
      <w:r w:rsidRPr="00E2535A">
        <w:rPr>
          <w:bCs/>
          <w:i/>
          <w:color w:val="000000"/>
          <w:sz w:val="28"/>
          <w:szCs w:val="28"/>
        </w:rPr>
        <w:t>, Л.А.</w:t>
      </w:r>
      <w:r w:rsidR="00155D79" w:rsidRPr="00E2535A">
        <w:rPr>
          <w:bCs/>
          <w:i/>
          <w:color w:val="000000"/>
          <w:sz w:val="28"/>
          <w:szCs w:val="28"/>
        </w:rPr>
        <w:t> </w:t>
      </w:r>
      <w:r w:rsidRPr="00E2535A">
        <w:rPr>
          <w:bCs/>
          <w:i/>
          <w:color w:val="000000"/>
          <w:sz w:val="28"/>
          <w:szCs w:val="28"/>
        </w:rPr>
        <w:t xml:space="preserve">Левиновой </w:t>
      </w:r>
      <w:r w:rsidRPr="00E2535A">
        <w:rPr>
          <w:bCs/>
          <w:color w:val="000000"/>
          <w:sz w:val="28"/>
          <w:szCs w:val="28"/>
        </w:rPr>
        <w:t>(М.,1971)</w:t>
      </w:r>
      <w:r w:rsidRPr="00E2535A">
        <w:rPr>
          <w:bCs/>
          <w:i/>
          <w:color w:val="000000"/>
          <w:sz w:val="28"/>
          <w:szCs w:val="28"/>
        </w:rPr>
        <w:t xml:space="preserve">, Р.Л. Березиной </w:t>
      </w:r>
      <w:r w:rsidRPr="00E2535A">
        <w:rPr>
          <w:bCs/>
          <w:color w:val="000000"/>
          <w:sz w:val="28"/>
          <w:szCs w:val="28"/>
        </w:rPr>
        <w:t>(Л.,1971)</w:t>
      </w:r>
      <w:r w:rsidRPr="00E2535A">
        <w:rPr>
          <w:bCs/>
          <w:i/>
          <w:color w:val="000000"/>
          <w:sz w:val="28"/>
          <w:szCs w:val="28"/>
        </w:rPr>
        <w:t xml:space="preserve">, Т. Лаврентьевой </w:t>
      </w:r>
      <w:r w:rsidRPr="00E2535A">
        <w:rPr>
          <w:bCs/>
          <w:color w:val="000000"/>
          <w:sz w:val="28"/>
          <w:szCs w:val="28"/>
        </w:rPr>
        <w:t>(М.,1970),</w:t>
      </w:r>
      <w:r w:rsidRPr="00E2535A">
        <w:rPr>
          <w:bCs/>
          <w:i/>
          <w:color w:val="000000"/>
          <w:sz w:val="28"/>
          <w:szCs w:val="28"/>
        </w:rPr>
        <w:t xml:space="preserve"> </w:t>
      </w:r>
      <w:r w:rsidRPr="00E2535A">
        <w:rPr>
          <w:i/>
          <w:color w:val="000000"/>
          <w:sz w:val="28"/>
          <w:szCs w:val="28"/>
        </w:rPr>
        <w:t>Д.С.</w:t>
      </w:r>
      <w:r w:rsidR="00155D79" w:rsidRPr="00E2535A">
        <w:rPr>
          <w:i/>
          <w:color w:val="000000"/>
          <w:sz w:val="28"/>
          <w:szCs w:val="28"/>
        </w:rPr>
        <w:t> </w:t>
      </w:r>
      <w:r w:rsidRPr="00E2535A">
        <w:rPr>
          <w:i/>
          <w:color w:val="000000"/>
          <w:sz w:val="28"/>
          <w:szCs w:val="28"/>
        </w:rPr>
        <w:t xml:space="preserve">Чеснаускене </w:t>
      </w:r>
      <w:r w:rsidRPr="00E2535A">
        <w:rPr>
          <w:color w:val="000000"/>
          <w:sz w:val="28"/>
          <w:szCs w:val="28"/>
        </w:rPr>
        <w:t>(М.,1985)</w:t>
      </w:r>
      <w:r w:rsidRPr="00E2535A">
        <w:rPr>
          <w:i/>
          <w:color w:val="000000"/>
          <w:sz w:val="28"/>
          <w:szCs w:val="28"/>
        </w:rPr>
        <w:t xml:space="preserve">, Е.Б. Роговской </w:t>
      </w:r>
      <w:r w:rsidRPr="00E2535A">
        <w:rPr>
          <w:color w:val="000000"/>
          <w:sz w:val="28"/>
          <w:szCs w:val="28"/>
        </w:rPr>
        <w:t>(М.,1986)</w:t>
      </w:r>
      <w:r w:rsidRPr="00E2535A">
        <w:rPr>
          <w:bCs/>
          <w:color w:val="000000"/>
          <w:sz w:val="28"/>
          <w:szCs w:val="28"/>
        </w:rPr>
        <w:t xml:space="preserve"> </w:t>
      </w:r>
      <w:r w:rsidRPr="00E2535A">
        <w:rPr>
          <w:bCs/>
          <w:i/>
          <w:color w:val="000000"/>
          <w:sz w:val="28"/>
          <w:szCs w:val="28"/>
        </w:rPr>
        <w:t xml:space="preserve">Л.Н. Павловой </w:t>
      </w:r>
      <w:r w:rsidRPr="00E2535A">
        <w:rPr>
          <w:color w:val="000000"/>
          <w:sz w:val="28"/>
          <w:szCs w:val="28"/>
        </w:rPr>
        <w:t>(М.,1988)</w:t>
      </w:r>
      <w:r w:rsidRPr="00E2535A">
        <w:rPr>
          <w:i/>
          <w:color w:val="000000"/>
          <w:sz w:val="28"/>
          <w:szCs w:val="28"/>
        </w:rPr>
        <w:t xml:space="preserve">; </w:t>
      </w:r>
      <w:proofErr w:type="gramEnd"/>
    </w:p>
    <w:p w:rsidR="00132DCF" w:rsidRPr="00E2535A" w:rsidRDefault="00132DCF" w:rsidP="00E2535A">
      <w:pPr>
        <w:numPr>
          <w:ilvl w:val="0"/>
          <w:numId w:val="16"/>
        </w:numPr>
        <w:tabs>
          <w:tab w:val="left" w:pos="284"/>
        </w:tabs>
        <w:spacing w:line="276" w:lineRule="auto"/>
        <w:ind w:left="284" w:firstLine="709"/>
        <w:jc w:val="both"/>
        <w:rPr>
          <w:color w:val="000000"/>
          <w:sz w:val="28"/>
          <w:szCs w:val="28"/>
        </w:rPr>
      </w:pPr>
      <w:r w:rsidRPr="00E2535A">
        <w:rPr>
          <w:bCs/>
          <w:color w:val="000000"/>
          <w:sz w:val="28"/>
          <w:szCs w:val="28"/>
        </w:rPr>
        <w:t>ф</w:t>
      </w:r>
      <w:r w:rsidRPr="00E2535A">
        <w:rPr>
          <w:bCs/>
          <w:iCs/>
          <w:color w:val="000000"/>
          <w:sz w:val="28"/>
          <w:szCs w:val="28"/>
        </w:rPr>
        <w:t>ормирование количественных представлений - исследования</w:t>
      </w:r>
      <w:r w:rsidRPr="00E2535A">
        <w:rPr>
          <w:b/>
          <w:bCs/>
          <w:i/>
          <w:iCs/>
          <w:color w:val="000000"/>
          <w:sz w:val="28"/>
          <w:szCs w:val="28"/>
        </w:rPr>
        <w:t xml:space="preserve"> </w:t>
      </w:r>
      <w:r w:rsidRPr="00E2535A">
        <w:rPr>
          <w:bCs/>
          <w:i/>
          <w:color w:val="000000"/>
          <w:sz w:val="28"/>
          <w:szCs w:val="28"/>
        </w:rPr>
        <w:t>В.В. Даниловой</w:t>
      </w:r>
      <w:r w:rsidRPr="00E2535A">
        <w:rPr>
          <w:b/>
          <w:bCs/>
          <w:color w:val="000000"/>
          <w:sz w:val="28"/>
          <w:szCs w:val="28"/>
        </w:rPr>
        <w:t xml:space="preserve"> </w:t>
      </w:r>
      <w:r w:rsidRPr="00E2535A">
        <w:rPr>
          <w:bCs/>
          <w:color w:val="000000"/>
          <w:sz w:val="28"/>
          <w:szCs w:val="28"/>
        </w:rPr>
        <w:t>(Л., 1973)</w:t>
      </w:r>
      <w:r w:rsidRPr="00E2535A">
        <w:rPr>
          <w:b/>
          <w:bCs/>
          <w:color w:val="000000"/>
          <w:sz w:val="28"/>
          <w:szCs w:val="28"/>
        </w:rPr>
        <w:t xml:space="preserve">, </w:t>
      </w:r>
      <w:r w:rsidRPr="00E2535A">
        <w:rPr>
          <w:bCs/>
          <w:i/>
          <w:color w:val="000000"/>
          <w:sz w:val="28"/>
          <w:szCs w:val="28"/>
        </w:rPr>
        <w:t>Е.А. Тархановой</w:t>
      </w:r>
      <w:r w:rsidRPr="00E2535A">
        <w:rPr>
          <w:b/>
          <w:bCs/>
          <w:color w:val="000000"/>
          <w:sz w:val="28"/>
          <w:szCs w:val="28"/>
        </w:rPr>
        <w:t xml:space="preserve"> </w:t>
      </w:r>
      <w:r w:rsidRPr="00E2535A">
        <w:rPr>
          <w:bCs/>
          <w:color w:val="000000"/>
          <w:sz w:val="28"/>
          <w:szCs w:val="28"/>
        </w:rPr>
        <w:t>(Л.,1978),</w:t>
      </w:r>
      <w:r w:rsidRPr="00E2535A">
        <w:rPr>
          <w:b/>
          <w:bCs/>
          <w:color w:val="000000"/>
          <w:sz w:val="28"/>
          <w:szCs w:val="28"/>
        </w:rPr>
        <w:t xml:space="preserve"> </w:t>
      </w:r>
      <w:r w:rsidRPr="00E2535A">
        <w:rPr>
          <w:bCs/>
          <w:i/>
          <w:color w:val="000000"/>
          <w:sz w:val="28"/>
          <w:szCs w:val="28"/>
        </w:rPr>
        <w:t>Т.В. Тарунтаевой</w:t>
      </w:r>
      <w:r w:rsidRPr="00E2535A">
        <w:rPr>
          <w:b/>
          <w:bCs/>
          <w:color w:val="000000"/>
          <w:sz w:val="28"/>
          <w:szCs w:val="28"/>
        </w:rPr>
        <w:t xml:space="preserve"> </w:t>
      </w:r>
      <w:r w:rsidRPr="00E2535A">
        <w:rPr>
          <w:bCs/>
          <w:color w:val="000000"/>
          <w:sz w:val="28"/>
          <w:szCs w:val="28"/>
        </w:rPr>
        <w:t>(М., 1976),</w:t>
      </w:r>
      <w:r w:rsidRPr="00E2535A">
        <w:rPr>
          <w:b/>
          <w:bCs/>
          <w:color w:val="000000"/>
          <w:sz w:val="28"/>
          <w:szCs w:val="28"/>
        </w:rPr>
        <w:t xml:space="preserve"> </w:t>
      </w:r>
      <w:r w:rsidRPr="00E2535A">
        <w:rPr>
          <w:i/>
          <w:color w:val="000000"/>
          <w:sz w:val="28"/>
          <w:szCs w:val="28"/>
        </w:rPr>
        <w:t>Е.И. Буллер</w:t>
      </w:r>
      <w:r w:rsidRPr="00E2535A">
        <w:rPr>
          <w:b/>
          <w:color w:val="000000"/>
          <w:sz w:val="28"/>
          <w:szCs w:val="28"/>
        </w:rPr>
        <w:t xml:space="preserve"> </w:t>
      </w:r>
      <w:r w:rsidRPr="00E2535A">
        <w:rPr>
          <w:color w:val="000000"/>
          <w:sz w:val="28"/>
          <w:szCs w:val="28"/>
        </w:rPr>
        <w:t xml:space="preserve">(М.,1994), </w:t>
      </w:r>
      <w:r w:rsidRPr="00E2535A">
        <w:rPr>
          <w:bCs/>
          <w:i/>
          <w:color w:val="000000"/>
          <w:sz w:val="28"/>
          <w:szCs w:val="28"/>
        </w:rPr>
        <w:t>Е.В. Родиной</w:t>
      </w:r>
      <w:r w:rsidRPr="00E2535A">
        <w:rPr>
          <w:b/>
          <w:bCs/>
          <w:color w:val="000000"/>
          <w:sz w:val="28"/>
          <w:szCs w:val="28"/>
        </w:rPr>
        <w:t xml:space="preserve"> </w:t>
      </w:r>
      <w:r w:rsidRPr="00E2535A">
        <w:rPr>
          <w:color w:val="000000"/>
          <w:sz w:val="28"/>
          <w:szCs w:val="28"/>
        </w:rPr>
        <w:t xml:space="preserve">(М.,1996), </w:t>
      </w:r>
      <w:r w:rsidRPr="00E2535A">
        <w:rPr>
          <w:i/>
          <w:color w:val="000000"/>
          <w:sz w:val="28"/>
          <w:szCs w:val="28"/>
        </w:rPr>
        <w:t>Л.В. Артемовой</w:t>
      </w:r>
      <w:r w:rsidRPr="00E2535A">
        <w:rPr>
          <w:b/>
          <w:color w:val="000000"/>
          <w:sz w:val="28"/>
          <w:szCs w:val="28"/>
        </w:rPr>
        <w:t xml:space="preserve"> </w:t>
      </w:r>
      <w:r w:rsidRPr="00E2535A">
        <w:rPr>
          <w:color w:val="000000"/>
          <w:sz w:val="28"/>
          <w:szCs w:val="28"/>
        </w:rPr>
        <w:t>(Киев, 1998)</w:t>
      </w:r>
      <w:r w:rsidRPr="00E2535A">
        <w:rPr>
          <w:b/>
          <w:bCs/>
          <w:color w:val="000000"/>
          <w:sz w:val="28"/>
          <w:szCs w:val="28"/>
        </w:rPr>
        <w:t xml:space="preserve">; </w:t>
      </w:r>
    </w:p>
    <w:p w:rsidR="00132DCF" w:rsidRPr="00E2535A" w:rsidRDefault="00132DCF" w:rsidP="00E2535A">
      <w:pPr>
        <w:numPr>
          <w:ilvl w:val="0"/>
          <w:numId w:val="16"/>
        </w:numPr>
        <w:tabs>
          <w:tab w:val="left" w:pos="284"/>
        </w:tabs>
        <w:spacing w:line="276" w:lineRule="auto"/>
        <w:ind w:left="284" w:firstLine="709"/>
        <w:jc w:val="both"/>
        <w:rPr>
          <w:color w:val="000000"/>
          <w:sz w:val="28"/>
          <w:szCs w:val="28"/>
        </w:rPr>
      </w:pPr>
      <w:r w:rsidRPr="00E2535A">
        <w:rPr>
          <w:bCs/>
          <w:color w:val="000000"/>
          <w:sz w:val="28"/>
          <w:szCs w:val="28"/>
        </w:rPr>
        <w:t>формирование п</w:t>
      </w:r>
      <w:r w:rsidRPr="00E2535A">
        <w:rPr>
          <w:bCs/>
          <w:iCs/>
          <w:color w:val="000000"/>
          <w:sz w:val="28"/>
          <w:szCs w:val="28"/>
        </w:rPr>
        <w:t>ространственных представлений – исследования</w:t>
      </w:r>
      <w:r w:rsidRPr="00E2535A">
        <w:rPr>
          <w:bCs/>
          <w:i/>
          <w:iCs/>
          <w:color w:val="000000"/>
          <w:sz w:val="28"/>
          <w:szCs w:val="28"/>
        </w:rPr>
        <w:t xml:space="preserve"> </w:t>
      </w:r>
      <w:r w:rsidRPr="00E2535A">
        <w:rPr>
          <w:bCs/>
          <w:i/>
          <w:color w:val="000000"/>
          <w:sz w:val="28"/>
          <w:szCs w:val="28"/>
        </w:rPr>
        <w:t xml:space="preserve">М.В. Вовчик-Блакитной </w:t>
      </w:r>
      <w:r w:rsidRPr="00E2535A">
        <w:rPr>
          <w:bCs/>
          <w:color w:val="000000"/>
          <w:sz w:val="28"/>
          <w:szCs w:val="28"/>
        </w:rPr>
        <w:t>(1961);</w:t>
      </w:r>
      <w:r w:rsidRPr="00E2535A">
        <w:rPr>
          <w:b/>
          <w:bCs/>
          <w:color w:val="000000"/>
          <w:sz w:val="28"/>
          <w:szCs w:val="28"/>
        </w:rPr>
        <w:t xml:space="preserve"> </w:t>
      </w:r>
      <w:r w:rsidRPr="00E2535A">
        <w:rPr>
          <w:bCs/>
          <w:i/>
          <w:color w:val="000000"/>
          <w:sz w:val="28"/>
          <w:szCs w:val="28"/>
        </w:rPr>
        <w:t>А.А. Люблинской</w:t>
      </w:r>
      <w:r w:rsidRPr="00E2535A">
        <w:rPr>
          <w:b/>
          <w:bCs/>
          <w:color w:val="000000"/>
          <w:sz w:val="28"/>
          <w:szCs w:val="28"/>
        </w:rPr>
        <w:t xml:space="preserve"> </w:t>
      </w:r>
      <w:r w:rsidRPr="00E2535A">
        <w:rPr>
          <w:bCs/>
          <w:color w:val="000000"/>
          <w:sz w:val="28"/>
          <w:szCs w:val="28"/>
        </w:rPr>
        <w:t>(Л.,1960),</w:t>
      </w:r>
      <w:r w:rsidRPr="00E2535A">
        <w:rPr>
          <w:b/>
          <w:bCs/>
          <w:color w:val="000000"/>
          <w:sz w:val="28"/>
          <w:szCs w:val="28"/>
        </w:rPr>
        <w:t xml:space="preserve"> </w:t>
      </w:r>
      <w:r w:rsidRPr="00E2535A">
        <w:rPr>
          <w:bCs/>
          <w:i/>
          <w:color w:val="000000"/>
          <w:sz w:val="28"/>
          <w:szCs w:val="28"/>
        </w:rPr>
        <w:t>Т.А. Мусейибовой</w:t>
      </w:r>
      <w:r w:rsidRPr="00E2535A">
        <w:rPr>
          <w:b/>
          <w:bCs/>
          <w:color w:val="000000"/>
          <w:sz w:val="28"/>
          <w:szCs w:val="28"/>
        </w:rPr>
        <w:t xml:space="preserve"> </w:t>
      </w:r>
      <w:r w:rsidRPr="00E2535A">
        <w:rPr>
          <w:bCs/>
          <w:color w:val="000000"/>
          <w:sz w:val="28"/>
          <w:szCs w:val="28"/>
        </w:rPr>
        <w:t>(Л.,1964),</w:t>
      </w:r>
      <w:r w:rsidRPr="00E2535A">
        <w:rPr>
          <w:b/>
          <w:bCs/>
          <w:color w:val="000000"/>
          <w:sz w:val="28"/>
          <w:szCs w:val="28"/>
        </w:rPr>
        <w:t xml:space="preserve"> </w:t>
      </w:r>
      <w:r w:rsidRPr="00E2535A">
        <w:rPr>
          <w:bCs/>
          <w:i/>
          <w:color w:val="000000"/>
          <w:sz w:val="28"/>
          <w:szCs w:val="28"/>
        </w:rPr>
        <w:t>Э.Я.</w:t>
      </w:r>
      <w:r w:rsidR="00155D79" w:rsidRPr="00E2535A">
        <w:rPr>
          <w:bCs/>
          <w:i/>
          <w:color w:val="000000"/>
          <w:sz w:val="28"/>
          <w:szCs w:val="28"/>
        </w:rPr>
        <w:t> </w:t>
      </w:r>
      <w:r w:rsidRPr="00E2535A">
        <w:rPr>
          <w:bCs/>
          <w:i/>
          <w:color w:val="000000"/>
          <w:sz w:val="28"/>
          <w:szCs w:val="28"/>
        </w:rPr>
        <w:t>Степаненковой</w:t>
      </w:r>
      <w:r w:rsidRPr="00E2535A">
        <w:rPr>
          <w:b/>
          <w:bCs/>
          <w:color w:val="000000"/>
          <w:sz w:val="28"/>
          <w:szCs w:val="28"/>
        </w:rPr>
        <w:t xml:space="preserve"> </w:t>
      </w:r>
      <w:r w:rsidRPr="00E2535A">
        <w:rPr>
          <w:bCs/>
          <w:color w:val="000000"/>
          <w:sz w:val="28"/>
          <w:szCs w:val="28"/>
        </w:rPr>
        <w:t>(М.,1973),</w:t>
      </w:r>
      <w:r w:rsidRPr="00E2535A">
        <w:rPr>
          <w:b/>
          <w:bCs/>
          <w:color w:val="000000"/>
          <w:sz w:val="28"/>
          <w:szCs w:val="28"/>
        </w:rPr>
        <w:t xml:space="preserve"> </w:t>
      </w:r>
      <w:r w:rsidRPr="00E2535A">
        <w:rPr>
          <w:bCs/>
          <w:i/>
          <w:color w:val="000000"/>
          <w:sz w:val="28"/>
          <w:szCs w:val="28"/>
        </w:rPr>
        <w:t>О.М. Дьяченко</w:t>
      </w:r>
      <w:r w:rsidRPr="00E2535A">
        <w:rPr>
          <w:b/>
          <w:bCs/>
          <w:color w:val="000000"/>
          <w:sz w:val="28"/>
          <w:szCs w:val="28"/>
        </w:rPr>
        <w:t xml:space="preserve">; </w:t>
      </w:r>
    </w:p>
    <w:p w:rsidR="00132DCF" w:rsidRPr="00E2535A" w:rsidRDefault="00132DCF" w:rsidP="00E2535A">
      <w:pPr>
        <w:numPr>
          <w:ilvl w:val="0"/>
          <w:numId w:val="16"/>
        </w:numPr>
        <w:tabs>
          <w:tab w:val="left" w:pos="284"/>
        </w:tabs>
        <w:spacing w:line="276" w:lineRule="auto"/>
        <w:ind w:left="284" w:firstLine="709"/>
        <w:jc w:val="both"/>
        <w:rPr>
          <w:color w:val="000000"/>
          <w:sz w:val="28"/>
          <w:szCs w:val="28"/>
        </w:rPr>
      </w:pPr>
      <w:r w:rsidRPr="00E2535A">
        <w:rPr>
          <w:bCs/>
          <w:color w:val="000000"/>
          <w:sz w:val="28"/>
          <w:szCs w:val="28"/>
        </w:rPr>
        <w:t>формирование в</w:t>
      </w:r>
      <w:r w:rsidRPr="00E2535A">
        <w:rPr>
          <w:bCs/>
          <w:iCs/>
          <w:color w:val="000000"/>
          <w:sz w:val="28"/>
          <w:szCs w:val="28"/>
        </w:rPr>
        <w:t>ременных представлений</w:t>
      </w:r>
      <w:r w:rsidRPr="00E2535A">
        <w:rPr>
          <w:b/>
          <w:bCs/>
          <w:i/>
          <w:iCs/>
          <w:color w:val="000000"/>
          <w:sz w:val="28"/>
          <w:szCs w:val="28"/>
        </w:rPr>
        <w:t xml:space="preserve"> - </w:t>
      </w:r>
      <w:r w:rsidRPr="00E2535A">
        <w:rPr>
          <w:bCs/>
          <w:iCs/>
          <w:color w:val="000000"/>
          <w:sz w:val="28"/>
          <w:szCs w:val="28"/>
        </w:rPr>
        <w:t xml:space="preserve"> исследования </w:t>
      </w:r>
      <w:r w:rsidRPr="00E2535A">
        <w:rPr>
          <w:bCs/>
          <w:i/>
          <w:color w:val="000000"/>
          <w:sz w:val="28"/>
          <w:szCs w:val="28"/>
        </w:rPr>
        <w:t>К.В. Назаренко</w:t>
      </w:r>
      <w:r w:rsidRPr="00E2535A">
        <w:rPr>
          <w:color w:val="000000"/>
          <w:sz w:val="28"/>
          <w:szCs w:val="28"/>
        </w:rPr>
        <w:t xml:space="preserve"> (К., 1974), </w:t>
      </w:r>
      <w:r w:rsidRPr="00E2535A">
        <w:rPr>
          <w:bCs/>
          <w:i/>
          <w:color w:val="000000"/>
          <w:sz w:val="28"/>
          <w:szCs w:val="28"/>
        </w:rPr>
        <w:t>Т.Д. Рихтерман</w:t>
      </w:r>
      <w:r w:rsidRPr="00E2535A">
        <w:rPr>
          <w:b/>
          <w:bCs/>
          <w:color w:val="000000"/>
          <w:sz w:val="28"/>
          <w:szCs w:val="28"/>
        </w:rPr>
        <w:t xml:space="preserve"> </w:t>
      </w:r>
      <w:r w:rsidRPr="00E2535A">
        <w:rPr>
          <w:color w:val="000000"/>
          <w:sz w:val="28"/>
          <w:szCs w:val="28"/>
        </w:rPr>
        <w:t xml:space="preserve">(Л.,1973), </w:t>
      </w:r>
      <w:r w:rsidRPr="00E2535A">
        <w:rPr>
          <w:bCs/>
          <w:i/>
          <w:color w:val="000000"/>
          <w:sz w:val="28"/>
          <w:szCs w:val="28"/>
        </w:rPr>
        <w:t>О.А. Фунтиковой</w:t>
      </w:r>
      <w:r w:rsidRPr="00E2535A">
        <w:rPr>
          <w:b/>
          <w:bCs/>
          <w:color w:val="000000"/>
          <w:sz w:val="28"/>
          <w:szCs w:val="28"/>
        </w:rPr>
        <w:t xml:space="preserve"> </w:t>
      </w:r>
      <w:r w:rsidRPr="00E2535A">
        <w:rPr>
          <w:color w:val="000000"/>
          <w:sz w:val="28"/>
          <w:szCs w:val="28"/>
        </w:rPr>
        <w:t xml:space="preserve">(Киев, 1993); </w:t>
      </w:r>
    </w:p>
    <w:p w:rsidR="00132DCF" w:rsidRPr="00E2535A" w:rsidRDefault="00132DCF" w:rsidP="00E2535A">
      <w:pPr>
        <w:numPr>
          <w:ilvl w:val="0"/>
          <w:numId w:val="16"/>
        </w:numPr>
        <w:tabs>
          <w:tab w:val="left" w:pos="284"/>
        </w:tabs>
        <w:spacing w:line="276" w:lineRule="auto"/>
        <w:ind w:left="284" w:firstLine="709"/>
        <w:jc w:val="both"/>
        <w:rPr>
          <w:color w:val="000000"/>
          <w:sz w:val="28"/>
          <w:szCs w:val="28"/>
        </w:rPr>
      </w:pPr>
      <w:r w:rsidRPr="00E2535A">
        <w:rPr>
          <w:color w:val="000000"/>
          <w:sz w:val="28"/>
          <w:szCs w:val="28"/>
        </w:rPr>
        <w:t>использование и</w:t>
      </w:r>
      <w:r w:rsidRPr="00E2535A">
        <w:rPr>
          <w:bCs/>
          <w:iCs/>
          <w:color w:val="000000"/>
          <w:sz w:val="28"/>
          <w:szCs w:val="28"/>
        </w:rPr>
        <w:t>гровых методов и приемов руководства предматематической подготовкой дошкольника</w:t>
      </w:r>
      <w:r w:rsidRPr="00E2535A">
        <w:rPr>
          <w:b/>
          <w:bCs/>
          <w:i/>
          <w:iCs/>
          <w:color w:val="000000"/>
          <w:sz w:val="28"/>
          <w:szCs w:val="28"/>
        </w:rPr>
        <w:t xml:space="preserve"> – </w:t>
      </w:r>
      <w:r w:rsidRPr="00E2535A">
        <w:rPr>
          <w:bCs/>
          <w:iCs/>
          <w:color w:val="000000"/>
          <w:sz w:val="28"/>
          <w:szCs w:val="28"/>
        </w:rPr>
        <w:t xml:space="preserve">исследования </w:t>
      </w:r>
      <w:r w:rsidRPr="00E2535A">
        <w:rPr>
          <w:b/>
          <w:bCs/>
          <w:i/>
          <w:iCs/>
          <w:color w:val="000000"/>
          <w:sz w:val="28"/>
          <w:szCs w:val="28"/>
        </w:rPr>
        <w:t xml:space="preserve"> </w:t>
      </w:r>
      <w:r w:rsidRPr="00E2535A">
        <w:rPr>
          <w:bCs/>
          <w:i/>
          <w:iCs/>
          <w:color w:val="000000"/>
          <w:sz w:val="28"/>
          <w:szCs w:val="28"/>
        </w:rPr>
        <w:t>Т.Г. Васильевой</w:t>
      </w:r>
      <w:r w:rsidRPr="00E2535A">
        <w:rPr>
          <w:b/>
          <w:bCs/>
          <w:i/>
          <w:iCs/>
          <w:color w:val="000000"/>
          <w:sz w:val="28"/>
          <w:szCs w:val="28"/>
        </w:rPr>
        <w:t xml:space="preserve"> </w:t>
      </w:r>
      <w:r w:rsidRPr="00E2535A">
        <w:rPr>
          <w:bCs/>
          <w:iCs/>
          <w:color w:val="000000"/>
          <w:sz w:val="28"/>
          <w:szCs w:val="28"/>
        </w:rPr>
        <w:t>(М., 1973),</w:t>
      </w:r>
      <w:r w:rsidRPr="00E2535A">
        <w:rPr>
          <w:b/>
          <w:bCs/>
          <w:i/>
          <w:iCs/>
          <w:color w:val="000000"/>
          <w:sz w:val="28"/>
          <w:szCs w:val="28"/>
        </w:rPr>
        <w:t xml:space="preserve"> </w:t>
      </w:r>
      <w:r w:rsidRPr="00E2535A">
        <w:rPr>
          <w:bCs/>
          <w:i/>
          <w:iCs/>
          <w:color w:val="000000"/>
          <w:sz w:val="28"/>
          <w:szCs w:val="28"/>
        </w:rPr>
        <w:t xml:space="preserve">З.А. </w:t>
      </w:r>
      <w:r w:rsidRPr="00E2535A">
        <w:rPr>
          <w:bCs/>
          <w:i/>
          <w:color w:val="000000"/>
          <w:sz w:val="28"/>
          <w:szCs w:val="28"/>
        </w:rPr>
        <w:t xml:space="preserve">Грачевой (Михайловой) </w:t>
      </w:r>
      <w:r w:rsidRPr="00E2535A">
        <w:rPr>
          <w:color w:val="000000"/>
          <w:sz w:val="28"/>
          <w:szCs w:val="28"/>
        </w:rPr>
        <w:t xml:space="preserve">(Л.,1979); </w:t>
      </w:r>
      <w:r w:rsidRPr="00E2535A">
        <w:rPr>
          <w:i/>
          <w:color w:val="000000"/>
          <w:sz w:val="28"/>
          <w:szCs w:val="28"/>
        </w:rPr>
        <w:t>А.А. </w:t>
      </w:r>
      <w:r w:rsidRPr="00E2535A">
        <w:rPr>
          <w:bCs/>
          <w:i/>
          <w:color w:val="000000"/>
          <w:sz w:val="28"/>
          <w:szCs w:val="28"/>
        </w:rPr>
        <w:t>Смоленцевой</w:t>
      </w:r>
      <w:r w:rsidRPr="00E2535A">
        <w:rPr>
          <w:b/>
          <w:bCs/>
          <w:color w:val="000000"/>
          <w:sz w:val="28"/>
          <w:szCs w:val="28"/>
        </w:rPr>
        <w:t xml:space="preserve"> </w:t>
      </w:r>
      <w:r w:rsidRPr="00E2535A">
        <w:rPr>
          <w:bCs/>
          <w:color w:val="000000"/>
          <w:sz w:val="28"/>
          <w:szCs w:val="28"/>
        </w:rPr>
        <w:t>(М.,1981)</w:t>
      </w:r>
      <w:r w:rsidRPr="00E2535A">
        <w:rPr>
          <w:color w:val="000000"/>
          <w:sz w:val="28"/>
          <w:szCs w:val="28"/>
        </w:rPr>
        <w:t xml:space="preserve">; </w:t>
      </w:r>
    </w:p>
    <w:p w:rsidR="00132DCF" w:rsidRPr="00E2535A" w:rsidRDefault="00132DCF" w:rsidP="00E2535A">
      <w:pPr>
        <w:numPr>
          <w:ilvl w:val="0"/>
          <w:numId w:val="16"/>
        </w:numPr>
        <w:tabs>
          <w:tab w:val="left" w:pos="284"/>
        </w:tabs>
        <w:spacing w:line="276" w:lineRule="auto"/>
        <w:ind w:left="284" w:firstLine="709"/>
        <w:jc w:val="both"/>
        <w:rPr>
          <w:color w:val="000000"/>
          <w:sz w:val="28"/>
          <w:szCs w:val="28"/>
        </w:rPr>
      </w:pPr>
      <w:r w:rsidRPr="00E2535A">
        <w:rPr>
          <w:color w:val="000000"/>
          <w:sz w:val="28"/>
          <w:szCs w:val="28"/>
        </w:rPr>
        <w:lastRenderedPageBreak/>
        <w:t>формирование элементарных геометрических представлений - исследования</w:t>
      </w:r>
      <w:r w:rsidRPr="00E2535A">
        <w:rPr>
          <w:b/>
          <w:bCs/>
          <w:i/>
          <w:iCs/>
          <w:color w:val="000000"/>
          <w:sz w:val="28"/>
          <w:szCs w:val="28"/>
        </w:rPr>
        <w:t xml:space="preserve"> </w:t>
      </w:r>
      <w:r w:rsidRPr="00E2535A">
        <w:rPr>
          <w:bCs/>
          <w:i/>
          <w:color w:val="000000"/>
          <w:sz w:val="28"/>
          <w:szCs w:val="28"/>
        </w:rPr>
        <w:t>Т.Н. Игнатовой</w:t>
      </w:r>
      <w:r w:rsidRPr="00E2535A">
        <w:rPr>
          <w:b/>
          <w:bCs/>
          <w:color w:val="000000"/>
          <w:sz w:val="28"/>
          <w:szCs w:val="28"/>
        </w:rPr>
        <w:t xml:space="preserve"> </w:t>
      </w:r>
      <w:r w:rsidRPr="00E2535A">
        <w:rPr>
          <w:color w:val="000000"/>
          <w:sz w:val="28"/>
          <w:szCs w:val="28"/>
        </w:rPr>
        <w:t xml:space="preserve">(Л.,1979); </w:t>
      </w:r>
      <w:r w:rsidRPr="00E2535A">
        <w:rPr>
          <w:bCs/>
          <w:i/>
          <w:color w:val="000000"/>
          <w:sz w:val="28"/>
          <w:szCs w:val="28"/>
        </w:rPr>
        <w:t>А.Г. Рузской</w:t>
      </w:r>
      <w:r w:rsidRPr="00E2535A">
        <w:rPr>
          <w:b/>
          <w:bCs/>
          <w:color w:val="000000"/>
          <w:sz w:val="28"/>
          <w:szCs w:val="28"/>
        </w:rPr>
        <w:t xml:space="preserve"> </w:t>
      </w:r>
      <w:r w:rsidRPr="00E2535A">
        <w:rPr>
          <w:color w:val="000000"/>
          <w:sz w:val="28"/>
          <w:szCs w:val="28"/>
        </w:rPr>
        <w:t xml:space="preserve">(М.,1966), </w:t>
      </w:r>
      <w:r w:rsidRPr="00E2535A">
        <w:rPr>
          <w:bCs/>
          <w:i/>
          <w:color w:val="000000"/>
          <w:sz w:val="28"/>
          <w:szCs w:val="28"/>
        </w:rPr>
        <w:t>Е.С. Рогалевой</w:t>
      </w:r>
      <w:r w:rsidRPr="00E2535A">
        <w:rPr>
          <w:b/>
          <w:bCs/>
          <w:color w:val="000000"/>
          <w:sz w:val="28"/>
          <w:szCs w:val="28"/>
        </w:rPr>
        <w:t xml:space="preserve"> </w:t>
      </w:r>
      <w:r w:rsidR="00155D79" w:rsidRPr="00E2535A">
        <w:rPr>
          <w:color w:val="000000"/>
          <w:sz w:val="28"/>
          <w:szCs w:val="28"/>
        </w:rPr>
        <w:t>(Пермь, 1967);</w:t>
      </w:r>
      <w:r w:rsidRPr="00E2535A">
        <w:rPr>
          <w:color w:val="000000"/>
          <w:sz w:val="28"/>
          <w:szCs w:val="28"/>
        </w:rPr>
        <w:t xml:space="preserve"> </w:t>
      </w:r>
    </w:p>
    <w:p w:rsidR="00132DCF" w:rsidRPr="00E2535A" w:rsidRDefault="00132DCF" w:rsidP="00E2535A">
      <w:pPr>
        <w:numPr>
          <w:ilvl w:val="0"/>
          <w:numId w:val="16"/>
        </w:numPr>
        <w:tabs>
          <w:tab w:val="left" w:pos="284"/>
        </w:tabs>
        <w:spacing w:line="276" w:lineRule="auto"/>
        <w:ind w:left="284" w:firstLine="709"/>
        <w:jc w:val="both"/>
        <w:rPr>
          <w:i/>
          <w:color w:val="000000"/>
          <w:sz w:val="28"/>
          <w:szCs w:val="28"/>
        </w:rPr>
      </w:pPr>
      <w:r w:rsidRPr="00E2535A">
        <w:rPr>
          <w:color w:val="000000"/>
          <w:sz w:val="28"/>
          <w:szCs w:val="28"/>
        </w:rPr>
        <w:t xml:space="preserve">проблемы преемственности процессов формирования элементарных математических представлений у детей в детском саду и обучения детей математике в школе исследовались </w:t>
      </w:r>
      <w:r w:rsidRPr="00E2535A">
        <w:rPr>
          <w:i/>
          <w:color w:val="000000"/>
          <w:sz w:val="28"/>
          <w:szCs w:val="28"/>
        </w:rPr>
        <w:t xml:space="preserve">И.А. </w:t>
      </w:r>
      <w:r w:rsidRPr="00E2535A">
        <w:rPr>
          <w:bCs/>
          <w:i/>
          <w:color w:val="000000"/>
          <w:sz w:val="28"/>
          <w:szCs w:val="28"/>
        </w:rPr>
        <w:t>Поповой</w:t>
      </w:r>
      <w:r w:rsidRPr="00E2535A">
        <w:rPr>
          <w:b/>
          <w:bCs/>
          <w:color w:val="000000"/>
          <w:sz w:val="28"/>
          <w:szCs w:val="28"/>
        </w:rPr>
        <w:t xml:space="preserve"> </w:t>
      </w:r>
      <w:r w:rsidRPr="00E2535A">
        <w:rPr>
          <w:color w:val="000000"/>
          <w:sz w:val="28"/>
          <w:szCs w:val="28"/>
        </w:rPr>
        <w:t xml:space="preserve"> (М.,1968), </w:t>
      </w:r>
      <w:r w:rsidRPr="00E2535A">
        <w:rPr>
          <w:i/>
          <w:color w:val="000000"/>
          <w:sz w:val="28"/>
          <w:szCs w:val="28"/>
        </w:rPr>
        <w:t xml:space="preserve">П. </w:t>
      </w:r>
      <w:r w:rsidRPr="00E2535A">
        <w:rPr>
          <w:bCs/>
          <w:i/>
          <w:color w:val="000000"/>
          <w:sz w:val="28"/>
          <w:szCs w:val="28"/>
        </w:rPr>
        <w:t>Сагымбековой</w:t>
      </w:r>
      <w:r w:rsidRPr="00E2535A">
        <w:rPr>
          <w:color w:val="000000"/>
          <w:sz w:val="28"/>
          <w:szCs w:val="28"/>
        </w:rPr>
        <w:t xml:space="preserve"> (М.,1979), </w:t>
      </w:r>
      <w:r w:rsidRPr="00E2535A">
        <w:rPr>
          <w:i/>
          <w:color w:val="000000"/>
          <w:sz w:val="28"/>
          <w:szCs w:val="28"/>
        </w:rPr>
        <w:t>Е.Э.</w:t>
      </w:r>
      <w:r w:rsidR="00155D79" w:rsidRPr="00E2535A">
        <w:rPr>
          <w:i/>
          <w:color w:val="000000"/>
          <w:sz w:val="28"/>
          <w:szCs w:val="28"/>
        </w:rPr>
        <w:t> </w:t>
      </w:r>
      <w:r w:rsidRPr="00E2535A">
        <w:rPr>
          <w:i/>
          <w:color w:val="000000"/>
          <w:sz w:val="28"/>
          <w:szCs w:val="28"/>
        </w:rPr>
        <w:t xml:space="preserve">Кочуровой </w:t>
      </w:r>
      <w:r w:rsidRPr="00E2535A">
        <w:rPr>
          <w:color w:val="000000"/>
          <w:sz w:val="28"/>
          <w:szCs w:val="28"/>
        </w:rPr>
        <w:t>(М.,1995)</w:t>
      </w:r>
      <w:r w:rsidRPr="00E2535A">
        <w:rPr>
          <w:i/>
          <w:color w:val="000000"/>
          <w:sz w:val="28"/>
          <w:szCs w:val="28"/>
        </w:rPr>
        <w:t xml:space="preserve">, И.И. Гончаровой </w:t>
      </w:r>
      <w:r w:rsidRPr="00E2535A">
        <w:rPr>
          <w:color w:val="000000"/>
          <w:sz w:val="28"/>
          <w:szCs w:val="28"/>
        </w:rPr>
        <w:t>(М., 1998)</w:t>
      </w:r>
      <w:r w:rsidRPr="00E2535A">
        <w:rPr>
          <w:i/>
          <w:color w:val="000000"/>
          <w:sz w:val="28"/>
          <w:szCs w:val="28"/>
        </w:rPr>
        <w:t xml:space="preserve">, </w:t>
      </w:r>
      <w:r w:rsidRPr="00E2535A">
        <w:rPr>
          <w:bCs/>
          <w:i/>
          <w:color w:val="000000"/>
          <w:sz w:val="28"/>
          <w:szCs w:val="28"/>
        </w:rPr>
        <w:t xml:space="preserve">Л.Г. Петерсон  </w:t>
      </w:r>
      <w:r w:rsidRPr="00E2535A">
        <w:rPr>
          <w:bCs/>
          <w:color w:val="000000"/>
          <w:sz w:val="28"/>
          <w:szCs w:val="28"/>
        </w:rPr>
        <w:t>(</w:t>
      </w:r>
      <w:r w:rsidRPr="00E2535A">
        <w:rPr>
          <w:color w:val="000000"/>
          <w:sz w:val="28"/>
          <w:szCs w:val="28"/>
        </w:rPr>
        <w:t>М.,2002)</w:t>
      </w:r>
      <w:r w:rsidR="00155D79" w:rsidRPr="00E2535A">
        <w:rPr>
          <w:i/>
          <w:color w:val="000000"/>
          <w:sz w:val="28"/>
          <w:szCs w:val="28"/>
        </w:rPr>
        <w:t>;</w:t>
      </w:r>
    </w:p>
    <w:p w:rsidR="00132DCF" w:rsidRPr="00E2535A" w:rsidRDefault="00132DCF" w:rsidP="00E2535A">
      <w:pPr>
        <w:numPr>
          <w:ilvl w:val="0"/>
          <w:numId w:val="16"/>
        </w:numPr>
        <w:tabs>
          <w:tab w:val="left" w:pos="284"/>
        </w:tabs>
        <w:spacing w:line="276" w:lineRule="auto"/>
        <w:ind w:left="284" w:firstLine="709"/>
        <w:jc w:val="both"/>
        <w:rPr>
          <w:color w:val="000000"/>
          <w:sz w:val="28"/>
          <w:szCs w:val="28"/>
        </w:rPr>
      </w:pPr>
      <w:r w:rsidRPr="00E2535A">
        <w:rPr>
          <w:color w:val="000000"/>
          <w:sz w:val="28"/>
          <w:szCs w:val="28"/>
        </w:rPr>
        <w:t xml:space="preserve">варианты сочетания разных форм организации обучения математике изучались </w:t>
      </w:r>
      <w:r w:rsidRPr="00E2535A">
        <w:rPr>
          <w:i/>
          <w:color w:val="000000"/>
          <w:sz w:val="28"/>
          <w:szCs w:val="28"/>
        </w:rPr>
        <w:t>Т.М. Степановой</w:t>
      </w:r>
      <w:r w:rsidRPr="00E2535A">
        <w:rPr>
          <w:b/>
          <w:color w:val="000000"/>
          <w:sz w:val="28"/>
          <w:szCs w:val="28"/>
        </w:rPr>
        <w:t xml:space="preserve"> </w:t>
      </w:r>
      <w:r w:rsidRPr="00E2535A">
        <w:rPr>
          <w:color w:val="000000"/>
          <w:sz w:val="28"/>
          <w:szCs w:val="28"/>
        </w:rPr>
        <w:t xml:space="preserve">(Одесса,1995); </w:t>
      </w:r>
    </w:p>
    <w:p w:rsidR="00132DCF" w:rsidRPr="00E2535A" w:rsidRDefault="00132DCF" w:rsidP="00E2535A">
      <w:pPr>
        <w:numPr>
          <w:ilvl w:val="0"/>
          <w:numId w:val="16"/>
        </w:numPr>
        <w:tabs>
          <w:tab w:val="left" w:pos="284"/>
        </w:tabs>
        <w:spacing w:line="276" w:lineRule="auto"/>
        <w:ind w:left="284" w:firstLine="709"/>
        <w:jc w:val="both"/>
        <w:rPr>
          <w:color w:val="000000"/>
          <w:sz w:val="28"/>
          <w:szCs w:val="28"/>
        </w:rPr>
      </w:pPr>
      <w:r w:rsidRPr="00E2535A">
        <w:rPr>
          <w:color w:val="000000"/>
          <w:sz w:val="28"/>
          <w:szCs w:val="28"/>
        </w:rPr>
        <w:t xml:space="preserve">проблемы гуманизации математического образования дошкольников исследовались </w:t>
      </w:r>
      <w:r w:rsidRPr="00E2535A">
        <w:rPr>
          <w:bCs/>
          <w:i/>
          <w:color w:val="000000"/>
          <w:sz w:val="28"/>
          <w:szCs w:val="28"/>
        </w:rPr>
        <w:t>Е. В. Соловьевой</w:t>
      </w:r>
      <w:r w:rsidRPr="00E2535A">
        <w:rPr>
          <w:b/>
          <w:bCs/>
          <w:color w:val="000000"/>
          <w:sz w:val="28"/>
          <w:szCs w:val="28"/>
        </w:rPr>
        <w:t xml:space="preserve"> </w:t>
      </w:r>
      <w:r w:rsidRPr="00E2535A">
        <w:rPr>
          <w:color w:val="000000"/>
          <w:sz w:val="28"/>
          <w:szCs w:val="28"/>
        </w:rPr>
        <w:t xml:space="preserve">(М., 1996); </w:t>
      </w:r>
    </w:p>
    <w:p w:rsidR="00132DCF" w:rsidRPr="00E2535A" w:rsidRDefault="00132DCF" w:rsidP="00E2535A">
      <w:pPr>
        <w:numPr>
          <w:ilvl w:val="0"/>
          <w:numId w:val="16"/>
        </w:numPr>
        <w:tabs>
          <w:tab w:val="left" w:pos="284"/>
        </w:tabs>
        <w:spacing w:line="276" w:lineRule="auto"/>
        <w:ind w:left="284" w:firstLine="709"/>
        <w:jc w:val="both"/>
        <w:rPr>
          <w:color w:val="000000"/>
          <w:sz w:val="28"/>
          <w:szCs w:val="28"/>
        </w:rPr>
      </w:pPr>
      <w:r w:rsidRPr="00E2535A">
        <w:rPr>
          <w:color w:val="000000"/>
          <w:sz w:val="28"/>
          <w:szCs w:val="28"/>
        </w:rPr>
        <w:t xml:space="preserve">формирование познавательного интереса к математике – в исследовании </w:t>
      </w:r>
      <w:r w:rsidRPr="00E2535A">
        <w:rPr>
          <w:i/>
          <w:color w:val="000000"/>
          <w:sz w:val="28"/>
          <w:szCs w:val="28"/>
        </w:rPr>
        <w:t>Л.И.</w:t>
      </w:r>
      <w:r w:rsidR="00F73428" w:rsidRPr="00E2535A">
        <w:rPr>
          <w:i/>
          <w:color w:val="000000"/>
          <w:sz w:val="28"/>
          <w:szCs w:val="28"/>
        </w:rPr>
        <w:t> </w:t>
      </w:r>
      <w:r w:rsidRPr="00E2535A">
        <w:rPr>
          <w:i/>
          <w:color w:val="000000"/>
          <w:sz w:val="28"/>
          <w:szCs w:val="28"/>
        </w:rPr>
        <w:t>Вахрушевой</w:t>
      </w:r>
      <w:r w:rsidRPr="00E2535A">
        <w:rPr>
          <w:color w:val="000000"/>
          <w:sz w:val="28"/>
          <w:szCs w:val="28"/>
        </w:rPr>
        <w:t xml:space="preserve"> (М.,1997); </w:t>
      </w:r>
    </w:p>
    <w:p w:rsidR="00132DCF" w:rsidRPr="00E2535A" w:rsidRDefault="00132DCF" w:rsidP="00E2535A">
      <w:pPr>
        <w:numPr>
          <w:ilvl w:val="0"/>
          <w:numId w:val="16"/>
        </w:numPr>
        <w:tabs>
          <w:tab w:val="left" w:pos="284"/>
        </w:tabs>
        <w:spacing w:line="276" w:lineRule="auto"/>
        <w:ind w:left="284" w:firstLine="709"/>
        <w:jc w:val="both"/>
        <w:rPr>
          <w:color w:val="000000"/>
          <w:sz w:val="28"/>
          <w:szCs w:val="28"/>
        </w:rPr>
      </w:pPr>
      <w:r w:rsidRPr="00E2535A">
        <w:rPr>
          <w:color w:val="000000"/>
          <w:sz w:val="28"/>
          <w:szCs w:val="28"/>
        </w:rPr>
        <w:t xml:space="preserve">возможности интеграции математической и других видов деятельности нашли отражение в исследованиях </w:t>
      </w:r>
      <w:r w:rsidRPr="00E2535A">
        <w:rPr>
          <w:i/>
          <w:color w:val="000000"/>
          <w:sz w:val="28"/>
          <w:szCs w:val="28"/>
        </w:rPr>
        <w:t>Т.С. Шевченко</w:t>
      </w:r>
      <w:r w:rsidRPr="00E2535A">
        <w:rPr>
          <w:color w:val="000000"/>
          <w:sz w:val="28"/>
          <w:szCs w:val="28"/>
        </w:rPr>
        <w:t xml:space="preserve"> (</w:t>
      </w:r>
      <w:proofErr w:type="gramStart"/>
      <w:r w:rsidRPr="00E2535A">
        <w:rPr>
          <w:color w:val="000000"/>
          <w:sz w:val="28"/>
          <w:szCs w:val="28"/>
        </w:rPr>
        <w:t>Р</w:t>
      </w:r>
      <w:proofErr w:type="gramEnd"/>
      <w:r w:rsidRPr="00E2535A">
        <w:rPr>
          <w:color w:val="000000"/>
          <w:sz w:val="28"/>
          <w:szCs w:val="28"/>
        </w:rPr>
        <w:t xml:space="preserve"> н/Д.,1999), </w:t>
      </w:r>
      <w:r w:rsidRPr="00E2535A">
        <w:rPr>
          <w:i/>
          <w:color w:val="000000"/>
          <w:sz w:val="28"/>
          <w:szCs w:val="28"/>
        </w:rPr>
        <w:t>В.А. Лаптевой</w:t>
      </w:r>
      <w:r w:rsidRPr="00E2535A">
        <w:rPr>
          <w:color w:val="000000"/>
          <w:sz w:val="28"/>
          <w:szCs w:val="28"/>
        </w:rPr>
        <w:t xml:space="preserve"> (М.,2003).</w:t>
      </w:r>
    </w:p>
    <w:p w:rsidR="00132DCF" w:rsidRPr="00E2535A" w:rsidRDefault="00132DCF" w:rsidP="00E2535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276" w:lineRule="auto"/>
        <w:ind w:firstLine="709"/>
        <w:jc w:val="both"/>
        <w:rPr>
          <w:rFonts w:ascii="Times New Roman" w:hAnsi="Times New Roman" w:cs="Times New Roman"/>
          <w:color w:val="000000"/>
          <w:sz w:val="28"/>
          <w:szCs w:val="28"/>
        </w:rPr>
      </w:pPr>
      <w:r w:rsidRPr="00E2535A">
        <w:rPr>
          <w:rFonts w:ascii="Times New Roman" w:hAnsi="Times New Roman" w:cs="Times New Roman"/>
          <w:color w:val="000000"/>
          <w:sz w:val="28"/>
          <w:szCs w:val="28"/>
        </w:rPr>
        <w:t xml:space="preserve">Процесс формирования элементарных математических представлений у детей в дошкольных учреждениях Беларуси в 50-90-е годы строился согласно  теоретическим и </w:t>
      </w:r>
      <w:proofErr w:type="gramStart"/>
      <w:r w:rsidRPr="00E2535A">
        <w:rPr>
          <w:rFonts w:ascii="Times New Roman" w:hAnsi="Times New Roman" w:cs="Times New Roman"/>
          <w:color w:val="000000"/>
          <w:sz w:val="28"/>
          <w:szCs w:val="28"/>
        </w:rPr>
        <w:t>методическим подходам</w:t>
      </w:r>
      <w:proofErr w:type="gramEnd"/>
      <w:r w:rsidRPr="00E2535A">
        <w:rPr>
          <w:rFonts w:ascii="Times New Roman" w:hAnsi="Times New Roman" w:cs="Times New Roman"/>
          <w:color w:val="000000"/>
          <w:sz w:val="28"/>
          <w:szCs w:val="28"/>
        </w:rPr>
        <w:t xml:space="preserve">, разработанным А.М.Леушиной и учеными научных школ Советсткого Союза (выше перечислены). При организации данного процесса соблюдались основные требования к процессу обучения, к методическому руководству и созданию предметно-пространственной среды. </w:t>
      </w:r>
      <w:proofErr w:type="gramStart"/>
      <w:r w:rsidRPr="00E2535A">
        <w:rPr>
          <w:rFonts w:ascii="Times New Roman" w:hAnsi="Times New Roman" w:cs="Times New Roman"/>
          <w:color w:val="000000"/>
          <w:sz w:val="28"/>
          <w:szCs w:val="28"/>
        </w:rPr>
        <w:t>Детские сады того временного периода работали по единой программе воспитания и обучения в детском саду [42, 43], единым методическим рекомендациям, изложенным в  таких пособиях как «Воспитание детей во второй младшей группе детского сада» (1981), «Воспитание и обучение детей пятого года жизни» (1977, 1986), «Воспитание и обучение детей в старшей группе детского сада» (1984), «</w:t>
      </w:r>
      <w:r w:rsidRPr="00E2535A">
        <w:rPr>
          <w:rFonts w:ascii="Times New Roman" w:eastAsia="Times New Roman" w:hAnsi="Times New Roman" w:cs="Times New Roman"/>
          <w:color w:val="000000"/>
          <w:sz w:val="28"/>
          <w:szCs w:val="28"/>
        </w:rPr>
        <w:t>Математика в детском саду:</w:t>
      </w:r>
      <w:proofErr w:type="gramEnd"/>
      <w:r w:rsidRPr="00E2535A">
        <w:rPr>
          <w:rFonts w:ascii="Times New Roman" w:eastAsia="Times New Roman" w:hAnsi="Times New Roman" w:cs="Times New Roman"/>
          <w:color w:val="000000"/>
          <w:sz w:val="28"/>
          <w:szCs w:val="28"/>
        </w:rPr>
        <w:t xml:space="preserve"> Пособие для воспитателя дет</w:t>
      </w:r>
      <w:proofErr w:type="gramStart"/>
      <w:r w:rsidRPr="00E2535A">
        <w:rPr>
          <w:rFonts w:ascii="Times New Roman" w:eastAsia="Times New Roman" w:hAnsi="Times New Roman" w:cs="Times New Roman"/>
          <w:color w:val="000000"/>
          <w:sz w:val="28"/>
          <w:szCs w:val="28"/>
        </w:rPr>
        <w:t>.</w:t>
      </w:r>
      <w:proofErr w:type="gramEnd"/>
      <w:r w:rsidRPr="00E2535A">
        <w:rPr>
          <w:rFonts w:ascii="Times New Roman" w:eastAsia="Times New Roman" w:hAnsi="Times New Roman" w:cs="Times New Roman"/>
          <w:color w:val="000000"/>
          <w:sz w:val="28"/>
          <w:szCs w:val="28"/>
        </w:rPr>
        <w:t xml:space="preserve"> </w:t>
      </w:r>
      <w:proofErr w:type="gramStart"/>
      <w:r w:rsidRPr="00E2535A">
        <w:rPr>
          <w:rFonts w:ascii="Times New Roman" w:eastAsia="Times New Roman" w:hAnsi="Times New Roman" w:cs="Times New Roman"/>
          <w:color w:val="000000"/>
          <w:sz w:val="28"/>
          <w:szCs w:val="28"/>
        </w:rPr>
        <w:t>с</w:t>
      </w:r>
      <w:proofErr w:type="gramEnd"/>
      <w:r w:rsidRPr="00E2535A">
        <w:rPr>
          <w:rFonts w:ascii="Times New Roman" w:eastAsia="Times New Roman" w:hAnsi="Times New Roman" w:cs="Times New Roman"/>
          <w:color w:val="000000"/>
          <w:sz w:val="28"/>
          <w:szCs w:val="28"/>
        </w:rPr>
        <w:t xml:space="preserve">ада / Л.С. Метлина, 1977, 1984). </w:t>
      </w:r>
      <w:r w:rsidRPr="00E2535A">
        <w:rPr>
          <w:rFonts w:ascii="Times New Roman" w:hAnsi="Times New Roman" w:cs="Times New Roman"/>
          <w:color w:val="000000"/>
          <w:sz w:val="28"/>
          <w:szCs w:val="28"/>
        </w:rPr>
        <w:t xml:space="preserve">В данных пособиях реализовалась общепринятая позиция признания занятий как основной формы обучения математике. Образовательная работа делилась на </w:t>
      </w:r>
      <w:proofErr w:type="gramStart"/>
      <w:r w:rsidRPr="00E2535A">
        <w:rPr>
          <w:rFonts w:ascii="Times New Roman" w:hAnsi="Times New Roman" w:cs="Times New Roman"/>
          <w:color w:val="000000"/>
          <w:sz w:val="28"/>
          <w:szCs w:val="28"/>
        </w:rPr>
        <w:t>проводимую</w:t>
      </w:r>
      <w:proofErr w:type="gramEnd"/>
      <w:r w:rsidRPr="00E2535A">
        <w:rPr>
          <w:rFonts w:ascii="Times New Roman" w:hAnsi="Times New Roman" w:cs="Times New Roman"/>
          <w:color w:val="000000"/>
          <w:sz w:val="28"/>
          <w:szCs w:val="28"/>
        </w:rPr>
        <w:t xml:space="preserve"> на занятиях и вне занятий (утром, днем во время прогулок, вечером). Все остальные (кроме занятий) виды деятельности рассматривались с позиции возможности их использования для закрепления у ребят математических знаний, умений и навыков.</w:t>
      </w:r>
    </w:p>
    <w:p w:rsidR="00132DCF" w:rsidRPr="00E2535A" w:rsidRDefault="00132DCF" w:rsidP="00E2535A">
      <w:pPr>
        <w:pStyle w:val="23"/>
        <w:tabs>
          <w:tab w:val="left" w:pos="0"/>
        </w:tabs>
        <w:spacing w:line="276" w:lineRule="auto"/>
        <w:ind w:firstLine="709"/>
        <w:rPr>
          <w:color w:val="000000"/>
          <w:sz w:val="28"/>
          <w:szCs w:val="28"/>
        </w:rPr>
      </w:pPr>
      <w:proofErr w:type="gramStart"/>
      <w:r w:rsidRPr="00E2535A">
        <w:rPr>
          <w:color w:val="000000"/>
          <w:sz w:val="28"/>
          <w:szCs w:val="28"/>
        </w:rPr>
        <w:t>Данный период характеризуется активным поиском и разработкой развивающих игр и материалов (игры Б.П. Никитина; логико-математические игры А.А. Столяра, Н.И.</w:t>
      </w:r>
      <w:r w:rsidR="00E47944" w:rsidRPr="00E2535A">
        <w:rPr>
          <w:color w:val="000000"/>
          <w:sz w:val="28"/>
          <w:szCs w:val="28"/>
        </w:rPr>
        <w:t> </w:t>
      </w:r>
      <w:r w:rsidRPr="00E2535A">
        <w:rPr>
          <w:color w:val="000000"/>
          <w:sz w:val="28"/>
          <w:szCs w:val="28"/>
        </w:rPr>
        <w:t xml:space="preserve">Касабуцкого, Г.Н. Скобелева, Т.М. Чеботаревской, </w:t>
      </w:r>
      <w:r w:rsidRPr="00E2535A">
        <w:rPr>
          <w:color w:val="000000"/>
          <w:sz w:val="28"/>
          <w:szCs w:val="28"/>
        </w:rPr>
        <w:lastRenderedPageBreak/>
        <w:t xml:space="preserve">популяризацией таких материалов как логические блоки Дьенеша; цветные палочки Кюизенера, различных занимательных материалов. </w:t>
      </w:r>
      <w:proofErr w:type="gramEnd"/>
    </w:p>
    <w:p w:rsidR="00132DCF" w:rsidRPr="00E2535A" w:rsidRDefault="00132DCF" w:rsidP="00E2535A">
      <w:pPr>
        <w:pStyle w:val="23"/>
        <w:tabs>
          <w:tab w:val="left" w:pos="0"/>
        </w:tabs>
        <w:spacing w:line="276" w:lineRule="auto"/>
        <w:ind w:firstLine="709"/>
        <w:rPr>
          <w:color w:val="000000"/>
          <w:sz w:val="28"/>
          <w:szCs w:val="28"/>
        </w:rPr>
      </w:pPr>
      <w:proofErr w:type="gramStart"/>
      <w:r w:rsidRPr="00E2535A">
        <w:rPr>
          <w:color w:val="000000"/>
          <w:sz w:val="28"/>
          <w:szCs w:val="28"/>
        </w:rPr>
        <w:t>До 90-х годов ХХ в. в белорусской педагогической литературе имеет место описание опыта работы и методических рекомендаций, основанных на этом опыте М.К. Сай, Е.И.</w:t>
      </w:r>
      <w:r w:rsidR="00E47944" w:rsidRPr="00E2535A">
        <w:rPr>
          <w:color w:val="000000"/>
          <w:sz w:val="28"/>
          <w:szCs w:val="28"/>
        </w:rPr>
        <w:t> </w:t>
      </w:r>
      <w:r w:rsidRPr="00E2535A">
        <w:rPr>
          <w:color w:val="000000"/>
          <w:sz w:val="28"/>
          <w:szCs w:val="28"/>
        </w:rPr>
        <w:t>Удальцовой (1976,1990), описание игр для детей дошкольного возраста и методики их использования в старшем дошкольном возрасте Р.Ф. Соболевского (1977), на занятиях по математике в разновозрастной группе Е.Б. Давидович, опыт создания первых индивидуальных</w:t>
      </w:r>
      <w:proofErr w:type="gramEnd"/>
      <w:r w:rsidRPr="00E2535A">
        <w:rPr>
          <w:color w:val="000000"/>
          <w:sz w:val="28"/>
          <w:szCs w:val="28"/>
        </w:rPr>
        <w:t xml:space="preserve"> </w:t>
      </w:r>
      <w:proofErr w:type="gramStart"/>
      <w:r w:rsidRPr="00E2535A">
        <w:rPr>
          <w:color w:val="000000"/>
          <w:sz w:val="28"/>
          <w:szCs w:val="28"/>
        </w:rPr>
        <w:t>тетрадей по математике для детей дошкольного возраста Р.Л. Непомнящей (1980, 1995), методических рекомендаций по проведению занятий-уроков по математике в подготовительном классе Н.Е. Горбач (1980), методических рекомендаций С.И. Полякевич по организации занятий по математике в малокомплектном детском саду, что свидетельствует о том, что особое внимание уделялось созданию условий для формирования элементарных математических представлений у дошкольников: насыщению среды не</w:t>
      </w:r>
      <w:proofErr w:type="gramEnd"/>
      <w:r w:rsidRPr="00E2535A">
        <w:rPr>
          <w:color w:val="000000"/>
          <w:sz w:val="28"/>
          <w:szCs w:val="28"/>
        </w:rPr>
        <w:t xml:space="preserve"> только математическими пособиями в соответствии с действующим перечнем, но и за счет национального материала; использования индивидуальных пособий (тетрадей).</w:t>
      </w:r>
    </w:p>
    <w:p w:rsidR="00132DCF" w:rsidRPr="00E2535A" w:rsidRDefault="00132DCF" w:rsidP="00E2535A">
      <w:pPr>
        <w:tabs>
          <w:tab w:val="num" w:pos="0"/>
        </w:tabs>
        <w:spacing w:line="276" w:lineRule="auto"/>
        <w:ind w:firstLine="709"/>
        <w:jc w:val="both"/>
        <w:rPr>
          <w:color w:val="000000"/>
          <w:spacing w:val="-10"/>
          <w:sz w:val="28"/>
          <w:szCs w:val="28"/>
        </w:rPr>
      </w:pPr>
      <w:r w:rsidRPr="00E2535A">
        <w:rPr>
          <w:bCs/>
          <w:i/>
          <w:color w:val="000000"/>
          <w:sz w:val="28"/>
          <w:szCs w:val="28"/>
        </w:rPr>
        <w:t xml:space="preserve">3. </w:t>
      </w:r>
      <w:r w:rsidRPr="00E2535A">
        <w:rPr>
          <w:i/>
          <w:snapToGrid w:val="0"/>
          <w:color w:val="000000"/>
          <w:sz w:val="28"/>
          <w:szCs w:val="28"/>
        </w:rPr>
        <w:t xml:space="preserve">Период с  90-х годов ХХ </w:t>
      </w:r>
      <w:proofErr w:type="gramStart"/>
      <w:r w:rsidRPr="00E2535A">
        <w:rPr>
          <w:i/>
          <w:snapToGrid w:val="0"/>
          <w:color w:val="000000"/>
          <w:sz w:val="28"/>
          <w:szCs w:val="28"/>
        </w:rPr>
        <w:t>в</w:t>
      </w:r>
      <w:proofErr w:type="gramEnd"/>
      <w:r w:rsidRPr="00E2535A">
        <w:rPr>
          <w:i/>
          <w:snapToGrid w:val="0"/>
          <w:color w:val="000000"/>
          <w:sz w:val="28"/>
          <w:szCs w:val="28"/>
        </w:rPr>
        <w:t>. по сегодняшнее время.</w:t>
      </w:r>
      <w:r w:rsidRPr="00E2535A">
        <w:rPr>
          <w:snapToGrid w:val="0"/>
          <w:color w:val="000000"/>
          <w:sz w:val="28"/>
          <w:szCs w:val="28"/>
        </w:rPr>
        <w:t xml:space="preserve"> Отражает современные подходы к осуществлению предматематической подготовки дошкольников в трудах белорусских исследователей (А. Столяр, Т. Будько, Е. Носова, И. Житко, Е.Давидович, Р.Л.Непомнящая, Т.Онискевич и др.). Может быть охарактеризован как период определения содержания и реализации различных </w:t>
      </w:r>
      <w:proofErr w:type="gramStart"/>
      <w:r w:rsidRPr="00E2535A">
        <w:rPr>
          <w:snapToGrid w:val="0"/>
          <w:color w:val="000000"/>
          <w:sz w:val="28"/>
          <w:szCs w:val="28"/>
        </w:rPr>
        <w:t>методических подходов</w:t>
      </w:r>
      <w:proofErr w:type="gramEnd"/>
      <w:r w:rsidRPr="00E2535A">
        <w:rPr>
          <w:snapToGrid w:val="0"/>
          <w:color w:val="000000"/>
          <w:sz w:val="28"/>
          <w:szCs w:val="28"/>
        </w:rPr>
        <w:t xml:space="preserve"> к осуществлению предматематической подготовки дошкольников в дошкольных учреждениях и в условиях домашнего воспитания, </w:t>
      </w:r>
      <w:r w:rsidRPr="00E2535A">
        <w:rPr>
          <w:color w:val="000000"/>
          <w:spacing w:val="-10"/>
          <w:sz w:val="28"/>
          <w:szCs w:val="28"/>
        </w:rPr>
        <w:t>как период разработки инновационных подходов к формированию и развитию элементарных математических представлений у дошкольников.</w:t>
      </w:r>
    </w:p>
    <w:p w:rsidR="00132DCF" w:rsidRPr="00E2535A" w:rsidRDefault="00132DCF" w:rsidP="00E2535A">
      <w:pPr>
        <w:pStyle w:val="23"/>
        <w:tabs>
          <w:tab w:val="num" w:pos="0"/>
        </w:tabs>
        <w:spacing w:line="276" w:lineRule="auto"/>
        <w:ind w:firstLine="709"/>
        <w:rPr>
          <w:color w:val="000000"/>
          <w:spacing w:val="-10"/>
          <w:sz w:val="28"/>
          <w:szCs w:val="28"/>
        </w:rPr>
      </w:pPr>
      <w:r w:rsidRPr="00E2535A">
        <w:rPr>
          <w:color w:val="000000"/>
          <w:spacing w:val="-10"/>
          <w:sz w:val="28"/>
          <w:szCs w:val="28"/>
        </w:rPr>
        <w:t>Принятие Закона об образовании (1991, 2002), согласно которому дети пошли в школу с 6 лет, повлекло за собой изменение содержания и методического обеспечения работы с детьми до 6 лет в дошкольном учреждении и, соответственно, изменения в школьном обучении. В основу разработки содержания и методического обеспечения была положена научная концепция А.А.Столяра.</w:t>
      </w:r>
    </w:p>
    <w:p w:rsidR="00132DCF" w:rsidRPr="00E2535A" w:rsidRDefault="00132DCF" w:rsidP="00E2535A">
      <w:pPr>
        <w:pStyle w:val="23"/>
        <w:spacing w:line="276" w:lineRule="auto"/>
        <w:ind w:firstLine="709"/>
        <w:rPr>
          <w:color w:val="000000"/>
          <w:spacing w:val="-10"/>
          <w:sz w:val="28"/>
          <w:szCs w:val="28"/>
        </w:rPr>
      </w:pPr>
      <w:proofErr w:type="gramStart"/>
      <w:r w:rsidRPr="00E2535A">
        <w:rPr>
          <w:i/>
          <w:color w:val="000000"/>
          <w:sz w:val="28"/>
          <w:szCs w:val="28"/>
        </w:rPr>
        <w:t>А.А. Столяр</w:t>
      </w:r>
      <w:r w:rsidRPr="00E2535A">
        <w:rPr>
          <w:color w:val="000000"/>
          <w:sz w:val="28"/>
          <w:szCs w:val="28"/>
        </w:rPr>
        <w:t xml:space="preserve"> обосновал необходимость и возможность введения элементов математической логики в обучение математике, при которой они стали «неотъемлемой частью самого преподавания математики – важным вспомогательным инструментом, повышающим эффективность обучения и влияния на логическое развитие учащихся»; выявил, какие понятия и законы логики, когда и как стоит изучать; ввел понятия предматематической и предлогической подготовки детей дошкольного возраста.</w:t>
      </w:r>
      <w:proofErr w:type="gramEnd"/>
      <w:r w:rsidRPr="00E2535A">
        <w:rPr>
          <w:color w:val="000000"/>
          <w:sz w:val="28"/>
          <w:szCs w:val="28"/>
        </w:rPr>
        <w:t xml:space="preserve"> </w:t>
      </w:r>
      <w:r w:rsidRPr="00E2535A">
        <w:rPr>
          <w:color w:val="000000"/>
          <w:sz w:val="28"/>
          <w:szCs w:val="28"/>
        </w:rPr>
        <w:tab/>
        <w:t xml:space="preserve">В 80-90 годы А.А.Столяр разработал концепцию математического развития детей дошкольного возраста, где представлены цель, содержание, формы, средства и методы предлогической подготовки. Его экспериментальная программа </w:t>
      </w:r>
      <w:r w:rsidRPr="00E2535A">
        <w:rPr>
          <w:color w:val="000000"/>
          <w:sz w:val="28"/>
          <w:szCs w:val="28"/>
        </w:rPr>
        <w:lastRenderedPageBreak/>
        <w:t>«Предматематическая подготовка детей 3-6 лет» включает в себя следующие направления работы: свойства и множества предметов, логические операции (отрицание, коньюнкция, дизьюнкция); отношение между предметами, ориентировка в пространстве; количество и счет предметов; величины и их измерение; формы; правила (алгоритмы). Курс математики, в котором логические формы и отношения выражены наиболее отчетливо, является и средством логического развития учащихся, и требует от них определенного уровня логического мышления. Разрабатывая свою методическую систему, А.А. Столяр большое внимание уделил предлогической подготовке детей 6 лет в процессе игры</w:t>
      </w:r>
      <w:r w:rsidRPr="00E2535A">
        <w:rPr>
          <w:color w:val="000000"/>
          <w:spacing w:val="-10"/>
          <w:sz w:val="28"/>
          <w:szCs w:val="28"/>
        </w:rPr>
        <w:t>.</w:t>
      </w:r>
    </w:p>
    <w:p w:rsidR="00132DCF" w:rsidRPr="00E2535A" w:rsidRDefault="00132DCF" w:rsidP="00E2535A">
      <w:pPr>
        <w:pStyle w:val="23"/>
        <w:spacing w:line="276" w:lineRule="auto"/>
        <w:ind w:firstLine="709"/>
        <w:rPr>
          <w:color w:val="000000"/>
          <w:spacing w:val="-10"/>
          <w:sz w:val="28"/>
          <w:szCs w:val="28"/>
        </w:rPr>
      </w:pPr>
      <w:r w:rsidRPr="00E2535A">
        <w:rPr>
          <w:color w:val="000000"/>
          <w:spacing w:val="-10"/>
          <w:sz w:val="28"/>
          <w:szCs w:val="28"/>
        </w:rPr>
        <w:t xml:space="preserve">В 90-е годы значительно повысился интерес системы образования к информатизации процесса обучения, внедрению информационных технологий в педагогический процесс. Ученые республики разрабатывали доступные дошкольнику компьютерные обучающие игры. Был создан комплекс компьютерных игр «Дошкольник», в состав которого вошел блок обучающих игр с математическим содержанием. </w:t>
      </w:r>
      <w:proofErr w:type="gramStart"/>
      <w:r w:rsidRPr="00E2535A">
        <w:rPr>
          <w:color w:val="000000"/>
          <w:spacing w:val="-10"/>
          <w:sz w:val="28"/>
          <w:szCs w:val="28"/>
        </w:rPr>
        <w:t>Игры «Магазин», «Дом», «Мост» и др. позволяли использовать компьютерные игры как средство формирования числовых представлений, обучения счету, изучения состава числа, ориентировки в пространстве, знакомства с геометрическими фигурами, развития умения классифицировать, группировать.</w:t>
      </w:r>
      <w:proofErr w:type="gramEnd"/>
    </w:p>
    <w:p w:rsidR="00132DCF" w:rsidRPr="00E2535A" w:rsidRDefault="00132DCF" w:rsidP="00E2535A">
      <w:pPr>
        <w:pStyle w:val="23"/>
        <w:spacing w:line="276" w:lineRule="auto"/>
        <w:ind w:firstLine="709"/>
        <w:rPr>
          <w:color w:val="000000"/>
          <w:spacing w:val="-10"/>
          <w:sz w:val="28"/>
          <w:szCs w:val="28"/>
        </w:rPr>
      </w:pPr>
      <w:r w:rsidRPr="00E2535A">
        <w:rPr>
          <w:color w:val="000000"/>
          <w:spacing w:val="-10"/>
          <w:sz w:val="28"/>
          <w:szCs w:val="28"/>
        </w:rPr>
        <w:t xml:space="preserve">Созданная в 1994-1995 годах национальная программа «Пралеска» определила новое  и во многом оригинальное содержание знакомства детей с математикой. Уточнение содержания предматематической подготовки детей 6-го и 7-го годов жизни в дошкольном учреждении отражено в современных государственных программах. Соответственно данным программам в Республике Беларусь стало формироваться их научно-методическое сопровождение. </w:t>
      </w:r>
    </w:p>
    <w:p w:rsidR="00132DCF" w:rsidRPr="00E2535A" w:rsidRDefault="00132DCF" w:rsidP="00E2535A">
      <w:pPr>
        <w:pStyle w:val="23"/>
        <w:spacing w:line="276" w:lineRule="auto"/>
        <w:ind w:firstLine="709"/>
        <w:rPr>
          <w:color w:val="000000"/>
          <w:spacing w:val="-10"/>
          <w:sz w:val="28"/>
          <w:szCs w:val="28"/>
        </w:rPr>
      </w:pPr>
      <w:proofErr w:type="gramStart"/>
      <w:r w:rsidRPr="00E2535A">
        <w:rPr>
          <w:color w:val="000000"/>
          <w:spacing w:val="-10"/>
          <w:sz w:val="28"/>
          <w:szCs w:val="28"/>
        </w:rPr>
        <w:t>Первым пособием по формированию элементарных математических представлений согласно программе «Пралеска» было учебно-методическое пособие «Гуляем, вучым, разв</w:t>
      </w:r>
      <w:r w:rsidRPr="00E2535A">
        <w:rPr>
          <w:color w:val="000000"/>
          <w:spacing w:val="-10"/>
          <w:sz w:val="28"/>
          <w:szCs w:val="28"/>
          <w:lang w:val="en-US"/>
        </w:rPr>
        <w:t>i</w:t>
      </w:r>
      <w:r w:rsidRPr="00E2535A">
        <w:rPr>
          <w:color w:val="000000"/>
          <w:spacing w:val="-10"/>
          <w:sz w:val="28"/>
          <w:szCs w:val="28"/>
        </w:rPr>
        <w:t>ваем, Ц</w:t>
      </w:r>
      <w:r w:rsidRPr="00E2535A">
        <w:rPr>
          <w:color w:val="000000"/>
          <w:spacing w:val="-10"/>
          <w:sz w:val="28"/>
          <w:szCs w:val="28"/>
          <w:lang w:val="en-US"/>
        </w:rPr>
        <w:t>i</w:t>
      </w:r>
      <w:r w:rsidRPr="00E2535A">
        <w:rPr>
          <w:color w:val="000000"/>
          <w:spacing w:val="-10"/>
          <w:sz w:val="28"/>
          <w:szCs w:val="28"/>
        </w:rPr>
        <w:t xml:space="preserve"> знаем</w:t>
      </w:r>
      <w:r w:rsidRPr="00E2535A">
        <w:rPr>
          <w:color w:val="000000"/>
          <w:spacing w:val="-10"/>
          <w:sz w:val="28"/>
          <w:szCs w:val="28"/>
          <w:lang w:val="en-US"/>
        </w:rPr>
        <w:t>i</w:t>
      </w:r>
      <w:r w:rsidRPr="00E2535A">
        <w:rPr>
          <w:color w:val="000000"/>
          <w:spacing w:val="-10"/>
          <w:sz w:val="28"/>
          <w:szCs w:val="28"/>
        </w:rPr>
        <w:t xml:space="preserve">м дзяцей з матэматыкай» (под ред. </w:t>
      </w:r>
      <w:r w:rsidRPr="00E2535A">
        <w:rPr>
          <w:i/>
          <w:color w:val="000000"/>
          <w:spacing w:val="-10"/>
          <w:sz w:val="28"/>
          <w:szCs w:val="28"/>
        </w:rPr>
        <w:t>И.В. Житко</w:t>
      </w:r>
      <w:r w:rsidRPr="00E2535A">
        <w:rPr>
          <w:b/>
          <w:color w:val="000000"/>
          <w:spacing w:val="-10"/>
          <w:sz w:val="28"/>
          <w:szCs w:val="28"/>
        </w:rPr>
        <w:t>,</w:t>
      </w:r>
      <w:r w:rsidRPr="00E2535A">
        <w:rPr>
          <w:color w:val="000000"/>
          <w:spacing w:val="-10"/>
          <w:sz w:val="28"/>
          <w:szCs w:val="28"/>
        </w:rPr>
        <w:t xml:space="preserve"> 1997, 1998), в котором раскрывались возможности реализации программного содержания посредством деятельностного подхода (использования всех форм организации разных видов деятельности с учетом приоритета ведущего вида деятельности), показа математических характеристик окружающей действительности, организации в старшем дошкольном</w:t>
      </w:r>
      <w:proofErr w:type="gramEnd"/>
      <w:r w:rsidRPr="00E2535A">
        <w:rPr>
          <w:color w:val="000000"/>
          <w:spacing w:val="-10"/>
          <w:sz w:val="28"/>
          <w:szCs w:val="28"/>
        </w:rPr>
        <w:t xml:space="preserve"> </w:t>
      </w:r>
      <w:proofErr w:type="gramStart"/>
      <w:r w:rsidRPr="00E2535A">
        <w:rPr>
          <w:color w:val="000000"/>
          <w:spacing w:val="-10"/>
          <w:sz w:val="28"/>
          <w:szCs w:val="28"/>
        </w:rPr>
        <w:t>возрасте</w:t>
      </w:r>
      <w:proofErr w:type="gramEnd"/>
      <w:r w:rsidRPr="00E2535A">
        <w:rPr>
          <w:color w:val="000000"/>
          <w:spacing w:val="-10"/>
          <w:sz w:val="28"/>
          <w:szCs w:val="28"/>
        </w:rPr>
        <w:t xml:space="preserve"> занятий в виде семичастных игровых комплексов учебно-развивающего характера, широкое использование культурологического подхода в отборе содержания и в стратегии и тактике его реализации. Разработана технология алгоритимизации процесса предматематической подготовки детей дошкольного возраста (И.В. Житко), представленная в пособиях  и научных статьях автора. Разрабатываются специальные игровые пособия практического характера, помогающие педагогу формировать элементарные математические представления у детей среднего и старшего дошкольного возраста по </w:t>
      </w:r>
      <w:r w:rsidRPr="00E2535A">
        <w:rPr>
          <w:color w:val="000000"/>
          <w:spacing w:val="-10"/>
          <w:sz w:val="28"/>
          <w:szCs w:val="28"/>
        </w:rPr>
        <w:lastRenderedPageBreak/>
        <w:t>программе «Пралеска» (1995) - серия пособий «Пралеска» (ее составная часть, касающаяся раздела «Математика» - «Бубик и Пики»:  5 тетрадей 1999-2000 гг.)</w:t>
      </w:r>
    </w:p>
    <w:p w:rsidR="00132DCF" w:rsidRPr="00E2535A" w:rsidRDefault="00132DCF" w:rsidP="00E2535A">
      <w:pPr>
        <w:pStyle w:val="23"/>
        <w:spacing w:line="276" w:lineRule="auto"/>
        <w:ind w:firstLine="709"/>
        <w:rPr>
          <w:color w:val="000000"/>
          <w:spacing w:val="-10"/>
          <w:sz w:val="28"/>
          <w:szCs w:val="28"/>
        </w:rPr>
      </w:pPr>
      <w:r w:rsidRPr="00E2535A">
        <w:rPr>
          <w:color w:val="000000"/>
          <w:spacing w:val="-10"/>
          <w:sz w:val="28"/>
          <w:szCs w:val="28"/>
        </w:rPr>
        <w:t xml:space="preserve">В 1998 году выходит пособие </w:t>
      </w:r>
      <w:r w:rsidRPr="00E2535A">
        <w:rPr>
          <w:i/>
          <w:color w:val="000000"/>
          <w:spacing w:val="-10"/>
          <w:sz w:val="28"/>
          <w:szCs w:val="28"/>
        </w:rPr>
        <w:t>Т.С. Будько</w:t>
      </w:r>
      <w:r w:rsidRPr="00E2535A">
        <w:rPr>
          <w:color w:val="000000"/>
          <w:spacing w:val="-10"/>
          <w:sz w:val="28"/>
          <w:szCs w:val="28"/>
        </w:rPr>
        <w:t xml:space="preserve"> «Развитие математических представлений у дошкольников», в котором представлена концепция реализации программного содержания «Пралески» посредством использования комплексного подхода. </w:t>
      </w:r>
      <w:r w:rsidR="000A6931">
        <w:rPr>
          <w:color w:val="000000"/>
          <w:spacing w:val="-10"/>
          <w:sz w:val="28"/>
          <w:szCs w:val="28"/>
        </w:rPr>
        <w:t xml:space="preserve">Так же </w:t>
      </w:r>
      <w:r w:rsidR="005D260F">
        <w:rPr>
          <w:color w:val="000000"/>
          <w:spacing w:val="-10"/>
          <w:sz w:val="28"/>
          <w:szCs w:val="28"/>
        </w:rPr>
        <w:t xml:space="preserve">Т.С. Будько в </w:t>
      </w:r>
      <w:r w:rsidR="005D260F" w:rsidRPr="00E2535A">
        <w:rPr>
          <w:color w:val="000000"/>
          <w:spacing w:val="-10"/>
          <w:sz w:val="28"/>
          <w:szCs w:val="28"/>
        </w:rPr>
        <w:t>2009</w:t>
      </w:r>
      <w:r w:rsidR="005D260F">
        <w:rPr>
          <w:color w:val="000000"/>
          <w:spacing w:val="-10"/>
          <w:sz w:val="28"/>
          <w:szCs w:val="28"/>
        </w:rPr>
        <w:t xml:space="preserve"> году были</w:t>
      </w:r>
      <w:r w:rsidR="005D260F" w:rsidRPr="005D260F">
        <w:rPr>
          <w:color w:val="000000"/>
          <w:spacing w:val="-10"/>
          <w:sz w:val="28"/>
          <w:szCs w:val="28"/>
        </w:rPr>
        <w:t xml:space="preserve"> </w:t>
      </w:r>
      <w:r w:rsidR="005D260F">
        <w:rPr>
          <w:color w:val="000000"/>
          <w:spacing w:val="-10"/>
          <w:sz w:val="28"/>
          <w:szCs w:val="28"/>
        </w:rPr>
        <w:t xml:space="preserve">разработаны </w:t>
      </w:r>
      <w:r w:rsidR="005D260F" w:rsidRPr="00E2535A">
        <w:rPr>
          <w:color w:val="000000"/>
          <w:spacing w:val="-10"/>
          <w:sz w:val="28"/>
          <w:szCs w:val="28"/>
        </w:rPr>
        <w:t>методические рекомендации «Математика и физкультура».</w:t>
      </w:r>
    </w:p>
    <w:p w:rsidR="00132DCF" w:rsidRPr="00E2535A" w:rsidRDefault="00132DCF" w:rsidP="00E2535A">
      <w:pPr>
        <w:pStyle w:val="23"/>
        <w:spacing w:line="276" w:lineRule="auto"/>
        <w:ind w:firstLine="709"/>
        <w:rPr>
          <w:color w:val="000000"/>
          <w:spacing w:val="-10"/>
          <w:sz w:val="28"/>
          <w:szCs w:val="28"/>
        </w:rPr>
      </w:pPr>
      <w:r w:rsidRPr="00E2535A">
        <w:rPr>
          <w:color w:val="000000"/>
          <w:spacing w:val="-10"/>
          <w:sz w:val="28"/>
          <w:szCs w:val="28"/>
        </w:rPr>
        <w:t xml:space="preserve">Реализация идей предлогической и предматематической подготовки детей при использовании игровых структурированных дидактических материалов нашла отражение в трудах </w:t>
      </w:r>
      <w:r w:rsidRPr="00E2535A">
        <w:rPr>
          <w:i/>
          <w:color w:val="000000"/>
          <w:spacing w:val="-10"/>
          <w:sz w:val="28"/>
          <w:szCs w:val="28"/>
        </w:rPr>
        <w:t>Е.А. Носовой.</w:t>
      </w:r>
      <w:r w:rsidRPr="00E2535A">
        <w:rPr>
          <w:color w:val="000000"/>
          <w:spacing w:val="-10"/>
          <w:sz w:val="28"/>
          <w:szCs w:val="28"/>
        </w:rPr>
        <w:t xml:space="preserve"> Ею разработаны специальные пособия: «Логика и математика для дошкольников» - 1996, 2007</w:t>
      </w:r>
      <w:r w:rsidR="00AE1933">
        <w:rPr>
          <w:color w:val="000000"/>
          <w:spacing w:val="-10"/>
          <w:sz w:val="28"/>
          <w:szCs w:val="28"/>
        </w:rPr>
        <w:t>, 2016</w:t>
      </w:r>
      <w:r w:rsidRPr="00E2535A">
        <w:rPr>
          <w:color w:val="000000"/>
          <w:spacing w:val="-10"/>
          <w:sz w:val="28"/>
          <w:szCs w:val="28"/>
        </w:rPr>
        <w:t>.</w:t>
      </w:r>
    </w:p>
    <w:p w:rsidR="00132DCF" w:rsidRPr="00E2535A" w:rsidRDefault="00132DCF" w:rsidP="00E2535A">
      <w:pPr>
        <w:pStyle w:val="23"/>
        <w:spacing w:line="276" w:lineRule="auto"/>
        <w:ind w:firstLine="709"/>
        <w:rPr>
          <w:color w:val="000000"/>
          <w:spacing w:val="-10"/>
          <w:sz w:val="28"/>
          <w:szCs w:val="28"/>
        </w:rPr>
      </w:pPr>
      <w:r w:rsidRPr="00E2535A">
        <w:rPr>
          <w:color w:val="000000"/>
          <w:spacing w:val="-10"/>
          <w:sz w:val="28"/>
          <w:szCs w:val="28"/>
        </w:rPr>
        <w:t xml:space="preserve">Первые годы нынешнего столетия характеризуются повышением интереса ученых и практиков к проблемам предматематической подготовки дошкольников. </w:t>
      </w:r>
    </w:p>
    <w:p w:rsidR="00132DCF" w:rsidRPr="00E2535A" w:rsidRDefault="00132DCF" w:rsidP="00E2535A">
      <w:pPr>
        <w:pStyle w:val="23"/>
        <w:spacing w:line="276" w:lineRule="auto"/>
        <w:ind w:firstLine="709"/>
        <w:rPr>
          <w:color w:val="000000"/>
          <w:spacing w:val="-10"/>
          <w:sz w:val="28"/>
          <w:szCs w:val="28"/>
        </w:rPr>
      </w:pPr>
      <w:r w:rsidRPr="00E2535A">
        <w:rPr>
          <w:color w:val="000000"/>
          <w:spacing w:val="-10"/>
          <w:sz w:val="28"/>
          <w:szCs w:val="28"/>
        </w:rPr>
        <w:t xml:space="preserve">Пути реализации преемственности в формировании геометрических представлений у дошкольников и младших школьников определены в исследовании </w:t>
      </w:r>
      <w:r w:rsidRPr="00E2535A">
        <w:rPr>
          <w:i/>
          <w:color w:val="000000"/>
          <w:spacing w:val="-10"/>
          <w:sz w:val="28"/>
          <w:szCs w:val="28"/>
        </w:rPr>
        <w:t>Т.С. Онискевич</w:t>
      </w:r>
      <w:r w:rsidRPr="00E2535A">
        <w:rPr>
          <w:color w:val="000000"/>
          <w:spacing w:val="-10"/>
          <w:sz w:val="28"/>
          <w:szCs w:val="28"/>
        </w:rPr>
        <w:t xml:space="preserve"> (Минск, 2003).</w:t>
      </w:r>
    </w:p>
    <w:p w:rsidR="00132DCF" w:rsidRPr="00E2535A" w:rsidRDefault="00132DCF" w:rsidP="00E2535A">
      <w:pPr>
        <w:pStyle w:val="23"/>
        <w:spacing w:line="276" w:lineRule="auto"/>
        <w:ind w:firstLine="709"/>
        <w:rPr>
          <w:color w:val="000000"/>
          <w:spacing w:val="-10"/>
          <w:sz w:val="28"/>
          <w:szCs w:val="28"/>
        </w:rPr>
      </w:pPr>
      <w:r w:rsidRPr="00E2535A">
        <w:rPr>
          <w:color w:val="000000"/>
          <w:spacing w:val="-10"/>
          <w:sz w:val="28"/>
          <w:szCs w:val="28"/>
        </w:rPr>
        <w:t xml:space="preserve">Выходит в свет учебное пособие </w:t>
      </w:r>
      <w:r w:rsidRPr="00E2535A">
        <w:rPr>
          <w:i/>
          <w:color w:val="000000"/>
          <w:spacing w:val="-10"/>
          <w:sz w:val="28"/>
          <w:szCs w:val="28"/>
        </w:rPr>
        <w:t>Р.Л. Непомнящей</w:t>
      </w:r>
      <w:r w:rsidRPr="00E2535A">
        <w:rPr>
          <w:color w:val="000000"/>
          <w:spacing w:val="-10"/>
          <w:sz w:val="28"/>
          <w:szCs w:val="28"/>
        </w:rPr>
        <w:t xml:space="preserve"> «Развитие временных представлений у детей дошкольного возраста в детском саду» (2000).</w:t>
      </w:r>
    </w:p>
    <w:p w:rsidR="00132DCF" w:rsidRPr="00E2535A" w:rsidRDefault="00132DCF" w:rsidP="00E2535A">
      <w:pPr>
        <w:pStyle w:val="23"/>
        <w:spacing w:line="276" w:lineRule="auto"/>
        <w:ind w:firstLine="709"/>
        <w:rPr>
          <w:color w:val="000000"/>
          <w:spacing w:val="-10"/>
          <w:sz w:val="28"/>
          <w:szCs w:val="28"/>
        </w:rPr>
      </w:pPr>
      <w:r w:rsidRPr="00E2535A">
        <w:rPr>
          <w:color w:val="000000"/>
          <w:spacing w:val="-10"/>
          <w:sz w:val="28"/>
          <w:szCs w:val="28"/>
        </w:rPr>
        <w:t>Продолжается разработка научно-методического обеспечения процесса реализации раздела «Элементарные математические представления» действующей учебной программы дошкольного образования  (201</w:t>
      </w:r>
      <w:r w:rsidR="002856F2">
        <w:rPr>
          <w:color w:val="000000"/>
          <w:spacing w:val="-10"/>
          <w:sz w:val="28"/>
          <w:szCs w:val="28"/>
        </w:rPr>
        <w:t>3</w:t>
      </w:r>
      <w:r w:rsidRPr="00E2535A">
        <w:rPr>
          <w:color w:val="000000"/>
          <w:spacing w:val="-10"/>
          <w:sz w:val="28"/>
          <w:szCs w:val="28"/>
        </w:rPr>
        <w:t>)</w:t>
      </w:r>
      <w:r w:rsidR="002856F2">
        <w:rPr>
          <w:color w:val="000000"/>
          <w:spacing w:val="-10"/>
          <w:sz w:val="28"/>
          <w:szCs w:val="28"/>
        </w:rPr>
        <w:t xml:space="preserve">, что нашло свое отражение в серии пособий «Формирование элементарных математических предствлений у детей от 3 до 4 лет (от 4 до 5 лет)» </w:t>
      </w:r>
      <w:r w:rsidR="000944F8">
        <w:rPr>
          <w:i/>
          <w:color w:val="000000"/>
          <w:spacing w:val="-10"/>
          <w:sz w:val="28"/>
          <w:szCs w:val="28"/>
        </w:rPr>
        <w:t>И</w:t>
      </w:r>
      <w:r w:rsidR="002856F2">
        <w:rPr>
          <w:i/>
          <w:color w:val="000000"/>
          <w:spacing w:val="-10"/>
          <w:sz w:val="28"/>
          <w:szCs w:val="28"/>
        </w:rPr>
        <w:t xml:space="preserve">.В. Житко </w:t>
      </w:r>
      <w:r w:rsidR="002856F2">
        <w:rPr>
          <w:color w:val="000000"/>
          <w:spacing w:val="-10"/>
          <w:sz w:val="28"/>
          <w:szCs w:val="28"/>
        </w:rPr>
        <w:t xml:space="preserve">(2016). </w:t>
      </w:r>
      <w:r w:rsidRPr="00E2535A">
        <w:rPr>
          <w:color w:val="000000"/>
          <w:spacing w:val="-10"/>
          <w:sz w:val="28"/>
          <w:szCs w:val="28"/>
        </w:rPr>
        <w:t xml:space="preserve"> Разработаны сери</w:t>
      </w:r>
      <w:r w:rsidR="000A6931">
        <w:rPr>
          <w:color w:val="000000"/>
          <w:spacing w:val="-10"/>
          <w:sz w:val="28"/>
          <w:szCs w:val="28"/>
        </w:rPr>
        <w:t>и</w:t>
      </w:r>
      <w:r w:rsidRPr="00E2535A">
        <w:rPr>
          <w:color w:val="000000"/>
          <w:spacing w:val="-10"/>
          <w:sz w:val="28"/>
          <w:szCs w:val="28"/>
        </w:rPr>
        <w:t xml:space="preserve"> учебных </w:t>
      </w:r>
      <w:r w:rsidR="000A6931">
        <w:rPr>
          <w:color w:val="000000"/>
          <w:spacing w:val="-10"/>
          <w:sz w:val="28"/>
          <w:szCs w:val="28"/>
        </w:rPr>
        <w:t>и наглядных пособий</w:t>
      </w:r>
      <w:r w:rsidRPr="00E2535A">
        <w:rPr>
          <w:color w:val="000000"/>
          <w:spacing w:val="-10"/>
          <w:sz w:val="28"/>
          <w:szCs w:val="28"/>
        </w:rPr>
        <w:t xml:space="preserve"> «Я хочу учиться»</w:t>
      </w:r>
      <w:r w:rsidR="000A6931">
        <w:rPr>
          <w:color w:val="000000"/>
          <w:spacing w:val="-10"/>
          <w:sz w:val="28"/>
          <w:szCs w:val="28"/>
        </w:rPr>
        <w:t>,</w:t>
      </w:r>
      <w:r w:rsidRPr="00E2535A">
        <w:rPr>
          <w:color w:val="000000"/>
          <w:spacing w:val="-10"/>
          <w:sz w:val="28"/>
          <w:szCs w:val="28"/>
        </w:rPr>
        <w:t xml:space="preserve"> «Мир детства»</w:t>
      </w:r>
      <w:r w:rsidR="000B4C97">
        <w:rPr>
          <w:color w:val="000000"/>
          <w:spacing w:val="-10"/>
          <w:sz w:val="28"/>
          <w:szCs w:val="28"/>
        </w:rPr>
        <w:t>, «Умней-ка!»</w:t>
      </w:r>
      <w:r w:rsidR="000B4C97" w:rsidRPr="000B4C97">
        <w:rPr>
          <w:color w:val="000000"/>
          <w:spacing w:val="-10"/>
          <w:sz w:val="28"/>
          <w:szCs w:val="28"/>
        </w:rPr>
        <w:t xml:space="preserve"> </w:t>
      </w:r>
      <w:r w:rsidR="000B4C97">
        <w:rPr>
          <w:color w:val="000000"/>
          <w:spacing w:val="-10"/>
          <w:sz w:val="28"/>
          <w:szCs w:val="28"/>
        </w:rPr>
        <w:t>«Математические ступеньки»</w:t>
      </w:r>
      <w:r w:rsidRPr="00E2535A">
        <w:rPr>
          <w:color w:val="000000"/>
          <w:spacing w:val="-10"/>
          <w:sz w:val="28"/>
          <w:szCs w:val="28"/>
        </w:rPr>
        <w:t xml:space="preserve"> </w:t>
      </w:r>
      <w:r w:rsidR="000A6931">
        <w:rPr>
          <w:color w:val="000000"/>
          <w:spacing w:val="-10"/>
          <w:sz w:val="28"/>
          <w:szCs w:val="28"/>
        </w:rPr>
        <w:t xml:space="preserve">и т.д., куда вошли такие пособия </w:t>
      </w:r>
      <w:r w:rsidR="003C0F43">
        <w:rPr>
          <w:color w:val="000000"/>
          <w:spacing w:val="-10"/>
          <w:sz w:val="28"/>
          <w:szCs w:val="28"/>
        </w:rPr>
        <w:t>для</w:t>
      </w:r>
      <w:r w:rsidR="000A6931">
        <w:rPr>
          <w:color w:val="000000"/>
          <w:spacing w:val="-10"/>
          <w:sz w:val="28"/>
          <w:szCs w:val="28"/>
        </w:rPr>
        <w:t xml:space="preserve"> предматематической подготовк</w:t>
      </w:r>
      <w:r w:rsidR="003C0F43">
        <w:rPr>
          <w:color w:val="000000"/>
          <w:spacing w:val="-10"/>
          <w:sz w:val="28"/>
          <w:szCs w:val="28"/>
        </w:rPr>
        <w:t>и</w:t>
      </w:r>
      <w:r w:rsidR="000A6931">
        <w:rPr>
          <w:color w:val="000000"/>
          <w:spacing w:val="-10"/>
          <w:sz w:val="28"/>
          <w:szCs w:val="28"/>
        </w:rPr>
        <w:t xml:space="preserve"> детей дошкольного возраста как </w:t>
      </w:r>
      <w:r w:rsidRPr="00E2535A">
        <w:rPr>
          <w:color w:val="000000"/>
          <w:spacing w:val="-10"/>
          <w:sz w:val="28"/>
          <w:szCs w:val="28"/>
        </w:rPr>
        <w:t>(</w:t>
      </w:r>
      <w:r w:rsidR="000A6931" w:rsidRPr="00E2535A">
        <w:rPr>
          <w:color w:val="000000"/>
          <w:spacing w:val="-10"/>
          <w:sz w:val="28"/>
          <w:szCs w:val="28"/>
        </w:rPr>
        <w:t>«Нас окружает пространство, время и число», 2003</w:t>
      </w:r>
      <w:r w:rsidR="000A6931">
        <w:rPr>
          <w:color w:val="000000"/>
          <w:spacing w:val="-10"/>
          <w:sz w:val="28"/>
          <w:szCs w:val="28"/>
        </w:rPr>
        <w:t>,</w:t>
      </w:r>
      <w:r w:rsidR="000A6931" w:rsidRPr="00E2535A">
        <w:rPr>
          <w:color w:val="000000"/>
          <w:spacing w:val="-10"/>
          <w:sz w:val="28"/>
          <w:szCs w:val="28"/>
        </w:rPr>
        <w:t xml:space="preserve"> </w:t>
      </w:r>
      <w:r w:rsidRPr="00E2535A">
        <w:rPr>
          <w:color w:val="000000"/>
          <w:spacing w:val="-10"/>
          <w:sz w:val="28"/>
          <w:szCs w:val="28"/>
        </w:rPr>
        <w:t xml:space="preserve">«Навстречу математике», 2005; «Играем в математику», 2010;  </w:t>
      </w:r>
      <w:proofErr w:type="gramStart"/>
      <w:r w:rsidRPr="00E2535A">
        <w:rPr>
          <w:color w:val="000000"/>
          <w:spacing w:val="-10"/>
          <w:sz w:val="28"/>
          <w:szCs w:val="28"/>
        </w:rPr>
        <w:t>«Математика для малышей», 2010</w:t>
      </w:r>
      <w:r w:rsidR="002856F2">
        <w:rPr>
          <w:color w:val="000000"/>
          <w:spacing w:val="-10"/>
          <w:sz w:val="28"/>
          <w:szCs w:val="28"/>
        </w:rPr>
        <w:t>,</w:t>
      </w:r>
      <w:r w:rsidR="000A6931" w:rsidRPr="000A6931">
        <w:rPr>
          <w:color w:val="000000"/>
          <w:spacing w:val="-10"/>
          <w:sz w:val="28"/>
          <w:szCs w:val="28"/>
        </w:rPr>
        <w:t xml:space="preserve"> </w:t>
      </w:r>
      <w:r w:rsidR="000A6931">
        <w:rPr>
          <w:color w:val="000000"/>
          <w:spacing w:val="-10"/>
          <w:sz w:val="28"/>
          <w:szCs w:val="28"/>
        </w:rPr>
        <w:t>«Знакомство с математикой», 2015,</w:t>
      </w:r>
      <w:r w:rsidR="005B02CA" w:rsidRPr="005B02CA">
        <w:rPr>
          <w:color w:val="000000"/>
          <w:spacing w:val="-10"/>
          <w:sz w:val="28"/>
          <w:szCs w:val="28"/>
        </w:rPr>
        <w:t xml:space="preserve"> </w:t>
      </w:r>
      <w:r w:rsidR="000B4C97">
        <w:rPr>
          <w:color w:val="000000"/>
          <w:spacing w:val="-10"/>
          <w:sz w:val="28"/>
          <w:szCs w:val="28"/>
        </w:rPr>
        <w:t>«Веселые игры с числами и фигурами»</w:t>
      </w:r>
      <w:r w:rsidR="005B02CA">
        <w:rPr>
          <w:color w:val="000000"/>
          <w:spacing w:val="-10"/>
          <w:sz w:val="28"/>
          <w:szCs w:val="28"/>
        </w:rPr>
        <w:t>, 2016</w:t>
      </w:r>
      <w:r w:rsidR="000A6931">
        <w:rPr>
          <w:color w:val="000000"/>
          <w:spacing w:val="-10"/>
          <w:sz w:val="28"/>
          <w:szCs w:val="28"/>
        </w:rPr>
        <w:t xml:space="preserve">, </w:t>
      </w:r>
      <w:r w:rsidR="00DC5F9A">
        <w:rPr>
          <w:color w:val="000000"/>
          <w:spacing w:val="-10"/>
          <w:sz w:val="28"/>
          <w:szCs w:val="28"/>
        </w:rPr>
        <w:t xml:space="preserve">«Величина», 2016, </w:t>
      </w:r>
      <w:r w:rsidR="003C0F43">
        <w:rPr>
          <w:color w:val="000000"/>
          <w:spacing w:val="-10"/>
          <w:sz w:val="28"/>
          <w:szCs w:val="28"/>
        </w:rPr>
        <w:t xml:space="preserve">«Форма предметов», 2016, </w:t>
      </w:r>
      <w:r w:rsidR="000A6931">
        <w:rPr>
          <w:color w:val="000000"/>
          <w:spacing w:val="-10"/>
          <w:sz w:val="28"/>
          <w:szCs w:val="28"/>
        </w:rPr>
        <w:t>«Математическая мозаика», 2016,</w:t>
      </w:r>
      <w:r w:rsidR="000A6931" w:rsidRPr="000A6931">
        <w:rPr>
          <w:color w:val="000000"/>
          <w:spacing w:val="-10"/>
          <w:sz w:val="28"/>
          <w:szCs w:val="28"/>
        </w:rPr>
        <w:t xml:space="preserve"> </w:t>
      </w:r>
      <w:r w:rsidR="000A6931">
        <w:rPr>
          <w:color w:val="000000"/>
          <w:spacing w:val="-10"/>
          <w:sz w:val="28"/>
          <w:szCs w:val="28"/>
        </w:rPr>
        <w:t>«Как подготовить ребенка к школе за 20 занятий», 2016</w:t>
      </w:r>
      <w:r w:rsidRPr="00E2535A">
        <w:rPr>
          <w:color w:val="000000"/>
          <w:spacing w:val="-10"/>
          <w:sz w:val="28"/>
          <w:szCs w:val="28"/>
        </w:rPr>
        <w:t>); учебно-методический комплекс для детей старшего дошкольного возраста «Математический калейдоскоп» (И.В. Житко, 2006</w:t>
      </w:r>
      <w:r w:rsidR="002856F2">
        <w:rPr>
          <w:color w:val="000000"/>
          <w:spacing w:val="-10"/>
          <w:sz w:val="28"/>
          <w:szCs w:val="28"/>
        </w:rPr>
        <w:t>, 2016</w:t>
      </w:r>
      <w:r w:rsidRPr="00E2535A">
        <w:rPr>
          <w:color w:val="000000"/>
          <w:spacing w:val="-10"/>
          <w:sz w:val="28"/>
          <w:szCs w:val="28"/>
        </w:rPr>
        <w:t>)</w:t>
      </w:r>
      <w:r w:rsidR="000A6931">
        <w:rPr>
          <w:color w:val="000000"/>
          <w:spacing w:val="-10"/>
          <w:sz w:val="28"/>
          <w:szCs w:val="28"/>
        </w:rPr>
        <w:t>.</w:t>
      </w:r>
      <w:proofErr w:type="gramEnd"/>
      <w:r w:rsidRPr="00E2535A">
        <w:rPr>
          <w:color w:val="000000"/>
          <w:spacing w:val="-10"/>
          <w:sz w:val="28"/>
          <w:szCs w:val="28"/>
        </w:rPr>
        <w:t xml:space="preserve"> Воспитателями дошкольных учреждений накоплен богатый опыт работы по национальной программе дошкольного образования, который нашел отражение в публикациях в научно-методическом журнале для системы дошк</w:t>
      </w:r>
      <w:r w:rsidR="002856F2">
        <w:rPr>
          <w:color w:val="000000"/>
          <w:spacing w:val="-10"/>
          <w:sz w:val="28"/>
          <w:szCs w:val="28"/>
        </w:rPr>
        <w:t>ольного образования Р</w:t>
      </w:r>
      <w:r w:rsidRPr="00E2535A">
        <w:rPr>
          <w:color w:val="000000"/>
          <w:spacing w:val="-10"/>
          <w:sz w:val="28"/>
          <w:szCs w:val="28"/>
        </w:rPr>
        <w:t>Б «Пралеска», в публикациях, отражающих их  опыт работы.</w:t>
      </w:r>
    </w:p>
    <w:p w:rsidR="00E47944" w:rsidRPr="00E2535A" w:rsidRDefault="00E47944" w:rsidP="00E2535A">
      <w:pPr>
        <w:spacing w:line="276" w:lineRule="auto"/>
        <w:jc w:val="both"/>
        <w:rPr>
          <w:b/>
          <w:sz w:val="28"/>
          <w:szCs w:val="28"/>
        </w:rPr>
      </w:pPr>
    </w:p>
    <w:p w:rsidR="00132DCF" w:rsidRPr="00E2535A" w:rsidRDefault="008A6883" w:rsidP="00E2535A">
      <w:pPr>
        <w:spacing w:line="276" w:lineRule="auto"/>
        <w:jc w:val="both"/>
        <w:rPr>
          <w:i/>
          <w:sz w:val="28"/>
          <w:szCs w:val="28"/>
        </w:rPr>
      </w:pPr>
      <w:r w:rsidRPr="00E2535A">
        <w:rPr>
          <w:b/>
          <w:sz w:val="28"/>
          <w:szCs w:val="28"/>
        </w:rPr>
        <w:t xml:space="preserve">Тема </w:t>
      </w:r>
      <w:r w:rsidR="00132DCF" w:rsidRPr="00E2535A">
        <w:rPr>
          <w:b/>
          <w:sz w:val="28"/>
          <w:szCs w:val="28"/>
        </w:rPr>
        <w:t xml:space="preserve">1.3 Значение, цель и задачи формирования и развития элементарных математических представлений у детей дошкольного возраста </w:t>
      </w:r>
    </w:p>
    <w:p w:rsidR="008A6883" w:rsidRPr="00E2535A" w:rsidRDefault="008A6883" w:rsidP="00E2535A">
      <w:pPr>
        <w:spacing w:line="276" w:lineRule="auto"/>
        <w:jc w:val="both"/>
        <w:rPr>
          <w:b/>
          <w:i/>
          <w:sz w:val="28"/>
          <w:szCs w:val="28"/>
        </w:rPr>
      </w:pPr>
    </w:p>
    <w:p w:rsidR="00132DCF" w:rsidRPr="00E2535A" w:rsidRDefault="008A6883" w:rsidP="00E2535A">
      <w:pPr>
        <w:spacing w:line="276" w:lineRule="auto"/>
        <w:jc w:val="both"/>
        <w:rPr>
          <w:i/>
          <w:sz w:val="28"/>
          <w:szCs w:val="28"/>
        </w:rPr>
      </w:pPr>
      <w:r w:rsidRPr="00E2535A">
        <w:rPr>
          <w:b/>
          <w:i/>
          <w:sz w:val="28"/>
          <w:szCs w:val="28"/>
        </w:rPr>
        <w:lastRenderedPageBreak/>
        <w:t xml:space="preserve">Ключевые вопросы: </w:t>
      </w:r>
      <w:r w:rsidRPr="00E2535A">
        <w:rPr>
          <w:i/>
          <w:sz w:val="28"/>
          <w:szCs w:val="28"/>
        </w:rPr>
        <w:t xml:space="preserve"> з</w:t>
      </w:r>
      <w:r w:rsidR="00132DCF" w:rsidRPr="00E2535A">
        <w:rPr>
          <w:i/>
          <w:sz w:val="28"/>
          <w:szCs w:val="28"/>
        </w:rPr>
        <w:t>начение формирования элементарных математических представлений у детей дошкольного возраста в аспектах их общего развития, предлогической и предматематической подготовки к обучению в школе</w:t>
      </w:r>
      <w:r w:rsidRPr="00E2535A">
        <w:rPr>
          <w:i/>
          <w:sz w:val="28"/>
          <w:szCs w:val="28"/>
        </w:rPr>
        <w:t>; цель и задачи формирования элементарных математических представлений у детей.</w:t>
      </w:r>
    </w:p>
    <w:p w:rsidR="00A97C3E" w:rsidRPr="00E2535A" w:rsidRDefault="00A97C3E" w:rsidP="00E2535A">
      <w:pPr>
        <w:spacing w:line="276" w:lineRule="auto"/>
        <w:ind w:firstLine="851"/>
        <w:jc w:val="both"/>
        <w:rPr>
          <w:snapToGrid w:val="0"/>
          <w:color w:val="000000"/>
          <w:sz w:val="28"/>
          <w:szCs w:val="28"/>
        </w:rPr>
      </w:pPr>
      <w:r w:rsidRPr="00E2535A">
        <w:rPr>
          <w:i/>
          <w:color w:val="000000"/>
          <w:sz w:val="28"/>
          <w:szCs w:val="28"/>
        </w:rPr>
        <w:t>Предматематическая подготовка</w:t>
      </w:r>
      <w:r w:rsidRPr="00E2535A">
        <w:rPr>
          <w:color w:val="000000"/>
          <w:sz w:val="28"/>
          <w:szCs w:val="28"/>
        </w:rPr>
        <w:t xml:space="preserve"> – процесс и результат формирования элементарных математических представлений у ребенка дошкольного возраста, развития его познавательных процессов и интереса к математике.</w:t>
      </w:r>
    </w:p>
    <w:p w:rsidR="00132DCF" w:rsidRPr="00E2535A" w:rsidRDefault="00132DCF" w:rsidP="00E2535A">
      <w:pPr>
        <w:pStyle w:val="Default"/>
        <w:spacing w:line="276" w:lineRule="auto"/>
        <w:ind w:firstLine="709"/>
        <w:jc w:val="both"/>
        <w:rPr>
          <w:sz w:val="28"/>
          <w:szCs w:val="28"/>
        </w:rPr>
      </w:pPr>
      <w:proofErr w:type="gramStart"/>
      <w:r w:rsidRPr="00E2535A">
        <w:rPr>
          <w:i/>
          <w:sz w:val="28"/>
          <w:szCs w:val="28"/>
        </w:rPr>
        <w:t>Значение ФЭМП</w:t>
      </w:r>
      <w:r w:rsidRPr="00E2535A">
        <w:rPr>
          <w:sz w:val="28"/>
          <w:szCs w:val="28"/>
        </w:rPr>
        <w:t xml:space="preserve"> в развитии личности </w:t>
      </w:r>
      <w:r w:rsidR="00BA1CCD" w:rsidRPr="00E2535A">
        <w:rPr>
          <w:sz w:val="28"/>
          <w:szCs w:val="28"/>
        </w:rPr>
        <w:t>ребенка дошкольного возраста</w:t>
      </w:r>
      <w:r w:rsidRPr="00E2535A">
        <w:rPr>
          <w:sz w:val="28"/>
          <w:szCs w:val="28"/>
        </w:rPr>
        <w:t xml:space="preserve"> заключается в том</w:t>
      </w:r>
      <w:r w:rsidR="00304006" w:rsidRPr="00E2535A">
        <w:rPr>
          <w:sz w:val="28"/>
          <w:szCs w:val="28"/>
        </w:rPr>
        <w:t>,</w:t>
      </w:r>
      <w:r w:rsidRPr="00E2535A">
        <w:rPr>
          <w:sz w:val="28"/>
          <w:szCs w:val="28"/>
        </w:rPr>
        <w:t xml:space="preserve"> что в процессе предматематической подготовки происходит формирование математических знаний для социализации личности ребенка; формирование познавательных и умственных умений выполнять мыслительные операции: анализ – синтез; формируется умение абстрагироваться от несущественных признаков, умение сравнивать и обобщать выделенные признаки, умение проводить аналогии с уже известными и освоенными понятиями и действиями;</w:t>
      </w:r>
      <w:proofErr w:type="gramEnd"/>
      <w:r w:rsidRPr="00E2535A">
        <w:rPr>
          <w:sz w:val="28"/>
          <w:szCs w:val="28"/>
        </w:rPr>
        <w:t xml:space="preserve"> происходит развитие основных логических приемов умственной деятельности, развитие мелкой моторики. </w:t>
      </w:r>
    </w:p>
    <w:p w:rsidR="00132DCF" w:rsidRPr="00E2535A" w:rsidRDefault="00132DCF" w:rsidP="00E2535A">
      <w:pPr>
        <w:pStyle w:val="aff6"/>
        <w:spacing w:before="0" w:after="0" w:line="276" w:lineRule="auto"/>
        <w:ind w:left="0" w:right="187" w:firstLine="709"/>
        <w:jc w:val="both"/>
        <w:rPr>
          <w:rFonts w:ascii="Times New Roman" w:hAnsi="Times New Roman"/>
          <w:color w:val="000000" w:themeColor="text1"/>
          <w:sz w:val="28"/>
          <w:szCs w:val="28"/>
        </w:rPr>
      </w:pPr>
      <w:r w:rsidRPr="00E2535A">
        <w:rPr>
          <w:rFonts w:ascii="Times New Roman" w:hAnsi="Times New Roman"/>
          <w:i/>
          <w:color w:val="000000" w:themeColor="text1"/>
          <w:sz w:val="28"/>
          <w:szCs w:val="28"/>
        </w:rPr>
        <w:t>Цель ФЭПМ детей дошкольного возраста</w:t>
      </w:r>
      <w:r w:rsidRPr="00E2535A">
        <w:rPr>
          <w:rFonts w:ascii="Times New Roman" w:hAnsi="Times New Roman"/>
          <w:color w:val="000000" w:themeColor="text1"/>
          <w:sz w:val="28"/>
          <w:szCs w:val="28"/>
        </w:rPr>
        <w:t xml:space="preserve"> - развитие интеллектуально-творческих способностей детей через освоение ими логико-математических представлений и способов познания.</w:t>
      </w:r>
    </w:p>
    <w:p w:rsidR="00132DCF" w:rsidRPr="00E2535A" w:rsidRDefault="00132DCF" w:rsidP="00E2535A">
      <w:pPr>
        <w:pStyle w:val="aff6"/>
        <w:spacing w:before="0" w:after="0" w:line="276" w:lineRule="auto"/>
        <w:ind w:left="0" w:right="187" w:firstLine="709"/>
        <w:jc w:val="both"/>
        <w:rPr>
          <w:rFonts w:ascii="Times New Roman" w:hAnsi="Times New Roman"/>
          <w:color w:val="000000" w:themeColor="text1"/>
          <w:sz w:val="28"/>
          <w:szCs w:val="28"/>
        </w:rPr>
      </w:pPr>
      <w:r w:rsidRPr="00E2535A">
        <w:rPr>
          <w:rFonts w:ascii="Times New Roman" w:hAnsi="Times New Roman"/>
          <w:i/>
          <w:color w:val="000000" w:themeColor="text1"/>
          <w:sz w:val="28"/>
          <w:szCs w:val="28"/>
        </w:rPr>
        <w:t>Задачи предматематического развития детей дошкольного возраста</w:t>
      </w:r>
      <w:r w:rsidRPr="00E2535A">
        <w:rPr>
          <w:rFonts w:ascii="Times New Roman" w:hAnsi="Times New Roman"/>
          <w:color w:val="000000" w:themeColor="text1"/>
          <w:sz w:val="28"/>
          <w:szCs w:val="28"/>
        </w:rPr>
        <w:t xml:space="preserve"> определены с учетом закономерностей психофизического развития детей дошкольного возраста (особенностей становления познавательной деятельнос</w:t>
      </w:r>
      <w:r w:rsidR="00A97C3E" w:rsidRPr="00E2535A">
        <w:rPr>
          <w:rFonts w:ascii="Times New Roman" w:hAnsi="Times New Roman"/>
          <w:color w:val="000000" w:themeColor="text1"/>
          <w:sz w:val="28"/>
          <w:szCs w:val="28"/>
        </w:rPr>
        <w:t>ти и развитие личности ребенка):</w:t>
      </w:r>
    </w:p>
    <w:p w:rsidR="00132DCF" w:rsidRPr="00E2535A" w:rsidRDefault="00132DCF" w:rsidP="00E2535A">
      <w:pPr>
        <w:pStyle w:val="aff6"/>
        <w:spacing w:before="0" w:after="0" w:line="276" w:lineRule="auto"/>
        <w:ind w:left="0" w:right="187"/>
        <w:jc w:val="both"/>
        <w:rPr>
          <w:rFonts w:ascii="Times New Roman" w:hAnsi="Times New Roman"/>
          <w:color w:val="000000" w:themeColor="text1"/>
          <w:sz w:val="28"/>
          <w:szCs w:val="28"/>
        </w:rPr>
      </w:pPr>
      <w:r w:rsidRPr="00E2535A">
        <w:rPr>
          <w:rFonts w:ascii="Times New Roman" w:hAnsi="Times New Roman"/>
          <w:color w:val="000000" w:themeColor="text1"/>
          <w:sz w:val="28"/>
          <w:szCs w:val="28"/>
        </w:rPr>
        <w:t>1. развитие у детей логико-математических представлений (о математических свойствах и отношениях предметов, конкретных величинах, числах, геометрических фигурах, зависимостях и закономерностях);</w:t>
      </w:r>
    </w:p>
    <w:p w:rsidR="00132DCF" w:rsidRPr="00E2535A" w:rsidRDefault="00132DCF" w:rsidP="00E2535A">
      <w:pPr>
        <w:pStyle w:val="aff6"/>
        <w:spacing w:before="0" w:after="0" w:line="276" w:lineRule="auto"/>
        <w:ind w:left="0" w:right="187"/>
        <w:jc w:val="both"/>
        <w:rPr>
          <w:rFonts w:ascii="Times New Roman" w:hAnsi="Times New Roman"/>
          <w:color w:val="000000" w:themeColor="text1"/>
          <w:sz w:val="28"/>
          <w:szCs w:val="28"/>
        </w:rPr>
      </w:pPr>
      <w:r w:rsidRPr="00E2535A">
        <w:rPr>
          <w:rFonts w:ascii="Times New Roman" w:hAnsi="Times New Roman"/>
          <w:color w:val="000000" w:themeColor="text1"/>
          <w:sz w:val="28"/>
          <w:szCs w:val="28"/>
        </w:rPr>
        <w:t>2. освоение детьми способов познания математического содержания:</w:t>
      </w:r>
    </w:p>
    <w:p w:rsidR="00132DCF" w:rsidRPr="00E2535A" w:rsidRDefault="00132DCF" w:rsidP="00E2535A">
      <w:pPr>
        <w:pStyle w:val="aff6"/>
        <w:numPr>
          <w:ilvl w:val="0"/>
          <w:numId w:val="47"/>
        </w:numPr>
        <w:spacing w:before="0" w:after="0" w:line="276" w:lineRule="auto"/>
        <w:ind w:left="709" w:right="187" w:hanging="709"/>
        <w:jc w:val="both"/>
        <w:rPr>
          <w:rFonts w:ascii="Times New Roman" w:hAnsi="Times New Roman"/>
          <w:color w:val="000000" w:themeColor="text1"/>
          <w:sz w:val="28"/>
          <w:szCs w:val="28"/>
        </w:rPr>
      </w:pPr>
      <w:r w:rsidRPr="00E2535A">
        <w:rPr>
          <w:rFonts w:ascii="Times New Roman" w:hAnsi="Times New Roman"/>
          <w:color w:val="000000" w:themeColor="text1"/>
          <w:sz w:val="28"/>
          <w:szCs w:val="28"/>
        </w:rPr>
        <w:t xml:space="preserve">развитие </w:t>
      </w:r>
      <w:proofErr w:type="gramStart"/>
      <w:r w:rsidRPr="00E2535A">
        <w:rPr>
          <w:rFonts w:ascii="Times New Roman" w:hAnsi="Times New Roman"/>
          <w:color w:val="000000" w:themeColor="text1"/>
          <w:sz w:val="28"/>
          <w:szCs w:val="28"/>
        </w:rPr>
        <w:t>сенсорных</w:t>
      </w:r>
      <w:proofErr w:type="gramEnd"/>
      <w:r w:rsidRPr="00E2535A">
        <w:rPr>
          <w:rFonts w:ascii="Times New Roman" w:hAnsi="Times New Roman"/>
          <w:color w:val="000000" w:themeColor="text1"/>
          <w:sz w:val="28"/>
          <w:szCs w:val="28"/>
        </w:rPr>
        <w:t xml:space="preserve"> (обследование, группировка, упорядочение, разбиение);</w:t>
      </w:r>
    </w:p>
    <w:p w:rsidR="00132DCF" w:rsidRPr="00E2535A" w:rsidRDefault="00132DCF" w:rsidP="00E2535A">
      <w:pPr>
        <w:pStyle w:val="aff6"/>
        <w:numPr>
          <w:ilvl w:val="0"/>
          <w:numId w:val="47"/>
        </w:numPr>
        <w:spacing w:before="0" w:after="0" w:line="276" w:lineRule="auto"/>
        <w:ind w:left="709" w:right="187" w:hanging="709"/>
        <w:jc w:val="both"/>
        <w:rPr>
          <w:rFonts w:ascii="Times New Roman" w:hAnsi="Times New Roman"/>
          <w:color w:val="000000" w:themeColor="text1"/>
          <w:sz w:val="28"/>
          <w:szCs w:val="28"/>
        </w:rPr>
      </w:pPr>
      <w:r w:rsidRPr="00E2535A">
        <w:rPr>
          <w:rFonts w:ascii="Times New Roman" w:hAnsi="Times New Roman"/>
          <w:color w:val="000000" w:themeColor="text1"/>
          <w:sz w:val="28"/>
          <w:szCs w:val="28"/>
        </w:rPr>
        <w:t xml:space="preserve">экспериментально-исследовательских способов (экспериментирование, моделирование); </w:t>
      </w:r>
    </w:p>
    <w:p w:rsidR="00132DCF" w:rsidRPr="00E2535A" w:rsidRDefault="00132DCF" w:rsidP="00E2535A">
      <w:pPr>
        <w:pStyle w:val="aff6"/>
        <w:numPr>
          <w:ilvl w:val="0"/>
          <w:numId w:val="47"/>
        </w:numPr>
        <w:spacing w:before="0" w:after="0" w:line="276" w:lineRule="auto"/>
        <w:ind w:left="709" w:right="187" w:hanging="709"/>
        <w:jc w:val="both"/>
        <w:rPr>
          <w:rFonts w:ascii="Times New Roman" w:hAnsi="Times New Roman"/>
          <w:color w:val="000000" w:themeColor="text1"/>
          <w:sz w:val="28"/>
          <w:szCs w:val="28"/>
        </w:rPr>
      </w:pPr>
      <w:r w:rsidRPr="00E2535A">
        <w:rPr>
          <w:rFonts w:ascii="Times New Roman" w:hAnsi="Times New Roman"/>
          <w:color w:val="000000" w:themeColor="text1"/>
          <w:sz w:val="28"/>
          <w:szCs w:val="28"/>
        </w:rPr>
        <w:t xml:space="preserve">развитие у детей логических способов познания математических свойств и отношений (анализ, обобщение, классификация, сериация и т.д.); </w:t>
      </w:r>
    </w:p>
    <w:p w:rsidR="00132DCF" w:rsidRPr="00E2535A" w:rsidRDefault="00132DCF" w:rsidP="00E2535A">
      <w:pPr>
        <w:pStyle w:val="aff6"/>
        <w:numPr>
          <w:ilvl w:val="0"/>
          <w:numId w:val="47"/>
        </w:numPr>
        <w:spacing w:before="0" w:after="0" w:line="276" w:lineRule="auto"/>
        <w:ind w:left="709" w:right="187" w:hanging="709"/>
        <w:jc w:val="both"/>
        <w:rPr>
          <w:rFonts w:ascii="Times New Roman" w:hAnsi="Times New Roman"/>
          <w:color w:val="000000" w:themeColor="text1"/>
          <w:sz w:val="28"/>
          <w:szCs w:val="28"/>
        </w:rPr>
      </w:pPr>
      <w:r w:rsidRPr="00E2535A">
        <w:rPr>
          <w:rFonts w:ascii="Times New Roman" w:hAnsi="Times New Roman"/>
          <w:color w:val="000000" w:themeColor="text1"/>
          <w:sz w:val="28"/>
          <w:szCs w:val="28"/>
        </w:rPr>
        <w:t>овладение детьми математическими способами познания действительности: счет, измерение, простейшие вычисления;</w:t>
      </w:r>
    </w:p>
    <w:p w:rsidR="00132DCF" w:rsidRPr="00E2535A" w:rsidRDefault="00132DCF" w:rsidP="00E2535A">
      <w:pPr>
        <w:pStyle w:val="aff6"/>
        <w:spacing w:before="0" w:after="0" w:line="276" w:lineRule="auto"/>
        <w:ind w:left="0" w:right="187"/>
        <w:jc w:val="both"/>
        <w:rPr>
          <w:rFonts w:ascii="Times New Roman" w:hAnsi="Times New Roman"/>
          <w:color w:val="000000" w:themeColor="text1"/>
          <w:sz w:val="28"/>
          <w:szCs w:val="28"/>
        </w:rPr>
      </w:pPr>
      <w:r w:rsidRPr="00E2535A">
        <w:rPr>
          <w:rFonts w:ascii="Times New Roman" w:hAnsi="Times New Roman"/>
          <w:color w:val="000000" w:themeColor="text1"/>
          <w:sz w:val="28"/>
          <w:szCs w:val="28"/>
        </w:rPr>
        <w:t>3. развитие интеллектуально-творческих проявлений детей: находчивости, смекалки, сообразительности;</w:t>
      </w:r>
    </w:p>
    <w:p w:rsidR="00132DCF" w:rsidRPr="00E2535A" w:rsidRDefault="00132DCF" w:rsidP="00E2535A">
      <w:pPr>
        <w:pStyle w:val="aff6"/>
        <w:spacing w:before="0" w:after="0" w:line="276" w:lineRule="auto"/>
        <w:ind w:left="0" w:right="187"/>
        <w:jc w:val="both"/>
        <w:rPr>
          <w:rFonts w:ascii="Times New Roman" w:hAnsi="Times New Roman"/>
          <w:color w:val="000000" w:themeColor="text1"/>
          <w:sz w:val="28"/>
          <w:szCs w:val="28"/>
        </w:rPr>
      </w:pPr>
      <w:r w:rsidRPr="00E2535A">
        <w:rPr>
          <w:rFonts w:ascii="Times New Roman" w:hAnsi="Times New Roman"/>
          <w:color w:val="000000" w:themeColor="text1"/>
          <w:sz w:val="28"/>
          <w:szCs w:val="28"/>
        </w:rPr>
        <w:t>4. развитие речи, обогащение словаря ребенка;</w:t>
      </w:r>
    </w:p>
    <w:p w:rsidR="00132DCF" w:rsidRPr="00E2535A" w:rsidRDefault="00132DCF" w:rsidP="00E2535A">
      <w:pPr>
        <w:pStyle w:val="aff6"/>
        <w:spacing w:before="0" w:after="0" w:line="276" w:lineRule="auto"/>
        <w:ind w:left="0" w:right="187"/>
        <w:jc w:val="both"/>
        <w:rPr>
          <w:rFonts w:ascii="Times New Roman" w:hAnsi="Times New Roman"/>
          <w:color w:val="000000" w:themeColor="text1"/>
          <w:sz w:val="28"/>
          <w:szCs w:val="28"/>
        </w:rPr>
      </w:pPr>
      <w:r w:rsidRPr="00E2535A">
        <w:rPr>
          <w:rFonts w:ascii="Times New Roman" w:hAnsi="Times New Roman"/>
          <w:color w:val="000000" w:themeColor="text1"/>
          <w:sz w:val="28"/>
          <w:szCs w:val="28"/>
        </w:rPr>
        <w:t>5. развитие активности и инициативности детей;</w:t>
      </w:r>
    </w:p>
    <w:p w:rsidR="00132DCF" w:rsidRPr="00E2535A" w:rsidRDefault="00132DCF" w:rsidP="00E2535A">
      <w:pPr>
        <w:pStyle w:val="aff6"/>
        <w:spacing w:before="0" w:after="0" w:line="276" w:lineRule="auto"/>
        <w:ind w:left="0" w:right="187"/>
        <w:jc w:val="both"/>
        <w:rPr>
          <w:rFonts w:ascii="Times New Roman" w:hAnsi="Times New Roman"/>
          <w:color w:val="000000" w:themeColor="text1"/>
          <w:sz w:val="28"/>
          <w:szCs w:val="28"/>
        </w:rPr>
      </w:pPr>
      <w:r w:rsidRPr="00E2535A">
        <w:rPr>
          <w:rFonts w:ascii="Times New Roman" w:hAnsi="Times New Roman"/>
          <w:color w:val="000000" w:themeColor="text1"/>
          <w:sz w:val="28"/>
          <w:szCs w:val="28"/>
        </w:rPr>
        <w:t xml:space="preserve">6.формирование готовности к обучению в школе: развитие самостоятельности, ответственности, настойчивости в преодолении трудностей, координации </w:t>
      </w:r>
      <w:r w:rsidRPr="00E2535A">
        <w:rPr>
          <w:rFonts w:ascii="Times New Roman" w:hAnsi="Times New Roman"/>
          <w:color w:val="000000" w:themeColor="text1"/>
          <w:sz w:val="28"/>
          <w:szCs w:val="28"/>
        </w:rPr>
        <w:lastRenderedPageBreak/>
        <w:t>движений глаз и мелкой моторики рук, самоконтроля и адекватной самооценки.</w:t>
      </w:r>
    </w:p>
    <w:p w:rsidR="00132DCF" w:rsidRPr="00E2535A" w:rsidRDefault="00132DCF" w:rsidP="00E2535A">
      <w:pPr>
        <w:pStyle w:val="aff6"/>
        <w:spacing w:before="0" w:after="0" w:line="276" w:lineRule="auto"/>
        <w:ind w:left="0" w:right="187" w:firstLine="709"/>
        <w:jc w:val="both"/>
        <w:rPr>
          <w:rFonts w:ascii="Times New Roman" w:hAnsi="Times New Roman"/>
          <w:color w:val="000000" w:themeColor="text1"/>
          <w:sz w:val="28"/>
          <w:szCs w:val="28"/>
        </w:rPr>
      </w:pPr>
      <w:r w:rsidRPr="00E2535A">
        <w:rPr>
          <w:rFonts w:ascii="Times New Roman" w:hAnsi="Times New Roman"/>
          <w:color w:val="000000" w:themeColor="text1"/>
          <w:sz w:val="28"/>
          <w:szCs w:val="28"/>
        </w:rPr>
        <w:t>Задачи имеют место в каждой группе УДО, конкретизируются с учетом возраста и индивидуальных особенностей. Решаются не изолированно, а комплексно, в тесной связи друг с другом. Сочетаются с выполнением задач нравственного, трудового, физического и эстетического воспитания, т. е. всестороннего развития личности детей дошкольного возраста.</w:t>
      </w:r>
    </w:p>
    <w:p w:rsidR="00132DCF" w:rsidRPr="00E2535A" w:rsidRDefault="00132DCF" w:rsidP="00E2535A">
      <w:pPr>
        <w:spacing w:line="276" w:lineRule="auto"/>
        <w:jc w:val="both"/>
        <w:rPr>
          <w:i/>
          <w:sz w:val="28"/>
          <w:szCs w:val="28"/>
        </w:rPr>
      </w:pPr>
    </w:p>
    <w:p w:rsidR="00132DCF" w:rsidRPr="00E2535A" w:rsidRDefault="00A97C3E" w:rsidP="00E2535A">
      <w:pPr>
        <w:spacing w:line="276" w:lineRule="auto"/>
        <w:jc w:val="both"/>
        <w:rPr>
          <w:snapToGrid w:val="0"/>
          <w:color w:val="000000"/>
          <w:sz w:val="28"/>
          <w:szCs w:val="28"/>
        </w:rPr>
      </w:pPr>
      <w:r w:rsidRPr="00E2535A">
        <w:rPr>
          <w:b/>
          <w:sz w:val="28"/>
          <w:szCs w:val="28"/>
        </w:rPr>
        <w:t xml:space="preserve">Тема </w:t>
      </w:r>
      <w:r w:rsidR="00132DCF" w:rsidRPr="00E2535A">
        <w:rPr>
          <w:b/>
          <w:sz w:val="28"/>
          <w:szCs w:val="28"/>
        </w:rPr>
        <w:t>1.4</w:t>
      </w:r>
      <w:r w:rsidR="00132DCF" w:rsidRPr="00E2535A">
        <w:rPr>
          <w:sz w:val="28"/>
          <w:szCs w:val="28"/>
        </w:rPr>
        <w:t xml:space="preserve"> </w:t>
      </w:r>
      <w:r w:rsidR="00132DCF" w:rsidRPr="00E2535A">
        <w:rPr>
          <w:b/>
          <w:sz w:val="28"/>
          <w:szCs w:val="28"/>
        </w:rPr>
        <w:t xml:space="preserve">Современные подходы к реализации педагогических принципов отбора содержания и организации процесса </w:t>
      </w:r>
      <w:r w:rsidR="00132DCF" w:rsidRPr="00E2535A">
        <w:rPr>
          <w:b/>
          <w:color w:val="000000"/>
          <w:sz w:val="28"/>
          <w:szCs w:val="28"/>
          <w:lang w:val="be-BY"/>
        </w:rPr>
        <w:t>формирования элементарных математических представлений у детей дошкольного возраста</w:t>
      </w:r>
      <w:r w:rsidR="00132DCF" w:rsidRPr="00E2535A">
        <w:rPr>
          <w:b/>
          <w:snapToGrid w:val="0"/>
          <w:color w:val="000000"/>
          <w:sz w:val="28"/>
          <w:szCs w:val="28"/>
          <w:lang w:val="be-BY"/>
        </w:rPr>
        <w:t xml:space="preserve"> </w:t>
      </w:r>
    </w:p>
    <w:p w:rsidR="00A97C3E" w:rsidRPr="00E2535A" w:rsidRDefault="00A97C3E" w:rsidP="00E2535A">
      <w:pPr>
        <w:spacing w:line="276" w:lineRule="auto"/>
        <w:jc w:val="both"/>
        <w:rPr>
          <w:b/>
          <w:i/>
          <w:sz w:val="28"/>
          <w:szCs w:val="28"/>
        </w:rPr>
      </w:pPr>
    </w:p>
    <w:p w:rsidR="00A97C3E" w:rsidRPr="00E2535A" w:rsidRDefault="00A97C3E" w:rsidP="00E2535A">
      <w:pPr>
        <w:spacing w:line="276" w:lineRule="auto"/>
        <w:ind w:firstLine="709"/>
        <w:jc w:val="both"/>
        <w:rPr>
          <w:snapToGrid w:val="0"/>
          <w:color w:val="000000"/>
          <w:sz w:val="28"/>
          <w:szCs w:val="28"/>
        </w:rPr>
      </w:pPr>
      <w:r w:rsidRPr="00E2535A">
        <w:rPr>
          <w:b/>
          <w:i/>
          <w:sz w:val="28"/>
          <w:szCs w:val="28"/>
        </w:rPr>
        <w:t xml:space="preserve">Ключевые вопросы: </w:t>
      </w:r>
      <w:r w:rsidRPr="00E2535A">
        <w:rPr>
          <w:i/>
          <w:sz w:val="28"/>
          <w:szCs w:val="28"/>
        </w:rPr>
        <w:t xml:space="preserve"> значение формирования элементарных математических представлений у детей дошкольного возраста в аспектах их общего развития, предлогической и предматематической подготовки к обучению в школе; цель и задачи формирования элементарных математических представлений у детей.</w:t>
      </w:r>
    </w:p>
    <w:p w:rsidR="00355B51" w:rsidRPr="00E2535A" w:rsidRDefault="00E55DB9" w:rsidP="00E2535A">
      <w:pPr>
        <w:autoSpaceDE w:val="0"/>
        <w:autoSpaceDN w:val="0"/>
        <w:adjustRightInd w:val="0"/>
        <w:spacing w:line="276" w:lineRule="auto"/>
        <w:ind w:firstLine="709"/>
        <w:jc w:val="both"/>
        <w:rPr>
          <w:rFonts w:eastAsiaTheme="minorHAnsi"/>
          <w:bCs/>
          <w:i/>
          <w:color w:val="000000"/>
          <w:sz w:val="28"/>
          <w:szCs w:val="28"/>
          <w:lang w:eastAsia="en-US"/>
        </w:rPr>
      </w:pPr>
      <w:r w:rsidRPr="00E2535A">
        <w:rPr>
          <w:rFonts w:eastAsiaTheme="minorHAnsi"/>
          <w:bCs/>
          <w:i/>
          <w:color w:val="000000"/>
          <w:sz w:val="28"/>
          <w:szCs w:val="28"/>
          <w:lang w:eastAsia="en-US"/>
        </w:rPr>
        <w:t>Современные исследовани</w:t>
      </w:r>
      <w:r w:rsidR="00355B51" w:rsidRPr="00E2535A">
        <w:rPr>
          <w:rFonts w:eastAsiaTheme="minorHAnsi"/>
          <w:bCs/>
          <w:i/>
          <w:color w:val="000000"/>
          <w:sz w:val="28"/>
          <w:szCs w:val="28"/>
          <w:lang w:eastAsia="en-US"/>
        </w:rPr>
        <w:t>я процесса математической подго</w:t>
      </w:r>
      <w:r w:rsidRPr="00E2535A">
        <w:rPr>
          <w:rFonts w:eastAsiaTheme="minorHAnsi"/>
          <w:bCs/>
          <w:i/>
          <w:color w:val="000000"/>
          <w:sz w:val="28"/>
          <w:szCs w:val="28"/>
          <w:lang w:eastAsia="en-US"/>
        </w:rPr>
        <w:t xml:space="preserve">товки </w:t>
      </w:r>
      <w:r w:rsidR="00355B51" w:rsidRPr="00E2535A">
        <w:rPr>
          <w:rFonts w:eastAsiaTheme="minorHAnsi"/>
          <w:bCs/>
          <w:i/>
          <w:color w:val="000000"/>
          <w:sz w:val="28"/>
          <w:szCs w:val="28"/>
          <w:lang w:eastAsia="en-US"/>
        </w:rPr>
        <w:t>детей дошкольного возраста.</w:t>
      </w:r>
    </w:p>
    <w:p w:rsidR="00E55DB9" w:rsidRPr="00E2535A" w:rsidRDefault="00E55DB9" w:rsidP="00E2535A">
      <w:pPr>
        <w:autoSpaceDE w:val="0"/>
        <w:autoSpaceDN w:val="0"/>
        <w:adjustRightInd w:val="0"/>
        <w:spacing w:line="276" w:lineRule="auto"/>
        <w:ind w:firstLine="709"/>
        <w:jc w:val="both"/>
        <w:rPr>
          <w:rFonts w:eastAsiaTheme="minorHAnsi"/>
          <w:color w:val="000000"/>
          <w:sz w:val="28"/>
          <w:szCs w:val="28"/>
          <w:lang w:eastAsia="en-US"/>
        </w:rPr>
      </w:pPr>
      <w:r w:rsidRPr="00E2535A">
        <w:rPr>
          <w:rFonts w:eastAsiaTheme="minorHAnsi"/>
          <w:color w:val="000000"/>
          <w:sz w:val="28"/>
          <w:szCs w:val="28"/>
          <w:lang w:eastAsia="en-US"/>
        </w:rPr>
        <w:t xml:space="preserve">Современные психолого-педагогические исследования, перестройка преподавания математики в начальной </w:t>
      </w:r>
      <w:r w:rsidR="00355B51" w:rsidRPr="00E2535A">
        <w:rPr>
          <w:rFonts w:eastAsiaTheme="minorHAnsi"/>
          <w:color w:val="000000"/>
          <w:sz w:val="28"/>
          <w:szCs w:val="28"/>
          <w:lang w:eastAsia="en-US"/>
        </w:rPr>
        <w:t>школе выявили недостатки матема</w:t>
      </w:r>
      <w:r w:rsidRPr="00E2535A">
        <w:rPr>
          <w:rFonts w:eastAsiaTheme="minorHAnsi"/>
          <w:color w:val="000000"/>
          <w:sz w:val="28"/>
          <w:szCs w:val="28"/>
          <w:lang w:eastAsia="en-US"/>
        </w:rPr>
        <w:t>тической подготовки детей в учреждениях</w:t>
      </w:r>
      <w:r w:rsidR="00355B51" w:rsidRPr="00E2535A">
        <w:rPr>
          <w:rFonts w:eastAsiaTheme="minorHAnsi"/>
          <w:color w:val="000000"/>
          <w:sz w:val="28"/>
          <w:szCs w:val="28"/>
          <w:lang w:eastAsia="en-US"/>
        </w:rPr>
        <w:t xml:space="preserve"> дошкольного образования</w:t>
      </w:r>
      <w:r w:rsidRPr="00E2535A">
        <w:rPr>
          <w:rFonts w:eastAsiaTheme="minorHAnsi"/>
          <w:color w:val="000000"/>
          <w:sz w:val="28"/>
          <w:szCs w:val="28"/>
          <w:lang w:eastAsia="en-US"/>
        </w:rPr>
        <w:t xml:space="preserve">: </w:t>
      </w:r>
    </w:p>
    <w:p w:rsidR="00E55DB9" w:rsidRPr="00E2535A" w:rsidRDefault="00E55DB9" w:rsidP="00E2535A">
      <w:pPr>
        <w:pStyle w:val="ab"/>
        <w:numPr>
          <w:ilvl w:val="0"/>
          <w:numId w:val="66"/>
        </w:numPr>
        <w:autoSpaceDE w:val="0"/>
        <w:autoSpaceDN w:val="0"/>
        <w:adjustRightInd w:val="0"/>
        <w:spacing w:line="276" w:lineRule="auto"/>
        <w:ind w:left="709" w:hanging="709"/>
        <w:jc w:val="both"/>
        <w:rPr>
          <w:rFonts w:eastAsiaTheme="minorHAnsi"/>
          <w:color w:val="000000"/>
          <w:sz w:val="28"/>
          <w:szCs w:val="28"/>
          <w:lang w:eastAsia="en-US"/>
        </w:rPr>
      </w:pPr>
      <w:r w:rsidRPr="00E2535A">
        <w:rPr>
          <w:rFonts w:eastAsiaTheme="minorHAnsi"/>
          <w:color w:val="000000"/>
          <w:sz w:val="28"/>
          <w:szCs w:val="28"/>
          <w:lang w:eastAsia="en-US"/>
        </w:rPr>
        <w:t xml:space="preserve">неэффективное использование возросших возможностей </w:t>
      </w:r>
      <w:r w:rsidR="00355B51" w:rsidRPr="00E2535A">
        <w:rPr>
          <w:rFonts w:eastAsiaTheme="minorHAnsi"/>
          <w:color w:val="000000"/>
          <w:sz w:val="28"/>
          <w:szCs w:val="28"/>
          <w:lang w:eastAsia="en-US"/>
        </w:rPr>
        <w:t>детей дошкольного возраста</w:t>
      </w:r>
      <w:r w:rsidRPr="00E2535A">
        <w:rPr>
          <w:rFonts w:eastAsiaTheme="minorHAnsi"/>
          <w:color w:val="000000"/>
          <w:sz w:val="28"/>
          <w:szCs w:val="28"/>
          <w:lang w:eastAsia="en-US"/>
        </w:rPr>
        <w:t xml:space="preserve">; </w:t>
      </w:r>
    </w:p>
    <w:p w:rsidR="00E55DB9" w:rsidRPr="00E2535A" w:rsidRDefault="00E55DB9" w:rsidP="00E2535A">
      <w:pPr>
        <w:pStyle w:val="ab"/>
        <w:numPr>
          <w:ilvl w:val="0"/>
          <w:numId w:val="66"/>
        </w:numPr>
        <w:autoSpaceDE w:val="0"/>
        <w:autoSpaceDN w:val="0"/>
        <w:adjustRightInd w:val="0"/>
        <w:spacing w:line="276" w:lineRule="auto"/>
        <w:ind w:left="709" w:hanging="709"/>
        <w:jc w:val="both"/>
        <w:rPr>
          <w:rFonts w:eastAsiaTheme="minorHAnsi"/>
          <w:color w:val="000000"/>
          <w:sz w:val="28"/>
          <w:szCs w:val="28"/>
          <w:lang w:eastAsia="en-US"/>
        </w:rPr>
      </w:pPr>
      <w:r w:rsidRPr="00E2535A">
        <w:rPr>
          <w:rFonts w:eastAsiaTheme="minorHAnsi"/>
          <w:color w:val="000000"/>
          <w:sz w:val="28"/>
          <w:szCs w:val="28"/>
          <w:lang w:eastAsia="en-US"/>
        </w:rPr>
        <w:t xml:space="preserve">слабое развивающее влияние обучения; </w:t>
      </w:r>
    </w:p>
    <w:p w:rsidR="00E55DB9" w:rsidRPr="00E2535A" w:rsidRDefault="00E55DB9" w:rsidP="00E2535A">
      <w:pPr>
        <w:pStyle w:val="ab"/>
        <w:numPr>
          <w:ilvl w:val="0"/>
          <w:numId w:val="66"/>
        </w:numPr>
        <w:autoSpaceDE w:val="0"/>
        <w:autoSpaceDN w:val="0"/>
        <w:adjustRightInd w:val="0"/>
        <w:spacing w:line="276" w:lineRule="auto"/>
        <w:ind w:left="709" w:hanging="709"/>
        <w:jc w:val="both"/>
        <w:rPr>
          <w:rFonts w:eastAsiaTheme="minorHAnsi"/>
          <w:color w:val="000000"/>
          <w:sz w:val="28"/>
          <w:szCs w:val="28"/>
          <w:lang w:eastAsia="en-US"/>
        </w:rPr>
      </w:pPr>
      <w:r w:rsidRPr="00E2535A">
        <w:rPr>
          <w:rFonts w:eastAsiaTheme="minorHAnsi"/>
          <w:color w:val="000000"/>
          <w:sz w:val="28"/>
          <w:szCs w:val="28"/>
          <w:lang w:eastAsia="en-US"/>
        </w:rPr>
        <w:t xml:space="preserve">недостаточно качественная подготовка к обучению в школе. </w:t>
      </w:r>
    </w:p>
    <w:p w:rsidR="00E55DB9" w:rsidRPr="00E2535A" w:rsidRDefault="00355B51" w:rsidP="00E2535A">
      <w:pPr>
        <w:autoSpaceDE w:val="0"/>
        <w:autoSpaceDN w:val="0"/>
        <w:adjustRightInd w:val="0"/>
        <w:spacing w:line="276" w:lineRule="auto"/>
        <w:ind w:firstLine="709"/>
        <w:jc w:val="both"/>
        <w:rPr>
          <w:rFonts w:eastAsiaTheme="minorHAnsi"/>
          <w:color w:val="000000"/>
          <w:sz w:val="28"/>
          <w:szCs w:val="28"/>
          <w:lang w:eastAsia="en-US"/>
        </w:rPr>
      </w:pPr>
      <w:r w:rsidRPr="00E2535A">
        <w:rPr>
          <w:rFonts w:eastAsiaTheme="minorHAnsi"/>
          <w:color w:val="000000"/>
          <w:sz w:val="28"/>
          <w:szCs w:val="28"/>
          <w:lang w:eastAsia="en-US"/>
        </w:rPr>
        <w:t xml:space="preserve">Поиск путей преодоления перечисленных недостатков является сутью </w:t>
      </w:r>
      <w:r w:rsidR="00E55DB9" w:rsidRPr="00E2535A">
        <w:rPr>
          <w:rFonts w:eastAsiaTheme="minorHAnsi"/>
          <w:color w:val="000000"/>
          <w:sz w:val="28"/>
          <w:szCs w:val="28"/>
          <w:lang w:eastAsia="en-US"/>
        </w:rPr>
        <w:t xml:space="preserve"> сов</w:t>
      </w:r>
      <w:r w:rsidRPr="00E2535A">
        <w:rPr>
          <w:rFonts w:eastAsiaTheme="minorHAnsi"/>
          <w:color w:val="000000"/>
          <w:sz w:val="28"/>
          <w:szCs w:val="28"/>
          <w:lang w:eastAsia="en-US"/>
        </w:rPr>
        <w:t>ершенствования ТиМФЭМП. Исследо</w:t>
      </w:r>
      <w:r w:rsidR="00E55DB9" w:rsidRPr="00E2535A">
        <w:rPr>
          <w:rFonts w:eastAsiaTheme="minorHAnsi"/>
          <w:color w:val="000000"/>
          <w:sz w:val="28"/>
          <w:szCs w:val="28"/>
          <w:lang w:eastAsia="en-US"/>
        </w:rPr>
        <w:t>ванием данного вопроса занимаются психо</w:t>
      </w:r>
      <w:r w:rsidRPr="00E2535A">
        <w:rPr>
          <w:rFonts w:eastAsiaTheme="minorHAnsi"/>
          <w:color w:val="000000"/>
          <w:sz w:val="28"/>
          <w:szCs w:val="28"/>
          <w:lang w:eastAsia="en-US"/>
        </w:rPr>
        <w:t>логи, педагоги, методисты, педа</w:t>
      </w:r>
      <w:r w:rsidR="00E55DB9" w:rsidRPr="00E2535A">
        <w:rPr>
          <w:rFonts w:eastAsiaTheme="minorHAnsi"/>
          <w:color w:val="000000"/>
          <w:sz w:val="28"/>
          <w:szCs w:val="28"/>
          <w:lang w:eastAsia="en-US"/>
        </w:rPr>
        <w:t xml:space="preserve">гоги-новаторы. Основные результаты их исследований следующие: </w:t>
      </w:r>
      <w:r w:rsidR="00614597" w:rsidRPr="00E2535A">
        <w:rPr>
          <w:rFonts w:eastAsiaTheme="minorHAnsi"/>
          <w:color w:val="000000"/>
          <w:sz w:val="28"/>
          <w:szCs w:val="28"/>
          <w:lang w:eastAsia="en-US"/>
        </w:rPr>
        <w:t>П.Я. </w:t>
      </w:r>
      <w:r w:rsidR="00E55DB9" w:rsidRPr="00E2535A">
        <w:rPr>
          <w:rFonts w:eastAsiaTheme="minorHAnsi"/>
          <w:color w:val="000000"/>
          <w:sz w:val="28"/>
          <w:szCs w:val="28"/>
          <w:lang w:eastAsia="en-US"/>
        </w:rPr>
        <w:t xml:space="preserve">Гальперин – ФЭМП дошкольников строил на введении мерки для измерения величин; </w:t>
      </w:r>
      <w:r w:rsidR="00614597" w:rsidRPr="00E2535A">
        <w:rPr>
          <w:rFonts w:eastAsiaTheme="minorHAnsi"/>
          <w:color w:val="000000"/>
          <w:sz w:val="28"/>
          <w:szCs w:val="28"/>
          <w:lang w:eastAsia="en-US"/>
        </w:rPr>
        <w:t>В.В. </w:t>
      </w:r>
      <w:r w:rsidR="00E55DB9" w:rsidRPr="00E2535A">
        <w:rPr>
          <w:rFonts w:eastAsiaTheme="minorHAnsi"/>
          <w:color w:val="000000"/>
          <w:sz w:val="28"/>
          <w:szCs w:val="28"/>
          <w:lang w:eastAsia="en-US"/>
        </w:rPr>
        <w:t xml:space="preserve">Давыдов– </w:t>
      </w:r>
      <w:proofErr w:type="gramStart"/>
      <w:r w:rsidR="00E55DB9" w:rsidRPr="00E2535A">
        <w:rPr>
          <w:rFonts w:eastAsiaTheme="minorHAnsi"/>
          <w:color w:val="000000"/>
          <w:sz w:val="28"/>
          <w:szCs w:val="28"/>
          <w:lang w:eastAsia="en-US"/>
        </w:rPr>
        <w:t>вв</w:t>
      </w:r>
      <w:proofErr w:type="gramEnd"/>
      <w:r w:rsidR="00E55DB9" w:rsidRPr="00E2535A">
        <w:rPr>
          <w:rFonts w:eastAsiaTheme="minorHAnsi"/>
          <w:color w:val="000000"/>
          <w:sz w:val="28"/>
          <w:szCs w:val="28"/>
          <w:lang w:eastAsia="en-US"/>
        </w:rPr>
        <w:t xml:space="preserve">едение понятия числа через измерения; </w:t>
      </w:r>
      <w:r w:rsidR="00614597" w:rsidRPr="00E2535A">
        <w:rPr>
          <w:rFonts w:eastAsiaTheme="minorHAnsi"/>
          <w:color w:val="000000"/>
          <w:sz w:val="28"/>
          <w:szCs w:val="28"/>
          <w:lang w:eastAsia="en-US"/>
        </w:rPr>
        <w:t xml:space="preserve">Г.А. </w:t>
      </w:r>
      <w:r w:rsidR="00E55DB9" w:rsidRPr="00E2535A">
        <w:rPr>
          <w:rFonts w:eastAsiaTheme="minorHAnsi"/>
          <w:color w:val="000000"/>
          <w:sz w:val="28"/>
          <w:szCs w:val="28"/>
          <w:lang w:eastAsia="en-US"/>
        </w:rPr>
        <w:t xml:space="preserve">Корнеева– рассматривала генезис понятия числа на основе крат-ного отношения величины к ее части; </w:t>
      </w:r>
      <w:r w:rsidR="00614597" w:rsidRPr="00E2535A">
        <w:rPr>
          <w:rFonts w:eastAsiaTheme="minorHAnsi"/>
          <w:color w:val="000000"/>
          <w:sz w:val="28"/>
          <w:szCs w:val="28"/>
          <w:lang w:eastAsia="en-US"/>
        </w:rPr>
        <w:t xml:space="preserve">А.А. </w:t>
      </w:r>
      <w:r w:rsidR="00E55DB9" w:rsidRPr="00E2535A">
        <w:rPr>
          <w:rFonts w:eastAsiaTheme="minorHAnsi"/>
          <w:color w:val="000000"/>
          <w:sz w:val="28"/>
          <w:szCs w:val="28"/>
          <w:lang w:eastAsia="en-US"/>
        </w:rPr>
        <w:t>Столяр– автор теоретических основ предматематической подго-товки дошкольников, обосновал идею логического развития детей с пом</w:t>
      </w:r>
      <w:r w:rsidRPr="00E2535A">
        <w:rPr>
          <w:rFonts w:eastAsiaTheme="minorHAnsi"/>
          <w:color w:val="000000"/>
          <w:sz w:val="28"/>
          <w:szCs w:val="28"/>
          <w:lang w:eastAsia="en-US"/>
        </w:rPr>
        <w:t xml:space="preserve">о-щью серий развивающих игр; </w:t>
      </w:r>
    </w:p>
    <w:p w:rsidR="00E55DB9" w:rsidRPr="00E2535A" w:rsidRDefault="00A64767" w:rsidP="00E2535A">
      <w:pPr>
        <w:spacing w:line="276" w:lineRule="auto"/>
        <w:ind w:firstLine="709"/>
        <w:jc w:val="both"/>
        <w:rPr>
          <w:sz w:val="28"/>
          <w:szCs w:val="28"/>
          <w:lang w:eastAsia="en-US"/>
        </w:rPr>
      </w:pPr>
      <w:r w:rsidRPr="00E2535A">
        <w:rPr>
          <w:sz w:val="28"/>
          <w:szCs w:val="28"/>
          <w:lang w:eastAsia="en-US"/>
        </w:rPr>
        <w:t xml:space="preserve">И.В. </w:t>
      </w:r>
      <w:r w:rsidR="00E55DB9" w:rsidRPr="00E2535A">
        <w:rPr>
          <w:sz w:val="28"/>
          <w:szCs w:val="28"/>
          <w:lang w:eastAsia="en-US"/>
        </w:rPr>
        <w:t>Житко–</w:t>
      </w:r>
      <w:r w:rsidR="00B77F8B" w:rsidRPr="00E2535A">
        <w:rPr>
          <w:sz w:val="28"/>
          <w:szCs w:val="28"/>
          <w:lang w:eastAsia="en-US"/>
        </w:rPr>
        <w:t xml:space="preserve"> </w:t>
      </w:r>
      <w:proofErr w:type="gramStart"/>
      <w:r w:rsidR="00355B51" w:rsidRPr="00E2535A">
        <w:rPr>
          <w:sz w:val="28"/>
          <w:szCs w:val="28"/>
          <w:lang w:eastAsia="en-US"/>
        </w:rPr>
        <w:t>ра</w:t>
      </w:r>
      <w:proofErr w:type="gramEnd"/>
      <w:r w:rsidR="00355B51" w:rsidRPr="00E2535A">
        <w:rPr>
          <w:sz w:val="28"/>
          <w:szCs w:val="28"/>
          <w:lang w:eastAsia="en-US"/>
        </w:rPr>
        <w:t>з</w:t>
      </w:r>
      <w:r w:rsidR="00E55DB9" w:rsidRPr="00E2535A">
        <w:rPr>
          <w:sz w:val="28"/>
          <w:szCs w:val="28"/>
          <w:lang w:eastAsia="en-US"/>
        </w:rPr>
        <w:t xml:space="preserve">работала учебно-методический комплекс </w:t>
      </w:r>
      <w:r w:rsidR="00355B51" w:rsidRPr="00E2535A">
        <w:rPr>
          <w:sz w:val="28"/>
          <w:szCs w:val="28"/>
          <w:lang w:eastAsia="en-US"/>
        </w:rPr>
        <w:t>и методы диагностики математиче</w:t>
      </w:r>
      <w:r w:rsidR="00E55DB9" w:rsidRPr="00E2535A">
        <w:rPr>
          <w:sz w:val="28"/>
          <w:szCs w:val="28"/>
          <w:lang w:eastAsia="en-US"/>
        </w:rPr>
        <w:t>ских представлений у детей дошкольного возраста</w:t>
      </w:r>
      <w:r w:rsidRPr="00E2535A">
        <w:rPr>
          <w:sz w:val="28"/>
          <w:szCs w:val="28"/>
          <w:lang w:eastAsia="en-US"/>
        </w:rPr>
        <w:t>, является автором наглядных пособий, вошедших в серии «Мир детства», «Умней-ка!»</w:t>
      </w:r>
      <w:r w:rsidR="00E55DB9" w:rsidRPr="00E2535A">
        <w:rPr>
          <w:sz w:val="28"/>
          <w:szCs w:val="28"/>
          <w:lang w:eastAsia="en-US"/>
        </w:rPr>
        <w:t xml:space="preserve">; </w:t>
      </w:r>
      <w:r w:rsidRPr="00E2535A">
        <w:rPr>
          <w:sz w:val="28"/>
          <w:szCs w:val="28"/>
          <w:lang w:eastAsia="en-US"/>
        </w:rPr>
        <w:t xml:space="preserve">Т.С. </w:t>
      </w:r>
      <w:r w:rsidR="00E55DB9" w:rsidRPr="00E2535A">
        <w:rPr>
          <w:sz w:val="28"/>
          <w:szCs w:val="28"/>
          <w:lang w:eastAsia="en-US"/>
        </w:rPr>
        <w:t xml:space="preserve">Будько– автор методических пособий для воспитателей детских садов, занимается вопросами комплексного обучения математике детей дошкольного возраста; </w:t>
      </w:r>
      <w:r w:rsidRPr="00E2535A">
        <w:rPr>
          <w:sz w:val="28"/>
          <w:szCs w:val="28"/>
          <w:lang w:eastAsia="en-US"/>
        </w:rPr>
        <w:t xml:space="preserve">Е.А. </w:t>
      </w:r>
      <w:r w:rsidR="00E55DB9" w:rsidRPr="00E2535A">
        <w:rPr>
          <w:sz w:val="28"/>
          <w:szCs w:val="28"/>
          <w:lang w:eastAsia="en-US"/>
        </w:rPr>
        <w:t>Носова– исследует проблемы</w:t>
      </w:r>
      <w:r w:rsidR="00355B51" w:rsidRPr="00E2535A">
        <w:rPr>
          <w:sz w:val="28"/>
          <w:szCs w:val="28"/>
          <w:lang w:eastAsia="en-US"/>
        </w:rPr>
        <w:t xml:space="preserve"> логической </w:t>
      </w:r>
      <w:r w:rsidR="00355B51" w:rsidRPr="00E2535A">
        <w:rPr>
          <w:sz w:val="28"/>
          <w:szCs w:val="28"/>
          <w:lang w:eastAsia="en-US"/>
        </w:rPr>
        <w:lastRenderedPageBreak/>
        <w:t>подготовки детей до</w:t>
      </w:r>
      <w:r w:rsidR="00E55DB9" w:rsidRPr="00E2535A">
        <w:rPr>
          <w:sz w:val="28"/>
          <w:szCs w:val="28"/>
          <w:lang w:eastAsia="en-US"/>
        </w:rPr>
        <w:t xml:space="preserve">школьного возраста. Возможности формирования количественных представлений детей изучены </w:t>
      </w:r>
      <w:r w:rsidRPr="00E2535A">
        <w:rPr>
          <w:sz w:val="28"/>
          <w:szCs w:val="28"/>
          <w:lang w:eastAsia="en-US"/>
        </w:rPr>
        <w:t>В.В. </w:t>
      </w:r>
      <w:r w:rsidR="00E55DB9" w:rsidRPr="00E2535A">
        <w:rPr>
          <w:sz w:val="28"/>
          <w:szCs w:val="28"/>
          <w:lang w:eastAsia="en-US"/>
        </w:rPr>
        <w:t xml:space="preserve">Даниловой, </w:t>
      </w:r>
      <w:r w:rsidRPr="00E2535A">
        <w:rPr>
          <w:sz w:val="28"/>
          <w:szCs w:val="28"/>
          <w:lang w:eastAsia="en-US"/>
        </w:rPr>
        <w:t>Л.И.</w:t>
      </w:r>
      <w:r w:rsidR="00614597" w:rsidRPr="00E2535A">
        <w:rPr>
          <w:sz w:val="28"/>
          <w:szCs w:val="28"/>
          <w:lang w:eastAsia="en-US"/>
        </w:rPr>
        <w:t> </w:t>
      </w:r>
      <w:r w:rsidR="00E55DB9" w:rsidRPr="00E2535A">
        <w:rPr>
          <w:sz w:val="28"/>
          <w:szCs w:val="28"/>
          <w:lang w:eastAsia="en-US"/>
        </w:rPr>
        <w:t xml:space="preserve">Ермолаевой, </w:t>
      </w:r>
      <w:r w:rsidR="00614597" w:rsidRPr="00E2535A">
        <w:rPr>
          <w:sz w:val="28"/>
          <w:szCs w:val="28"/>
          <w:lang w:eastAsia="en-US"/>
        </w:rPr>
        <w:t>Е.А. </w:t>
      </w:r>
      <w:r w:rsidR="00E55DB9" w:rsidRPr="00E2535A">
        <w:rPr>
          <w:sz w:val="28"/>
          <w:szCs w:val="28"/>
          <w:lang w:eastAsia="en-US"/>
        </w:rPr>
        <w:t>Тархановой</w:t>
      </w:r>
      <w:r w:rsidR="00614597" w:rsidRPr="00E2535A">
        <w:rPr>
          <w:sz w:val="28"/>
          <w:szCs w:val="28"/>
          <w:lang w:eastAsia="en-US"/>
        </w:rPr>
        <w:t>.</w:t>
      </w:r>
      <w:r w:rsidR="00E55DB9" w:rsidRPr="00E2535A">
        <w:rPr>
          <w:sz w:val="28"/>
          <w:szCs w:val="28"/>
          <w:lang w:eastAsia="en-US"/>
        </w:rPr>
        <w:t xml:space="preserve"> Формирование представлений о величинах иссл</w:t>
      </w:r>
      <w:r w:rsidR="00355B51" w:rsidRPr="00E2535A">
        <w:rPr>
          <w:sz w:val="28"/>
          <w:szCs w:val="28"/>
          <w:lang w:eastAsia="en-US"/>
        </w:rPr>
        <w:t>едуют ученые Р.Л. Бе</w:t>
      </w:r>
      <w:r w:rsidR="00E55DB9" w:rsidRPr="00E2535A">
        <w:rPr>
          <w:sz w:val="28"/>
          <w:szCs w:val="28"/>
          <w:lang w:eastAsia="en-US"/>
        </w:rPr>
        <w:t>резина, Н.Г. Белоус, З.Е.</w:t>
      </w:r>
      <w:r w:rsidR="00614597" w:rsidRPr="00E2535A">
        <w:rPr>
          <w:sz w:val="28"/>
          <w:szCs w:val="28"/>
          <w:lang w:eastAsia="en-US"/>
        </w:rPr>
        <w:t> </w:t>
      </w:r>
      <w:r w:rsidR="00355B51" w:rsidRPr="00E2535A">
        <w:rPr>
          <w:sz w:val="28"/>
          <w:szCs w:val="28"/>
          <w:lang w:eastAsia="en-US"/>
        </w:rPr>
        <w:t>Лебедева, Р.Л. Непомнящая, Е.В.</w:t>
      </w:r>
      <w:r w:rsidR="00355B51" w:rsidRPr="00E2535A">
        <w:rPr>
          <w:sz w:val="28"/>
          <w:szCs w:val="28"/>
          <w:lang w:val="be-BY" w:eastAsia="en-US"/>
        </w:rPr>
        <w:t> </w:t>
      </w:r>
      <w:r w:rsidR="00E55DB9" w:rsidRPr="00E2535A">
        <w:rPr>
          <w:sz w:val="28"/>
          <w:szCs w:val="28"/>
          <w:lang w:eastAsia="en-US"/>
        </w:rPr>
        <w:t>Проскура, Л.А. Левинова, Т.В. Тарунтаева, Е.И.</w:t>
      </w:r>
      <w:r w:rsidR="00614597" w:rsidRPr="00E2535A">
        <w:rPr>
          <w:sz w:val="28"/>
          <w:szCs w:val="28"/>
          <w:lang w:eastAsia="en-US"/>
        </w:rPr>
        <w:t> </w:t>
      </w:r>
      <w:r w:rsidR="00E55DB9" w:rsidRPr="00E2535A">
        <w:rPr>
          <w:sz w:val="28"/>
          <w:szCs w:val="28"/>
          <w:lang w:eastAsia="en-US"/>
        </w:rPr>
        <w:t>Щербакова. Содержание и приемы формирования пространственно-временных представ</w:t>
      </w:r>
      <w:r w:rsidR="00355B51" w:rsidRPr="00E2535A">
        <w:rPr>
          <w:sz w:val="28"/>
          <w:szCs w:val="28"/>
          <w:lang w:eastAsia="en-US"/>
        </w:rPr>
        <w:t>лений определены в работах Т.А. </w:t>
      </w:r>
      <w:r w:rsidR="00E55DB9" w:rsidRPr="00E2535A">
        <w:rPr>
          <w:sz w:val="28"/>
          <w:szCs w:val="28"/>
          <w:lang w:eastAsia="en-US"/>
        </w:rPr>
        <w:t>Муссейбиновой, К.В. Назаренко, Т.Д. Рихтерман. Игровые методы и приемы разработаны З.А. Грачевой, Т.Н. Игнатовой, Р.М. Миро</w:t>
      </w:r>
      <w:r w:rsidR="00355B51" w:rsidRPr="00E2535A">
        <w:rPr>
          <w:sz w:val="28"/>
          <w:szCs w:val="28"/>
          <w:lang w:eastAsia="en-US"/>
        </w:rPr>
        <w:t>новой, М.К. Сай, Н. Седж, А.А. </w:t>
      </w:r>
      <w:r w:rsidR="00E55DB9" w:rsidRPr="00E2535A">
        <w:rPr>
          <w:sz w:val="28"/>
          <w:szCs w:val="28"/>
          <w:lang w:eastAsia="en-US"/>
        </w:rPr>
        <w:t>Смоленцевой, Е.И. Удаль</w:t>
      </w:r>
      <w:r w:rsidR="00355B51" w:rsidRPr="00E2535A">
        <w:rPr>
          <w:sz w:val="28"/>
          <w:szCs w:val="28"/>
          <w:lang w:eastAsia="en-US"/>
        </w:rPr>
        <w:t>цовой, И.И. </w:t>
      </w:r>
      <w:r w:rsidR="00E55DB9" w:rsidRPr="00E2535A">
        <w:rPr>
          <w:sz w:val="28"/>
          <w:szCs w:val="28"/>
          <w:lang w:eastAsia="en-US"/>
        </w:rPr>
        <w:t>Щербининой. Формирование и развитие матема</w:t>
      </w:r>
      <w:r w:rsidR="00355B51" w:rsidRPr="00E2535A">
        <w:rPr>
          <w:sz w:val="28"/>
          <w:szCs w:val="28"/>
          <w:lang w:eastAsia="en-US"/>
        </w:rPr>
        <w:t>тических способностей дошкольни</w:t>
      </w:r>
      <w:r w:rsidR="00E55DB9" w:rsidRPr="00E2535A">
        <w:rPr>
          <w:sz w:val="28"/>
          <w:szCs w:val="28"/>
          <w:lang w:eastAsia="en-US"/>
        </w:rPr>
        <w:t>ков раскрыто в трудах А.В. Белошистой. Совершенствованию методики ФЭМП дошкольников служат педагогические достижения педагогов-новаторов Ш.А. Амонашвили, С.Н. Лысенковой, Б.П. Никитина, В.Ф. </w:t>
      </w:r>
      <w:r w:rsidR="00797F95" w:rsidRPr="00E2535A">
        <w:rPr>
          <w:sz w:val="28"/>
          <w:szCs w:val="28"/>
          <w:lang w:eastAsia="en-US"/>
        </w:rPr>
        <w:t>Шаталова.</w:t>
      </w:r>
    </w:p>
    <w:p w:rsidR="00355B51" w:rsidRPr="00E2535A" w:rsidRDefault="00E55DB9" w:rsidP="00E2535A">
      <w:pPr>
        <w:spacing w:line="276" w:lineRule="auto"/>
        <w:ind w:firstLine="709"/>
        <w:jc w:val="both"/>
        <w:rPr>
          <w:b/>
          <w:bCs/>
          <w:sz w:val="28"/>
          <w:szCs w:val="28"/>
          <w:lang w:eastAsia="en-US"/>
        </w:rPr>
      </w:pPr>
      <w:r w:rsidRPr="00E2535A">
        <w:rPr>
          <w:bCs/>
          <w:i/>
          <w:sz w:val="28"/>
          <w:szCs w:val="28"/>
          <w:lang w:eastAsia="en-US"/>
        </w:rPr>
        <w:t>Совершенствование методи</w:t>
      </w:r>
      <w:r w:rsidR="00355B51" w:rsidRPr="00E2535A">
        <w:rPr>
          <w:bCs/>
          <w:i/>
          <w:sz w:val="28"/>
          <w:szCs w:val="28"/>
          <w:lang w:eastAsia="en-US"/>
        </w:rPr>
        <w:t>ки обучения математике детей до</w:t>
      </w:r>
      <w:r w:rsidRPr="00E2535A">
        <w:rPr>
          <w:bCs/>
          <w:i/>
          <w:sz w:val="28"/>
          <w:szCs w:val="28"/>
          <w:lang w:eastAsia="en-US"/>
        </w:rPr>
        <w:t>школьного возраста за рубежом.</w:t>
      </w:r>
    </w:p>
    <w:p w:rsidR="00E55DB9" w:rsidRPr="00E2535A" w:rsidRDefault="00E55DB9" w:rsidP="00E2535A">
      <w:pPr>
        <w:spacing w:line="276" w:lineRule="auto"/>
        <w:ind w:firstLine="709"/>
        <w:jc w:val="both"/>
        <w:rPr>
          <w:sz w:val="28"/>
          <w:szCs w:val="28"/>
          <w:lang w:eastAsia="en-US"/>
        </w:rPr>
      </w:pPr>
      <w:r w:rsidRPr="00E2535A">
        <w:rPr>
          <w:sz w:val="28"/>
          <w:szCs w:val="28"/>
          <w:lang w:eastAsia="en-US"/>
        </w:rPr>
        <w:t xml:space="preserve">Поиск путей совершенствования методики обучения математике детей дошкольного возраста ведется и за рубежом. </w:t>
      </w:r>
      <w:r w:rsidRPr="00E2535A">
        <w:rPr>
          <w:i/>
          <w:iCs/>
          <w:sz w:val="28"/>
          <w:szCs w:val="28"/>
          <w:lang w:eastAsia="en-US"/>
        </w:rPr>
        <w:t xml:space="preserve">Э. Дум </w:t>
      </w:r>
      <w:r w:rsidRPr="00E2535A">
        <w:rPr>
          <w:sz w:val="28"/>
          <w:szCs w:val="28"/>
          <w:lang w:eastAsia="en-US"/>
        </w:rPr>
        <w:t xml:space="preserve">(Германия), </w:t>
      </w:r>
      <w:r w:rsidRPr="00E2535A">
        <w:rPr>
          <w:i/>
          <w:iCs/>
          <w:sz w:val="28"/>
          <w:szCs w:val="28"/>
          <w:lang w:eastAsia="en-US"/>
        </w:rPr>
        <w:t xml:space="preserve">М. Фидлер </w:t>
      </w:r>
      <w:r w:rsidRPr="00E2535A">
        <w:rPr>
          <w:sz w:val="28"/>
          <w:szCs w:val="28"/>
          <w:lang w:eastAsia="en-US"/>
        </w:rPr>
        <w:t xml:space="preserve">(Польша) предлагают формировать представления о числах в процессе практических действий с множествами предметов. В процессе игр и упражнений формировать умения классифицировать и упорядочивать предметы по различным признакам, в том числе и по количеству. В работах М. Фидлер отражена взаимосвязь в формировании у детей количественных, пространственных и временных представлений. Бельгийский математик </w:t>
      </w:r>
      <w:r w:rsidRPr="00E2535A">
        <w:rPr>
          <w:i/>
          <w:sz w:val="28"/>
          <w:szCs w:val="28"/>
          <w:lang w:eastAsia="en-US"/>
        </w:rPr>
        <w:t>Ж. Папи</w:t>
      </w:r>
      <w:r w:rsidRPr="00E2535A">
        <w:rPr>
          <w:sz w:val="28"/>
          <w:szCs w:val="28"/>
          <w:lang w:eastAsia="en-US"/>
        </w:rPr>
        <w:t xml:space="preserve"> разработал методику ФЭМП дошкольников, используя многоцветные графы. </w:t>
      </w:r>
      <w:r w:rsidRPr="00E2535A">
        <w:rPr>
          <w:i/>
          <w:iCs/>
          <w:sz w:val="28"/>
          <w:szCs w:val="28"/>
          <w:lang w:eastAsia="en-US"/>
        </w:rPr>
        <w:t>Р. Грин</w:t>
      </w:r>
      <w:r w:rsidRPr="00E2535A">
        <w:rPr>
          <w:sz w:val="28"/>
          <w:szCs w:val="28"/>
          <w:lang w:eastAsia="en-US"/>
        </w:rPr>
        <w:t xml:space="preserve">, </w:t>
      </w:r>
      <w:r w:rsidRPr="00E2535A">
        <w:rPr>
          <w:i/>
          <w:iCs/>
          <w:sz w:val="28"/>
          <w:szCs w:val="28"/>
          <w:lang w:eastAsia="en-US"/>
        </w:rPr>
        <w:t xml:space="preserve">В. Лаксон </w:t>
      </w:r>
      <w:r w:rsidRPr="00E2535A">
        <w:rPr>
          <w:sz w:val="28"/>
          <w:szCs w:val="28"/>
          <w:lang w:eastAsia="en-US"/>
        </w:rPr>
        <w:t xml:space="preserve">(США) предлагают формировать математические представления на основе впечатлений, полученных детьми в повседневной жизни. В процессе использования в качестве наглядного материала предметов окружающей обстановки у детей вырабатываются умения применять полученные знания на практике. В материнских школах Франции в содержании обучения дошкольников выделяются три основных вида деятельности: классификация, сходство, формирование понятий пространства и времени. Кроме того широко применяется система логических игр. </w:t>
      </w:r>
    </w:p>
    <w:p w:rsidR="00A97C3E" w:rsidRPr="00E2535A" w:rsidRDefault="00E55DB9" w:rsidP="00E2535A">
      <w:pPr>
        <w:spacing w:line="276" w:lineRule="auto"/>
        <w:ind w:firstLine="709"/>
        <w:jc w:val="both"/>
        <w:rPr>
          <w:snapToGrid w:val="0"/>
          <w:sz w:val="28"/>
          <w:szCs w:val="28"/>
        </w:rPr>
      </w:pPr>
      <w:r w:rsidRPr="00E2535A">
        <w:rPr>
          <w:sz w:val="28"/>
          <w:szCs w:val="28"/>
          <w:lang w:eastAsia="en-US"/>
        </w:rPr>
        <w:t>Наряду с этим в педагогической работе с дошкольниками по учебной программе дошкольного образования и в современных исследованиях методики формирования элементарных математических представлений дошкольников реализуются принципы гуманизации, экологизации, единства национальных и общечеловеческих ценностей, развития ребенка в деятельности, научности, системности, развивающей и креативной направленности, вариативности, целостности, непрерывности.</w:t>
      </w:r>
    </w:p>
    <w:p w:rsidR="00132DCF" w:rsidRPr="00E2535A" w:rsidRDefault="00132DCF" w:rsidP="00E2535A">
      <w:pPr>
        <w:spacing w:line="276" w:lineRule="auto"/>
        <w:ind w:firstLine="709"/>
        <w:jc w:val="both"/>
        <w:rPr>
          <w:snapToGrid w:val="0"/>
          <w:sz w:val="28"/>
          <w:szCs w:val="28"/>
        </w:rPr>
      </w:pPr>
      <w:r w:rsidRPr="00E2535A">
        <w:rPr>
          <w:snapToGrid w:val="0"/>
          <w:sz w:val="28"/>
          <w:szCs w:val="28"/>
        </w:rPr>
        <w:lastRenderedPageBreak/>
        <w:t>Современные педагогические принципы отбора образовательного содержания нашли свое отражение в современной Учебной программе дошкольного образования.</w:t>
      </w:r>
    </w:p>
    <w:p w:rsidR="00386C73" w:rsidRPr="00E2535A" w:rsidRDefault="00386C73" w:rsidP="00E2535A">
      <w:pPr>
        <w:spacing w:line="276" w:lineRule="auto"/>
        <w:jc w:val="both"/>
        <w:rPr>
          <w:b/>
          <w:sz w:val="28"/>
          <w:szCs w:val="28"/>
        </w:rPr>
      </w:pPr>
    </w:p>
    <w:p w:rsidR="00132DCF" w:rsidRPr="00E2535A" w:rsidRDefault="00A536DF" w:rsidP="00E2535A">
      <w:pPr>
        <w:spacing w:line="276" w:lineRule="auto"/>
        <w:jc w:val="both"/>
        <w:rPr>
          <w:b/>
          <w:sz w:val="28"/>
          <w:szCs w:val="28"/>
        </w:rPr>
      </w:pPr>
      <w:r w:rsidRPr="00E2535A">
        <w:rPr>
          <w:b/>
          <w:sz w:val="28"/>
          <w:szCs w:val="28"/>
        </w:rPr>
        <w:t>Раздел 2 О</w:t>
      </w:r>
      <w:r w:rsidR="00132DCF" w:rsidRPr="00E2535A">
        <w:rPr>
          <w:b/>
          <w:sz w:val="28"/>
          <w:szCs w:val="28"/>
        </w:rPr>
        <w:t>бщие логико-математические основы формирования у детей дошкольного возраста элементарных математических представлений</w:t>
      </w:r>
    </w:p>
    <w:p w:rsidR="00386C73" w:rsidRPr="00E2535A" w:rsidRDefault="00386C73" w:rsidP="00E2535A">
      <w:pPr>
        <w:spacing w:line="276" w:lineRule="auto"/>
        <w:jc w:val="both"/>
        <w:rPr>
          <w:b/>
          <w:sz w:val="28"/>
          <w:szCs w:val="28"/>
        </w:rPr>
      </w:pPr>
    </w:p>
    <w:p w:rsidR="00132DCF" w:rsidRPr="00E2535A" w:rsidRDefault="00386C73" w:rsidP="00E2535A">
      <w:pPr>
        <w:spacing w:line="276" w:lineRule="auto"/>
        <w:jc w:val="both"/>
        <w:rPr>
          <w:b/>
          <w:smallCaps/>
          <w:sz w:val="28"/>
          <w:szCs w:val="28"/>
        </w:rPr>
      </w:pPr>
      <w:r w:rsidRPr="00E2535A">
        <w:rPr>
          <w:b/>
          <w:sz w:val="28"/>
          <w:szCs w:val="28"/>
        </w:rPr>
        <w:t xml:space="preserve">Тема </w:t>
      </w:r>
      <w:r w:rsidR="00132DCF" w:rsidRPr="00E2535A">
        <w:rPr>
          <w:b/>
          <w:sz w:val="28"/>
          <w:szCs w:val="28"/>
        </w:rPr>
        <w:t>2.1</w:t>
      </w:r>
      <w:r w:rsidRPr="00E2535A">
        <w:rPr>
          <w:b/>
          <w:sz w:val="28"/>
          <w:szCs w:val="28"/>
        </w:rPr>
        <w:t xml:space="preserve"> </w:t>
      </w:r>
      <w:r w:rsidR="00132DCF" w:rsidRPr="00E2535A">
        <w:rPr>
          <w:b/>
          <w:sz w:val="28"/>
          <w:szCs w:val="28"/>
        </w:rPr>
        <w:t xml:space="preserve">Понятия. Отношения. Логические операции </w:t>
      </w:r>
    </w:p>
    <w:p w:rsidR="007D2167" w:rsidRPr="00E2535A" w:rsidRDefault="007D2167" w:rsidP="00E2535A">
      <w:pPr>
        <w:spacing w:line="276" w:lineRule="auto"/>
        <w:ind w:firstLine="709"/>
        <w:jc w:val="both"/>
        <w:rPr>
          <w:b/>
          <w:i/>
          <w:sz w:val="28"/>
          <w:szCs w:val="28"/>
          <w:lang w:val="be-BY"/>
        </w:rPr>
      </w:pPr>
    </w:p>
    <w:p w:rsidR="00132DCF" w:rsidRPr="00E2535A" w:rsidRDefault="00386C73" w:rsidP="00E2535A">
      <w:pPr>
        <w:spacing w:line="276" w:lineRule="auto"/>
        <w:ind w:firstLine="709"/>
        <w:jc w:val="both"/>
        <w:rPr>
          <w:i/>
          <w:snapToGrid w:val="0"/>
          <w:color w:val="000000"/>
          <w:sz w:val="28"/>
          <w:szCs w:val="28"/>
        </w:rPr>
      </w:pPr>
      <w:r w:rsidRPr="00E2535A">
        <w:rPr>
          <w:b/>
          <w:i/>
          <w:sz w:val="28"/>
          <w:szCs w:val="28"/>
        </w:rPr>
        <w:t xml:space="preserve">Ключевые вопросы: </w:t>
      </w:r>
      <w:r w:rsidRPr="00E2535A">
        <w:rPr>
          <w:i/>
          <w:sz w:val="28"/>
          <w:szCs w:val="28"/>
        </w:rPr>
        <w:t xml:space="preserve"> </w:t>
      </w:r>
      <w:r w:rsidRPr="00E2535A">
        <w:rPr>
          <w:i/>
          <w:snapToGrid w:val="0"/>
          <w:color w:val="000000"/>
          <w:sz w:val="28"/>
          <w:szCs w:val="28"/>
        </w:rPr>
        <w:t>понятия, логические приемы; понятие отношений, виды отношений; виды понятий; отношения между понятиями;</w:t>
      </w:r>
      <w:r w:rsidR="0066789C" w:rsidRPr="00E2535A">
        <w:rPr>
          <w:snapToGrid w:val="0"/>
          <w:color w:val="000000"/>
          <w:sz w:val="28"/>
          <w:szCs w:val="28"/>
        </w:rPr>
        <w:t xml:space="preserve"> </w:t>
      </w:r>
      <w:r w:rsidR="0066789C" w:rsidRPr="00E2535A">
        <w:rPr>
          <w:i/>
          <w:snapToGrid w:val="0"/>
          <w:color w:val="000000"/>
          <w:sz w:val="28"/>
          <w:szCs w:val="28"/>
        </w:rPr>
        <w:t>содержание и объем понятий</w:t>
      </w:r>
      <w:r w:rsidR="00626D01" w:rsidRPr="00E2535A">
        <w:rPr>
          <w:i/>
          <w:snapToGrid w:val="0"/>
          <w:color w:val="000000"/>
          <w:sz w:val="28"/>
          <w:szCs w:val="28"/>
        </w:rPr>
        <w:t>,</w:t>
      </w:r>
      <w:r w:rsidR="00626D01" w:rsidRPr="00E2535A">
        <w:rPr>
          <w:sz w:val="28"/>
          <w:szCs w:val="28"/>
        </w:rPr>
        <w:t xml:space="preserve"> </w:t>
      </w:r>
      <w:r w:rsidR="00626D01" w:rsidRPr="00E2535A">
        <w:rPr>
          <w:i/>
          <w:sz w:val="28"/>
          <w:szCs w:val="28"/>
        </w:rPr>
        <w:t>логические операции над понятиями.</w:t>
      </w:r>
    </w:p>
    <w:p w:rsidR="00132DCF" w:rsidRPr="00E2535A" w:rsidRDefault="00132DCF" w:rsidP="00E2535A">
      <w:pPr>
        <w:tabs>
          <w:tab w:val="left" w:pos="9751"/>
        </w:tabs>
        <w:spacing w:line="276" w:lineRule="auto"/>
        <w:ind w:right="-30" w:firstLine="709"/>
        <w:jc w:val="both"/>
        <w:rPr>
          <w:rFonts w:eastAsia="Times New Roman"/>
          <w:color w:val="000000"/>
          <w:sz w:val="28"/>
          <w:szCs w:val="28"/>
        </w:rPr>
      </w:pPr>
      <w:r w:rsidRPr="00E2535A">
        <w:rPr>
          <w:rFonts w:eastAsia="Times New Roman"/>
          <w:i/>
          <w:color w:val="000000"/>
          <w:sz w:val="28"/>
          <w:szCs w:val="28"/>
        </w:rPr>
        <w:t>Понятие</w:t>
      </w:r>
      <w:r w:rsidRPr="00E2535A">
        <w:rPr>
          <w:rFonts w:eastAsia="Times New Roman"/>
          <w:color w:val="000000"/>
          <w:sz w:val="28"/>
          <w:szCs w:val="28"/>
        </w:rPr>
        <w:t xml:space="preserve"> — это форма мышления, посредством которой отражаются общие и существенные признаки предметов, взятые в их единстве.</w:t>
      </w:r>
    </w:p>
    <w:p w:rsidR="00132DCF" w:rsidRPr="00E2535A" w:rsidRDefault="00132DCF" w:rsidP="00E2535A">
      <w:pPr>
        <w:tabs>
          <w:tab w:val="left" w:pos="9751"/>
        </w:tabs>
        <w:spacing w:line="276" w:lineRule="auto"/>
        <w:ind w:right="-30" w:firstLine="709"/>
        <w:jc w:val="both"/>
        <w:rPr>
          <w:rFonts w:eastAsia="Times New Roman"/>
          <w:color w:val="000000"/>
          <w:sz w:val="28"/>
          <w:szCs w:val="28"/>
        </w:rPr>
      </w:pPr>
      <w:r w:rsidRPr="00E2535A">
        <w:rPr>
          <w:rFonts w:eastAsia="Times New Roman"/>
          <w:i/>
          <w:color w:val="000000"/>
          <w:sz w:val="28"/>
          <w:szCs w:val="28"/>
        </w:rPr>
        <w:t>Образование понятия</w:t>
      </w:r>
      <w:r w:rsidRPr="00E2535A">
        <w:rPr>
          <w:rFonts w:eastAsia="Times New Roman"/>
          <w:color w:val="000000"/>
          <w:sz w:val="28"/>
          <w:szCs w:val="28"/>
        </w:rPr>
        <w:t xml:space="preserve"> — не простой зеркальный акт отражения предметов действительности, а сложнейший процесс. Он предполагает активность субъекта, включает в себя множество логических приемов. Важнейшими из них выступают анализ и синтез, сравнение, абстрагирование и обобщение.</w:t>
      </w:r>
    </w:p>
    <w:p w:rsidR="00132DCF" w:rsidRPr="00E2535A" w:rsidRDefault="00132DCF" w:rsidP="00E2535A">
      <w:pPr>
        <w:tabs>
          <w:tab w:val="left" w:pos="9751"/>
        </w:tabs>
        <w:spacing w:line="276" w:lineRule="auto"/>
        <w:ind w:right="-30" w:firstLine="709"/>
        <w:jc w:val="both"/>
        <w:rPr>
          <w:rFonts w:eastAsia="Times New Roman"/>
          <w:color w:val="000000"/>
          <w:sz w:val="28"/>
          <w:szCs w:val="28"/>
        </w:rPr>
      </w:pPr>
      <w:r w:rsidRPr="00E2535A">
        <w:rPr>
          <w:rFonts w:eastAsia="Times New Roman"/>
          <w:i/>
          <w:color w:val="000000"/>
          <w:sz w:val="28"/>
          <w:szCs w:val="28"/>
        </w:rPr>
        <w:t>Анализ</w:t>
      </w:r>
      <w:r w:rsidRPr="00E2535A">
        <w:rPr>
          <w:rFonts w:eastAsia="Times New Roman"/>
          <w:color w:val="000000"/>
          <w:sz w:val="28"/>
          <w:szCs w:val="28"/>
        </w:rPr>
        <w:t xml:space="preserve"> — это мысленное разложение предмета на его признаки.</w:t>
      </w:r>
    </w:p>
    <w:p w:rsidR="00132DCF" w:rsidRPr="00E2535A" w:rsidRDefault="00132DCF" w:rsidP="00E2535A">
      <w:pPr>
        <w:tabs>
          <w:tab w:val="left" w:pos="9751"/>
        </w:tabs>
        <w:spacing w:line="276" w:lineRule="auto"/>
        <w:ind w:right="-30" w:firstLine="709"/>
        <w:jc w:val="both"/>
        <w:rPr>
          <w:rFonts w:eastAsia="Times New Roman"/>
          <w:color w:val="000000"/>
          <w:sz w:val="28"/>
          <w:szCs w:val="28"/>
        </w:rPr>
      </w:pPr>
      <w:r w:rsidRPr="00E2535A">
        <w:rPr>
          <w:rFonts w:eastAsia="Times New Roman"/>
          <w:i/>
          <w:color w:val="000000"/>
          <w:sz w:val="28"/>
          <w:szCs w:val="28"/>
        </w:rPr>
        <w:t>Синтез</w:t>
      </w:r>
      <w:r w:rsidRPr="00E2535A">
        <w:rPr>
          <w:rFonts w:eastAsia="Times New Roman"/>
          <w:color w:val="000000"/>
          <w:sz w:val="28"/>
          <w:szCs w:val="28"/>
        </w:rPr>
        <w:t xml:space="preserve"> — мысленное соединение признаков предмета в одно целое.</w:t>
      </w:r>
    </w:p>
    <w:p w:rsidR="00132DCF" w:rsidRPr="00E2535A" w:rsidRDefault="00132DCF" w:rsidP="00E2535A">
      <w:pPr>
        <w:tabs>
          <w:tab w:val="left" w:pos="9751"/>
        </w:tabs>
        <w:spacing w:line="276" w:lineRule="auto"/>
        <w:ind w:right="-30" w:firstLine="709"/>
        <w:jc w:val="both"/>
        <w:rPr>
          <w:rFonts w:eastAsia="Times New Roman"/>
          <w:color w:val="000000"/>
          <w:sz w:val="28"/>
          <w:szCs w:val="28"/>
        </w:rPr>
      </w:pPr>
      <w:r w:rsidRPr="00E2535A">
        <w:rPr>
          <w:rFonts w:eastAsia="Times New Roman"/>
          <w:i/>
          <w:color w:val="000000"/>
          <w:sz w:val="28"/>
          <w:szCs w:val="28"/>
        </w:rPr>
        <w:t>Сравнение</w:t>
      </w:r>
      <w:r w:rsidRPr="00E2535A">
        <w:rPr>
          <w:rFonts w:eastAsia="Times New Roman"/>
          <w:color w:val="000000"/>
          <w:sz w:val="28"/>
          <w:szCs w:val="28"/>
        </w:rPr>
        <w:t xml:space="preserve"> — мысленное сопоставление одного предмета с другим, выявление признаков сходства и различия в том или ином отношении.</w:t>
      </w:r>
    </w:p>
    <w:p w:rsidR="00132DCF" w:rsidRPr="00E2535A" w:rsidRDefault="00132DCF" w:rsidP="00E2535A">
      <w:pPr>
        <w:tabs>
          <w:tab w:val="left" w:pos="9751"/>
        </w:tabs>
        <w:spacing w:line="276" w:lineRule="auto"/>
        <w:ind w:right="-30" w:firstLine="709"/>
        <w:jc w:val="both"/>
        <w:rPr>
          <w:rFonts w:eastAsia="Times New Roman"/>
          <w:color w:val="000000"/>
          <w:sz w:val="28"/>
          <w:szCs w:val="28"/>
        </w:rPr>
      </w:pPr>
      <w:r w:rsidRPr="00E2535A">
        <w:rPr>
          <w:rFonts w:eastAsia="Times New Roman"/>
          <w:i/>
          <w:color w:val="000000"/>
          <w:sz w:val="28"/>
          <w:szCs w:val="28"/>
        </w:rPr>
        <w:t xml:space="preserve">Абстрагирование </w:t>
      </w:r>
      <w:r w:rsidRPr="00E2535A">
        <w:rPr>
          <w:rFonts w:eastAsia="Times New Roman"/>
          <w:color w:val="000000"/>
          <w:sz w:val="28"/>
          <w:szCs w:val="28"/>
        </w:rPr>
        <w:t>(от лат. abstractio — отвлечение) — мысленное упрощение предмета путем выделения в нем одних признаков и отвлечения от других. Результат этого процесса называется абстракцией, что служит синонимом понятия.</w:t>
      </w:r>
    </w:p>
    <w:p w:rsidR="00132DCF" w:rsidRPr="00E2535A" w:rsidRDefault="00132DCF" w:rsidP="00E2535A">
      <w:pPr>
        <w:tabs>
          <w:tab w:val="left" w:pos="9751"/>
        </w:tabs>
        <w:spacing w:line="276" w:lineRule="auto"/>
        <w:ind w:right="-30" w:firstLine="709"/>
        <w:jc w:val="both"/>
        <w:rPr>
          <w:rFonts w:eastAsia="Times New Roman"/>
          <w:color w:val="000000"/>
          <w:sz w:val="28"/>
          <w:szCs w:val="28"/>
        </w:rPr>
      </w:pPr>
      <w:r w:rsidRPr="00E2535A">
        <w:rPr>
          <w:rFonts w:eastAsia="Times New Roman"/>
          <w:i/>
          <w:color w:val="000000"/>
          <w:sz w:val="28"/>
          <w:szCs w:val="28"/>
        </w:rPr>
        <w:t>Обобщение</w:t>
      </w:r>
      <w:r w:rsidRPr="00E2535A">
        <w:rPr>
          <w:rFonts w:eastAsia="Times New Roman"/>
          <w:color w:val="000000"/>
          <w:sz w:val="28"/>
          <w:szCs w:val="28"/>
        </w:rPr>
        <w:t xml:space="preserve"> — мысленное объединение однородных предметов, их группировка на основе тех или иных общих признаков.</w:t>
      </w:r>
    </w:p>
    <w:p w:rsidR="00132DCF" w:rsidRPr="00E2535A" w:rsidRDefault="00132DCF" w:rsidP="00E2535A">
      <w:pPr>
        <w:spacing w:line="276" w:lineRule="auto"/>
        <w:ind w:firstLine="709"/>
        <w:jc w:val="both"/>
        <w:rPr>
          <w:rFonts w:eastAsia="Times New Roman"/>
          <w:color w:val="000000" w:themeColor="text1"/>
          <w:sz w:val="28"/>
          <w:szCs w:val="28"/>
        </w:rPr>
      </w:pPr>
      <w:r w:rsidRPr="00E2535A">
        <w:rPr>
          <w:color w:val="000000" w:themeColor="text1"/>
          <w:sz w:val="28"/>
          <w:szCs w:val="28"/>
        </w:rPr>
        <w:t>Так как все предметы мира находятся во взаимодействии и взаимообусловленности, то и понятия, отражающие предметы мира, также находятся в определенных отношениях. Конкретные виды отношений устанавливаются в зависимости от содержания и объема понятий, которые сравниваются.</w:t>
      </w:r>
    </w:p>
    <w:p w:rsidR="00386C73" w:rsidRPr="00E2535A" w:rsidRDefault="00386C73" w:rsidP="00E2535A">
      <w:pPr>
        <w:spacing w:line="276" w:lineRule="auto"/>
        <w:ind w:firstLine="709"/>
        <w:jc w:val="both"/>
        <w:rPr>
          <w:rFonts w:eastAsia="Times New Roman"/>
          <w:color w:val="000000" w:themeColor="text1"/>
          <w:sz w:val="28"/>
          <w:szCs w:val="28"/>
          <w:u w:val="single"/>
        </w:rPr>
      </w:pPr>
      <w:r w:rsidRPr="00E2535A">
        <w:rPr>
          <w:rFonts w:eastAsia="Times New Roman"/>
          <w:color w:val="000000" w:themeColor="text1"/>
          <w:sz w:val="28"/>
          <w:szCs w:val="28"/>
        </w:rPr>
        <w:t>Отношения между понятиями принято иллюстрировать с помощью круговых схем (</w:t>
      </w:r>
      <w:hyperlink r:id="rId8" w:history="1">
        <w:r w:rsidRPr="00E2535A">
          <w:rPr>
            <w:rFonts w:eastAsia="Times New Roman"/>
            <w:color w:val="000000" w:themeColor="text1"/>
            <w:sz w:val="28"/>
            <w:szCs w:val="28"/>
          </w:rPr>
          <w:t>кругов Эйлера</w:t>
        </w:r>
      </w:hyperlink>
      <w:r w:rsidRPr="00E2535A">
        <w:rPr>
          <w:rFonts w:eastAsia="Times New Roman"/>
          <w:color w:val="000000" w:themeColor="text1"/>
          <w:sz w:val="28"/>
          <w:szCs w:val="28"/>
        </w:rPr>
        <w:t>),</w:t>
      </w:r>
      <w:r w:rsidR="00E40327" w:rsidRPr="00E2535A">
        <w:rPr>
          <w:rFonts w:eastAsia="Times New Roman"/>
          <w:color w:val="000000" w:themeColor="text1"/>
          <w:sz w:val="28"/>
          <w:szCs w:val="28"/>
        </w:rPr>
        <w:t xml:space="preserve"> </w:t>
      </w:r>
      <w:r w:rsidRPr="00E2535A">
        <w:rPr>
          <w:rFonts w:eastAsia="Times New Roman"/>
          <w:color w:val="000000" w:themeColor="text1"/>
          <w:sz w:val="28"/>
          <w:szCs w:val="28"/>
        </w:rPr>
        <w:t>где кажды</w:t>
      </w:r>
      <w:r w:rsidR="00DB2D3F" w:rsidRPr="00E2535A">
        <w:rPr>
          <w:rFonts w:eastAsia="Times New Roman"/>
          <w:color w:val="000000" w:themeColor="text1"/>
          <w:sz w:val="28"/>
          <w:szCs w:val="28"/>
        </w:rPr>
        <w:t>й круг обозначает объем понятия</w:t>
      </w:r>
      <w:r w:rsidRPr="00E2535A">
        <w:rPr>
          <w:rFonts w:eastAsia="Times New Roman"/>
          <w:color w:val="000000" w:themeColor="text1"/>
          <w:sz w:val="28"/>
          <w:szCs w:val="28"/>
        </w:rPr>
        <w:t>, а каждая точка - предмет, входящий в его объем. Круговые схемы позволяют наглядно представить отношения между различными понятиями, лучше понять и усвоить эти отношения</w:t>
      </w:r>
    </w:p>
    <w:p w:rsidR="00132DCF" w:rsidRPr="00E2535A" w:rsidRDefault="00132DCF" w:rsidP="00E2535A">
      <w:pPr>
        <w:spacing w:line="276" w:lineRule="auto"/>
        <w:ind w:firstLine="709"/>
        <w:jc w:val="both"/>
        <w:rPr>
          <w:rFonts w:eastAsia="Times New Roman"/>
          <w:sz w:val="28"/>
          <w:szCs w:val="28"/>
        </w:rPr>
      </w:pPr>
      <w:r w:rsidRPr="00E2535A">
        <w:rPr>
          <w:rFonts w:eastAsia="Times New Roman"/>
          <w:i/>
          <w:sz w:val="28"/>
          <w:szCs w:val="28"/>
        </w:rPr>
        <w:t>Сравнимые</w:t>
      </w:r>
      <w:r w:rsidRPr="00E2535A">
        <w:rPr>
          <w:rFonts w:eastAsia="Times New Roman"/>
          <w:sz w:val="28"/>
          <w:szCs w:val="28"/>
        </w:rPr>
        <w:t> — имеют некоторые признаки, позволяющие эти понятия сравнивать друг с другом (пресса и телевидение — СМИ).</w:t>
      </w:r>
    </w:p>
    <w:p w:rsidR="00132DCF" w:rsidRPr="00E2535A" w:rsidRDefault="00132DCF" w:rsidP="00E2535A">
      <w:pPr>
        <w:spacing w:line="276" w:lineRule="auto"/>
        <w:ind w:firstLine="709"/>
        <w:jc w:val="both"/>
        <w:rPr>
          <w:rFonts w:eastAsia="Times New Roman"/>
          <w:sz w:val="28"/>
          <w:szCs w:val="28"/>
        </w:rPr>
      </w:pPr>
      <w:proofErr w:type="gramStart"/>
      <w:r w:rsidRPr="00E2535A">
        <w:rPr>
          <w:rFonts w:eastAsia="Times New Roman"/>
          <w:i/>
          <w:sz w:val="28"/>
          <w:szCs w:val="28"/>
        </w:rPr>
        <w:lastRenderedPageBreak/>
        <w:t>Несравнимые</w:t>
      </w:r>
      <w:proofErr w:type="gramEnd"/>
      <w:r w:rsidRPr="00E2535A">
        <w:rPr>
          <w:rFonts w:eastAsia="Times New Roman"/>
          <w:sz w:val="28"/>
          <w:szCs w:val="28"/>
        </w:rPr>
        <w:t> — не имеют общих признаков, сравнивать невозможно (преступление, квадрат).</w:t>
      </w:r>
    </w:p>
    <w:p w:rsidR="00132DCF" w:rsidRPr="00E2535A" w:rsidRDefault="00132DCF" w:rsidP="00E2535A">
      <w:pPr>
        <w:spacing w:line="276" w:lineRule="auto"/>
        <w:ind w:firstLine="709"/>
        <w:jc w:val="both"/>
        <w:rPr>
          <w:rFonts w:eastAsia="Times New Roman"/>
          <w:sz w:val="28"/>
          <w:szCs w:val="28"/>
        </w:rPr>
      </w:pPr>
      <w:r w:rsidRPr="00E2535A">
        <w:rPr>
          <w:rFonts w:eastAsia="Times New Roman"/>
          <w:sz w:val="28"/>
          <w:szCs w:val="28"/>
        </w:rPr>
        <w:t>В логических отношениях могут находиться только сравнимые понятия.</w:t>
      </w:r>
    </w:p>
    <w:p w:rsidR="0066789C" w:rsidRPr="00E2535A" w:rsidRDefault="00132DCF" w:rsidP="00E2535A">
      <w:pPr>
        <w:spacing w:line="276" w:lineRule="auto"/>
        <w:ind w:firstLine="709"/>
        <w:jc w:val="both"/>
        <w:rPr>
          <w:rFonts w:eastAsia="Times New Roman"/>
          <w:sz w:val="28"/>
          <w:szCs w:val="28"/>
        </w:rPr>
      </w:pPr>
      <w:r w:rsidRPr="00E2535A">
        <w:rPr>
          <w:rFonts w:eastAsia="Times New Roman"/>
          <w:i/>
          <w:sz w:val="28"/>
          <w:szCs w:val="28"/>
        </w:rPr>
        <w:t>Совместимые</w:t>
      </w:r>
      <w:r w:rsidRPr="00E2535A">
        <w:rPr>
          <w:rFonts w:eastAsia="Times New Roman"/>
          <w:sz w:val="28"/>
          <w:szCs w:val="28"/>
        </w:rPr>
        <w:t> — понятия, объемы которых полностью или частично совпадают.</w:t>
      </w:r>
    </w:p>
    <w:p w:rsidR="00132DCF" w:rsidRPr="00E2535A" w:rsidRDefault="00132DCF" w:rsidP="00E2535A">
      <w:pPr>
        <w:spacing w:line="276" w:lineRule="auto"/>
        <w:ind w:firstLine="709"/>
        <w:jc w:val="both"/>
        <w:rPr>
          <w:rFonts w:eastAsia="Times New Roman"/>
          <w:sz w:val="28"/>
          <w:szCs w:val="28"/>
        </w:rPr>
      </w:pPr>
      <w:r w:rsidRPr="00E2535A">
        <w:rPr>
          <w:rFonts w:eastAsia="Times New Roman"/>
          <w:i/>
          <w:sz w:val="28"/>
          <w:szCs w:val="28"/>
        </w:rPr>
        <w:t>Отношения совместимости</w:t>
      </w:r>
      <w:r w:rsidRPr="00E2535A">
        <w:rPr>
          <w:rFonts w:eastAsia="Times New Roman"/>
          <w:sz w:val="28"/>
          <w:szCs w:val="28"/>
        </w:rPr>
        <w:t>:</w:t>
      </w:r>
    </w:p>
    <w:p w:rsidR="00132DCF" w:rsidRPr="00E2535A" w:rsidRDefault="00132DCF" w:rsidP="00E2535A">
      <w:pPr>
        <w:spacing w:line="276" w:lineRule="auto"/>
        <w:jc w:val="both"/>
        <w:rPr>
          <w:rFonts w:eastAsia="Times New Roman"/>
          <w:sz w:val="28"/>
          <w:szCs w:val="28"/>
        </w:rPr>
      </w:pPr>
      <w:r w:rsidRPr="00E2535A">
        <w:rPr>
          <w:rFonts w:eastAsia="Times New Roman"/>
          <w:i/>
          <w:sz w:val="28"/>
          <w:szCs w:val="28"/>
        </w:rPr>
        <w:t>1.равнообъемность</w:t>
      </w:r>
      <w:r w:rsidRPr="00E2535A">
        <w:rPr>
          <w:rFonts w:eastAsia="Times New Roman"/>
          <w:sz w:val="28"/>
          <w:szCs w:val="28"/>
        </w:rPr>
        <w:t> — понятия, в которых мыслится один и тот же предмет, объемы их полностью совпадают (хотя содержание различно): геометрическая фигура с тремя равными сторонами (А), геометрическая фигура с тремя равными углами (В) → равносторонний (равноугольный) треугольник.</w:t>
      </w:r>
    </w:p>
    <w:p w:rsidR="00132DCF" w:rsidRPr="00E2535A" w:rsidRDefault="00132DCF" w:rsidP="00E2535A">
      <w:pPr>
        <w:spacing w:line="276" w:lineRule="auto"/>
        <w:jc w:val="both"/>
        <w:rPr>
          <w:rFonts w:eastAsia="Times New Roman"/>
          <w:sz w:val="28"/>
          <w:szCs w:val="28"/>
        </w:rPr>
      </w:pPr>
      <w:proofErr w:type="gramStart"/>
      <w:r w:rsidRPr="00E2535A">
        <w:rPr>
          <w:rFonts w:eastAsia="Times New Roman"/>
          <w:i/>
          <w:sz w:val="28"/>
          <w:szCs w:val="28"/>
        </w:rPr>
        <w:t>2.пересечение (перекрещивание) </w:t>
      </w:r>
      <w:r w:rsidRPr="00E2535A">
        <w:rPr>
          <w:rFonts w:eastAsia="Times New Roman"/>
          <w:sz w:val="28"/>
          <w:szCs w:val="28"/>
        </w:rPr>
        <w:t>— понятия, объем одного из которых частично входит в объем другого; содержание их различно (юрист (А) и преподаватель (В).</w:t>
      </w:r>
      <w:proofErr w:type="gramEnd"/>
    </w:p>
    <w:p w:rsidR="00132DCF" w:rsidRPr="00E2535A" w:rsidRDefault="00132DCF" w:rsidP="00E2535A">
      <w:pPr>
        <w:spacing w:line="276" w:lineRule="auto"/>
        <w:jc w:val="both"/>
        <w:rPr>
          <w:rFonts w:eastAsia="Times New Roman"/>
          <w:sz w:val="28"/>
          <w:szCs w:val="28"/>
        </w:rPr>
      </w:pPr>
      <w:proofErr w:type="gramStart"/>
      <w:r w:rsidRPr="00E2535A">
        <w:rPr>
          <w:rFonts w:eastAsia="Times New Roman"/>
          <w:i/>
          <w:sz w:val="28"/>
          <w:szCs w:val="28"/>
        </w:rPr>
        <w:t>3.подчинение (субординация)</w:t>
      </w:r>
      <w:r w:rsidRPr="00E2535A">
        <w:rPr>
          <w:rFonts w:eastAsia="Times New Roman"/>
          <w:sz w:val="28"/>
          <w:szCs w:val="28"/>
        </w:rPr>
        <w:t> — понятия, объем одного из которых полностью входит в объем другого, составляя его часть (Суд (А — подчиняющее понятие — род) и Городской суд (В — подчиненное понятие — вид).</w:t>
      </w:r>
      <w:proofErr w:type="gramEnd"/>
      <w:r w:rsidRPr="00E2535A">
        <w:rPr>
          <w:rFonts w:eastAsia="Times New Roman"/>
          <w:sz w:val="28"/>
          <w:szCs w:val="28"/>
        </w:rPr>
        <w:t xml:space="preserve"> Если в отношении подчинения находятся два общих понятия, то подчиняющее — вид; подчиненное — род. </w:t>
      </w:r>
      <w:proofErr w:type="gramStart"/>
      <w:r w:rsidRPr="00E2535A">
        <w:rPr>
          <w:rFonts w:eastAsia="Times New Roman"/>
          <w:sz w:val="28"/>
          <w:szCs w:val="28"/>
        </w:rPr>
        <w:t>Если в отношении подчинения находятся общее и единичное (индивидуальное) понятие, то общее (подчиняющее) — вид, а единичное (подчиненное) — индивид (адвокат и Вася Иванов).</w:t>
      </w:r>
      <w:proofErr w:type="gramEnd"/>
    </w:p>
    <w:p w:rsidR="000C619B" w:rsidRPr="00E2535A" w:rsidRDefault="00132DCF" w:rsidP="00E2535A">
      <w:pPr>
        <w:spacing w:line="276" w:lineRule="auto"/>
        <w:ind w:firstLine="709"/>
        <w:jc w:val="both"/>
        <w:rPr>
          <w:rFonts w:eastAsia="Times New Roman"/>
          <w:sz w:val="28"/>
          <w:szCs w:val="28"/>
        </w:rPr>
      </w:pPr>
      <w:r w:rsidRPr="00E2535A">
        <w:rPr>
          <w:rFonts w:eastAsia="Times New Roman"/>
          <w:i/>
          <w:sz w:val="28"/>
          <w:szCs w:val="28"/>
        </w:rPr>
        <w:t>Несовместимые (внеположные)</w:t>
      </w:r>
      <w:r w:rsidRPr="00E2535A">
        <w:rPr>
          <w:rFonts w:eastAsia="Times New Roman"/>
          <w:sz w:val="28"/>
          <w:szCs w:val="28"/>
        </w:rPr>
        <w:t xml:space="preserve"> — понятия, объемы которых не совпадают ни полностью, ни частично. </w:t>
      </w:r>
    </w:p>
    <w:p w:rsidR="00132DCF" w:rsidRPr="00E2535A" w:rsidRDefault="00132DCF" w:rsidP="00E2535A">
      <w:pPr>
        <w:spacing w:line="276" w:lineRule="auto"/>
        <w:ind w:firstLine="709"/>
        <w:jc w:val="both"/>
        <w:rPr>
          <w:rFonts w:eastAsia="Times New Roman"/>
          <w:i/>
          <w:sz w:val="28"/>
          <w:szCs w:val="28"/>
        </w:rPr>
      </w:pPr>
      <w:r w:rsidRPr="00E2535A">
        <w:rPr>
          <w:rFonts w:eastAsia="Times New Roman"/>
          <w:i/>
          <w:sz w:val="28"/>
          <w:szCs w:val="28"/>
        </w:rPr>
        <w:t>Отношения несовместимости:</w:t>
      </w:r>
    </w:p>
    <w:p w:rsidR="00132DCF" w:rsidRPr="00E2535A" w:rsidRDefault="00132DCF" w:rsidP="00E2535A">
      <w:pPr>
        <w:spacing w:line="276" w:lineRule="auto"/>
        <w:jc w:val="both"/>
        <w:rPr>
          <w:rFonts w:eastAsia="Times New Roman"/>
          <w:sz w:val="28"/>
          <w:szCs w:val="28"/>
        </w:rPr>
      </w:pPr>
      <w:r w:rsidRPr="00E2535A">
        <w:rPr>
          <w:rFonts w:eastAsia="Times New Roman"/>
          <w:i/>
          <w:sz w:val="28"/>
          <w:szCs w:val="28"/>
        </w:rPr>
        <w:t>1.соподчинение</w:t>
      </w:r>
      <w:r w:rsidRPr="00E2535A">
        <w:rPr>
          <w:rFonts w:eastAsia="Times New Roman"/>
          <w:sz w:val="28"/>
          <w:szCs w:val="28"/>
        </w:rPr>
        <w:t xml:space="preserve"> (координация) — два или больше неперекрещивающихся понятий, подчиненных общему для них понятию (Областной Суд (В), Городской Суд ©, Суд (А)</w:t>
      </w:r>
      <w:proofErr w:type="gramStart"/>
      <w:r w:rsidRPr="00E2535A">
        <w:rPr>
          <w:rFonts w:eastAsia="Times New Roman"/>
          <w:sz w:val="28"/>
          <w:szCs w:val="28"/>
        </w:rPr>
        <w:t>.</w:t>
      </w:r>
      <w:proofErr w:type="gramEnd"/>
      <w:r w:rsidRPr="00E2535A">
        <w:rPr>
          <w:rFonts w:eastAsia="Times New Roman"/>
          <w:sz w:val="28"/>
          <w:szCs w:val="28"/>
        </w:rPr>
        <w:t xml:space="preserve"> </w:t>
      </w:r>
      <w:proofErr w:type="gramStart"/>
      <w:r w:rsidRPr="00E2535A">
        <w:rPr>
          <w:rFonts w:eastAsia="Times New Roman"/>
          <w:sz w:val="28"/>
          <w:szCs w:val="28"/>
        </w:rPr>
        <w:t>п</w:t>
      </w:r>
      <w:proofErr w:type="gramEnd"/>
      <w:r w:rsidRPr="00E2535A">
        <w:rPr>
          <w:rFonts w:eastAsia="Times New Roman"/>
          <w:sz w:val="28"/>
          <w:szCs w:val="28"/>
        </w:rPr>
        <w:t>онятия, находящиеся в отношении подчинения к общему для них понятию — соподчиненные).</w:t>
      </w:r>
    </w:p>
    <w:p w:rsidR="00132DCF" w:rsidRPr="00E2535A" w:rsidRDefault="00132DCF" w:rsidP="00E2535A">
      <w:pPr>
        <w:spacing w:line="276" w:lineRule="auto"/>
        <w:jc w:val="both"/>
        <w:rPr>
          <w:rFonts w:eastAsia="Times New Roman"/>
          <w:sz w:val="28"/>
          <w:szCs w:val="28"/>
        </w:rPr>
      </w:pPr>
      <w:r w:rsidRPr="00E2535A">
        <w:rPr>
          <w:rFonts w:eastAsia="Times New Roman"/>
          <w:i/>
          <w:sz w:val="28"/>
          <w:szCs w:val="28"/>
        </w:rPr>
        <w:t>2.противоположность</w:t>
      </w:r>
      <w:r w:rsidRPr="00E2535A">
        <w:rPr>
          <w:rFonts w:eastAsia="Times New Roman"/>
          <w:sz w:val="28"/>
          <w:szCs w:val="28"/>
        </w:rPr>
        <w:t xml:space="preserve"> (контрарность) — понятия, одно из которых содержит некоторые признаки, а другое — признаки, не совместимые с ними; объемы двух противоположных понятий составляют лишь часть объема общего для них родового понятия (дружественное государство (А) и враждебное государство (В); пунктиром изображено родовое понятие «государство»; черное и белое).</w:t>
      </w:r>
    </w:p>
    <w:p w:rsidR="00132DCF" w:rsidRPr="00E2535A" w:rsidRDefault="00132DCF" w:rsidP="00E2535A">
      <w:pPr>
        <w:spacing w:line="276" w:lineRule="auto"/>
        <w:jc w:val="both"/>
        <w:rPr>
          <w:rFonts w:eastAsia="Times New Roman"/>
          <w:sz w:val="28"/>
          <w:szCs w:val="28"/>
        </w:rPr>
      </w:pPr>
      <w:r w:rsidRPr="00E2535A">
        <w:rPr>
          <w:rFonts w:eastAsia="Times New Roman"/>
          <w:i/>
          <w:sz w:val="28"/>
          <w:szCs w:val="28"/>
        </w:rPr>
        <w:t>3.противоречие</w:t>
      </w:r>
      <w:r w:rsidRPr="00E2535A">
        <w:rPr>
          <w:rFonts w:eastAsia="Times New Roman"/>
          <w:sz w:val="28"/>
          <w:szCs w:val="28"/>
        </w:rPr>
        <w:t xml:space="preserve"> (контрадикторность) — понятия, одно из которых содержит некоторые признаки, а другое эти же признаки исключает; объемы двух противоречащих понятий составляют весь объем рода (дружественное государство (</w:t>
      </w:r>
      <w:r w:rsidRPr="00E2535A">
        <w:rPr>
          <w:rFonts w:eastAsia="Times New Roman"/>
          <w:bCs/>
          <w:sz w:val="28"/>
          <w:szCs w:val="28"/>
        </w:rPr>
        <w:t>А</w:t>
      </w:r>
      <w:r w:rsidRPr="00E2535A">
        <w:rPr>
          <w:rFonts w:eastAsia="Times New Roman"/>
          <w:sz w:val="28"/>
          <w:szCs w:val="28"/>
        </w:rPr>
        <w:t> — положительное понятие) и недружественное государство (</w:t>
      </w:r>
      <w:r w:rsidRPr="00E2535A">
        <w:rPr>
          <w:rFonts w:eastAsia="Times New Roman"/>
          <w:bCs/>
          <w:sz w:val="28"/>
          <w:szCs w:val="28"/>
        </w:rPr>
        <w:t>не-А</w:t>
      </w:r>
      <w:r w:rsidRPr="00E2535A">
        <w:rPr>
          <w:rFonts w:eastAsia="Times New Roman"/>
          <w:sz w:val="28"/>
          <w:szCs w:val="28"/>
        </w:rPr>
        <w:t> — отрицательное понятие) исчерпывают весь объем понятия «государство»).</w:t>
      </w:r>
    </w:p>
    <w:p w:rsidR="0066789C" w:rsidRPr="00E2535A" w:rsidRDefault="00132DCF" w:rsidP="00E2535A">
      <w:pPr>
        <w:spacing w:line="276" w:lineRule="auto"/>
        <w:ind w:right="474" w:firstLine="709"/>
        <w:jc w:val="both"/>
        <w:rPr>
          <w:rFonts w:eastAsia="Times New Roman"/>
          <w:color w:val="000000"/>
          <w:sz w:val="28"/>
          <w:szCs w:val="28"/>
        </w:rPr>
      </w:pPr>
      <w:r w:rsidRPr="00E2535A">
        <w:rPr>
          <w:rFonts w:eastAsia="Times New Roman"/>
          <w:color w:val="000000"/>
          <w:sz w:val="28"/>
          <w:szCs w:val="28"/>
        </w:rPr>
        <w:t xml:space="preserve">В понятии </w:t>
      </w:r>
      <w:proofErr w:type="gramStart"/>
      <w:r w:rsidRPr="00E2535A">
        <w:rPr>
          <w:rFonts w:eastAsia="Times New Roman"/>
          <w:color w:val="000000"/>
          <w:sz w:val="28"/>
          <w:szCs w:val="28"/>
        </w:rPr>
        <w:t>различаются</w:t>
      </w:r>
      <w:proofErr w:type="gramEnd"/>
      <w:r w:rsidRPr="00E2535A">
        <w:rPr>
          <w:rFonts w:eastAsia="Times New Roman"/>
          <w:color w:val="000000"/>
          <w:sz w:val="28"/>
          <w:szCs w:val="28"/>
        </w:rPr>
        <w:t xml:space="preserve"> прежде всего </w:t>
      </w:r>
      <w:r w:rsidRPr="00E2535A">
        <w:rPr>
          <w:rFonts w:eastAsia="Times New Roman"/>
          <w:i/>
          <w:color w:val="000000"/>
          <w:sz w:val="28"/>
          <w:szCs w:val="28"/>
        </w:rPr>
        <w:t>содержание и объем.</w:t>
      </w:r>
      <w:r w:rsidRPr="00E2535A">
        <w:rPr>
          <w:rFonts w:eastAsia="Times New Roman"/>
          <w:color w:val="000000"/>
          <w:sz w:val="28"/>
          <w:szCs w:val="28"/>
        </w:rPr>
        <w:t xml:space="preserve"> </w:t>
      </w:r>
    </w:p>
    <w:p w:rsidR="00132DCF" w:rsidRPr="00E2535A" w:rsidRDefault="00132DCF" w:rsidP="00E2535A">
      <w:pPr>
        <w:spacing w:line="276" w:lineRule="auto"/>
        <w:ind w:right="474" w:firstLine="709"/>
        <w:jc w:val="both"/>
        <w:rPr>
          <w:rFonts w:eastAsia="Times New Roman"/>
          <w:color w:val="000000"/>
          <w:sz w:val="28"/>
          <w:szCs w:val="28"/>
        </w:rPr>
      </w:pPr>
      <w:r w:rsidRPr="00E2535A">
        <w:rPr>
          <w:rFonts w:eastAsia="Times New Roman"/>
          <w:i/>
          <w:color w:val="000000"/>
          <w:sz w:val="28"/>
          <w:szCs w:val="28"/>
        </w:rPr>
        <w:t>Содержание</w:t>
      </w:r>
      <w:r w:rsidRPr="00E2535A">
        <w:rPr>
          <w:rFonts w:eastAsia="Times New Roman"/>
          <w:color w:val="000000"/>
          <w:sz w:val="28"/>
          <w:szCs w:val="28"/>
        </w:rPr>
        <w:t xml:space="preserve"> — это мыслимые в понятии общие и существенные признаки предметов.</w:t>
      </w:r>
    </w:p>
    <w:p w:rsidR="00132DCF" w:rsidRPr="00E2535A" w:rsidRDefault="00132DCF" w:rsidP="00E2535A">
      <w:pPr>
        <w:spacing w:line="276" w:lineRule="auto"/>
        <w:ind w:right="474" w:firstLine="709"/>
        <w:jc w:val="both"/>
        <w:rPr>
          <w:rFonts w:eastAsia="Times New Roman"/>
          <w:color w:val="000000"/>
          <w:sz w:val="28"/>
          <w:szCs w:val="28"/>
        </w:rPr>
      </w:pPr>
      <w:r w:rsidRPr="00E2535A">
        <w:rPr>
          <w:rFonts w:eastAsia="Times New Roman"/>
          <w:color w:val="000000"/>
          <w:sz w:val="28"/>
          <w:szCs w:val="28"/>
        </w:rPr>
        <w:lastRenderedPageBreak/>
        <w:t>Содержание понятия схематически можно выразить так: A (BCD...), где</w:t>
      </w:r>
      <w:proofErr w:type="gramStart"/>
      <w:r w:rsidRPr="00E2535A">
        <w:rPr>
          <w:rFonts w:eastAsia="Times New Roman"/>
          <w:color w:val="000000"/>
          <w:sz w:val="28"/>
          <w:szCs w:val="28"/>
        </w:rPr>
        <w:t xml:space="preserve"> А</w:t>
      </w:r>
      <w:proofErr w:type="gramEnd"/>
      <w:r w:rsidRPr="00E2535A">
        <w:rPr>
          <w:rFonts w:eastAsia="Times New Roman"/>
          <w:color w:val="000000"/>
          <w:sz w:val="28"/>
          <w:szCs w:val="28"/>
        </w:rPr>
        <w:t xml:space="preserve"> — всякое понятие вообще, a BCD... — мыслимые в нем признаки предметов.</w:t>
      </w:r>
    </w:p>
    <w:p w:rsidR="00132DCF" w:rsidRPr="00E2535A" w:rsidRDefault="00132DCF" w:rsidP="00E2535A">
      <w:pPr>
        <w:spacing w:line="276" w:lineRule="auto"/>
        <w:ind w:right="474" w:firstLine="709"/>
        <w:jc w:val="both"/>
        <w:rPr>
          <w:rFonts w:eastAsia="Times New Roman"/>
          <w:color w:val="000000"/>
          <w:sz w:val="28"/>
          <w:szCs w:val="28"/>
        </w:rPr>
      </w:pPr>
      <w:r w:rsidRPr="00E2535A">
        <w:rPr>
          <w:rFonts w:eastAsia="Times New Roman"/>
          <w:color w:val="000000"/>
          <w:sz w:val="28"/>
          <w:szCs w:val="28"/>
        </w:rPr>
        <w:t>В системе признаков, образующих содержание понятия, различают два типа: родовые признаки, общие и существенные для всей предметной области, к которой относится данный предмет мысли, и видовые признаки, общие и существенные лишь для данного предмета мысли и отличающие его от других предметов той же предметной области.</w:t>
      </w:r>
    </w:p>
    <w:p w:rsidR="00132DCF" w:rsidRPr="00E2535A" w:rsidRDefault="00132DCF" w:rsidP="00E2535A">
      <w:pPr>
        <w:spacing w:line="276" w:lineRule="auto"/>
        <w:ind w:right="474" w:firstLine="709"/>
        <w:jc w:val="both"/>
        <w:rPr>
          <w:rFonts w:eastAsia="Times New Roman"/>
          <w:color w:val="000000"/>
          <w:sz w:val="28"/>
          <w:szCs w:val="28"/>
        </w:rPr>
      </w:pPr>
      <w:r w:rsidRPr="00E2535A">
        <w:rPr>
          <w:rFonts w:eastAsia="Times New Roman"/>
          <w:i/>
          <w:color w:val="000000"/>
          <w:sz w:val="28"/>
          <w:szCs w:val="28"/>
        </w:rPr>
        <w:t>Объем понятия</w:t>
      </w:r>
      <w:r w:rsidRPr="00E2535A">
        <w:rPr>
          <w:rFonts w:eastAsia="Times New Roman"/>
          <w:color w:val="000000"/>
          <w:sz w:val="28"/>
          <w:szCs w:val="28"/>
        </w:rPr>
        <w:t xml:space="preserve"> — это охватываемые им предметы мысли.</w:t>
      </w:r>
    </w:p>
    <w:p w:rsidR="00132DCF" w:rsidRPr="00E2535A" w:rsidRDefault="00132DCF" w:rsidP="00E2535A">
      <w:pPr>
        <w:shd w:val="clear" w:color="auto" w:fill="FFFFFF"/>
        <w:spacing w:line="276" w:lineRule="auto"/>
        <w:ind w:firstLine="709"/>
        <w:jc w:val="both"/>
        <w:rPr>
          <w:rFonts w:eastAsia="Times New Roman"/>
          <w:sz w:val="28"/>
          <w:szCs w:val="28"/>
        </w:rPr>
      </w:pPr>
      <w:r w:rsidRPr="00E2535A">
        <w:rPr>
          <w:rFonts w:eastAsia="Times New Roman"/>
          <w:sz w:val="28"/>
          <w:szCs w:val="28"/>
        </w:rPr>
        <w:t xml:space="preserve">Важнейшей логической операцией с понятиями является </w:t>
      </w:r>
      <w:r w:rsidRPr="00E2535A">
        <w:rPr>
          <w:rFonts w:eastAsia="Times New Roman"/>
          <w:b/>
          <w:bCs/>
          <w:i/>
          <w:iCs/>
          <w:sz w:val="28"/>
          <w:szCs w:val="28"/>
        </w:rPr>
        <w:t>определение</w:t>
      </w:r>
      <w:r w:rsidRPr="00E2535A">
        <w:rPr>
          <w:rFonts w:eastAsia="Times New Roman"/>
          <w:sz w:val="28"/>
          <w:szCs w:val="28"/>
        </w:rPr>
        <w:t xml:space="preserve">. Это такая логическая операция, посредством которой раскрывается </w:t>
      </w:r>
      <w:r w:rsidRPr="00E2535A">
        <w:rPr>
          <w:rFonts w:eastAsia="Times New Roman"/>
          <w:i/>
          <w:iCs/>
          <w:sz w:val="28"/>
          <w:szCs w:val="28"/>
        </w:rPr>
        <w:t>содержание</w:t>
      </w:r>
      <w:r w:rsidRPr="00E2535A">
        <w:rPr>
          <w:rFonts w:eastAsia="Times New Roman"/>
          <w:sz w:val="28"/>
          <w:szCs w:val="28"/>
        </w:rPr>
        <w:t xml:space="preserve"> понятия.</w:t>
      </w:r>
    </w:p>
    <w:p w:rsidR="00132DCF" w:rsidRPr="00E2535A" w:rsidRDefault="00132DCF" w:rsidP="00E2535A">
      <w:pPr>
        <w:shd w:val="clear" w:color="auto" w:fill="FFFFFF"/>
        <w:spacing w:line="276" w:lineRule="auto"/>
        <w:ind w:firstLine="709"/>
        <w:jc w:val="both"/>
        <w:rPr>
          <w:rFonts w:eastAsia="Times New Roman"/>
          <w:sz w:val="28"/>
          <w:szCs w:val="28"/>
        </w:rPr>
      </w:pPr>
      <w:r w:rsidRPr="00E2535A">
        <w:rPr>
          <w:rFonts w:eastAsia="Times New Roman"/>
          <w:sz w:val="28"/>
          <w:szCs w:val="28"/>
        </w:rPr>
        <w:t>Всякое определение включает в себя два элемента: 1) определяемое (</w:t>
      </w:r>
      <w:proofErr w:type="gramStart"/>
      <w:r w:rsidRPr="00E2535A">
        <w:rPr>
          <w:rFonts w:eastAsia="Times New Roman"/>
          <w:sz w:val="28"/>
          <w:szCs w:val="28"/>
        </w:rPr>
        <w:t>по</w:t>
      </w:r>
      <w:proofErr w:type="gramEnd"/>
      <w:r w:rsidRPr="00E2535A">
        <w:rPr>
          <w:rFonts w:eastAsia="Times New Roman"/>
          <w:sz w:val="28"/>
          <w:szCs w:val="28"/>
        </w:rPr>
        <w:t xml:space="preserve"> лат. definiendum), 2) определяющее (по лат. definiens).</w:t>
      </w:r>
    </w:p>
    <w:p w:rsidR="00132DCF" w:rsidRPr="00E2535A" w:rsidRDefault="00132DCF" w:rsidP="00E2535A">
      <w:pPr>
        <w:shd w:val="clear" w:color="auto" w:fill="FFFFFF"/>
        <w:spacing w:line="276" w:lineRule="auto"/>
        <w:ind w:firstLine="709"/>
        <w:jc w:val="both"/>
        <w:rPr>
          <w:rFonts w:eastAsia="Times New Roman"/>
          <w:sz w:val="28"/>
          <w:szCs w:val="28"/>
        </w:rPr>
      </w:pPr>
      <w:r w:rsidRPr="00E2535A">
        <w:rPr>
          <w:rFonts w:eastAsia="Times New Roman"/>
          <w:bCs/>
          <w:iCs/>
          <w:sz w:val="28"/>
          <w:szCs w:val="28"/>
        </w:rPr>
        <w:t>Определяемым</w:t>
      </w:r>
      <w:r w:rsidRPr="00E2535A">
        <w:rPr>
          <w:rFonts w:eastAsia="Times New Roman"/>
          <w:sz w:val="28"/>
          <w:szCs w:val="28"/>
        </w:rPr>
        <w:t xml:space="preserve"> является то, что раскрывается в определении. Это может быть предмет, понятие, слово.</w:t>
      </w:r>
    </w:p>
    <w:p w:rsidR="00132DCF" w:rsidRPr="00E2535A" w:rsidRDefault="00132DCF" w:rsidP="00E2535A">
      <w:pPr>
        <w:shd w:val="clear" w:color="auto" w:fill="FFFFFF"/>
        <w:spacing w:line="276" w:lineRule="auto"/>
        <w:ind w:firstLine="709"/>
        <w:jc w:val="both"/>
        <w:rPr>
          <w:rFonts w:eastAsia="Times New Roman"/>
          <w:sz w:val="28"/>
          <w:szCs w:val="28"/>
        </w:rPr>
      </w:pPr>
      <w:proofErr w:type="gramStart"/>
      <w:r w:rsidRPr="00E2535A">
        <w:rPr>
          <w:rFonts w:eastAsia="Times New Roman"/>
          <w:bCs/>
          <w:iCs/>
          <w:sz w:val="28"/>
          <w:szCs w:val="28"/>
        </w:rPr>
        <w:t>Определяющим</w:t>
      </w:r>
      <w:proofErr w:type="gramEnd"/>
      <w:r w:rsidRPr="00E2535A">
        <w:rPr>
          <w:rFonts w:eastAsia="Times New Roman"/>
          <w:sz w:val="28"/>
          <w:szCs w:val="28"/>
        </w:rPr>
        <w:t xml:space="preserve"> служат те существенные признаки, которые составляют содержание определяемого.</w:t>
      </w:r>
    </w:p>
    <w:p w:rsidR="00132DCF" w:rsidRPr="00E2535A" w:rsidRDefault="00132DCF" w:rsidP="00E2535A">
      <w:pPr>
        <w:shd w:val="clear" w:color="auto" w:fill="FFFFFF"/>
        <w:spacing w:line="276" w:lineRule="auto"/>
        <w:ind w:firstLine="709"/>
        <w:jc w:val="both"/>
        <w:rPr>
          <w:rFonts w:eastAsia="Times New Roman"/>
          <w:sz w:val="28"/>
          <w:szCs w:val="28"/>
        </w:rPr>
      </w:pPr>
      <w:r w:rsidRPr="00E2535A">
        <w:rPr>
          <w:rFonts w:eastAsia="Times New Roman"/>
          <w:sz w:val="28"/>
          <w:szCs w:val="28"/>
        </w:rPr>
        <w:t>Логическая связь между определяемым и определяющим выражается с помощью слов «есть», «является», «представляет собой», «называется» и т. д. или тире.</w:t>
      </w:r>
    </w:p>
    <w:p w:rsidR="00132DCF" w:rsidRPr="00E2535A" w:rsidRDefault="00132DCF" w:rsidP="00E2535A">
      <w:pPr>
        <w:spacing w:line="276" w:lineRule="auto"/>
        <w:ind w:right="474" w:firstLine="709"/>
        <w:jc w:val="both"/>
        <w:rPr>
          <w:rFonts w:eastAsia="Times New Roman"/>
          <w:color w:val="000000"/>
          <w:sz w:val="28"/>
          <w:szCs w:val="28"/>
        </w:rPr>
      </w:pPr>
      <w:r w:rsidRPr="00E2535A">
        <w:rPr>
          <w:rFonts w:eastAsia="Times New Roman"/>
          <w:i/>
          <w:color w:val="000000"/>
          <w:sz w:val="28"/>
          <w:szCs w:val="28"/>
        </w:rPr>
        <w:t>Обобщение понятий</w:t>
      </w:r>
      <w:r w:rsidRPr="00E2535A">
        <w:rPr>
          <w:rFonts w:eastAsia="Times New Roman"/>
          <w:color w:val="000000"/>
          <w:sz w:val="28"/>
          <w:szCs w:val="28"/>
        </w:rPr>
        <w:t xml:space="preserve"> – это такое сокращение содержания понятия, в результате которого получается понятие с более широким объемом, родовое по отношению </w:t>
      </w:r>
      <w:proofErr w:type="gramStart"/>
      <w:r w:rsidRPr="00E2535A">
        <w:rPr>
          <w:rFonts w:eastAsia="Times New Roman"/>
          <w:color w:val="000000"/>
          <w:sz w:val="28"/>
          <w:szCs w:val="28"/>
        </w:rPr>
        <w:t>к</w:t>
      </w:r>
      <w:proofErr w:type="gramEnd"/>
      <w:r w:rsidRPr="00E2535A">
        <w:rPr>
          <w:rFonts w:eastAsia="Times New Roman"/>
          <w:color w:val="000000"/>
          <w:sz w:val="28"/>
          <w:szCs w:val="28"/>
        </w:rPr>
        <w:t xml:space="preserve"> первоначальному.</w:t>
      </w:r>
    </w:p>
    <w:p w:rsidR="00132DCF" w:rsidRPr="00E2535A" w:rsidRDefault="00132DCF" w:rsidP="00E2535A">
      <w:pPr>
        <w:spacing w:line="276" w:lineRule="auto"/>
        <w:ind w:right="474" w:firstLine="709"/>
        <w:jc w:val="both"/>
        <w:rPr>
          <w:rFonts w:eastAsia="Times New Roman"/>
          <w:color w:val="000000"/>
          <w:sz w:val="28"/>
          <w:szCs w:val="28"/>
        </w:rPr>
      </w:pPr>
      <w:r w:rsidRPr="00E2535A">
        <w:rPr>
          <w:rFonts w:eastAsia="Times New Roman"/>
          <w:i/>
          <w:color w:val="000000"/>
          <w:sz w:val="28"/>
          <w:szCs w:val="28"/>
        </w:rPr>
        <w:t>Ограничение понятий</w:t>
      </w:r>
      <w:r w:rsidRPr="00E2535A">
        <w:rPr>
          <w:rFonts w:eastAsia="Times New Roman"/>
          <w:color w:val="000000"/>
          <w:sz w:val="28"/>
          <w:szCs w:val="28"/>
        </w:rPr>
        <w:t xml:space="preserve"> – это, по сути, противоположная обобщению операция, когда в содержание понятия добавляется дополнительный признак, и тем самым сокращаем его объем.</w:t>
      </w:r>
    </w:p>
    <w:p w:rsidR="00132DCF" w:rsidRPr="00E2535A" w:rsidRDefault="00132DCF" w:rsidP="00E2535A">
      <w:pPr>
        <w:spacing w:line="276" w:lineRule="auto"/>
        <w:ind w:right="474" w:firstLine="709"/>
        <w:jc w:val="both"/>
        <w:rPr>
          <w:rFonts w:eastAsia="Times New Roman"/>
          <w:color w:val="000000"/>
          <w:sz w:val="28"/>
          <w:szCs w:val="28"/>
        </w:rPr>
      </w:pPr>
      <w:r w:rsidRPr="00E2535A">
        <w:rPr>
          <w:rFonts w:eastAsia="Times New Roman"/>
          <w:bCs/>
          <w:i/>
          <w:color w:val="000000"/>
          <w:sz w:val="28"/>
          <w:szCs w:val="28"/>
        </w:rPr>
        <w:t>Деление понятий.</w:t>
      </w:r>
      <w:r w:rsidRPr="00E2535A">
        <w:rPr>
          <w:rFonts w:eastAsia="Times New Roman"/>
          <w:color w:val="000000"/>
          <w:sz w:val="28"/>
          <w:szCs w:val="28"/>
        </w:rPr>
        <w:t xml:space="preserve"> Деление понятий считается очень важной логической операцией, так как с ее помощью можно выяснить отношения между понятиями по объему, на основании чего раскрываются количественные характеристики предметов, их объем и т.п. Обычно деление определяют именно как логическую операцию, раскрывающую объем понятия. Здесь общее, родовое понятие подразделяется на его ближайшие виды с помощью избранного основания или признака.</w:t>
      </w:r>
    </w:p>
    <w:p w:rsidR="00132DCF" w:rsidRPr="00E2535A" w:rsidRDefault="00132DCF" w:rsidP="00E2535A">
      <w:pPr>
        <w:spacing w:line="276" w:lineRule="auto"/>
        <w:ind w:right="474" w:firstLine="709"/>
        <w:jc w:val="both"/>
        <w:rPr>
          <w:rFonts w:eastAsia="Times New Roman"/>
          <w:color w:val="000000"/>
          <w:sz w:val="28"/>
          <w:szCs w:val="28"/>
        </w:rPr>
      </w:pPr>
      <w:r w:rsidRPr="00E2535A">
        <w:rPr>
          <w:rFonts w:eastAsia="Times New Roman"/>
          <w:color w:val="000000"/>
          <w:sz w:val="28"/>
          <w:szCs w:val="28"/>
        </w:rPr>
        <w:t>При этом логическую операцию деления нельзя смешивать с мысленным расчленением целого на части, когда выделяются отдельные части предмета Важно помнить, что части целого не являются видами, которые образуются в результате логической операции деления, и не обладают признаками целого</w:t>
      </w:r>
    </w:p>
    <w:p w:rsidR="00132DCF" w:rsidRPr="00E2535A" w:rsidRDefault="00132DCF" w:rsidP="00E2535A">
      <w:pPr>
        <w:spacing w:line="276" w:lineRule="auto"/>
        <w:ind w:right="474" w:firstLine="709"/>
        <w:jc w:val="both"/>
        <w:rPr>
          <w:rFonts w:eastAsia="Times New Roman"/>
          <w:color w:val="000000"/>
          <w:sz w:val="28"/>
          <w:szCs w:val="28"/>
        </w:rPr>
      </w:pPr>
      <w:r w:rsidRPr="00E2535A">
        <w:rPr>
          <w:rFonts w:eastAsia="Times New Roman"/>
          <w:color w:val="000000"/>
          <w:sz w:val="28"/>
          <w:szCs w:val="28"/>
        </w:rPr>
        <w:lastRenderedPageBreak/>
        <w:t>Производя логическую операцию деления, различают делимое понятие, то есть то понятие, которое делят, и члены деления – понятия, полученные как результат этой операции.</w:t>
      </w:r>
    </w:p>
    <w:p w:rsidR="00132DCF" w:rsidRPr="00E2535A" w:rsidRDefault="00132DCF" w:rsidP="00E2535A">
      <w:pPr>
        <w:spacing w:line="276" w:lineRule="auto"/>
        <w:ind w:right="474" w:firstLine="709"/>
        <w:jc w:val="both"/>
        <w:rPr>
          <w:rFonts w:eastAsia="Times New Roman"/>
          <w:color w:val="000000"/>
          <w:sz w:val="28"/>
          <w:szCs w:val="28"/>
        </w:rPr>
      </w:pPr>
      <w:r w:rsidRPr="00E2535A">
        <w:rPr>
          <w:rFonts w:eastAsia="Times New Roman"/>
          <w:i/>
          <w:iCs/>
          <w:color w:val="000000"/>
          <w:sz w:val="28"/>
          <w:szCs w:val="28"/>
        </w:rPr>
        <w:t>Правила деления:</w:t>
      </w:r>
    </w:p>
    <w:p w:rsidR="00132DCF" w:rsidRPr="00E2535A" w:rsidRDefault="00132DCF" w:rsidP="00E2535A">
      <w:pPr>
        <w:spacing w:line="276" w:lineRule="auto"/>
        <w:ind w:right="474"/>
        <w:jc w:val="both"/>
        <w:rPr>
          <w:rFonts w:eastAsia="Times New Roman"/>
          <w:color w:val="000000"/>
          <w:sz w:val="28"/>
          <w:szCs w:val="28"/>
        </w:rPr>
      </w:pPr>
      <w:r w:rsidRPr="00E2535A">
        <w:rPr>
          <w:rFonts w:eastAsia="Times New Roman"/>
          <w:color w:val="000000"/>
          <w:sz w:val="28"/>
          <w:szCs w:val="28"/>
        </w:rPr>
        <w:t>1. Деление должно осуществляться только по одному признаку (или основанию). При нарушении этого правила образуются понятия, пересекающиеся по объему, что недопустимо, так как члены деления должны быть строго соподчинены по объему.</w:t>
      </w:r>
    </w:p>
    <w:p w:rsidR="00132DCF" w:rsidRPr="00E2535A" w:rsidRDefault="00132DCF" w:rsidP="00E2535A">
      <w:pPr>
        <w:spacing w:line="276" w:lineRule="auto"/>
        <w:ind w:right="474"/>
        <w:jc w:val="both"/>
        <w:rPr>
          <w:rFonts w:eastAsia="Times New Roman"/>
          <w:color w:val="000000"/>
          <w:sz w:val="28"/>
          <w:szCs w:val="28"/>
        </w:rPr>
      </w:pPr>
      <w:r w:rsidRPr="00E2535A">
        <w:rPr>
          <w:rFonts w:eastAsia="Times New Roman"/>
          <w:color w:val="000000"/>
          <w:sz w:val="28"/>
          <w:szCs w:val="28"/>
        </w:rPr>
        <w:t>2. Деление должно быть соразмерным, т.е. объем делимого понятия должен быть равен сумме объемов членов деления.</w:t>
      </w:r>
    </w:p>
    <w:p w:rsidR="00132DCF" w:rsidRPr="00E2535A" w:rsidRDefault="00132DCF" w:rsidP="00E2535A">
      <w:pPr>
        <w:spacing w:line="276" w:lineRule="auto"/>
        <w:ind w:right="474" w:firstLine="709"/>
        <w:jc w:val="both"/>
        <w:rPr>
          <w:rFonts w:eastAsia="Times New Roman"/>
          <w:color w:val="000000"/>
          <w:sz w:val="28"/>
          <w:szCs w:val="28"/>
        </w:rPr>
      </w:pPr>
      <w:r w:rsidRPr="00E2535A">
        <w:rPr>
          <w:rFonts w:eastAsia="Times New Roman"/>
          <w:color w:val="000000"/>
          <w:sz w:val="28"/>
          <w:szCs w:val="28"/>
        </w:rPr>
        <w:t>При нарушении этого правила могут возникать ошибки двух видов:</w:t>
      </w:r>
    </w:p>
    <w:p w:rsidR="00132DCF" w:rsidRPr="00E2535A" w:rsidRDefault="00132DCF" w:rsidP="00E2535A">
      <w:pPr>
        <w:pStyle w:val="ab"/>
        <w:numPr>
          <w:ilvl w:val="0"/>
          <w:numId w:val="55"/>
        </w:numPr>
        <w:spacing w:line="276" w:lineRule="auto"/>
        <w:ind w:left="0" w:right="474" w:firstLine="0"/>
        <w:jc w:val="both"/>
        <w:rPr>
          <w:rFonts w:eastAsia="Times New Roman"/>
          <w:color w:val="000000"/>
          <w:sz w:val="28"/>
          <w:szCs w:val="28"/>
        </w:rPr>
      </w:pPr>
      <w:r w:rsidRPr="00E2535A">
        <w:rPr>
          <w:rFonts w:eastAsia="Times New Roman"/>
          <w:color w:val="000000"/>
          <w:sz w:val="28"/>
          <w:szCs w:val="28"/>
        </w:rPr>
        <w:t>неполное деление, при котором перечислены не все виды делимого родового,</w:t>
      </w:r>
    </w:p>
    <w:p w:rsidR="00132DCF" w:rsidRPr="00E2535A" w:rsidRDefault="00271F7D" w:rsidP="00E2535A">
      <w:pPr>
        <w:pStyle w:val="ab"/>
        <w:numPr>
          <w:ilvl w:val="0"/>
          <w:numId w:val="55"/>
        </w:numPr>
        <w:spacing w:line="276" w:lineRule="auto"/>
        <w:ind w:left="0" w:right="474" w:firstLine="0"/>
        <w:jc w:val="both"/>
        <w:rPr>
          <w:rFonts w:eastAsia="Times New Roman"/>
          <w:color w:val="000000"/>
          <w:sz w:val="28"/>
          <w:szCs w:val="28"/>
        </w:rPr>
      </w:pPr>
      <w:r w:rsidRPr="00E2535A">
        <w:rPr>
          <w:rFonts w:eastAsia="Times New Roman"/>
          <w:color w:val="000000"/>
          <w:sz w:val="28"/>
          <w:szCs w:val="28"/>
        </w:rPr>
        <w:t>д</w:t>
      </w:r>
      <w:r w:rsidR="00132DCF" w:rsidRPr="00E2535A">
        <w:rPr>
          <w:rFonts w:eastAsia="Times New Roman"/>
          <w:color w:val="000000"/>
          <w:sz w:val="28"/>
          <w:szCs w:val="28"/>
        </w:rPr>
        <w:t>еление с лишними членами, когда мы указываем явно лишние члены деления, не являющиеся видами данного рода.</w:t>
      </w:r>
    </w:p>
    <w:p w:rsidR="00132DCF" w:rsidRPr="00E2535A" w:rsidRDefault="00132DCF" w:rsidP="00E2535A">
      <w:pPr>
        <w:spacing w:line="276" w:lineRule="auto"/>
        <w:ind w:right="474"/>
        <w:jc w:val="both"/>
        <w:rPr>
          <w:rFonts w:eastAsia="Times New Roman"/>
          <w:color w:val="000000"/>
          <w:sz w:val="28"/>
          <w:szCs w:val="28"/>
        </w:rPr>
      </w:pPr>
      <w:r w:rsidRPr="00E2535A">
        <w:rPr>
          <w:rFonts w:eastAsia="Times New Roman"/>
          <w:color w:val="000000"/>
          <w:sz w:val="28"/>
          <w:szCs w:val="28"/>
        </w:rPr>
        <w:t>3. Деление должно быть непрерывным, без скачка. Это значит, что в процессе деления родового понятия нужно поэтапно переходить к его ближайшим видам, не пропуская при этом ни одного из них.</w:t>
      </w:r>
    </w:p>
    <w:p w:rsidR="00132DCF" w:rsidRPr="00E2535A" w:rsidRDefault="00132DCF" w:rsidP="00E2535A">
      <w:pPr>
        <w:spacing w:line="276" w:lineRule="auto"/>
        <w:ind w:right="474" w:firstLine="709"/>
        <w:jc w:val="both"/>
        <w:rPr>
          <w:rFonts w:eastAsia="Times New Roman"/>
          <w:color w:val="000000"/>
          <w:sz w:val="28"/>
          <w:szCs w:val="28"/>
        </w:rPr>
      </w:pPr>
      <w:r w:rsidRPr="00E2535A">
        <w:rPr>
          <w:rFonts w:eastAsia="Times New Roman"/>
          <w:color w:val="000000"/>
          <w:sz w:val="28"/>
          <w:szCs w:val="28"/>
        </w:rPr>
        <w:t xml:space="preserve">В логике выделяют два наиболее широко распространенных вида деления, которые применяются как в теоретическом познании, науке, так и в повседневной жизни. Это дихотомическое деление и деление по видообразующему признаку. Дихотомическое деление </w:t>
      </w:r>
      <w:r w:rsidR="00626D01" w:rsidRPr="00E2535A">
        <w:rPr>
          <w:rFonts w:eastAsia="Times New Roman"/>
          <w:color w:val="000000"/>
          <w:sz w:val="28"/>
          <w:szCs w:val="28"/>
        </w:rPr>
        <w:t xml:space="preserve">– </w:t>
      </w:r>
      <w:r w:rsidRPr="00E2535A">
        <w:rPr>
          <w:rFonts w:eastAsia="Times New Roman"/>
          <w:color w:val="000000"/>
          <w:sz w:val="28"/>
          <w:szCs w:val="28"/>
        </w:rPr>
        <w:t xml:space="preserve"> деление объема родового понятия на два противоположных понятия, А и не-А. Такого рода деление имеет место во всех науках. Так, физиология говорит об условных и безусловных рефлексах, история - о революциях и контрреволюциях, психология о произвольном и непроизвольном внимании, юриспруденция о преступлениях, совершенных совершеннолетними и несовершеннолетними и т.д. Это деление всегда соразмерно, оно производится исключительно по одному основанию, но применимо не всегда.</w:t>
      </w:r>
    </w:p>
    <w:p w:rsidR="00626D01" w:rsidRPr="00E2535A" w:rsidRDefault="00626D01" w:rsidP="00E2535A">
      <w:pPr>
        <w:spacing w:line="276" w:lineRule="auto"/>
        <w:ind w:right="474" w:firstLine="709"/>
        <w:jc w:val="both"/>
        <w:rPr>
          <w:rFonts w:eastAsia="Times New Roman"/>
          <w:color w:val="000000"/>
          <w:sz w:val="28"/>
          <w:szCs w:val="28"/>
        </w:rPr>
      </w:pPr>
    </w:p>
    <w:p w:rsidR="00132DCF" w:rsidRPr="00E2535A" w:rsidRDefault="00626D01" w:rsidP="00E2535A">
      <w:pPr>
        <w:spacing w:line="276" w:lineRule="auto"/>
        <w:jc w:val="both"/>
        <w:rPr>
          <w:b/>
          <w:smallCaps/>
          <w:sz w:val="28"/>
          <w:szCs w:val="28"/>
        </w:rPr>
      </w:pPr>
      <w:r w:rsidRPr="00E2535A">
        <w:rPr>
          <w:b/>
          <w:sz w:val="28"/>
          <w:szCs w:val="28"/>
        </w:rPr>
        <w:t xml:space="preserve">Тема 2.2 </w:t>
      </w:r>
      <w:r w:rsidR="00132DCF" w:rsidRPr="00E2535A">
        <w:rPr>
          <w:b/>
          <w:sz w:val="28"/>
          <w:szCs w:val="28"/>
        </w:rPr>
        <w:t xml:space="preserve">Математические суждения, предложения. Индуктивные и дедуктивные выводы </w:t>
      </w:r>
    </w:p>
    <w:p w:rsidR="000465EF" w:rsidRPr="00E2535A" w:rsidRDefault="000465EF" w:rsidP="00E2535A">
      <w:pPr>
        <w:spacing w:line="276" w:lineRule="auto"/>
        <w:jc w:val="both"/>
        <w:rPr>
          <w:b/>
          <w:i/>
          <w:sz w:val="28"/>
          <w:szCs w:val="28"/>
        </w:rPr>
      </w:pPr>
    </w:p>
    <w:p w:rsidR="000465EF" w:rsidRPr="00E2535A" w:rsidRDefault="000465EF" w:rsidP="00E2535A">
      <w:pPr>
        <w:spacing w:line="276" w:lineRule="auto"/>
        <w:ind w:firstLine="709"/>
        <w:jc w:val="both"/>
        <w:rPr>
          <w:snapToGrid w:val="0"/>
          <w:color w:val="000000" w:themeColor="text1"/>
          <w:sz w:val="28"/>
          <w:szCs w:val="28"/>
        </w:rPr>
      </w:pPr>
      <w:r w:rsidRPr="00E2535A">
        <w:rPr>
          <w:b/>
          <w:i/>
          <w:sz w:val="28"/>
          <w:szCs w:val="28"/>
        </w:rPr>
        <w:t>Ключевые вопросы:</w:t>
      </w:r>
      <w:r w:rsidRPr="00E2535A">
        <w:rPr>
          <w:b/>
          <w:sz w:val="28"/>
          <w:szCs w:val="28"/>
        </w:rPr>
        <w:t xml:space="preserve"> </w:t>
      </w:r>
      <w:r w:rsidRPr="00E2535A">
        <w:rPr>
          <w:sz w:val="28"/>
          <w:szCs w:val="28"/>
        </w:rPr>
        <w:t>п</w:t>
      </w:r>
      <w:r w:rsidRPr="00E2535A">
        <w:rPr>
          <w:snapToGrid w:val="0"/>
          <w:color w:val="000000"/>
          <w:sz w:val="28"/>
          <w:szCs w:val="28"/>
        </w:rPr>
        <w:t>ростые высказывания; сложные суждения; н</w:t>
      </w:r>
      <w:r w:rsidRPr="00E2535A">
        <w:rPr>
          <w:snapToGrid w:val="0"/>
          <w:color w:val="000000" w:themeColor="text1"/>
          <w:sz w:val="28"/>
          <w:szCs w:val="28"/>
        </w:rPr>
        <w:t>епосредственные и опосредованные выводы;</w:t>
      </w:r>
      <w:r w:rsidRPr="00E2535A">
        <w:rPr>
          <w:snapToGrid w:val="0"/>
          <w:color w:val="000000"/>
          <w:sz w:val="28"/>
          <w:szCs w:val="28"/>
        </w:rPr>
        <w:t xml:space="preserve"> </w:t>
      </w:r>
      <w:r w:rsidRPr="00E2535A">
        <w:rPr>
          <w:snapToGrid w:val="0"/>
          <w:color w:val="000000" w:themeColor="text1"/>
          <w:sz w:val="28"/>
          <w:szCs w:val="28"/>
        </w:rPr>
        <w:t>дедуктивные и индуктивные выводы.</w:t>
      </w:r>
    </w:p>
    <w:p w:rsidR="00132DCF" w:rsidRPr="00E2535A" w:rsidRDefault="00132DCF" w:rsidP="00E2535A">
      <w:pPr>
        <w:spacing w:line="276" w:lineRule="auto"/>
        <w:ind w:firstLine="709"/>
        <w:jc w:val="both"/>
        <w:rPr>
          <w:rFonts w:eastAsia="Times New Roman"/>
          <w:bCs/>
          <w:color w:val="000000" w:themeColor="text1"/>
          <w:sz w:val="28"/>
          <w:szCs w:val="28"/>
        </w:rPr>
      </w:pPr>
      <w:r w:rsidRPr="00E2535A">
        <w:rPr>
          <w:rFonts w:eastAsia="Times New Roman"/>
          <w:bCs/>
          <w:i/>
          <w:color w:val="000000" w:themeColor="text1"/>
          <w:sz w:val="28"/>
          <w:szCs w:val="28"/>
        </w:rPr>
        <w:t>Суждение (высказывание)</w:t>
      </w:r>
      <w:r w:rsidRPr="00E2535A">
        <w:rPr>
          <w:rFonts w:eastAsia="Times New Roman"/>
          <w:bCs/>
          <w:color w:val="000000" w:themeColor="text1"/>
          <w:sz w:val="28"/>
          <w:szCs w:val="28"/>
        </w:rPr>
        <w:t xml:space="preserve"> – это форма мышления, в которой что-либо утверждается или отрицается. Например: </w:t>
      </w:r>
      <w:r w:rsidRPr="00E2535A">
        <w:rPr>
          <w:rFonts w:eastAsia="Times New Roman"/>
          <w:bCs/>
          <w:i/>
          <w:iCs/>
          <w:color w:val="000000" w:themeColor="text1"/>
          <w:sz w:val="28"/>
          <w:szCs w:val="28"/>
        </w:rPr>
        <w:t>«Все сосны являются деревьями», «Некоторые люди – это спортсмены», «Ни один кит – не рыба», «Некоторые животные не являются хищниками»</w:t>
      </w:r>
      <w:r w:rsidRPr="00E2535A">
        <w:rPr>
          <w:rFonts w:eastAsia="Times New Roman"/>
          <w:bCs/>
          <w:color w:val="000000" w:themeColor="text1"/>
          <w:sz w:val="28"/>
          <w:szCs w:val="28"/>
        </w:rPr>
        <w:t>.</w:t>
      </w:r>
    </w:p>
    <w:p w:rsidR="00132DCF" w:rsidRPr="00E2535A" w:rsidRDefault="000465EF" w:rsidP="00E2535A">
      <w:pPr>
        <w:spacing w:line="276" w:lineRule="auto"/>
        <w:ind w:firstLine="709"/>
        <w:jc w:val="both"/>
        <w:rPr>
          <w:rFonts w:eastAsia="Times New Roman"/>
          <w:bCs/>
          <w:color w:val="000000" w:themeColor="text1"/>
          <w:sz w:val="28"/>
          <w:szCs w:val="28"/>
        </w:rPr>
      </w:pPr>
      <w:r w:rsidRPr="00E2535A">
        <w:rPr>
          <w:rFonts w:eastAsia="Times New Roman"/>
          <w:bCs/>
          <w:i/>
          <w:color w:val="000000" w:themeColor="text1"/>
          <w:sz w:val="28"/>
          <w:szCs w:val="28"/>
        </w:rPr>
        <w:t>С</w:t>
      </w:r>
      <w:r w:rsidR="00132DCF" w:rsidRPr="00E2535A">
        <w:rPr>
          <w:rFonts w:eastAsia="Times New Roman"/>
          <w:bCs/>
          <w:i/>
          <w:color w:val="000000" w:themeColor="text1"/>
          <w:sz w:val="28"/>
          <w:szCs w:val="28"/>
        </w:rPr>
        <w:t>войств</w:t>
      </w:r>
      <w:r w:rsidRPr="00E2535A">
        <w:rPr>
          <w:rFonts w:eastAsia="Times New Roman"/>
          <w:bCs/>
          <w:i/>
          <w:color w:val="000000" w:themeColor="text1"/>
          <w:sz w:val="28"/>
          <w:szCs w:val="28"/>
        </w:rPr>
        <w:t>а</w:t>
      </w:r>
      <w:r w:rsidR="00132DCF" w:rsidRPr="00E2535A">
        <w:rPr>
          <w:rFonts w:eastAsia="Times New Roman"/>
          <w:bCs/>
          <w:i/>
          <w:color w:val="000000" w:themeColor="text1"/>
          <w:sz w:val="28"/>
          <w:szCs w:val="28"/>
        </w:rPr>
        <w:t xml:space="preserve"> суждения,</w:t>
      </w:r>
      <w:r w:rsidR="00132DCF" w:rsidRPr="00E2535A">
        <w:rPr>
          <w:rFonts w:eastAsia="Times New Roman"/>
          <w:bCs/>
          <w:color w:val="000000" w:themeColor="text1"/>
          <w:sz w:val="28"/>
          <w:szCs w:val="28"/>
        </w:rPr>
        <w:t xml:space="preserve"> которые в то же время отличают его от понятия:</w:t>
      </w:r>
    </w:p>
    <w:p w:rsidR="00132DCF" w:rsidRPr="00E2535A" w:rsidRDefault="00132DCF" w:rsidP="00E2535A">
      <w:pPr>
        <w:spacing w:line="276" w:lineRule="auto"/>
        <w:ind w:firstLine="709"/>
        <w:jc w:val="both"/>
        <w:rPr>
          <w:rFonts w:eastAsia="Times New Roman"/>
          <w:bCs/>
          <w:color w:val="000000" w:themeColor="text1"/>
          <w:sz w:val="28"/>
          <w:szCs w:val="28"/>
        </w:rPr>
      </w:pPr>
      <w:r w:rsidRPr="00E2535A">
        <w:rPr>
          <w:rFonts w:eastAsia="Times New Roman"/>
          <w:bCs/>
          <w:color w:val="000000" w:themeColor="text1"/>
          <w:sz w:val="28"/>
          <w:szCs w:val="28"/>
        </w:rPr>
        <w:lastRenderedPageBreak/>
        <w:t>1. Любое суждение состоит из понятий, связанных между собой.</w:t>
      </w:r>
    </w:p>
    <w:p w:rsidR="00132DCF" w:rsidRPr="00E2535A" w:rsidRDefault="00132DCF" w:rsidP="00E2535A">
      <w:pPr>
        <w:spacing w:line="276" w:lineRule="auto"/>
        <w:ind w:firstLine="709"/>
        <w:jc w:val="both"/>
        <w:rPr>
          <w:rFonts w:eastAsia="Times New Roman"/>
          <w:bCs/>
          <w:color w:val="000000" w:themeColor="text1"/>
          <w:sz w:val="28"/>
          <w:szCs w:val="28"/>
        </w:rPr>
      </w:pPr>
      <w:r w:rsidRPr="00E2535A">
        <w:rPr>
          <w:rFonts w:eastAsia="Times New Roman"/>
          <w:bCs/>
          <w:color w:val="000000" w:themeColor="text1"/>
          <w:sz w:val="28"/>
          <w:szCs w:val="28"/>
        </w:rPr>
        <w:t>Например, если связать понятия «</w:t>
      </w:r>
      <w:r w:rsidRPr="00E2535A">
        <w:rPr>
          <w:rFonts w:eastAsia="Times New Roman"/>
          <w:bCs/>
          <w:i/>
          <w:iCs/>
          <w:color w:val="000000" w:themeColor="text1"/>
          <w:sz w:val="28"/>
          <w:szCs w:val="28"/>
        </w:rPr>
        <w:t>карась</w:t>
      </w:r>
      <w:r w:rsidRPr="00E2535A">
        <w:rPr>
          <w:rFonts w:eastAsia="Times New Roman"/>
          <w:bCs/>
          <w:color w:val="000000" w:themeColor="text1"/>
          <w:sz w:val="28"/>
          <w:szCs w:val="28"/>
        </w:rPr>
        <w:t>» и «</w:t>
      </w:r>
      <w:r w:rsidRPr="00E2535A">
        <w:rPr>
          <w:rFonts w:eastAsia="Times New Roman"/>
          <w:bCs/>
          <w:i/>
          <w:iCs/>
          <w:color w:val="000000" w:themeColor="text1"/>
          <w:sz w:val="28"/>
          <w:szCs w:val="28"/>
        </w:rPr>
        <w:t>рыба</w:t>
      </w:r>
      <w:r w:rsidRPr="00E2535A">
        <w:rPr>
          <w:rFonts w:eastAsia="Times New Roman"/>
          <w:bCs/>
          <w:color w:val="000000" w:themeColor="text1"/>
          <w:sz w:val="28"/>
          <w:szCs w:val="28"/>
        </w:rPr>
        <w:t>», то могут получиться суждения: «</w:t>
      </w:r>
      <w:r w:rsidRPr="00E2535A">
        <w:rPr>
          <w:rFonts w:eastAsia="Times New Roman"/>
          <w:bCs/>
          <w:i/>
          <w:iCs/>
          <w:color w:val="000000" w:themeColor="text1"/>
          <w:sz w:val="28"/>
          <w:szCs w:val="28"/>
        </w:rPr>
        <w:t>Все караси являются рыбами», «Некоторые рыбы являются карасями»</w:t>
      </w:r>
      <w:r w:rsidRPr="00E2535A">
        <w:rPr>
          <w:rFonts w:eastAsia="Times New Roman"/>
          <w:bCs/>
          <w:color w:val="000000" w:themeColor="text1"/>
          <w:sz w:val="28"/>
          <w:szCs w:val="28"/>
        </w:rPr>
        <w:t>.</w:t>
      </w:r>
    </w:p>
    <w:p w:rsidR="00132DCF" w:rsidRPr="00E2535A" w:rsidRDefault="00132DCF" w:rsidP="00E2535A">
      <w:pPr>
        <w:spacing w:line="276" w:lineRule="auto"/>
        <w:ind w:firstLine="709"/>
        <w:jc w:val="both"/>
        <w:rPr>
          <w:rFonts w:eastAsia="Times New Roman"/>
          <w:bCs/>
          <w:color w:val="000000" w:themeColor="text1"/>
          <w:sz w:val="28"/>
          <w:szCs w:val="28"/>
        </w:rPr>
      </w:pPr>
      <w:r w:rsidRPr="00E2535A">
        <w:rPr>
          <w:rFonts w:eastAsia="Times New Roman"/>
          <w:bCs/>
          <w:color w:val="000000" w:themeColor="text1"/>
          <w:sz w:val="28"/>
          <w:szCs w:val="28"/>
        </w:rPr>
        <w:t>2. Любое суждение выражается в форме предложения (вспомним, понятие выражается словом или словосочетанием). Однако не всякое предложение может выражать суждение. Как известно, предложения бывают повествовательными, вопросительными и восклицательными. В вопросительных и восклицательных предложениях ничего не утверждается и не отрицается, поэтому они не могут выражать собой суждение. Повествовательное предложение, наоборот, всегда что-либо утверждает или отрицает, в силу чего суждение выражается в форме повествовательного предложения. Тем не менее</w:t>
      </w:r>
      <w:r w:rsidR="000465EF" w:rsidRPr="00E2535A">
        <w:rPr>
          <w:rFonts w:eastAsia="Times New Roman"/>
          <w:bCs/>
          <w:color w:val="000000" w:themeColor="text1"/>
          <w:sz w:val="28"/>
          <w:szCs w:val="28"/>
        </w:rPr>
        <w:t>,</w:t>
      </w:r>
      <w:r w:rsidRPr="00E2535A">
        <w:rPr>
          <w:rFonts w:eastAsia="Times New Roman"/>
          <w:bCs/>
          <w:color w:val="000000" w:themeColor="text1"/>
          <w:sz w:val="28"/>
          <w:szCs w:val="28"/>
        </w:rPr>
        <w:t xml:space="preserve"> есть такие вопросительные и восклицательные предложения, которые только по форме являются вопросами и восклицаниями, а по смыслу что-то утверждают или отрицают. Они называются риторическими. Например, известное высказывание: «</w:t>
      </w:r>
      <w:r w:rsidRPr="00E2535A">
        <w:rPr>
          <w:rFonts w:eastAsia="Times New Roman"/>
          <w:bCs/>
          <w:i/>
          <w:iCs/>
          <w:color w:val="000000" w:themeColor="text1"/>
          <w:sz w:val="28"/>
          <w:szCs w:val="28"/>
        </w:rPr>
        <w:t>И какой же русский не любит быстрой езды?</w:t>
      </w:r>
      <w:r w:rsidRPr="00E2535A">
        <w:rPr>
          <w:rFonts w:eastAsia="Times New Roman"/>
          <w:bCs/>
          <w:color w:val="000000" w:themeColor="text1"/>
          <w:sz w:val="28"/>
          <w:szCs w:val="28"/>
        </w:rPr>
        <w:t>» – представляет собой риторическое вопросительное предложение (риторический вопрос), т. к. в нём в форме вопроса утверждается, что всякий русский любит быструю езду.</w:t>
      </w:r>
    </w:p>
    <w:p w:rsidR="00132DCF" w:rsidRPr="00E2535A" w:rsidRDefault="00132DCF" w:rsidP="00E2535A">
      <w:pPr>
        <w:spacing w:line="276" w:lineRule="auto"/>
        <w:ind w:firstLine="709"/>
        <w:jc w:val="both"/>
        <w:rPr>
          <w:rFonts w:eastAsia="Times New Roman"/>
          <w:bCs/>
          <w:color w:val="000000" w:themeColor="text1"/>
          <w:sz w:val="28"/>
          <w:szCs w:val="28"/>
        </w:rPr>
      </w:pPr>
      <w:r w:rsidRPr="00E2535A">
        <w:rPr>
          <w:rFonts w:eastAsia="Times New Roman"/>
          <w:bCs/>
          <w:color w:val="000000" w:themeColor="text1"/>
          <w:sz w:val="28"/>
          <w:szCs w:val="28"/>
        </w:rPr>
        <w:t>В подобном вопросе заключено суждение. То же самое можно сказать о риторических восклицаниях. Например, в высказывании: «</w:t>
      </w:r>
      <w:r w:rsidRPr="00E2535A">
        <w:rPr>
          <w:rFonts w:eastAsia="Times New Roman"/>
          <w:bCs/>
          <w:i/>
          <w:iCs/>
          <w:color w:val="000000" w:themeColor="text1"/>
          <w:sz w:val="28"/>
          <w:szCs w:val="28"/>
        </w:rPr>
        <w:t>Попробуй найти чёрную кошку в тёмной комнате, если её там нет!</w:t>
      </w:r>
      <w:r w:rsidRPr="00E2535A">
        <w:rPr>
          <w:rFonts w:eastAsia="Times New Roman"/>
          <w:bCs/>
          <w:color w:val="000000" w:themeColor="text1"/>
          <w:sz w:val="28"/>
          <w:szCs w:val="28"/>
        </w:rPr>
        <w:t>» – в форме восклицательного предложения утверждается мысль о невозможности предложенного действия, в силу чего данное восклицание выражает собой суждение. Понятно, что не риторический, а настоящий вопрос, например: «</w:t>
      </w:r>
      <w:r w:rsidRPr="00E2535A">
        <w:rPr>
          <w:rFonts w:eastAsia="Times New Roman"/>
          <w:bCs/>
          <w:i/>
          <w:iCs/>
          <w:color w:val="000000" w:themeColor="text1"/>
          <w:sz w:val="28"/>
          <w:szCs w:val="28"/>
        </w:rPr>
        <w:t>Как тебя зовут?</w:t>
      </w:r>
      <w:r w:rsidRPr="00E2535A">
        <w:rPr>
          <w:rFonts w:eastAsia="Times New Roman"/>
          <w:bCs/>
          <w:color w:val="000000" w:themeColor="text1"/>
          <w:sz w:val="28"/>
          <w:szCs w:val="28"/>
        </w:rPr>
        <w:t>» – не выражает суждение, точно так же, как не выражает его настоящее, а не риторическое восклицание, например: «</w:t>
      </w:r>
      <w:r w:rsidRPr="00E2535A">
        <w:rPr>
          <w:rFonts w:eastAsia="Times New Roman"/>
          <w:bCs/>
          <w:i/>
          <w:iCs/>
          <w:color w:val="000000" w:themeColor="text1"/>
          <w:sz w:val="28"/>
          <w:szCs w:val="28"/>
        </w:rPr>
        <w:t>Прощай, свободная стихия!».</w:t>
      </w:r>
    </w:p>
    <w:p w:rsidR="00132DCF" w:rsidRPr="00E2535A" w:rsidRDefault="00132DCF" w:rsidP="00E2535A">
      <w:pPr>
        <w:spacing w:line="276" w:lineRule="auto"/>
        <w:ind w:firstLine="709"/>
        <w:jc w:val="both"/>
        <w:rPr>
          <w:rFonts w:eastAsia="Times New Roman"/>
          <w:bCs/>
          <w:color w:val="000000" w:themeColor="text1"/>
          <w:sz w:val="28"/>
          <w:szCs w:val="28"/>
        </w:rPr>
      </w:pPr>
      <w:r w:rsidRPr="00E2535A">
        <w:rPr>
          <w:rFonts w:eastAsia="Times New Roman"/>
          <w:bCs/>
          <w:color w:val="000000" w:themeColor="text1"/>
          <w:sz w:val="28"/>
          <w:szCs w:val="28"/>
        </w:rPr>
        <w:t>3. Любое суждение является истинным или ложным. Если суждение соответствует действительности, оно истинное, а если не соответствует – ложное. Например, суждение: «</w:t>
      </w:r>
      <w:r w:rsidRPr="00E2535A">
        <w:rPr>
          <w:rFonts w:eastAsia="Times New Roman"/>
          <w:bCs/>
          <w:i/>
          <w:iCs/>
          <w:color w:val="000000" w:themeColor="text1"/>
          <w:sz w:val="28"/>
          <w:szCs w:val="28"/>
        </w:rPr>
        <w:t>Все розы – это цветы</w:t>
      </w:r>
      <w:r w:rsidRPr="00E2535A">
        <w:rPr>
          <w:rFonts w:eastAsia="Times New Roman"/>
          <w:bCs/>
          <w:color w:val="000000" w:themeColor="text1"/>
          <w:sz w:val="28"/>
          <w:szCs w:val="28"/>
        </w:rPr>
        <w:t>», – является истинным, а суждение: «</w:t>
      </w:r>
      <w:r w:rsidRPr="00E2535A">
        <w:rPr>
          <w:rFonts w:eastAsia="Times New Roman"/>
          <w:bCs/>
          <w:i/>
          <w:iCs/>
          <w:color w:val="000000" w:themeColor="text1"/>
          <w:sz w:val="28"/>
          <w:szCs w:val="28"/>
        </w:rPr>
        <w:t>Все мухи – это птицы</w:t>
      </w:r>
      <w:r w:rsidRPr="00E2535A">
        <w:rPr>
          <w:rFonts w:eastAsia="Times New Roman"/>
          <w:bCs/>
          <w:color w:val="000000" w:themeColor="text1"/>
          <w:sz w:val="28"/>
          <w:szCs w:val="28"/>
        </w:rPr>
        <w:t xml:space="preserve">», – </w:t>
      </w:r>
      <w:proofErr w:type="gramStart"/>
      <w:r w:rsidRPr="00E2535A">
        <w:rPr>
          <w:rFonts w:eastAsia="Times New Roman"/>
          <w:bCs/>
          <w:color w:val="000000" w:themeColor="text1"/>
          <w:sz w:val="28"/>
          <w:szCs w:val="28"/>
        </w:rPr>
        <w:t>ложным</w:t>
      </w:r>
      <w:proofErr w:type="gramEnd"/>
      <w:r w:rsidRPr="00E2535A">
        <w:rPr>
          <w:rFonts w:eastAsia="Times New Roman"/>
          <w:bCs/>
          <w:color w:val="000000" w:themeColor="text1"/>
          <w:sz w:val="28"/>
          <w:szCs w:val="28"/>
        </w:rPr>
        <w:t xml:space="preserve">. Надо отметить, что понятия, в отличие от суждений, не могут быть истинными или ложными. </w:t>
      </w:r>
      <w:proofErr w:type="gramStart"/>
      <w:r w:rsidRPr="00E2535A">
        <w:rPr>
          <w:rFonts w:eastAsia="Times New Roman"/>
          <w:bCs/>
          <w:color w:val="000000" w:themeColor="text1"/>
          <w:sz w:val="28"/>
          <w:szCs w:val="28"/>
        </w:rPr>
        <w:t>Невозможно, например, утверждать, что понятие «</w:t>
      </w:r>
      <w:r w:rsidRPr="00E2535A">
        <w:rPr>
          <w:rFonts w:eastAsia="Times New Roman"/>
          <w:bCs/>
          <w:i/>
          <w:iCs/>
          <w:color w:val="000000" w:themeColor="text1"/>
          <w:sz w:val="28"/>
          <w:szCs w:val="28"/>
        </w:rPr>
        <w:t>школа</w:t>
      </w:r>
      <w:r w:rsidRPr="00E2535A">
        <w:rPr>
          <w:rFonts w:eastAsia="Times New Roman"/>
          <w:bCs/>
          <w:color w:val="000000" w:themeColor="text1"/>
          <w:sz w:val="28"/>
          <w:szCs w:val="28"/>
        </w:rPr>
        <w:t>» – истинное, а понятие «</w:t>
      </w:r>
      <w:r w:rsidRPr="00E2535A">
        <w:rPr>
          <w:rFonts w:eastAsia="Times New Roman"/>
          <w:bCs/>
          <w:i/>
          <w:iCs/>
          <w:color w:val="000000" w:themeColor="text1"/>
          <w:sz w:val="28"/>
          <w:szCs w:val="28"/>
        </w:rPr>
        <w:t>институт</w:t>
      </w:r>
      <w:r w:rsidRPr="00E2535A">
        <w:rPr>
          <w:rFonts w:eastAsia="Times New Roman"/>
          <w:bCs/>
          <w:color w:val="000000" w:themeColor="text1"/>
          <w:sz w:val="28"/>
          <w:szCs w:val="28"/>
        </w:rPr>
        <w:t>» – ложное, понятие «</w:t>
      </w:r>
      <w:r w:rsidRPr="00E2535A">
        <w:rPr>
          <w:rFonts w:eastAsia="Times New Roman"/>
          <w:bCs/>
          <w:i/>
          <w:iCs/>
          <w:color w:val="000000" w:themeColor="text1"/>
          <w:sz w:val="28"/>
          <w:szCs w:val="28"/>
        </w:rPr>
        <w:t>звезда</w:t>
      </w:r>
      <w:r w:rsidRPr="00E2535A">
        <w:rPr>
          <w:rFonts w:eastAsia="Times New Roman"/>
          <w:bCs/>
          <w:color w:val="000000" w:themeColor="text1"/>
          <w:sz w:val="28"/>
          <w:szCs w:val="28"/>
        </w:rPr>
        <w:t>» – истинное, а понятие «</w:t>
      </w:r>
      <w:r w:rsidRPr="00E2535A">
        <w:rPr>
          <w:rFonts w:eastAsia="Times New Roman"/>
          <w:bCs/>
          <w:i/>
          <w:iCs/>
          <w:color w:val="000000" w:themeColor="text1"/>
          <w:sz w:val="28"/>
          <w:szCs w:val="28"/>
        </w:rPr>
        <w:t>планета</w:t>
      </w:r>
      <w:r w:rsidRPr="00E2535A">
        <w:rPr>
          <w:rFonts w:eastAsia="Times New Roman"/>
          <w:bCs/>
          <w:color w:val="000000" w:themeColor="text1"/>
          <w:sz w:val="28"/>
          <w:szCs w:val="28"/>
        </w:rPr>
        <w:t>» – ложное и т. п. Но разве понятия «</w:t>
      </w:r>
      <w:r w:rsidRPr="00E2535A">
        <w:rPr>
          <w:rFonts w:eastAsia="Times New Roman"/>
          <w:bCs/>
          <w:i/>
          <w:iCs/>
          <w:color w:val="000000" w:themeColor="text1"/>
          <w:sz w:val="28"/>
          <w:szCs w:val="28"/>
        </w:rPr>
        <w:t>Змей Горыныч</w:t>
      </w:r>
      <w:r w:rsidRPr="00E2535A">
        <w:rPr>
          <w:rFonts w:eastAsia="Times New Roman"/>
          <w:bCs/>
          <w:color w:val="000000" w:themeColor="text1"/>
          <w:sz w:val="28"/>
          <w:szCs w:val="28"/>
        </w:rPr>
        <w:t>», «</w:t>
      </w:r>
      <w:r w:rsidRPr="00E2535A">
        <w:rPr>
          <w:rFonts w:eastAsia="Times New Roman"/>
          <w:bCs/>
          <w:i/>
          <w:iCs/>
          <w:color w:val="000000" w:themeColor="text1"/>
          <w:sz w:val="28"/>
          <w:szCs w:val="28"/>
        </w:rPr>
        <w:t>Кощей Бессмертный</w:t>
      </w:r>
      <w:r w:rsidRPr="00E2535A">
        <w:rPr>
          <w:rFonts w:eastAsia="Times New Roman"/>
          <w:bCs/>
          <w:color w:val="000000" w:themeColor="text1"/>
          <w:sz w:val="28"/>
          <w:szCs w:val="28"/>
        </w:rPr>
        <w:t>», «</w:t>
      </w:r>
      <w:r w:rsidRPr="00E2535A">
        <w:rPr>
          <w:rFonts w:eastAsia="Times New Roman"/>
          <w:bCs/>
          <w:i/>
          <w:iCs/>
          <w:color w:val="000000" w:themeColor="text1"/>
          <w:sz w:val="28"/>
          <w:szCs w:val="28"/>
        </w:rPr>
        <w:t>вечный двигатель</w:t>
      </w:r>
      <w:r w:rsidRPr="00E2535A">
        <w:rPr>
          <w:rFonts w:eastAsia="Times New Roman"/>
          <w:bCs/>
          <w:color w:val="000000" w:themeColor="text1"/>
          <w:sz w:val="28"/>
          <w:szCs w:val="28"/>
        </w:rPr>
        <w:t>» не ложные?</w:t>
      </w:r>
      <w:proofErr w:type="gramEnd"/>
      <w:r w:rsidRPr="00E2535A">
        <w:rPr>
          <w:rFonts w:eastAsia="Times New Roman"/>
          <w:bCs/>
          <w:color w:val="000000" w:themeColor="text1"/>
          <w:sz w:val="28"/>
          <w:szCs w:val="28"/>
        </w:rPr>
        <w:t xml:space="preserve"> Нет, эти понятия являются нулевыми (пустыми), но не истинными и не ложными. Вспомним, понятие – это форма мышления, которая обозначает какой-либо объект, – и именно поэтому не может быть истинным или ложным. Истинность или ложность – это всегда характеристика какого-то высказывания, утверждения или отрицания, поэтому она применима только к суждениям, но не к понятиям.</w:t>
      </w:r>
    </w:p>
    <w:p w:rsidR="00132DCF" w:rsidRPr="00E2535A" w:rsidRDefault="00132DCF" w:rsidP="00E2535A">
      <w:pPr>
        <w:spacing w:line="276" w:lineRule="auto"/>
        <w:ind w:firstLine="709"/>
        <w:jc w:val="both"/>
        <w:rPr>
          <w:rFonts w:eastAsia="Times New Roman"/>
          <w:color w:val="000000" w:themeColor="text1"/>
          <w:sz w:val="28"/>
          <w:szCs w:val="28"/>
        </w:rPr>
      </w:pPr>
      <w:proofErr w:type="gramStart"/>
      <w:r w:rsidRPr="00E2535A">
        <w:rPr>
          <w:rFonts w:eastAsia="Times New Roman"/>
          <w:bCs/>
          <w:i/>
          <w:color w:val="000000" w:themeColor="text1"/>
          <w:sz w:val="28"/>
          <w:szCs w:val="28"/>
        </w:rPr>
        <w:lastRenderedPageBreak/>
        <w:t>Умозаключение</w:t>
      </w:r>
      <w:r w:rsidRPr="00E2535A">
        <w:rPr>
          <w:rFonts w:eastAsia="Times New Roman"/>
          <w:color w:val="000000" w:themeColor="text1"/>
          <w:sz w:val="28"/>
          <w:szCs w:val="28"/>
        </w:rPr>
        <w:t xml:space="preserve"> – это третья (после понятия и суждения) форма мышления, в которой из одного, двух, или нескольких суждений, называемых посылками, вытекает новое суждение, называемое заключением, или выводом.</w:t>
      </w:r>
      <w:proofErr w:type="gramEnd"/>
      <w:r w:rsidRPr="00E2535A">
        <w:rPr>
          <w:rFonts w:eastAsia="Times New Roman"/>
          <w:color w:val="000000" w:themeColor="text1"/>
          <w:sz w:val="28"/>
          <w:szCs w:val="28"/>
        </w:rPr>
        <w:t xml:space="preserve"> В логике принято располагать посылки и вывод друг под другом и отделять посылки от вывода чертой:</w:t>
      </w:r>
    </w:p>
    <w:p w:rsidR="00132DCF" w:rsidRPr="00E2535A" w:rsidRDefault="00132DCF" w:rsidP="00E2535A">
      <w:pPr>
        <w:spacing w:line="276" w:lineRule="auto"/>
        <w:ind w:firstLine="709"/>
        <w:jc w:val="both"/>
        <w:rPr>
          <w:rFonts w:eastAsia="Times New Roman"/>
          <w:i/>
          <w:color w:val="000000" w:themeColor="text1"/>
          <w:sz w:val="28"/>
          <w:szCs w:val="28"/>
        </w:rPr>
      </w:pPr>
      <w:r w:rsidRPr="00E2535A">
        <w:rPr>
          <w:rFonts w:eastAsia="Times New Roman"/>
          <w:i/>
          <w:color w:val="000000" w:themeColor="text1"/>
          <w:sz w:val="28"/>
          <w:szCs w:val="28"/>
        </w:rPr>
        <w:t>Все живые организмы питаются влагой.</w:t>
      </w:r>
    </w:p>
    <w:p w:rsidR="00132DCF" w:rsidRPr="00E2535A" w:rsidRDefault="00132DCF" w:rsidP="00E2535A">
      <w:pPr>
        <w:spacing w:line="276" w:lineRule="auto"/>
        <w:ind w:firstLine="709"/>
        <w:jc w:val="both"/>
        <w:rPr>
          <w:rFonts w:eastAsia="Times New Roman"/>
          <w:i/>
          <w:color w:val="000000" w:themeColor="text1"/>
          <w:sz w:val="28"/>
          <w:szCs w:val="28"/>
        </w:rPr>
      </w:pPr>
      <w:r w:rsidRPr="00E2535A">
        <w:rPr>
          <w:rFonts w:eastAsia="Times New Roman"/>
          <w:i/>
          <w:color w:val="000000" w:themeColor="text1"/>
          <w:sz w:val="28"/>
          <w:szCs w:val="28"/>
          <w:u w:val="single"/>
        </w:rPr>
        <w:t xml:space="preserve">Все растения – это живые организмы. </w:t>
      </w:r>
    </w:p>
    <w:p w:rsidR="00132DCF" w:rsidRPr="00E2535A" w:rsidRDefault="00132DCF" w:rsidP="00E2535A">
      <w:pPr>
        <w:spacing w:line="276" w:lineRule="auto"/>
        <w:ind w:firstLine="709"/>
        <w:jc w:val="both"/>
        <w:rPr>
          <w:rFonts w:eastAsia="Times New Roman"/>
          <w:i/>
          <w:color w:val="000000" w:themeColor="text1"/>
          <w:sz w:val="28"/>
          <w:szCs w:val="28"/>
        </w:rPr>
      </w:pPr>
      <w:r w:rsidRPr="00E2535A">
        <w:rPr>
          <w:rFonts w:eastAsia="Times New Roman"/>
          <w:i/>
          <w:color w:val="000000" w:themeColor="text1"/>
          <w:sz w:val="28"/>
          <w:szCs w:val="28"/>
        </w:rPr>
        <w:t>Все растения питаются влагой.</w:t>
      </w:r>
    </w:p>
    <w:p w:rsidR="00132DCF" w:rsidRPr="00E2535A" w:rsidRDefault="00132DCF"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В приведенном примере первые два суждения являются посылками, а третье – выводом. Понятно, что посылки должны быть истинными суждениями и должны быть связаны между собой. Если хотя бы одна из посылок ложна, то и вывод ложен:</w:t>
      </w:r>
    </w:p>
    <w:p w:rsidR="00132DCF" w:rsidRPr="00E2535A" w:rsidRDefault="00132DCF" w:rsidP="00E2535A">
      <w:pPr>
        <w:spacing w:line="276" w:lineRule="auto"/>
        <w:ind w:firstLine="709"/>
        <w:jc w:val="both"/>
        <w:rPr>
          <w:rFonts w:eastAsia="Times New Roman"/>
          <w:i/>
          <w:color w:val="000000" w:themeColor="text1"/>
          <w:sz w:val="28"/>
          <w:szCs w:val="28"/>
        </w:rPr>
      </w:pPr>
      <w:r w:rsidRPr="00E2535A">
        <w:rPr>
          <w:rFonts w:eastAsia="Times New Roman"/>
          <w:i/>
          <w:color w:val="000000" w:themeColor="text1"/>
          <w:sz w:val="28"/>
          <w:szCs w:val="28"/>
        </w:rPr>
        <w:t>Все птицы – это млекопитающие животные.</w:t>
      </w:r>
    </w:p>
    <w:p w:rsidR="00132DCF" w:rsidRPr="00E2535A" w:rsidRDefault="00132DCF" w:rsidP="00E2535A">
      <w:pPr>
        <w:spacing w:line="276" w:lineRule="auto"/>
        <w:ind w:firstLine="709"/>
        <w:jc w:val="both"/>
        <w:rPr>
          <w:rFonts w:eastAsia="Times New Roman"/>
          <w:i/>
          <w:color w:val="000000" w:themeColor="text1"/>
          <w:sz w:val="28"/>
          <w:szCs w:val="28"/>
        </w:rPr>
      </w:pPr>
      <w:r w:rsidRPr="00E2535A">
        <w:rPr>
          <w:rFonts w:eastAsia="Times New Roman"/>
          <w:i/>
          <w:color w:val="000000" w:themeColor="text1"/>
          <w:sz w:val="28"/>
          <w:szCs w:val="28"/>
          <w:u w:val="single"/>
        </w:rPr>
        <w:t xml:space="preserve">Все воробьи – это птицы. </w:t>
      </w:r>
    </w:p>
    <w:p w:rsidR="00132DCF" w:rsidRPr="00E2535A" w:rsidRDefault="00132DCF" w:rsidP="00E2535A">
      <w:pPr>
        <w:spacing w:line="276" w:lineRule="auto"/>
        <w:ind w:firstLine="709"/>
        <w:jc w:val="both"/>
        <w:rPr>
          <w:rFonts w:eastAsia="Times New Roman"/>
          <w:i/>
          <w:color w:val="000000" w:themeColor="text1"/>
          <w:sz w:val="28"/>
          <w:szCs w:val="28"/>
        </w:rPr>
      </w:pPr>
      <w:r w:rsidRPr="00E2535A">
        <w:rPr>
          <w:rFonts w:eastAsia="Times New Roman"/>
          <w:i/>
          <w:color w:val="000000" w:themeColor="text1"/>
          <w:sz w:val="28"/>
          <w:szCs w:val="28"/>
        </w:rPr>
        <w:t>Все воробьи – это млекопитающие животные.</w:t>
      </w:r>
    </w:p>
    <w:p w:rsidR="00132DCF" w:rsidRPr="00E2535A" w:rsidRDefault="00132DCF"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Как видим, в приведенном примере ложность первой посылки приводит к ложному выводу, несмотря на то, что вторая посылка является истинной. Если посылки между собой не связаны, то вывод из них сделать невозможно. Например, из следующих двух посылок никакого вывода не следует:</w:t>
      </w:r>
    </w:p>
    <w:p w:rsidR="00132DCF" w:rsidRPr="00E2535A" w:rsidRDefault="00132DCF" w:rsidP="00E2535A">
      <w:pPr>
        <w:spacing w:line="276" w:lineRule="auto"/>
        <w:ind w:firstLine="709"/>
        <w:jc w:val="both"/>
        <w:rPr>
          <w:rFonts w:eastAsia="Times New Roman"/>
          <w:i/>
          <w:color w:val="000000" w:themeColor="text1"/>
          <w:sz w:val="28"/>
          <w:szCs w:val="28"/>
        </w:rPr>
      </w:pPr>
      <w:r w:rsidRPr="00E2535A">
        <w:rPr>
          <w:rFonts w:eastAsia="Times New Roman"/>
          <w:i/>
          <w:color w:val="000000" w:themeColor="text1"/>
          <w:sz w:val="28"/>
          <w:szCs w:val="28"/>
        </w:rPr>
        <w:t>Все планеты – это небесные тела.</w:t>
      </w:r>
    </w:p>
    <w:p w:rsidR="00132DCF" w:rsidRPr="00E2535A" w:rsidRDefault="00132DCF" w:rsidP="00E2535A">
      <w:pPr>
        <w:spacing w:line="276" w:lineRule="auto"/>
        <w:ind w:firstLine="709"/>
        <w:jc w:val="both"/>
        <w:rPr>
          <w:rFonts w:eastAsia="Times New Roman"/>
          <w:i/>
          <w:color w:val="000000" w:themeColor="text1"/>
          <w:sz w:val="28"/>
          <w:szCs w:val="28"/>
        </w:rPr>
      </w:pPr>
      <w:r w:rsidRPr="00E2535A">
        <w:rPr>
          <w:rFonts w:eastAsia="Times New Roman"/>
          <w:i/>
          <w:color w:val="000000" w:themeColor="text1"/>
          <w:sz w:val="28"/>
          <w:szCs w:val="28"/>
          <w:u w:val="single"/>
        </w:rPr>
        <w:t xml:space="preserve">Все сосны являются деревьями. </w:t>
      </w:r>
    </w:p>
    <w:p w:rsidR="00132DCF" w:rsidRPr="00E2535A" w:rsidRDefault="00132DCF" w:rsidP="00E2535A">
      <w:pPr>
        <w:spacing w:line="276" w:lineRule="auto"/>
        <w:ind w:firstLine="709"/>
        <w:jc w:val="both"/>
        <w:rPr>
          <w:rFonts w:eastAsia="Times New Roman"/>
          <w:i/>
          <w:color w:val="000000" w:themeColor="text1"/>
          <w:sz w:val="28"/>
          <w:szCs w:val="28"/>
        </w:rPr>
      </w:pPr>
      <w:r w:rsidRPr="00E2535A">
        <w:rPr>
          <w:rFonts w:eastAsia="Times New Roman"/>
          <w:i/>
          <w:color w:val="000000" w:themeColor="text1"/>
          <w:sz w:val="28"/>
          <w:szCs w:val="28"/>
        </w:rPr>
        <w:t>?</w:t>
      </w:r>
    </w:p>
    <w:p w:rsidR="00132DCF" w:rsidRPr="00E2535A" w:rsidRDefault="00132DCF"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Обратим внимание на то, что умозаключения состоят из суждений, а суждения – из понятий, т.е. одна форма мышления входит в другую в качестве составной части.</w:t>
      </w:r>
    </w:p>
    <w:p w:rsidR="00132DCF" w:rsidRPr="00E2535A" w:rsidRDefault="00132DCF"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xml:space="preserve">Все умозаключения делятся </w:t>
      </w:r>
      <w:proofErr w:type="gramStart"/>
      <w:r w:rsidRPr="00E2535A">
        <w:rPr>
          <w:rFonts w:eastAsia="Times New Roman"/>
          <w:color w:val="000000" w:themeColor="text1"/>
          <w:sz w:val="28"/>
          <w:szCs w:val="28"/>
        </w:rPr>
        <w:t>на</w:t>
      </w:r>
      <w:proofErr w:type="gramEnd"/>
      <w:r w:rsidRPr="00E2535A">
        <w:rPr>
          <w:rFonts w:eastAsia="Times New Roman"/>
          <w:color w:val="000000" w:themeColor="text1"/>
          <w:sz w:val="28"/>
          <w:szCs w:val="28"/>
        </w:rPr>
        <w:t xml:space="preserve"> </w:t>
      </w:r>
      <w:r w:rsidRPr="00E2535A">
        <w:rPr>
          <w:rFonts w:eastAsia="Times New Roman"/>
          <w:i/>
          <w:color w:val="000000" w:themeColor="text1"/>
          <w:sz w:val="28"/>
          <w:szCs w:val="28"/>
        </w:rPr>
        <w:t>непосредственные и опосредованные</w:t>
      </w:r>
      <w:r w:rsidRPr="00E2535A">
        <w:rPr>
          <w:rFonts w:eastAsia="Times New Roman"/>
          <w:color w:val="000000" w:themeColor="text1"/>
          <w:sz w:val="28"/>
          <w:szCs w:val="28"/>
        </w:rPr>
        <w:t xml:space="preserve">. В </w:t>
      </w:r>
      <w:r w:rsidRPr="00E2535A">
        <w:rPr>
          <w:rFonts w:eastAsia="Times New Roman"/>
          <w:bCs/>
          <w:i/>
          <w:color w:val="000000" w:themeColor="text1"/>
          <w:sz w:val="28"/>
          <w:szCs w:val="28"/>
        </w:rPr>
        <w:t>непосредственных</w:t>
      </w:r>
      <w:r w:rsidRPr="00E2535A">
        <w:rPr>
          <w:rFonts w:eastAsia="Times New Roman"/>
          <w:color w:val="000000" w:themeColor="text1"/>
          <w:sz w:val="28"/>
          <w:szCs w:val="28"/>
        </w:rPr>
        <w:t xml:space="preserve"> умозаключениях вывод делается из одной посылками. Например:</w:t>
      </w:r>
    </w:p>
    <w:p w:rsidR="00132DCF" w:rsidRPr="00E2535A" w:rsidRDefault="00132DCF" w:rsidP="00E2535A">
      <w:pPr>
        <w:spacing w:line="276" w:lineRule="auto"/>
        <w:ind w:firstLine="709"/>
        <w:jc w:val="both"/>
        <w:rPr>
          <w:rFonts w:eastAsia="Times New Roman"/>
          <w:i/>
          <w:color w:val="000000" w:themeColor="text1"/>
          <w:sz w:val="28"/>
          <w:szCs w:val="28"/>
        </w:rPr>
      </w:pPr>
      <w:r w:rsidRPr="00E2535A">
        <w:rPr>
          <w:rFonts w:eastAsia="Times New Roman"/>
          <w:i/>
          <w:color w:val="000000" w:themeColor="text1"/>
          <w:sz w:val="28"/>
          <w:szCs w:val="28"/>
          <w:u w:val="single"/>
        </w:rPr>
        <w:t xml:space="preserve">Все цветы являются растениями. </w:t>
      </w:r>
    </w:p>
    <w:p w:rsidR="00132DCF" w:rsidRPr="00E2535A" w:rsidRDefault="00132DCF" w:rsidP="00E2535A">
      <w:pPr>
        <w:spacing w:line="276" w:lineRule="auto"/>
        <w:ind w:firstLine="709"/>
        <w:jc w:val="both"/>
        <w:rPr>
          <w:rFonts w:eastAsia="Times New Roman"/>
          <w:i/>
          <w:color w:val="000000" w:themeColor="text1"/>
          <w:sz w:val="28"/>
          <w:szCs w:val="28"/>
        </w:rPr>
      </w:pPr>
      <w:r w:rsidRPr="00E2535A">
        <w:rPr>
          <w:rFonts w:eastAsia="Times New Roman"/>
          <w:i/>
          <w:color w:val="000000" w:themeColor="text1"/>
          <w:sz w:val="28"/>
          <w:szCs w:val="28"/>
        </w:rPr>
        <w:t>Некоторые растения являются цветами.</w:t>
      </w:r>
    </w:p>
    <w:p w:rsidR="00132DCF" w:rsidRPr="00E2535A" w:rsidRDefault="00132DCF"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Еще пример:</w:t>
      </w:r>
    </w:p>
    <w:p w:rsidR="00132DCF" w:rsidRPr="00E2535A" w:rsidRDefault="00132DCF" w:rsidP="00E2535A">
      <w:pPr>
        <w:spacing w:line="276" w:lineRule="auto"/>
        <w:ind w:firstLine="709"/>
        <w:jc w:val="both"/>
        <w:rPr>
          <w:rFonts w:eastAsia="Times New Roman"/>
          <w:i/>
          <w:color w:val="000000" w:themeColor="text1"/>
          <w:sz w:val="28"/>
          <w:szCs w:val="28"/>
        </w:rPr>
      </w:pPr>
      <w:r w:rsidRPr="00E2535A">
        <w:rPr>
          <w:rFonts w:eastAsia="Times New Roman"/>
          <w:i/>
          <w:color w:val="000000" w:themeColor="text1"/>
          <w:sz w:val="28"/>
          <w:szCs w:val="28"/>
          <w:u w:val="single"/>
        </w:rPr>
        <w:t xml:space="preserve">Верно, что все цветы являются растениями. </w:t>
      </w:r>
    </w:p>
    <w:p w:rsidR="00132DCF" w:rsidRPr="00E2535A" w:rsidRDefault="00132DCF" w:rsidP="00E2535A">
      <w:pPr>
        <w:spacing w:line="276" w:lineRule="auto"/>
        <w:ind w:firstLine="709"/>
        <w:jc w:val="both"/>
        <w:rPr>
          <w:rFonts w:eastAsia="Times New Roman"/>
          <w:i/>
          <w:color w:val="000000" w:themeColor="text1"/>
          <w:sz w:val="28"/>
          <w:szCs w:val="28"/>
        </w:rPr>
      </w:pPr>
      <w:r w:rsidRPr="00E2535A">
        <w:rPr>
          <w:rFonts w:eastAsia="Times New Roman"/>
          <w:i/>
          <w:color w:val="000000" w:themeColor="text1"/>
          <w:sz w:val="28"/>
          <w:szCs w:val="28"/>
        </w:rPr>
        <w:t>Неверно, что некоторые цветы не являются растениями.</w:t>
      </w:r>
    </w:p>
    <w:p w:rsidR="00132DCF" w:rsidRPr="00E2535A" w:rsidRDefault="000465EF"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Н</w:t>
      </w:r>
      <w:r w:rsidR="00132DCF" w:rsidRPr="00E2535A">
        <w:rPr>
          <w:rFonts w:eastAsia="Times New Roman"/>
          <w:color w:val="000000" w:themeColor="text1"/>
          <w:sz w:val="28"/>
          <w:szCs w:val="28"/>
        </w:rPr>
        <w:t>епосредственные умозаключения представляют собой операции преобразования простых суждений и выводы об истинности простых суждений по логическому квадрату. Первый приведенный выше пример непосредственного умозаключения является преобразованием простого суждения путем обращения, а во втором примере по логическому квадрату из истинности суждения вида</w:t>
      </w:r>
      <w:proofErr w:type="gramStart"/>
      <w:r w:rsidR="00132DCF" w:rsidRPr="00E2535A">
        <w:rPr>
          <w:rFonts w:eastAsia="Times New Roman"/>
          <w:color w:val="000000" w:themeColor="text1"/>
          <w:sz w:val="28"/>
          <w:szCs w:val="28"/>
        </w:rPr>
        <w:t xml:space="preserve"> А</w:t>
      </w:r>
      <w:proofErr w:type="gramEnd"/>
      <w:r w:rsidR="00132DCF" w:rsidRPr="00E2535A">
        <w:rPr>
          <w:rFonts w:eastAsia="Times New Roman"/>
          <w:color w:val="000000" w:themeColor="text1"/>
          <w:sz w:val="28"/>
          <w:szCs w:val="28"/>
        </w:rPr>
        <w:t xml:space="preserve"> делается вывод о ложности суждения вида О.</w:t>
      </w:r>
    </w:p>
    <w:p w:rsidR="00132DCF" w:rsidRPr="00E2535A" w:rsidRDefault="00132DCF"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xml:space="preserve">В </w:t>
      </w:r>
      <w:r w:rsidRPr="00E2535A">
        <w:rPr>
          <w:rFonts w:eastAsia="Times New Roman"/>
          <w:bCs/>
          <w:i/>
          <w:color w:val="000000" w:themeColor="text1"/>
          <w:sz w:val="28"/>
          <w:szCs w:val="28"/>
        </w:rPr>
        <w:t>опосредованных</w:t>
      </w:r>
      <w:r w:rsidRPr="00E2535A">
        <w:rPr>
          <w:rFonts w:eastAsia="Times New Roman"/>
          <w:color w:val="000000" w:themeColor="text1"/>
          <w:sz w:val="28"/>
          <w:szCs w:val="28"/>
        </w:rPr>
        <w:t xml:space="preserve"> умозаключениях вывод делается из нескольких посылок. Например:</w:t>
      </w:r>
    </w:p>
    <w:p w:rsidR="00132DCF" w:rsidRPr="00E2535A" w:rsidRDefault="00132DCF" w:rsidP="00E2535A">
      <w:pPr>
        <w:spacing w:line="276" w:lineRule="auto"/>
        <w:ind w:firstLine="709"/>
        <w:jc w:val="both"/>
        <w:rPr>
          <w:rFonts w:eastAsia="Times New Roman"/>
          <w:i/>
          <w:color w:val="000000" w:themeColor="text1"/>
          <w:sz w:val="28"/>
          <w:szCs w:val="28"/>
        </w:rPr>
      </w:pPr>
      <w:r w:rsidRPr="00E2535A">
        <w:rPr>
          <w:rFonts w:eastAsia="Times New Roman"/>
          <w:i/>
          <w:color w:val="000000" w:themeColor="text1"/>
          <w:sz w:val="28"/>
          <w:szCs w:val="28"/>
        </w:rPr>
        <w:lastRenderedPageBreak/>
        <w:t>Все рыбы – это живые существа.</w:t>
      </w:r>
    </w:p>
    <w:p w:rsidR="00132DCF" w:rsidRPr="00E2535A" w:rsidRDefault="00132DCF" w:rsidP="00E2535A">
      <w:pPr>
        <w:spacing w:line="276" w:lineRule="auto"/>
        <w:ind w:firstLine="709"/>
        <w:jc w:val="both"/>
        <w:rPr>
          <w:rFonts w:eastAsia="Times New Roman"/>
          <w:i/>
          <w:color w:val="000000" w:themeColor="text1"/>
          <w:sz w:val="28"/>
          <w:szCs w:val="28"/>
        </w:rPr>
      </w:pPr>
      <w:r w:rsidRPr="00E2535A">
        <w:rPr>
          <w:rFonts w:eastAsia="Times New Roman"/>
          <w:i/>
          <w:color w:val="000000" w:themeColor="text1"/>
          <w:sz w:val="28"/>
          <w:szCs w:val="28"/>
          <w:u w:val="single"/>
        </w:rPr>
        <w:t xml:space="preserve">Все караси – это рыбы. </w:t>
      </w:r>
    </w:p>
    <w:p w:rsidR="00132DCF" w:rsidRPr="00E2535A" w:rsidRDefault="00132DCF" w:rsidP="00E2535A">
      <w:pPr>
        <w:spacing w:line="276" w:lineRule="auto"/>
        <w:ind w:firstLine="709"/>
        <w:jc w:val="both"/>
        <w:rPr>
          <w:rFonts w:eastAsia="Times New Roman"/>
          <w:i/>
          <w:color w:val="000000" w:themeColor="text1"/>
          <w:sz w:val="28"/>
          <w:szCs w:val="28"/>
        </w:rPr>
      </w:pPr>
      <w:r w:rsidRPr="00E2535A">
        <w:rPr>
          <w:rFonts w:eastAsia="Times New Roman"/>
          <w:i/>
          <w:color w:val="000000" w:themeColor="text1"/>
          <w:sz w:val="28"/>
          <w:szCs w:val="28"/>
        </w:rPr>
        <w:t>Все караси – это живые существа.</w:t>
      </w:r>
    </w:p>
    <w:p w:rsidR="00132DCF" w:rsidRPr="00E2535A" w:rsidRDefault="00132DCF"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Поскольку непосредственные умозаключения представляют собой различные логические операции с суждениями, то под умозаключениями подразумеваются, прежде всего, опосредованные умозаключения. В дальнейшем речь пойдет именно о них.</w:t>
      </w:r>
    </w:p>
    <w:p w:rsidR="00132DCF" w:rsidRPr="00E2535A" w:rsidRDefault="00132DCF"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Опосредованные умозаключения делятся на три вида. Они бывают дедуктивными, индуктивными и умозаключениями по аналогии.</w:t>
      </w:r>
    </w:p>
    <w:p w:rsidR="00132DCF" w:rsidRPr="00E2535A" w:rsidRDefault="00132DCF" w:rsidP="00E2535A">
      <w:pPr>
        <w:spacing w:line="276" w:lineRule="auto"/>
        <w:ind w:firstLine="709"/>
        <w:jc w:val="both"/>
        <w:rPr>
          <w:rFonts w:eastAsia="Times New Roman"/>
          <w:color w:val="000000" w:themeColor="text1"/>
          <w:sz w:val="28"/>
          <w:szCs w:val="28"/>
        </w:rPr>
      </w:pPr>
      <w:r w:rsidRPr="00E2535A">
        <w:rPr>
          <w:rFonts w:eastAsia="Times New Roman"/>
          <w:i/>
          <w:color w:val="000000" w:themeColor="text1"/>
          <w:sz w:val="28"/>
          <w:szCs w:val="28"/>
        </w:rPr>
        <w:t>Дедукцию</w:t>
      </w:r>
      <w:r w:rsidRPr="00E2535A">
        <w:rPr>
          <w:rFonts w:eastAsia="Times New Roman"/>
          <w:color w:val="000000" w:themeColor="text1"/>
          <w:sz w:val="28"/>
          <w:szCs w:val="28"/>
        </w:rPr>
        <w:t xml:space="preserve"> (в переводе с лат. </w:t>
      </w:r>
      <w:r w:rsidRPr="00E2535A">
        <w:rPr>
          <w:rFonts w:eastAsia="Times New Roman"/>
          <w:i/>
          <w:iCs/>
          <w:color w:val="000000" w:themeColor="text1"/>
          <w:sz w:val="28"/>
          <w:szCs w:val="28"/>
        </w:rPr>
        <w:t>deductio</w:t>
      </w:r>
      <w:r w:rsidRPr="00E2535A">
        <w:rPr>
          <w:rFonts w:eastAsia="Times New Roman"/>
          <w:color w:val="000000" w:themeColor="text1"/>
          <w:sz w:val="28"/>
          <w:szCs w:val="28"/>
        </w:rPr>
        <w:t xml:space="preserve"> – выведение) часто характеризуют как умозаключение от общего к частному. Эта не вполне верная характеристика дедуктивных умозаключений связана с их противопоставлением индуктивным умозаключениям. Более верно следующее определение:</w:t>
      </w:r>
    </w:p>
    <w:p w:rsidR="00132DCF" w:rsidRPr="00E2535A" w:rsidRDefault="000465EF" w:rsidP="00E2535A">
      <w:pPr>
        <w:spacing w:line="276" w:lineRule="auto"/>
        <w:ind w:firstLine="709"/>
        <w:jc w:val="both"/>
        <w:rPr>
          <w:rFonts w:eastAsia="Times New Roman"/>
          <w:color w:val="000000" w:themeColor="text1"/>
          <w:sz w:val="28"/>
          <w:szCs w:val="28"/>
        </w:rPr>
      </w:pPr>
      <w:r w:rsidRPr="00E2535A">
        <w:rPr>
          <w:rFonts w:eastAsia="Times New Roman"/>
          <w:i/>
          <w:iCs/>
          <w:color w:val="000000" w:themeColor="text1"/>
          <w:sz w:val="28"/>
          <w:szCs w:val="28"/>
        </w:rPr>
        <w:t>Д</w:t>
      </w:r>
      <w:r w:rsidR="00132DCF" w:rsidRPr="00E2535A">
        <w:rPr>
          <w:rFonts w:eastAsia="Times New Roman"/>
          <w:i/>
          <w:iCs/>
          <w:color w:val="000000" w:themeColor="text1"/>
          <w:sz w:val="28"/>
          <w:szCs w:val="28"/>
        </w:rPr>
        <w:t>едуктивные умозаключения – это такие умозаключения, которые при условии истинности посылок должны гарантировать истинность заключения.</w:t>
      </w:r>
    </w:p>
    <w:p w:rsidR="00132DCF" w:rsidRPr="00E2535A" w:rsidRDefault="00132DCF" w:rsidP="00E2535A">
      <w:pPr>
        <w:spacing w:line="276" w:lineRule="auto"/>
        <w:ind w:firstLine="709"/>
        <w:jc w:val="both"/>
        <w:rPr>
          <w:rFonts w:eastAsia="Times New Roman"/>
          <w:color w:val="000000" w:themeColor="text1"/>
          <w:sz w:val="28"/>
          <w:szCs w:val="28"/>
        </w:rPr>
      </w:pPr>
      <w:r w:rsidRPr="00E2535A">
        <w:rPr>
          <w:rFonts w:eastAsia="Times New Roman"/>
          <w:i/>
          <w:iCs/>
          <w:color w:val="000000" w:themeColor="text1"/>
          <w:sz w:val="28"/>
          <w:szCs w:val="28"/>
        </w:rPr>
        <w:t xml:space="preserve">Посылки – </w:t>
      </w:r>
      <w:r w:rsidRPr="00E2535A">
        <w:rPr>
          <w:rFonts w:eastAsia="Times New Roman"/>
          <w:color w:val="000000" w:themeColor="text1"/>
          <w:sz w:val="28"/>
          <w:szCs w:val="28"/>
        </w:rPr>
        <w:t xml:space="preserve">это те суждения, из которых выводится последнее суждение, называемое заключением; </w:t>
      </w:r>
      <w:r w:rsidRPr="00E2535A">
        <w:rPr>
          <w:rFonts w:eastAsia="Times New Roman"/>
          <w:i/>
          <w:iCs/>
          <w:color w:val="000000" w:themeColor="text1"/>
          <w:sz w:val="28"/>
          <w:szCs w:val="28"/>
        </w:rPr>
        <w:t xml:space="preserve">заключение – </w:t>
      </w:r>
      <w:r w:rsidRPr="00E2535A">
        <w:rPr>
          <w:rFonts w:eastAsia="Times New Roman"/>
          <w:color w:val="000000" w:themeColor="text1"/>
          <w:sz w:val="28"/>
          <w:szCs w:val="28"/>
        </w:rPr>
        <w:t>это суждение, которое выводится из предыдущих суждений (посылок).</w:t>
      </w:r>
    </w:p>
    <w:p w:rsidR="00132DCF" w:rsidRPr="00E2535A" w:rsidRDefault="00132DCF"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xml:space="preserve">Истинность заключения при истинности посылок в дедуктивных умозаключениях обусловливается тем, что в этих умозаключениях между посылками и заключением существует </w:t>
      </w:r>
      <w:r w:rsidRPr="00E2535A">
        <w:rPr>
          <w:rFonts w:eastAsia="Times New Roman"/>
          <w:i/>
          <w:iCs/>
          <w:color w:val="000000" w:themeColor="text1"/>
          <w:sz w:val="28"/>
          <w:szCs w:val="28"/>
        </w:rPr>
        <w:t>отношение логического следования.</w:t>
      </w:r>
    </w:p>
    <w:p w:rsidR="00132DCF" w:rsidRPr="00E2535A" w:rsidRDefault="00132DCF"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xml:space="preserve">В силу того, что в дедуктивных умозаключениях заключение логически следует из посылок, они представляют собой самый надёжный способ доказательства. Однако надёжность дедуктивных умозаключений существует в ущерб их </w:t>
      </w:r>
      <w:r w:rsidRPr="00E2535A">
        <w:rPr>
          <w:rFonts w:eastAsia="Times New Roman"/>
          <w:i/>
          <w:iCs/>
          <w:color w:val="000000" w:themeColor="text1"/>
          <w:sz w:val="28"/>
          <w:szCs w:val="28"/>
        </w:rPr>
        <w:t>информативности</w:t>
      </w:r>
      <w:r w:rsidRPr="00E2535A">
        <w:rPr>
          <w:rFonts w:eastAsia="Times New Roman"/>
          <w:color w:val="000000" w:themeColor="text1"/>
          <w:sz w:val="28"/>
          <w:szCs w:val="28"/>
        </w:rPr>
        <w:t xml:space="preserve">, то есть они не дают </w:t>
      </w:r>
      <w:r w:rsidRPr="00E2535A">
        <w:rPr>
          <w:rFonts w:eastAsia="Times New Roman"/>
          <w:i/>
          <w:iCs/>
          <w:color w:val="000000" w:themeColor="text1"/>
          <w:sz w:val="28"/>
          <w:szCs w:val="28"/>
        </w:rPr>
        <w:t>новой информации</w:t>
      </w:r>
      <w:r w:rsidRPr="00E2535A">
        <w:rPr>
          <w:rFonts w:eastAsia="Times New Roman"/>
          <w:color w:val="000000" w:themeColor="text1"/>
          <w:sz w:val="28"/>
          <w:szCs w:val="28"/>
        </w:rPr>
        <w:t xml:space="preserve"> о мире. В заключениях этих умозаключений содержится та же самая информация, что и в посылках, и нет никакой </w:t>
      </w:r>
      <w:r w:rsidRPr="00E2535A">
        <w:rPr>
          <w:rFonts w:eastAsia="Times New Roman"/>
          <w:i/>
          <w:iCs/>
          <w:color w:val="000000" w:themeColor="text1"/>
          <w:sz w:val="28"/>
          <w:szCs w:val="28"/>
        </w:rPr>
        <w:t>новой</w:t>
      </w:r>
      <w:r w:rsidRPr="00E2535A">
        <w:rPr>
          <w:rFonts w:eastAsia="Times New Roman"/>
          <w:color w:val="000000" w:themeColor="text1"/>
          <w:sz w:val="28"/>
          <w:szCs w:val="28"/>
        </w:rPr>
        <w:t xml:space="preserve"> информации. Поэтому выводы данного типа достоверны: если истинна информация в посылках, то истинна и та её часть, которая содержится (выводится) в заключении. </w:t>
      </w:r>
    </w:p>
    <w:p w:rsidR="000465EF" w:rsidRPr="00E2535A" w:rsidRDefault="00132DCF"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xml:space="preserve">Наряду с дедукцией </w:t>
      </w:r>
      <w:proofErr w:type="gramStart"/>
      <w:r w:rsidRPr="00E2535A">
        <w:rPr>
          <w:rFonts w:eastAsia="Times New Roman"/>
          <w:color w:val="000000" w:themeColor="text1"/>
          <w:sz w:val="28"/>
          <w:szCs w:val="28"/>
        </w:rPr>
        <w:t>важное значение</w:t>
      </w:r>
      <w:proofErr w:type="gramEnd"/>
      <w:r w:rsidRPr="00E2535A">
        <w:rPr>
          <w:rFonts w:eastAsia="Times New Roman"/>
          <w:color w:val="000000" w:themeColor="text1"/>
          <w:sz w:val="28"/>
          <w:szCs w:val="28"/>
        </w:rPr>
        <w:t xml:space="preserve"> в познании принадлежит </w:t>
      </w:r>
      <w:r w:rsidRPr="00E2535A">
        <w:rPr>
          <w:rFonts w:eastAsia="Times New Roman"/>
          <w:i/>
          <w:color w:val="000000" w:themeColor="text1"/>
          <w:sz w:val="28"/>
          <w:szCs w:val="28"/>
        </w:rPr>
        <w:t>индуктивным умозаключениям</w:t>
      </w:r>
      <w:r w:rsidRPr="00E2535A">
        <w:rPr>
          <w:rFonts w:eastAsia="Times New Roman"/>
          <w:color w:val="000000" w:themeColor="text1"/>
          <w:sz w:val="28"/>
          <w:szCs w:val="28"/>
        </w:rPr>
        <w:t xml:space="preserve">. </w:t>
      </w:r>
    </w:p>
    <w:p w:rsidR="00132DCF" w:rsidRPr="00E2535A" w:rsidRDefault="00132DCF" w:rsidP="00E2535A">
      <w:pPr>
        <w:spacing w:line="276" w:lineRule="auto"/>
        <w:ind w:firstLine="709"/>
        <w:jc w:val="both"/>
        <w:rPr>
          <w:rFonts w:eastAsia="Times New Roman"/>
          <w:color w:val="000000" w:themeColor="text1"/>
          <w:sz w:val="28"/>
          <w:szCs w:val="28"/>
        </w:rPr>
      </w:pPr>
      <w:r w:rsidRPr="00E2535A">
        <w:rPr>
          <w:rFonts w:eastAsia="Times New Roman"/>
          <w:i/>
          <w:color w:val="000000" w:themeColor="text1"/>
          <w:sz w:val="28"/>
          <w:szCs w:val="28"/>
        </w:rPr>
        <w:t>Индуктивным</w:t>
      </w:r>
      <w:r w:rsidRPr="00E2535A">
        <w:rPr>
          <w:rFonts w:eastAsia="Times New Roman"/>
          <w:color w:val="000000" w:themeColor="text1"/>
          <w:sz w:val="28"/>
          <w:szCs w:val="28"/>
        </w:rPr>
        <w:t xml:space="preserve"> называют такое умозаключение, в форме которого протекает эмпирическое обобщение, когда на основе повторяющегося признака у отдельных явлений делается заключение о его принадлежности всем явлениям определенного класса.</w:t>
      </w:r>
    </w:p>
    <w:p w:rsidR="00132DCF" w:rsidRPr="00E2535A" w:rsidRDefault="00132DCF"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В зависимости от полноты и законченности эмпирического исследования различают два вида индуктивных умозаключений: полную индукцию и неполную индукцию.</w:t>
      </w:r>
    </w:p>
    <w:p w:rsidR="00132DCF" w:rsidRPr="00E2535A" w:rsidRDefault="00132DCF" w:rsidP="00E2535A">
      <w:pPr>
        <w:spacing w:line="276" w:lineRule="auto"/>
        <w:ind w:firstLine="709"/>
        <w:jc w:val="both"/>
        <w:rPr>
          <w:rFonts w:eastAsia="Times New Roman"/>
          <w:color w:val="000000" w:themeColor="text1"/>
          <w:sz w:val="28"/>
          <w:szCs w:val="28"/>
        </w:rPr>
      </w:pPr>
      <w:r w:rsidRPr="00E2535A">
        <w:rPr>
          <w:rFonts w:eastAsia="Times New Roman"/>
          <w:i/>
          <w:color w:val="000000" w:themeColor="text1"/>
          <w:sz w:val="28"/>
          <w:szCs w:val="28"/>
        </w:rPr>
        <w:t>Полная индукция</w:t>
      </w:r>
      <w:r w:rsidRPr="00E2535A">
        <w:rPr>
          <w:rFonts w:eastAsia="Times New Roman"/>
          <w:color w:val="000000" w:themeColor="text1"/>
          <w:sz w:val="28"/>
          <w:szCs w:val="28"/>
        </w:rPr>
        <w:t xml:space="preserve"> – это умозаключение, в котором на основе повторяемости признака у каждого из явлений определенного класса заключают о принадлежности этого признака всему классу явлений. Такого рода </w:t>
      </w:r>
      <w:r w:rsidRPr="00E2535A">
        <w:rPr>
          <w:rFonts w:eastAsia="Times New Roman"/>
          <w:color w:val="000000" w:themeColor="text1"/>
          <w:sz w:val="28"/>
          <w:szCs w:val="28"/>
        </w:rPr>
        <w:lastRenderedPageBreak/>
        <w:t>индуктивные умозаключения применяются лишь в тех случаях, когда исследователь имеет дело с замкнутыми классами, число элементов в которых является конечным или легко обозримым. Применение полной индукции ограничено практически перечисляемыми множествами явлений. Если невозможно охватить весь класс интересующих исследователя явлений, то эмпирическое обобщение строится в форме неполной индукции.</w:t>
      </w:r>
    </w:p>
    <w:p w:rsidR="00132DCF" w:rsidRPr="00E2535A" w:rsidRDefault="00132DCF" w:rsidP="00E2535A">
      <w:pPr>
        <w:spacing w:line="276" w:lineRule="auto"/>
        <w:ind w:firstLine="709"/>
        <w:jc w:val="both"/>
        <w:rPr>
          <w:rFonts w:eastAsia="Times New Roman"/>
          <w:color w:val="000000" w:themeColor="text1"/>
          <w:sz w:val="28"/>
          <w:szCs w:val="28"/>
        </w:rPr>
      </w:pPr>
      <w:r w:rsidRPr="00E2535A">
        <w:rPr>
          <w:rFonts w:eastAsia="Times New Roman"/>
          <w:i/>
          <w:color w:val="000000" w:themeColor="text1"/>
          <w:sz w:val="28"/>
          <w:szCs w:val="28"/>
        </w:rPr>
        <w:t>Неполная индукция</w:t>
      </w:r>
      <w:r w:rsidRPr="00E2535A">
        <w:rPr>
          <w:rFonts w:eastAsia="Times New Roman"/>
          <w:color w:val="000000" w:themeColor="text1"/>
          <w:sz w:val="28"/>
          <w:szCs w:val="28"/>
        </w:rPr>
        <w:t xml:space="preserve"> – это умозаключение, в котором на основе повторяемости признака у некоторых явлений определенного класса заключают о принадлежности этого признака всему классу явлений. Неполнота индуктивного обобщения заключается в том, что исследуют не все, а только некоторые элементы класса. Если у каждого из них обнаруживают повторяющийся признак, то заключают о его принадлежности всему классу явлений.</w:t>
      </w:r>
    </w:p>
    <w:p w:rsidR="000465EF" w:rsidRPr="00E2535A" w:rsidRDefault="000465EF" w:rsidP="00E2535A">
      <w:pPr>
        <w:spacing w:line="276" w:lineRule="auto"/>
        <w:jc w:val="both"/>
        <w:rPr>
          <w:b/>
          <w:sz w:val="28"/>
          <w:szCs w:val="28"/>
        </w:rPr>
      </w:pPr>
    </w:p>
    <w:p w:rsidR="00132DCF" w:rsidRPr="00E2535A" w:rsidRDefault="000465EF" w:rsidP="00E2535A">
      <w:pPr>
        <w:spacing w:line="276" w:lineRule="auto"/>
        <w:jc w:val="both"/>
        <w:rPr>
          <w:b/>
          <w:smallCaps/>
          <w:sz w:val="28"/>
          <w:szCs w:val="28"/>
        </w:rPr>
      </w:pPr>
      <w:r w:rsidRPr="00E2535A">
        <w:rPr>
          <w:b/>
          <w:sz w:val="28"/>
          <w:szCs w:val="28"/>
        </w:rPr>
        <w:t xml:space="preserve">Тема 2.3 </w:t>
      </w:r>
      <w:r w:rsidR="00132DCF" w:rsidRPr="00E2535A">
        <w:rPr>
          <w:b/>
          <w:sz w:val="28"/>
          <w:szCs w:val="28"/>
        </w:rPr>
        <w:t xml:space="preserve">Основные математические понятия </w:t>
      </w:r>
    </w:p>
    <w:p w:rsidR="000465EF" w:rsidRPr="00E2535A" w:rsidRDefault="000465EF" w:rsidP="00E2535A">
      <w:pPr>
        <w:spacing w:line="276" w:lineRule="auto"/>
        <w:jc w:val="both"/>
        <w:rPr>
          <w:b/>
          <w:color w:val="000000" w:themeColor="text1"/>
          <w:sz w:val="28"/>
          <w:szCs w:val="28"/>
        </w:rPr>
      </w:pPr>
    </w:p>
    <w:p w:rsidR="00706AB5" w:rsidRPr="00E2535A" w:rsidRDefault="000465EF" w:rsidP="00E2535A">
      <w:pPr>
        <w:spacing w:line="276" w:lineRule="auto"/>
        <w:jc w:val="both"/>
        <w:rPr>
          <w:b/>
          <w:i/>
          <w:snapToGrid w:val="0"/>
          <w:color w:val="000000"/>
          <w:sz w:val="28"/>
          <w:szCs w:val="28"/>
        </w:rPr>
      </w:pPr>
      <w:proofErr w:type="gramStart"/>
      <w:r w:rsidRPr="00E2535A">
        <w:rPr>
          <w:b/>
          <w:i/>
          <w:color w:val="000000" w:themeColor="text1"/>
          <w:sz w:val="28"/>
          <w:szCs w:val="28"/>
        </w:rPr>
        <w:t xml:space="preserve">Ключевые вопросы: </w:t>
      </w:r>
      <w:r w:rsidRPr="00E2535A">
        <w:rPr>
          <w:i/>
          <w:color w:val="000000" w:themeColor="text1"/>
          <w:sz w:val="28"/>
          <w:szCs w:val="28"/>
        </w:rPr>
        <w:t>множества и их виды, э</w:t>
      </w:r>
      <w:r w:rsidR="00132DCF" w:rsidRPr="00E2535A">
        <w:rPr>
          <w:i/>
          <w:color w:val="000000" w:themeColor="text1"/>
          <w:sz w:val="28"/>
          <w:szCs w:val="28"/>
        </w:rPr>
        <w:t>лементы множества</w:t>
      </w:r>
      <w:r w:rsidRPr="00E2535A">
        <w:rPr>
          <w:i/>
          <w:color w:val="000000" w:themeColor="text1"/>
          <w:sz w:val="28"/>
          <w:szCs w:val="28"/>
        </w:rPr>
        <w:t>,</w:t>
      </w:r>
      <w:r w:rsidR="00132DCF" w:rsidRPr="00E2535A">
        <w:rPr>
          <w:i/>
          <w:color w:val="000000" w:themeColor="text1"/>
          <w:sz w:val="28"/>
          <w:szCs w:val="28"/>
        </w:rPr>
        <w:t xml:space="preserve"> </w:t>
      </w:r>
      <w:r w:rsidRPr="00E2535A">
        <w:rPr>
          <w:i/>
          <w:color w:val="000000" w:themeColor="text1"/>
          <w:sz w:val="28"/>
          <w:szCs w:val="28"/>
        </w:rPr>
        <w:t>п</w:t>
      </w:r>
      <w:r w:rsidR="00132DCF" w:rsidRPr="00E2535A">
        <w:rPr>
          <w:i/>
          <w:color w:val="000000" w:themeColor="text1"/>
          <w:sz w:val="28"/>
          <w:szCs w:val="28"/>
        </w:rPr>
        <w:t>одмножества</w:t>
      </w:r>
      <w:r w:rsidRPr="00E2535A">
        <w:rPr>
          <w:i/>
          <w:color w:val="000000" w:themeColor="text1"/>
          <w:sz w:val="28"/>
          <w:szCs w:val="28"/>
        </w:rPr>
        <w:t>;</w:t>
      </w:r>
      <w:r w:rsidR="00BA1A64" w:rsidRPr="00E2535A">
        <w:rPr>
          <w:i/>
          <w:color w:val="000000" w:themeColor="text1"/>
          <w:sz w:val="28"/>
          <w:szCs w:val="28"/>
        </w:rPr>
        <w:t xml:space="preserve"> число и цифра; история развития числа и деятельности счета; счет как деятельность; элементы счетной деятельности; системы счисления, их характеристика; способы записи чисел, история развития; натуральное число</w:t>
      </w:r>
      <w:r w:rsidR="00706AB5" w:rsidRPr="00E2535A">
        <w:rPr>
          <w:i/>
          <w:color w:val="000000" w:themeColor="text1"/>
          <w:sz w:val="28"/>
          <w:szCs w:val="28"/>
        </w:rPr>
        <w:t>;</w:t>
      </w:r>
      <w:r w:rsidR="00BA1A64" w:rsidRPr="00E2535A">
        <w:rPr>
          <w:i/>
          <w:color w:val="000000" w:themeColor="text1"/>
          <w:sz w:val="28"/>
          <w:szCs w:val="28"/>
        </w:rPr>
        <w:t xml:space="preserve"> натуральный ряд чисел</w:t>
      </w:r>
      <w:r w:rsidR="00706AB5" w:rsidRPr="00E2535A">
        <w:rPr>
          <w:i/>
          <w:color w:val="000000" w:themeColor="text1"/>
          <w:sz w:val="28"/>
          <w:szCs w:val="28"/>
        </w:rPr>
        <w:t>,</w:t>
      </w:r>
      <w:r w:rsidR="00BA1A64" w:rsidRPr="00E2535A">
        <w:rPr>
          <w:i/>
          <w:color w:val="000000" w:themeColor="text1"/>
          <w:sz w:val="28"/>
          <w:szCs w:val="28"/>
        </w:rPr>
        <w:t xml:space="preserve"> его свойства;</w:t>
      </w:r>
      <w:r w:rsidR="00706AB5" w:rsidRPr="00E2535A">
        <w:rPr>
          <w:i/>
          <w:snapToGrid w:val="0"/>
          <w:color w:val="000000"/>
          <w:sz w:val="28"/>
          <w:szCs w:val="28"/>
        </w:rPr>
        <w:t xml:space="preserve"> понятие геометрической фигуры; фигуры планиметрии и стереометрии; понятие величины; измерение величин;</w:t>
      </w:r>
      <w:proofErr w:type="gramEnd"/>
      <w:r w:rsidR="00706AB5" w:rsidRPr="00E2535A">
        <w:rPr>
          <w:i/>
          <w:snapToGrid w:val="0"/>
          <w:color w:val="000000"/>
          <w:sz w:val="28"/>
          <w:szCs w:val="28"/>
        </w:rPr>
        <w:t xml:space="preserve"> относительные и абсолютные величины;</w:t>
      </w:r>
      <w:r w:rsidR="00E639C2" w:rsidRPr="00E2535A">
        <w:rPr>
          <w:i/>
          <w:snapToGrid w:val="0"/>
          <w:color w:val="000000"/>
          <w:sz w:val="28"/>
          <w:szCs w:val="28"/>
        </w:rPr>
        <w:t xml:space="preserve"> понятия пространства и времени; свойства пространства; многомерность пространства.</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 xml:space="preserve">Множество </w:t>
      </w:r>
      <w:r w:rsidRPr="00E2535A">
        <w:rPr>
          <w:color w:val="000000" w:themeColor="text1"/>
          <w:sz w:val="28"/>
          <w:szCs w:val="28"/>
        </w:rPr>
        <w:t>– совокупность элементов, выделенных по какому-либо признаку в обособленную группу.</w:t>
      </w:r>
    </w:p>
    <w:p w:rsidR="00CF6FA2" w:rsidRPr="00E2535A" w:rsidRDefault="00132DCF" w:rsidP="00E2535A">
      <w:pPr>
        <w:spacing w:line="276" w:lineRule="auto"/>
        <w:ind w:firstLine="709"/>
        <w:jc w:val="both"/>
        <w:rPr>
          <w:color w:val="000000" w:themeColor="text1"/>
          <w:sz w:val="28"/>
          <w:szCs w:val="28"/>
          <w:lang w:val="be-BY"/>
        </w:rPr>
      </w:pPr>
      <w:r w:rsidRPr="00E2535A">
        <w:rPr>
          <w:color w:val="000000" w:themeColor="text1"/>
          <w:sz w:val="28"/>
          <w:szCs w:val="28"/>
        </w:rPr>
        <w:t xml:space="preserve">Множество – одно из основных математических понятий. Множество ассоциируется с понятием группа. </w:t>
      </w:r>
    </w:p>
    <w:p w:rsidR="00132DCF" w:rsidRPr="00E2535A" w:rsidRDefault="00CF6FA2" w:rsidP="00E2535A">
      <w:pPr>
        <w:spacing w:line="276" w:lineRule="auto"/>
        <w:ind w:firstLine="709"/>
        <w:jc w:val="both"/>
        <w:rPr>
          <w:color w:val="000000" w:themeColor="text1"/>
          <w:sz w:val="28"/>
          <w:szCs w:val="28"/>
        </w:rPr>
      </w:pPr>
      <w:r w:rsidRPr="00E2535A">
        <w:rPr>
          <w:sz w:val="28"/>
          <w:szCs w:val="28"/>
          <w:lang w:eastAsia="en-US"/>
        </w:rPr>
        <w:t>Понятие множества является основным понятием математики, оно не определяется через другие уже известные. Его смысл раскрывается путем описания. Например, множество игрушек, множество красных ленточек, множество детей в группе и др. все эти различные совокупности называют множествами.</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 xml:space="preserve">Множество может быть </w:t>
      </w:r>
      <w:r w:rsidRPr="00E2535A">
        <w:rPr>
          <w:i/>
          <w:color w:val="000000" w:themeColor="text1"/>
          <w:sz w:val="28"/>
          <w:szCs w:val="28"/>
        </w:rPr>
        <w:t>замкнутым и незамкнутым, полным и пустым, упорядоченным и неупорядоченным, счётным и несчётным, конечным и бесконечным</w:t>
      </w:r>
      <w:r w:rsidRPr="00E2535A">
        <w:rPr>
          <w:color w:val="000000" w:themeColor="text1"/>
          <w:sz w:val="28"/>
          <w:szCs w:val="28"/>
        </w:rPr>
        <w:t xml:space="preserve">. Более того, как в наивной, так и в формальной </w:t>
      </w:r>
      <w:proofErr w:type="gramStart"/>
      <w:r w:rsidRPr="00E2535A">
        <w:rPr>
          <w:color w:val="000000" w:themeColor="text1"/>
          <w:sz w:val="28"/>
          <w:szCs w:val="28"/>
        </w:rPr>
        <w:t>теориях</w:t>
      </w:r>
      <w:proofErr w:type="gramEnd"/>
      <w:r w:rsidRPr="00E2535A">
        <w:rPr>
          <w:color w:val="000000" w:themeColor="text1"/>
          <w:sz w:val="28"/>
          <w:szCs w:val="28"/>
        </w:rPr>
        <w:t xml:space="preserve"> множеств любой объект обычно считается множеством.</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Всякое свойство можно рассматривать как принадлежность некоторым предметам.</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 xml:space="preserve">Например, свойством быть красным обладают некоторые цветы, ягоды, автомашины и другие предметы. Свойством быть круглым обладают луна, мяч, </w:t>
      </w:r>
      <w:r w:rsidRPr="00E2535A">
        <w:rPr>
          <w:color w:val="000000" w:themeColor="text1"/>
          <w:sz w:val="28"/>
          <w:szCs w:val="28"/>
        </w:rPr>
        <w:lastRenderedPageBreak/>
        <w:t>колеса велосипедов и автомашин, детали различных машин и станков и др. Таким образом, с каждым свойством связывается множество (предметов), обладающих этим свойством. Говорят также, что множество характеризуется данным свойством — или множество задано указанием характеристического свойства.</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 xml:space="preserve">Под </w:t>
      </w:r>
      <w:r w:rsidRPr="00E2535A">
        <w:rPr>
          <w:i/>
          <w:color w:val="000000" w:themeColor="text1"/>
          <w:sz w:val="28"/>
          <w:szCs w:val="28"/>
        </w:rPr>
        <w:t>характеристическим свойством</w:t>
      </w:r>
      <w:r w:rsidRPr="00E2535A">
        <w:rPr>
          <w:color w:val="000000" w:themeColor="text1"/>
          <w:sz w:val="28"/>
          <w:szCs w:val="28"/>
        </w:rPr>
        <w:t xml:space="preserve"> множества подразумеваются такое свойство, которым обладают все объекты, принадлежащие данному множеству (элементы этого множества), и не обладает ни один предмет, который не принадлежит ему, т.е. этот предмет не является его элементом.</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 xml:space="preserve">Если некоторое множество А задано указанием характеристического свойства </w:t>
      </w:r>
      <w:proofErr w:type="gramStart"/>
      <w:r w:rsidRPr="00E2535A">
        <w:rPr>
          <w:color w:val="000000" w:themeColor="text1"/>
          <w:sz w:val="28"/>
          <w:szCs w:val="28"/>
        </w:rPr>
        <w:t>Р</w:t>
      </w:r>
      <w:proofErr w:type="gramEnd"/>
      <w:r w:rsidRPr="00E2535A">
        <w:rPr>
          <w:color w:val="000000" w:themeColor="text1"/>
          <w:sz w:val="28"/>
          <w:szCs w:val="28"/>
        </w:rPr>
        <w:t>, то это записывается следующим образом:</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 xml:space="preserve">А = {х | </w:t>
      </w:r>
      <w:proofErr w:type="gramStart"/>
      <w:r w:rsidRPr="00E2535A">
        <w:rPr>
          <w:color w:val="000000" w:themeColor="text1"/>
          <w:sz w:val="28"/>
          <w:szCs w:val="28"/>
        </w:rPr>
        <w:t>Р(</w:t>
      </w:r>
      <w:proofErr w:type="gramEnd"/>
      <w:r w:rsidRPr="00E2535A">
        <w:rPr>
          <w:color w:val="000000" w:themeColor="text1"/>
          <w:sz w:val="28"/>
          <w:szCs w:val="28"/>
        </w:rPr>
        <w:t>х)}</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 xml:space="preserve">и читается так: «А – множество всех х таких, что х обладает свойством </w:t>
      </w:r>
      <w:proofErr w:type="gramStart"/>
      <w:r w:rsidRPr="00E2535A">
        <w:rPr>
          <w:color w:val="000000" w:themeColor="text1"/>
          <w:sz w:val="28"/>
          <w:szCs w:val="28"/>
        </w:rPr>
        <w:t>Р</w:t>
      </w:r>
      <w:proofErr w:type="gramEnd"/>
      <w:r w:rsidRPr="00E2535A">
        <w:rPr>
          <w:color w:val="000000" w:themeColor="text1"/>
          <w:sz w:val="28"/>
          <w:szCs w:val="28"/>
        </w:rPr>
        <w:t xml:space="preserve">», или, короче, «А – множество всех х, обладающих свойством Р». Когда говорят: «множество всех предметов, обладающих свойством </w:t>
      </w:r>
      <w:proofErr w:type="gramStart"/>
      <w:r w:rsidRPr="00E2535A">
        <w:rPr>
          <w:color w:val="000000" w:themeColor="text1"/>
          <w:sz w:val="28"/>
          <w:szCs w:val="28"/>
        </w:rPr>
        <w:t>Р</w:t>
      </w:r>
      <w:proofErr w:type="gramEnd"/>
      <w:r w:rsidRPr="00E2535A">
        <w:rPr>
          <w:color w:val="000000" w:themeColor="text1"/>
          <w:sz w:val="28"/>
          <w:szCs w:val="28"/>
        </w:rPr>
        <w:t>», имеются в виду те и только те предметы, которые обладают этим свойством.</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 xml:space="preserve">Таким образом, если множество А задано характеристическим свойством </w:t>
      </w:r>
      <w:proofErr w:type="gramStart"/>
      <w:r w:rsidRPr="00E2535A">
        <w:rPr>
          <w:color w:val="000000" w:themeColor="text1"/>
          <w:sz w:val="28"/>
          <w:szCs w:val="28"/>
        </w:rPr>
        <w:t>Р</w:t>
      </w:r>
      <w:proofErr w:type="gramEnd"/>
      <w:r w:rsidRPr="00E2535A">
        <w:rPr>
          <w:color w:val="000000" w:themeColor="text1"/>
          <w:sz w:val="28"/>
          <w:szCs w:val="28"/>
        </w:rPr>
        <w:t>, то это означает, что оно состоит из всех предметов, обладающих этим свойством, и только из них. Если какой-нибудь а обладает свойством Р, то он принадлежит множеству</w:t>
      </w:r>
      <w:proofErr w:type="gramStart"/>
      <w:r w:rsidRPr="00E2535A">
        <w:rPr>
          <w:color w:val="000000" w:themeColor="text1"/>
          <w:sz w:val="28"/>
          <w:szCs w:val="28"/>
        </w:rPr>
        <w:t xml:space="preserve"> А</w:t>
      </w:r>
      <w:proofErr w:type="gramEnd"/>
      <w:r w:rsidRPr="00E2535A">
        <w:rPr>
          <w:color w:val="000000" w:themeColor="text1"/>
          <w:sz w:val="28"/>
          <w:szCs w:val="28"/>
        </w:rPr>
        <w:t>, и, наоборот, если предмет а принадлежит множеству А, то он обладает свойством Р.</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 xml:space="preserve">Некоторым свойством может обладать бесконечное множество предметов, другим — лишь конечное множество. Поэтому множества подразделяются </w:t>
      </w:r>
      <w:proofErr w:type="gramStart"/>
      <w:r w:rsidRPr="00E2535A">
        <w:rPr>
          <w:color w:val="000000" w:themeColor="text1"/>
          <w:sz w:val="28"/>
          <w:szCs w:val="28"/>
        </w:rPr>
        <w:t>на</w:t>
      </w:r>
      <w:proofErr w:type="gramEnd"/>
      <w:r w:rsidRPr="00E2535A">
        <w:rPr>
          <w:color w:val="000000" w:themeColor="text1"/>
          <w:sz w:val="28"/>
          <w:szCs w:val="28"/>
        </w:rPr>
        <w:t xml:space="preserve"> </w:t>
      </w:r>
      <w:r w:rsidRPr="00E2535A">
        <w:rPr>
          <w:i/>
          <w:color w:val="000000" w:themeColor="text1"/>
          <w:sz w:val="28"/>
          <w:szCs w:val="28"/>
        </w:rPr>
        <w:t>конечные и бесконечные</w:t>
      </w:r>
      <w:r w:rsidRPr="00E2535A">
        <w:rPr>
          <w:color w:val="000000" w:themeColor="text1"/>
          <w:sz w:val="28"/>
          <w:szCs w:val="28"/>
        </w:rPr>
        <w:t>.</w:t>
      </w:r>
      <w:r w:rsidR="00F74168" w:rsidRPr="00E2535A">
        <w:rPr>
          <w:sz w:val="28"/>
          <w:szCs w:val="28"/>
          <w:lang w:val="be-BY" w:eastAsia="en-US"/>
        </w:rPr>
        <w:t xml:space="preserve"> Э</w:t>
      </w:r>
      <w:r w:rsidR="00F74168" w:rsidRPr="00E2535A">
        <w:rPr>
          <w:sz w:val="28"/>
          <w:szCs w:val="28"/>
          <w:lang w:eastAsia="en-US"/>
        </w:rPr>
        <w:t>то зависит от количества элементов множества.</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Конечное множество</w:t>
      </w:r>
      <w:r w:rsidRPr="00E2535A">
        <w:rPr>
          <w:color w:val="000000" w:themeColor="text1"/>
          <w:sz w:val="28"/>
          <w:szCs w:val="28"/>
        </w:rPr>
        <w:t xml:space="preserve"> может быть задано непосредственным перечислением всех его элементов в произвольном порядке. Например, множество детей данной группы, живущих на Садовой улице, может быть задано описанием с помощью характеристического свойства</w:t>
      </w:r>
      <w:proofErr w:type="gramStart"/>
      <w:r w:rsidRPr="00E2535A">
        <w:rPr>
          <w:color w:val="000000" w:themeColor="text1"/>
          <w:sz w:val="28"/>
          <w:szCs w:val="28"/>
        </w:rPr>
        <w:t>:{</w:t>
      </w:r>
      <w:proofErr w:type="gramEnd"/>
      <w:r w:rsidRPr="00E2535A">
        <w:rPr>
          <w:color w:val="000000" w:themeColor="text1"/>
          <w:sz w:val="28"/>
          <w:szCs w:val="28"/>
        </w:rPr>
        <w:t>х</w:t>
      </w:r>
      <w:r w:rsidR="00F74168" w:rsidRPr="00E2535A">
        <w:rPr>
          <w:color w:val="000000" w:themeColor="text1"/>
          <w:sz w:val="28"/>
          <w:szCs w:val="28"/>
        </w:rPr>
        <w:t> </w:t>
      </w:r>
      <w:r w:rsidRPr="00E2535A">
        <w:rPr>
          <w:color w:val="000000" w:themeColor="text1"/>
          <w:sz w:val="28"/>
          <w:szCs w:val="28"/>
        </w:rPr>
        <w:t>|</w:t>
      </w:r>
      <w:r w:rsidR="00F74168" w:rsidRPr="00E2535A">
        <w:rPr>
          <w:color w:val="000000" w:themeColor="text1"/>
          <w:sz w:val="28"/>
          <w:szCs w:val="28"/>
        </w:rPr>
        <w:t> </w:t>
      </w:r>
      <w:r w:rsidRPr="00E2535A">
        <w:rPr>
          <w:color w:val="000000" w:themeColor="text1"/>
          <w:sz w:val="28"/>
          <w:szCs w:val="28"/>
        </w:rPr>
        <w:t>х - живет на Садовой улице) или перечислением всех его элементов в произвольном порядке: {Лена, Саша, Витя, Ира, Коля}.</w:t>
      </w:r>
      <w:r w:rsidR="00F74168" w:rsidRPr="00E2535A">
        <w:rPr>
          <w:sz w:val="28"/>
          <w:szCs w:val="28"/>
          <w:lang w:eastAsia="en-US"/>
        </w:rPr>
        <w:t xml:space="preserve"> Т.е. множество детей в группе – конечное множество.</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 xml:space="preserve">Вполне понятно, что </w:t>
      </w:r>
      <w:r w:rsidRPr="00E2535A">
        <w:rPr>
          <w:i/>
          <w:color w:val="000000" w:themeColor="text1"/>
          <w:sz w:val="28"/>
          <w:szCs w:val="28"/>
        </w:rPr>
        <w:t>бесконечное множество</w:t>
      </w:r>
      <w:r w:rsidRPr="00E2535A">
        <w:rPr>
          <w:color w:val="000000" w:themeColor="text1"/>
          <w:sz w:val="28"/>
          <w:szCs w:val="28"/>
        </w:rPr>
        <w:t xml:space="preserve"> нельзя задать перечислением всех его элементов.</w:t>
      </w:r>
    </w:p>
    <w:p w:rsidR="00F74168" w:rsidRPr="00E2535A" w:rsidRDefault="00F74168" w:rsidP="00E2535A">
      <w:pPr>
        <w:spacing w:line="276" w:lineRule="auto"/>
        <w:ind w:firstLine="709"/>
        <w:jc w:val="both"/>
        <w:rPr>
          <w:sz w:val="28"/>
          <w:szCs w:val="28"/>
          <w:lang w:val="be-BY" w:eastAsia="en-US"/>
        </w:rPr>
      </w:pPr>
      <w:r w:rsidRPr="00E2535A">
        <w:rPr>
          <w:sz w:val="28"/>
          <w:szCs w:val="28"/>
          <w:lang w:eastAsia="en-US"/>
        </w:rPr>
        <w:t xml:space="preserve">Все числовые множества – бесконечные. </w:t>
      </w:r>
      <w:proofErr w:type="gramStart"/>
      <w:r w:rsidRPr="00E2535A">
        <w:rPr>
          <w:sz w:val="28"/>
          <w:szCs w:val="28"/>
          <w:lang w:eastAsia="en-US"/>
        </w:rPr>
        <w:t>Для них приняты специальные обозначе-ния:</w:t>
      </w:r>
      <w:proofErr w:type="gramEnd"/>
      <w:r w:rsidRPr="00E2535A">
        <w:rPr>
          <w:sz w:val="28"/>
          <w:szCs w:val="28"/>
          <w:lang w:eastAsia="en-US"/>
        </w:rPr>
        <w:t xml:space="preserve"> N – множество натуральных чисел, Z – множество целых чисел, Q – множество рациональных чисел, R – множество действительных чисел.</w:t>
      </w:r>
    </w:p>
    <w:p w:rsidR="00132DCF" w:rsidRPr="00E2535A" w:rsidRDefault="00F74168" w:rsidP="00E2535A">
      <w:pPr>
        <w:spacing w:line="276" w:lineRule="auto"/>
        <w:ind w:firstLine="709"/>
        <w:jc w:val="both"/>
        <w:rPr>
          <w:color w:val="000000" w:themeColor="text1"/>
          <w:sz w:val="28"/>
          <w:szCs w:val="28"/>
        </w:rPr>
      </w:pPr>
      <w:r w:rsidRPr="00E2535A">
        <w:rPr>
          <w:color w:val="000000" w:themeColor="text1"/>
          <w:sz w:val="28"/>
          <w:szCs w:val="28"/>
        </w:rPr>
        <w:t>Так или иначе, м</w:t>
      </w:r>
      <w:r w:rsidR="00132DCF" w:rsidRPr="00E2535A">
        <w:rPr>
          <w:color w:val="000000" w:themeColor="text1"/>
          <w:sz w:val="28"/>
          <w:szCs w:val="28"/>
        </w:rPr>
        <w:t>атематика в большей мере имеет дело с бесконечными множествами (числа, точки, фигуры и другие объекты), но основные математические идеи и логические структуры могут быть смоделированы на конечных множествах.</w:t>
      </w:r>
    </w:p>
    <w:p w:rsidR="00132DCF" w:rsidRPr="00E2535A" w:rsidRDefault="00132DCF" w:rsidP="00E2535A">
      <w:pPr>
        <w:spacing w:line="276" w:lineRule="auto"/>
        <w:ind w:firstLine="709"/>
        <w:jc w:val="both"/>
        <w:rPr>
          <w:i/>
          <w:color w:val="000000" w:themeColor="text1"/>
          <w:sz w:val="28"/>
          <w:szCs w:val="28"/>
        </w:rPr>
      </w:pPr>
      <w:r w:rsidRPr="00E2535A">
        <w:rPr>
          <w:i/>
          <w:color w:val="000000" w:themeColor="text1"/>
          <w:sz w:val="28"/>
          <w:szCs w:val="28"/>
        </w:rPr>
        <w:lastRenderedPageBreak/>
        <w:t>Естественно, что в предматематической подготовке обычно имеют дело с конечными множествами.</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 xml:space="preserve">Объекты, из которых состоит множество, называют </w:t>
      </w:r>
      <w:r w:rsidRPr="00E2535A">
        <w:rPr>
          <w:i/>
          <w:color w:val="000000" w:themeColor="text1"/>
          <w:sz w:val="28"/>
          <w:szCs w:val="28"/>
        </w:rPr>
        <w:t>элементами множества или точками множества</w:t>
      </w:r>
      <w:r w:rsidRPr="00E2535A">
        <w:rPr>
          <w:color w:val="000000" w:themeColor="text1"/>
          <w:sz w:val="28"/>
          <w:szCs w:val="28"/>
        </w:rPr>
        <w:t xml:space="preserve">. </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Элементами множества</w:t>
      </w:r>
      <w:r w:rsidRPr="00E2535A">
        <w:rPr>
          <w:color w:val="000000" w:themeColor="text1"/>
          <w:sz w:val="28"/>
          <w:szCs w:val="28"/>
        </w:rPr>
        <w:t xml:space="preserve"> называют объекты, составляющие множества. Это могут быть реальные предметы (вещи, игрушки, рисунки), а также звуки, движения, числа и др.</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Элементами множества могут быть не только отдельные объекты, но и их совокупности. Например, при счете парами, тройками, десятками. В этих случаях элементами множества выступает не один предмет, а два, три, десять - совокупность. (Таким образом, множества рассматривают как набор, совокупность, собрание каких-либо предметов и объектов, объединённых общим, для всех характерным свойством).</w:t>
      </w:r>
    </w:p>
    <w:p w:rsidR="005B537A" w:rsidRPr="00E2535A" w:rsidRDefault="005B537A" w:rsidP="00E2535A">
      <w:pPr>
        <w:spacing w:line="276" w:lineRule="auto"/>
        <w:ind w:firstLine="709"/>
        <w:jc w:val="both"/>
        <w:rPr>
          <w:sz w:val="28"/>
          <w:szCs w:val="28"/>
          <w:lang w:eastAsia="en-US"/>
        </w:rPr>
      </w:pPr>
      <w:r w:rsidRPr="00E2535A">
        <w:rPr>
          <w:sz w:val="28"/>
          <w:szCs w:val="28"/>
          <w:lang w:eastAsia="en-US"/>
        </w:rPr>
        <w:t xml:space="preserve">Элементами множества могут быть самые разнообразные предметы любой природы, как конкретные (растения, животные и др.), так и абстрактные (числа, геометрические фигуры), или изображения таких объектов. </w:t>
      </w:r>
    </w:p>
    <w:p w:rsidR="005B537A" w:rsidRPr="00E2535A" w:rsidRDefault="005B537A" w:rsidP="00E2535A">
      <w:pPr>
        <w:spacing w:line="276" w:lineRule="auto"/>
        <w:ind w:firstLine="709"/>
        <w:jc w:val="both"/>
        <w:rPr>
          <w:sz w:val="28"/>
          <w:szCs w:val="28"/>
          <w:lang w:eastAsia="en-US"/>
        </w:rPr>
      </w:pPr>
      <w:r w:rsidRPr="00E2535A">
        <w:rPr>
          <w:sz w:val="28"/>
          <w:szCs w:val="28"/>
          <w:lang w:eastAsia="en-US"/>
        </w:rPr>
        <w:t xml:space="preserve">В УДО пользуются множествами, элементами которых являются знакомые детям предметы или их изображения. </w:t>
      </w:r>
    </w:p>
    <w:p w:rsidR="00CF6FA2" w:rsidRPr="00E2535A" w:rsidRDefault="00132DCF" w:rsidP="00E2535A">
      <w:pPr>
        <w:spacing w:line="276" w:lineRule="auto"/>
        <w:ind w:firstLine="709"/>
        <w:jc w:val="both"/>
        <w:rPr>
          <w:sz w:val="28"/>
          <w:szCs w:val="28"/>
          <w:lang w:val="be-BY" w:eastAsia="en-US"/>
        </w:rPr>
      </w:pPr>
      <w:r w:rsidRPr="00E2535A">
        <w:rPr>
          <w:color w:val="000000" w:themeColor="text1"/>
          <w:sz w:val="28"/>
          <w:szCs w:val="28"/>
        </w:rPr>
        <w:t>Множества чаще всего обозначают заглавными буквами латинского алфавита, его элементы — строчными. Если а — элемент множества</w:t>
      </w:r>
      <w:proofErr w:type="gramStart"/>
      <w:r w:rsidRPr="00E2535A">
        <w:rPr>
          <w:color w:val="000000" w:themeColor="text1"/>
          <w:sz w:val="28"/>
          <w:szCs w:val="28"/>
        </w:rPr>
        <w:t xml:space="preserve"> А</w:t>
      </w:r>
      <w:proofErr w:type="gramEnd"/>
      <w:r w:rsidRPr="00E2535A">
        <w:rPr>
          <w:color w:val="000000" w:themeColor="text1"/>
          <w:sz w:val="28"/>
          <w:szCs w:val="28"/>
        </w:rPr>
        <w:t xml:space="preserve">, то записывают а </w:t>
      </w:r>
      <w:r w:rsidRPr="00E2535A">
        <w:rPr>
          <w:rFonts w:ascii="Cambria Math" w:hAnsi="Cambria Math"/>
          <w:color w:val="000000" w:themeColor="text1"/>
          <w:sz w:val="28"/>
          <w:szCs w:val="28"/>
        </w:rPr>
        <w:t>∈</w:t>
      </w:r>
      <w:r w:rsidRPr="00E2535A">
        <w:rPr>
          <w:color w:val="000000" w:themeColor="text1"/>
          <w:sz w:val="28"/>
          <w:szCs w:val="28"/>
        </w:rPr>
        <w:t xml:space="preserve"> А (а принадлежит А). Если а не является элементом множества</w:t>
      </w:r>
      <w:proofErr w:type="gramStart"/>
      <w:r w:rsidRPr="00E2535A">
        <w:rPr>
          <w:color w:val="000000" w:themeColor="text1"/>
          <w:sz w:val="28"/>
          <w:szCs w:val="28"/>
        </w:rPr>
        <w:t xml:space="preserve"> А</w:t>
      </w:r>
      <w:proofErr w:type="gramEnd"/>
      <w:r w:rsidRPr="00E2535A">
        <w:rPr>
          <w:color w:val="000000" w:themeColor="text1"/>
          <w:sz w:val="28"/>
          <w:szCs w:val="28"/>
        </w:rPr>
        <w:t xml:space="preserve">, то записывают а </w:t>
      </w:r>
      <w:r w:rsidRPr="00E2535A">
        <w:rPr>
          <w:rFonts w:hAnsi="Cambria Math"/>
          <w:color w:val="000000" w:themeColor="text1"/>
          <w:sz w:val="28"/>
          <w:szCs w:val="28"/>
        </w:rPr>
        <w:t>∉</w:t>
      </w:r>
      <w:r w:rsidRPr="00E2535A">
        <w:rPr>
          <w:color w:val="000000" w:themeColor="text1"/>
          <w:sz w:val="28"/>
          <w:szCs w:val="28"/>
        </w:rPr>
        <w:t xml:space="preserve"> А (а не принадлежит А). В отличие от мультимножества каждый элемент множества уникален, и </w:t>
      </w:r>
      <w:proofErr w:type="gramStart"/>
      <w:r w:rsidRPr="00E2535A">
        <w:rPr>
          <w:color w:val="000000" w:themeColor="text1"/>
          <w:sz w:val="28"/>
          <w:szCs w:val="28"/>
        </w:rPr>
        <w:t>в</w:t>
      </w:r>
      <w:proofErr w:type="gramEnd"/>
      <w:r w:rsidRPr="00E2535A">
        <w:rPr>
          <w:color w:val="000000" w:themeColor="text1"/>
          <w:sz w:val="28"/>
          <w:szCs w:val="28"/>
        </w:rPr>
        <w:t xml:space="preserve"> множестве не может быть двух идентичных элементов. Иначе говоря, добавление к множеству элементов, идентичных уже </w:t>
      </w:r>
      <w:proofErr w:type="gramStart"/>
      <w:r w:rsidRPr="00E2535A">
        <w:rPr>
          <w:color w:val="000000" w:themeColor="text1"/>
          <w:sz w:val="28"/>
          <w:szCs w:val="28"/>
        </w:rPr>
        <w:t>принадлежащим</w:t>
      </w:r>
      <w:proofErr w:type="gramEnd"/>
      <w:r w:rsidRPr="00E2535A">
        <w:rPr>
          <w:color w:val="000000" w:themeColor="text1"/>
          <w:sz w:val="28"/>
          <w:szCs w:val="28"/>
        </w:rPr>
        <w:t xml:space="preserve"> множеству, не меняет его: {6, 11} = {11, 6} = {11, 11, 6, 11, 6}.</w:t>
      </w:r>
      <w:r w:rsidR="00CF6FA2" w:rsidRPr="00E2535A">
        <w:rPr>
          <w:sz w:val="28"/>
          <w:szCs w:val="28"/>
          <w:lang w:eastAsia="en-US"/>
        </w:rPr>
        <w:t xml:space="preserve"> </w:t>
      </w:r>
    </w:p>
    <w:p w:rsidR="00132DCF" w:rsidRPr="00E2535A" w:rsidRDefault="00CF6FA2" w:rsidP="00E2535A">
      <w:pPr>
        <w:spacing w:line="276" w:lineRule="auto"/>
        <w:ind w:firstLine="709"/>
        <w:jc w:val="both"/>
        <w:rPr>
          <w:color w:val="000000" w:themeColor="text1"/>
          <w:sz w:val="28"/>
          <w:szCs w:val="28"/>
        </w:rPr>
      </w:pPr>
      <w:r w:rsidRPr="00E2535A">
        <w:rPr>
          <w:sz w:val="28"/>
          <w:szCs w:val="28"/>
          <w:lang w:eastAsia="en-US"/>
        </w:rPr>
        <w:t xml:space="preserve">Множество, не содержащее ни одного объекта, называют пустым и обозначают Ø. </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 xml:space="preserve">Термин </w:t>
      </w:r>
      <w:r w:rsidRPr="00E2535A">
        <w:rPr>
          <w:i/>
          <w:color w:val="000000" w:themeColor="text1"/>
          <w:sz w:val="28"/>
          <w:szCs w:val="28"/>
        </w:rPr>
        <w:t>подмножество</w:t>
      </w:r>
      <w:r w:rsidRPr="00E2535A">
        <w:rPr>
          <w:color w:val="000000" w:themeColor="text1"/>
          <w:sz w:val="28"/>
          <w:szCs w:val="28"/>
        </w:rPr>
        <w:t xml:space="preserve"> применяется в математике в смысле часть множества. При этом не исключается два крайних случая: </w:t>
      </w:r>
    </w:p>
    <w:p w:rsidR="00132DCF" w:rsidRPr="00E2535A" w:rsidRDefault="00132DCF" w:rsidP="00E2535A">
      <w:pPr>
        <w:pStyle w:val="ab"/>
        <w:numPr>
          <w:ilvl w:val="0"/>
          <w:numId w:val="50"/>
        </w:numPr>
        <w:spacing w:line="276" w:lineRule="auto"/>
        <w:ind w:left="709" w:hanging="709"/>
        <w:jc w:val="both"/>
        <w:rPr>
          <w:color w:val="000000" w:themeColor="text1"/>
          <w:sz w:val="28"/>
          <w:szCs w:val="28"/>
        </w:rPr>
      </w:pPr>
      <w:r w:rsidRPr="00E2535A">
        <w:rPr>
          <w:color w:val="000000" w:themeColor="text1"/>
          <w:sz w:val="28"/>
          <w:szCs w:val="28"/>
        </w:rPr>
        <w:t>когда часть множества (подмножество) совпадает со всем множеством, т.е. все элементы множества обладают рассматриваемым свойством;</w:t>
      </w:r>
    </w:p>
    <w:p w:rsidR="00132DCF" w:rsidRPr="00E2535A" w:rsidRDefault="00132DCF" w:rsidP="00E2535A">
      <w:pPr>
        <w:pStyle w:val="ab"/>
        <w:numPr>
          <w:ilvl w:val="0"/>
          <w:numId w:val="50"/>
        </w:numPr>
        <w:spacing w:line="276" w:lineRule="auto"/>
        <w:ind w:left="709" w:hanging="709"/>
        <w:jc w:val="both"/>
        <w:rPr>
          <w:color w:val="000000" w:themeColor="text1"/>
          <w:sz w:val="28"/>
          <w:szCs w:val="28"/>
        </w:rPr>
      </w:pPr>
      <w:r w:rsidRPr="00E2535A">
        <w:rPr>
          <w:color w:val="000000" w:themeColor="text1"/>
          <w:sz w:val="28"/>
          <w:szCs w:val="28"/>
        </w:rPr>
        <w:t>когда эта часть не содержит ни одного элемента (в этом случае эту часть называют пустым множеством и обозначают символом ø).</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Число</w:t>
      </w:r>
      <w:r w:rsidRPr="00E2535A">
        <w:rPr>
          <w:color w:val="000000" w:themeColor="text1"/>
          <w:sz w:val="28"/>
          <w:szCs w:val="28"/>
        </w:rPr>
        <w:t xml:space="preserve"> – общее свойство множеств, между элементами которых устанавливается взаимооднозначное соответствие.</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 xml:space="preserve">Иными словами, </w:t>
      </w:r>
      <w:r w:rsidRPr="00E2535A">
        <w:rPr>
          <w:i/>
          <w:color w:val="000000" w:themeColor="text1"/>
          <w:sz w:val="28"/>
          <w:szCs w:val="28"/>
        </w:rPr>
        <w:t>число</w:t>
      </w:r>
      <w:r w:rsidRPr="00E2535A">
        <w:rPr>
          <w:color w:val="000000" w:themeColor="text1"/>
          <w:sz w:val="28"/>
          <w:szCs w:val="28"/>
        </w:rPr>
        <w:t xml:space="preserve"> – это абстрактное понятие, характеризующее мощность множества</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 xml:space="preserve">Цифра </w:t>
      </w:r>
      <w:r w:rsidRPr="00E2535A">
        <w:rPr>
          <w:color w:val="000000" w:themeColor="text1"/>
          <w:sz w:val="28"/>
          <w:szCs w:val="28"/>
        </w:rPr>
        <w:t>– письменный знак, обозначающий число.</w:t>
      </w:r>
    </w:p>
    <w:p w:rsidR="00132DCF" w:rsidRPr="00E2535A" w:rsidRDefault="00132DCF" w:rsidP="00E2535A">
      <w:pPr>
        <w:spacing w:line="276" w:lineRule="auto"/>
        <w:ind w:firstLine="709"/>
        <w:jc w:val="both"/>
        <w:rPr>
          <w:i/>
          <w:color w:val="000000" w:themeColor="text1"/>
          <w:sz w:val="28"/>
          <w:szCs w:val="28"/>
        </w:rPr>
      </w:pPr>
      <w:r w:rsidRPr="00E2535A">
        <w:rPr>
          <w:i/>
          <w:color w:val="000000" w:themeColor="text1"/>
          <w:sz w:val="28"/>
          <w:szCs w:val="28"/>
        </w:rPr>
        <w:t>История развития  числа и деятельности счета</w:t>
      </w:r>
      <w:r w:rsidR="00BA1A64" w:rsidRPr="00E2535A">
        <w:rPr>
          <w:i/>
          <w:color w:val="000000" w:themeColor="text1"/>
          <w:sz w:val="28"/>
          <w:szCs w:val="28"/>
        </w:rPr>
        <w:t>:</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lastRenderedPageBreak/>
        <w:t>1 этап.</w:t>
      </w:r>
      <w:r w:rsidRPr="00E2535A">
        <w:rPr>
          <w:color w:val="000000" w:themeColor="text1"/>
          <w:sz w:val="28"/>
          <w:szCs w:val="28"/>
        </w:rPr>
        <w:t xml:space="preserve"> Сравнение групп предметов по количеству с помощью установления взаимнооднозначного соответствия между элементами множеств (1 шкура - 1 горшок).</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2 этап.</w:t>
      </w:r>
      <w:r w:rsidRPr="00E2535A">
        <w:rPr>
          <w:color w:val="000000" w:themeColor="text1"/>
          <w:sz w:val="28"/>
          <w:szCs w:val="28"/>
        </w:rPr>
        <w:t xml:space="preserve"> Использование множеств-посредников для сравнения по количеству (зарубки на палке о количестве в прошлом году).</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3 этап.</w:t>
      </w:r>
      <w:r w:rsidRPr="00E2535A">
        <w:rPr>
          <w:color w:val="000000" w:themeColor="text1"/>
          <w:sz w:val="28"/>
          <w:szCs w:val="28"/>
        </w:rPr>
        <w:t xml:space="preserve"> Использование универсальных множе</w:t>
      </w:r>
      <w:proofErr w:type="gramStart"/>
      <w:r w:rsidRPr="00E2535A">
        <w:rPr>
          <w:color w:val="000000" w:themeColor="text1"/>
          <w:sz w:val="28"/>
          <w:szCs w:val="28"/>
        </w:rPr>
        <w:t>ств дл</w:t>
      </w:r>
      <w:proofErr w:type="gramEnd"/>
      <w:r w:rsidRPr="00E2535A">
        <w:rPr>
          <w:color w:val="000000" w:themeColor="text1"/>
          <w:sz w:val="28"/>
          <w:szCs w:val="28"/>
        </w:rPr>
        <w:t>я обозначения кол-ва (1 луна; 5 пальцев на руке: луна оленей; рука оленей).</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4 этап.</w:t>
      </w:r>
      <w:r w:rsidRPr="00E2535A">
        <w:rPr>
          <w:color w:val="000000" w:themeColor="text1"/>
          <w:sz w:val="28"/>
          <w:szCs w:val="28"/>
        </w:rPr>
        <w:t xml:space="preserve"> Возникновение числительных и нумерации, абстрагирование числа от конкретного множества.</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5 этап.</w:t>
      </w:r>
      <w:r w:rsidRPr="00E2535A">
        <w:rPr>
          <w:color w:val="000000" w:themeColor="text1"/>
          <w:sz w:val="28"/>
          <w:szCs w:val="28"/>
        </w:rPr>
        <w:t xml:space="preserve"> Становление теорий числа: количественной и порядковой.</w:t>
      </w:r>
    </w:p>
    <w:p w:rsidR="00132DCF" w:rsidRPr="00E2535A" w:rsidRDefault="00132DCF" w:rsidP="00E2535A">
      <w:pPr>
        <w:shd w:val="clear" w:color="auto" w:fill="F7F7F2"/>
        <w:spacing w:line="276" w:lineRule="auto"/>
        <w:ind w:firstLine="709"/>
        <w:jc w:val="both"/>
        <w:rPr>
          <w:rFonts w:eastAsia="Times New Roman"/>
          <w:sz w:val="28"/>
          <w:szCs w:val="28"/>
        </w:rPr>
      </w:pPr>
      <w:r w:rsidRPr="00E2535A">
        <w:rPr>
          <w:rFonts w:eastAsia="Times New Roman"/>
          <w:i/>
          <w:sz w:val="28"/>
          <w:szCs w:val="28"/>
        </w:rPr>
        <w:t>Счет</w:t>
      </w:r>
      <w:r w:rsidRPr="00E2535A">
        <w:rPr>
          <w:rFonts w:eastAsia="Times New Roman"/>
          <w:sz w:val="28"/>
          <w:szCs w:val="28"/>
        </w:rPr>
        <w:t xml:space="preserve"> — это деятельность с присущими всякой деятельности признаками, т. е. наличием цели, средств, способов ее осуществления и результатом в виде итогового числа как показателя мощности множества.</w:t>
      </w:r>
    </w:p>
    <w:p w:rsidR="00132DCF" w:rsidRPr="00E2535A" w:rsidRDefault="00132DCF" w:rsidP="00E2535A">
      <w:pPr>
        <w:shd w:val="clear" w:color="auto" w:fill="F7F7F2"/>
        <w:spacing w:line="276" w:lineRule="auto"/>
        <w:ind w:firstLine="709"/>
        <w:jc w:val="both"/>
        <w:rPr>
          <w:rFonts w:eastAsia="Times New Roman"/>
          <w:sz w:val="28"/>
          <w:szCs w:val="28"/>
        </w:rPr>
      </w:pPr>
      <w:r w:rsidRPr="00E2535A">
        <w:rPr>
          <w:rFonts w:eastAsia="Times New Roman"/>
          <w:sz w:val="28"/>
          <w:szCs w:val="28"/>
        </w:rPr>
        <w:t>Сущность деятельности счета состоит в том, что между элементами конкретной совокупности и числами натурального ряда как стандартного множества чисел, каждое из которых является показателем определенного класса множеств, устанавливается взаимно-однозначное соответствие.</w:t>
      </w:r>
    </w:p>
    <w:p w:rsidR="00132DCF" w:rsidRPr="00E2535A" w:rsidRDefault="00132DCF" w:rsidP="00E2535A">
      <w:pPr>
        <w:spacing w:line="276" w:lineRule="auto"/>
        <w:ind w:firstLine="709"/>
        <w:jc w:val="both"/>
        <w:rPr>
          <w:rFonts w:eastAsia="Times New Roman"/>
          <w:color w:val="000000"/>
          <w:sz w:val="28"/>
          <w:szCs w:val="28"/>
        </w:rPr>
      </w:pPr>
      <w:r w:rsidRPr="00E2535A">
        <w:rPr>
          <w:rFonts w:eastAsia="Times New Roman"/>
          <w:color w:val="000000"/>
          <w:sz w:val="28"/>
          <w:szCs w:val="28"/>
        </w:rPr>
        <w:t>Психологическая характеристика механизма счета как умственной деятельности раскрыта В.В. Давыдовым. Счет имеет цель (количественный: узнать сколько?; порядковый: узнать на котором по счету месте?), действия и результат (это всегда число с количественной или ординальной характеристикой).</w:t>
      </w:r>
    </w:p>
    <w:p w:rsidR="00132DCF" w:rsidRPr="00E2535A" w:rsidRDefault="00132DCF" w:rsidP="00E2535A">
      <w:pPr>
        <w:spacing w:line="276" w:lineRule="auto"/>
        <w:ind w:firstLine="709"/>
        <w:jc w:val="both"/>
        <w:rPr>
          <w:rFonts w:eastAsia="Times New Roman"/>
          <w:color w:val="000000"/>
          <w:sz w:val="28"/>
          <w:szCs w:val="28"/>
        </w:rPr>
      </w:pPr>
      <w:r w:rsidRPr="00E2535A">
        <w:rPr>
          <w:rFonts w:eastAsia="Times New Roman"/>
          <w:color w:val="000000"/>
          <w:sz w:val="28"/>
          <w:szCs w:val="28"/>
        </w:rPr>
        <w:t>Счетная деятельность является сложной системой соподчиненных друг другу отдельных действий (операций). Ребенок их еще не знает и поэтому часто подражает взрослому внешними проявлениями счетной деятельности: называет различные числительные (как он их запомнил), машет в такт называнию рукой или головой.</w:t>
      </w:r>
    </w:p>
    <w:p w:rsidR="00132DCF" w:rsidRPr="00E2535A" w:rsidRDefault="00132DCF" w:rsidP="00E2535A">
      <w:pPr>
        <w:spacing w:line="276" w:lineRule="auto"/>
        <w:ind w:firstLine="709"/>
        <w:jc w:val="both"/>
        <w:rPr>
          <w:rFonts w:eastAsia="Times New Roman"/>
          <w:color w:val="000000"/>
          <w:sz w:val="28"/>
          <w:szCs w:val="28"/>
        </w:rPr>
      </w:pPr>
      <w:r w:rsidRPr="00E2535A">
        <w:rPr>
          <w:rFonts w:eastAsia="Times New Roman"/>
          <w:color w:val="000000"/>
          <w:sz w:val="28"/>
          <w:szCs w:val="28"/>
        </w:rPr>
        <w:t>Счет с помощью слов-числительных имеет 2 компонента:</w:t>
      </w:r>
    </w:p>
    <w:p w:rsidR="00132DCF" w:rsidRPr="00E2535A" w:rsidRDefault="00132DCF" w:rsidP="00E2535A">
      <w:pPr>
        <w:pStyle w:val="ab"/>
        <w:numPr>
          <w:ilvl w:val="0"/>
          <w:numId w:val="56"/>
        </w:numPr>
        <w:spacing w:line="276" w:lineRule="auto"/>
        <w:ind w:left="0" w:firstLine="0"/>
        <w:jc w:val="both"/>
        <w:rPr>
          <w:rFonts w:eastAsia="Times New Roman"/>
          <w:color w:val="000000"/>
          <w:sz w:val="28"/>
          <w:szCs w:val="28"/>
        </w:rPr>
      </w:pPr>
      <w:r w:rsidRPr="00E2535A">
        <w:rPr>
          <w:rFonts w:eastAsia="Times New Roman"/>
          <w:color w:val="000000"/>
          <w:sz w:val="28"/>
          <w:szCs w:val="28"/>
        </w:rPr>
        <w:t>речевой</w:t>
      </w:r>
      <w:r w:rsidR="00BA1A64" w:rsidRPr="00E2535A">
        <w:rPr>
          <w:rFonts w:eastAsia="Times New Roman"/>
          <w:color w:val="000000"/>
          <w:sz w:val="28"/>
          <w:szCs w:val="28"/>
        </w:rPr>
        <w:t>;</w:t>
      </w:r>
    </w:p>
    <w:p w:rsidR="00132DCF" w:rsidRPr="00E2535A" w:rsidRDefault="00132DCF" w:rsidP="00E2535A">
      <w:pPr>
        <w:pStyle w:val="ab"/>
        <w:numPr>
          <w:ilvl w:val="0"/>
          <w:numId w:val="56"/>
        </w:numPr>
        <w:spacing w:line="276" w:lineRule="auto"/>
        <w:ind w:left="0" w:firstLine="0"/>
        <w:jc w:val="both"/>
        <w:rPr>
          <w:rFonts w:eastAsia="Times New Roman"/>
          <w:color w:val="000000"/>
          <w:sz w:val="28"/>
          <w:szCs w:val="28"/>
        </w:rPr>
      </w:pPr>
      <w:r w:rsidRPr="00E2535A">
        <w:rPr>
          <w:rFonts w:eastAsia="Times New Roman"/>
          <w:color w:val="000000"/>
          <w:sz w:val="28"/>
          <w:szCs w:val="28"/>
        </w:rPr>
        <w:t>двигательный.</w:t>
      </w:r>
    </w:p>
    <w:p w:rsidR="00132DCF" w:rsidRPr="00E2535A" w:rsidRDefault="00132DCF" w:rsidP="00E2535A">
      <w:pPr>
        <w:spacing w:line="276" w:lineRule="auto"/>
        <w:ind w:firstLine="709"/>
        <w:jc w:val="both"/>
        <w:rPr>
          <w:rFonts w:eastAsia="Times New Roman"/>
          <w:color w:val="000000"/>
          <w:sz w:val="28"/>
          <w:szCs w:val="28"/>
        </w:rPr>
      </w:pPr>
      <w:r w:rsidRPr="00E2535A">
        <w:rPr>
          <w:rFonts w:eastAsia="Times New Roman"/>
          <w:color w:val="000000"/>
          <w:sz w:val="28"/>
          <w:szCs w:val="28"/>
        </w:rPr>
        <w:t>Рассмотрим, как ребенок осваивает двигательный компонент. Первоначально он передвигает предметы, дотрагивается до них. Затем лишь указывает пальцем на предметы на расстоянии. После этого выделяет предметы глазами, не опираясь на действия рук.</w:t>
      </w:r>
    </w:p>
    <w:p w:rsidR="00132DCF" w:rsidRPr="00E2535A" w:rsidRDefault="00132DCF" w:rsidP="00E2535A">
      <w:pPr>
        <w:spacing w:line="276" w:lineRule="auto"/>
        <w:ind w:firstLine="709"/>
        <w:jc w:val="both"/>
        <w:rPr>
          <w:rFonts w:eastAsia="Times New Roman"/>
          <w:color w:val="000000"/>
          <w:sz w:val="28"/>
          <w:szCs w:val="28"/>
        </w:rPr>
      </w:pPr>
      <w:r w:rsidRPr="00E2535A">
        <w:rPr>
          <w:rFonts w:eastAsia="Times New Roman"/>
          <w:color w:val="000000"/>
          <w:sz w:val="28"/>
          <w:szCs w:val="28"/>
        </w:rPr>
        <w:t>В освоении речевого компонента наблюдается следующая последовательность. Первоначально ребенок громко проговаривает слова-числительные. Затем называет их шепотом, затем лишь шевелит губами (иногда это сопровождается произнесением некоторых звуков). После этого произносит слова-числительные про себя без движения губ.</w:t>
      </w:r>
    </w:p>
    <w:p w:rsidR="00132DCF" w:rsidRPr="00E2535A" w:rsidRDefault="00132DCF" w:rsidP="00E2535A">
      <w:pPr>
        <w:spacing w:line="276" w:lineRule="auto"/>
        <w:ind w:firstLine="709"/>
        <w:jc w:val="both"/>
        <w:rPr>
          <w:rFonts w:eastAsia="Times New Roman"/>
          <w:color w:val="000000"/>
          <w:sz w:val="28"/>
          <w:szCs w:val="28"/>
        </w:rPr>
      </w:pPr>
      <w:r w:rsidRPr="00E2535A">
        <w:rPr>
          <w:rFonts w:eastAsia="Times New Roman"/>
          <w:color w:val="000000"/>
          <w:sz w:val="28"/>
          <w:szCs w:val="28"/>
        </w:rPr>
        <w:t xml:space="preserve">При сравнении последовательности усвоения речевого и двигательного компонентов мы видим, что они проходят путь от внешнего развернутого </w:t>
      </w:r>
      <w:r w:rsidRPr="00E2535A">
        <w:rPr>
          <w:rFonts w:eastAsia="Times New Roman"/>
          <w:color w:val="000000"/>
          <w:sz w:val="28"/>
          <w:szCs w:val="28"/>
        </w:rPr>
        <w:lastRenderedPageBreak/>
        <w:t xml:space="preserve">действия </w:t>
      </w:r>
      <w:proofErr w:type="gramStart"/>
      <w:r w:rsidRPr="00E2535A">
        <w:rPr>
          <w:rFonts w:eastAsia="Times New Roman"/>
          <w:color w:val="000000"/>
          <w:sz w:val="28"/>
          <w:szCs w:val="28"/>
        </w:rPr>
        <w:t>ко</w:t>
      </w:r>
      <w:proofErr w:type="gramEnd"/>
      <w:r w:rsidRPr="00E2535A">
        <w:rPr>
          <w:rFonts w:eastAsia="Times New Roman"/>
          <w:color w:val="000000"/>
          <w:sz w:val="28"/>
          <w:szCs w:val="28"/>
        </w:rPr>
        <w:t xml:space="preserve"> внутреннему сокращенному, что характерно для последовательности формирования и развития умственного действия, его интериоризации (П. Я. Гальперин). Данный вывод подтверждает, что мы можем рассматривать счет как умственное действие.</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Система счисления</w:t>
      </w:r>
      <w:r w:rsidRPr="00E2535A">
        <w:rPr>
          <w:color w:val="000000" w:themeColor="text1"/>
          <w:sz w:val="28"/>
          <w:szCs w:val="28"/>
        </w:rPr>
        <w:t xml:space="preserve"> — символический метод записи чисел, представление чисел с помощью письменных знаков.</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Система счисления:</w:t>
      </w:r>
    </w:p>
    <w:p w:rsidR="00132DCF" w:rsidRPr="00E2535A" w:rsidRDefault="00132DCF" w:rsidP="00E2535A">
      <w:pPr>
        <w:pStyle w:val="ab"/>
        <w:numPr>
          <w:ilvl w:val="0"/>
          <w:numId w:val="51"/>
        </w:numPr>
        <w:spacing w:line="276" w:lineRule="auto"/>
        <w:ind w:left="567" w:hanging="567"/>
        <w:jc w:val="both"/>
        <w:rPr>
          <w:color w:val="000000" w:themeColor="text1"/>
          <w:sz w:val="28"/>
          <w:szCs w:val="28"/>
        </w:rPr>
      </w:pPr>
      <w:r w:rsidRPr="00E2535A">
        <w:rPr>
          <w:color w:val="000000" w:themeColor="text1"/>
          <w:sz w:val="28"/>
          <w:szCs w:val="28"/>
        </w:rPr>
        <w:t>даёт представления множества чисел (целых и/или вещественных);</w:t>
      </w:r>
    </w:p>
    <w:p w:rsidR="00132DCF" w:rsidRPr="00E2535A" w:rsidRDefault="00132DCF" w:rsidP="00E2535A">
      <w:pPr>
        <w:pStyle w:val="ab"/>
        <w:numPr>
          <w:ilvl w:val="0"/>
          <w:numId w:val="51"/>
        </w:numPr>
        <w:spacing w:line="276" w:lineRule="auto"/>
        <w:ind w:left="567" w:hanging="567"/>
        <w:jc w:val="both"/>
        <w:rPr>
          <w:color w:val="000000" w:themeColor="text1"/>
          <w:sz w:val="28"/>
          <w:szCs w:val="28"/>
        </w:rPr>
      </w:pPr>
      <w:r w:rsidRPr="00E2535A">
        <w:rPr>
          <w:color w:val="000000" w:themeColor="text1"/>
          <w:sz w:val="28"/>
          <w:szCs w:val="28"/>
        </w:rPr>
        <w:t>даёт каждому числу уникальное представление (или, по крайней мере, стандартное представление);</w:t>
      </w:r>
    </w:p>
    <w:p w:rsidR="00132DCF" w:rsidRPr="00E2535A" w:rsidRDefault="00132DCF" w:rsidP="00E2535A">
      <w:pPr>
        <w:pStyle w:val="ab"/>
        <w:numPr>
          <w:ilvl w:val="0"/>
          <w:numId w:val="51"/>
        </w:numPr>
        <w:spacing w:line="276" w:lineRule="auto"/>
        <w:ind w:left="567" w:hanging="567"/>
        <w:jc w:val="both"/>
        <w:rPr>
          <w:color w:val="000000" w:themeColor="text1"/>
          <w:sz w:val="28"/>
          <w:szCs w:val="28"/>
        </w:rPr>
      </w:pPr>
      <w:r w:rsidRPr="00E2535A">
        <w:rPr>
          <w:color w:val="000000" w:themeColor="text1"/>
          <w:sz w:val="28"/>
          <w:szCs w:val="28"/>
        </w:rPr>
        <w:t>отражает алгебраическую и арифметическую структуру чисел.</w:t>
      </w:r>
    </w:p>
    <w:p w:rsidR="00132DCF" w:rsidRPr="00E2535A" w:rsidRDefault="00132DCF" w:rsidP="00E2535A">
      <w:pPr>
        <w:spacing w:line="276" w:lineRule="auto"/>
        <w:ind w:firstLine="709"/>
        <w:jc w:val="both"/>
        <w:rPr>
          <w:i/>
          <w:color w:val="000000" w:themeColor="text1"/>
          <w:sz w:val="28"/>
          <w:szCs w:val="28"/>
        </w:rPr>
      </w:pPr>
      <w:r w:rsidRPr="00E2535A">
        <w:rPr>
          <w:i/>
          <w:color w:val="000000" w:themeColor="text1"/>
          <w:sz w:val="28"/>
          <w:szCs w:val="28"/>
        </w:rPr>
        <w:t xml:space="preserve">Системы счисления подразделяются </w:t>
      </w:r>
      <w:proofErr w:type="gramStart"/>
      <w:r w:rsidRPr="00E2535A">
        <w:rPr>
          <w:i/>
          <w:color w:val="000000" w:themeColor="text1"/>
          <w:sz w:val="28"/>
          <w:szCs w:val="28"/>
        </w:rPr>
        <w:t>на</w:t>
      </w:r>
      <w:proofErr w:type="gramEnd"/>
      <w:r w:rsidRPr="00E2535A">
        <w:rPr>
          <w:i/>
          <w:color w:val="000000" w:themeColor="text1"/>
          <w:sz w:val="28"/>
          <w:szCs w:val="28"/>
        </w:rPr>
        <w:t xml:space="preserve"> позиционные и непозиционные, а позиционные, в свою очередь, — на однородные и смешанные.</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 xml:space="preserve">В </w:t>
      </w:r>
      <w:r w:rsidRPr="00E2535A">
        <w:rPr>
          <w:i/>
          <w:color w:val="000000" w:themeColor="text1"/>
          <w:sz w:val="28"/>
          <w:szCs w:val="28"/>
        </w:rPr>
        <w:t>позиционных</w:t>
      </w:r>
      <w:r w:rsidRPr="00E2535A">
        <w:rPr>
          <w:color w:val="000000" w:themeColor="text1"/>
          <w:sz w:val="28"/>
          <w:szCs w:val="28"/>
        </w:rPr>
        <w:t xml:space="preserve"> системах счисления один и тот же числовой знак (цифра) в записи числа имеет различные значения в зависимости от того места (разряда), где он расположен. Изобретение позиционной нумерации, основанной на поместном значении цифр, приписывается шумерам и вавилонянам; развита была такая нумерация индусами и имела неоценимые последствия в истории человеческой цивилизации. К числу таких систем относится современная десятичная система счисления, возникновение которой связано со счётом на пальцах. В средневековой Европе она появилась через итальянских купцов, в свою очередь заимствовавших её у мусульман. </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Наиболее употребляемыми в настоящее время позиционными системами являются:</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 xml:space="preserve">2 — </w:t>
      </w:r>
      <w:proofErr w:type="gramStart"/>
      <w:r w:rsidRPr="00E2535A">
        <w:rPr>
          <w:color w:val="000000" w:themeColor="text1"/>
          <w:sz w:val="28"/>
          <w:szCs w:val="28"/>
        </w:rPr>
        <w:t>двоичная</w:t>
      </w:r>
      <w:proofErr w:type="gramEnd"/>
      <w:r w:rsidRPr="00E2535A">
        <w:rPr>
          <w:color w:val="000000" w:themeColor="text1"/>
          <w:sz w:val="28"/>
          <w:szCs w:val="28"/>
        </w:rPr>
        <w:t xml:space="preserve"> (в дискретной математике, информатике, программировании);</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3 — троичная;</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8 — восьмеричная;</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10 — десятичная (используется повсеместно);</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 xml:space="preserve">12 — </w:t>
      </w:r>
      <w:proofErr w:type="gramStart"/>
      <w:r w:rsidRPr="00E2535A">
        <w:rPr>
          <w:color w:val="000000" w:themeColor="text1"/>
          <w:sz w:val="28"/>
          <w:szCs w:val="28"/>
        </w:rPr>
        <w:t>двенадцатеричная</w:t>
      </w:r>
      <w:proofErr w:type="gramEnd"/>
      <w:r w:rsidRPr="00E2535A">
        <w:rPr>
          <w:color w:val="000000" w:themeColor="text1"/>
          <w:sz w:val="28"/>
          <w:szCs w:val="28"/>
        </w:rPr>
        <w:t xml:space="preserve"> (счёт дюжинами);</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 xml:space="preserve">16 — </w:t>
      </w:r>
      <w:proofErr w:type="gramStart"/>
      <w:r w:rsidRPr="00E2535A">
        <w:rPr>
          <w:color w:val="000000" w:themeColor="text1"/>
          <w:sz w:val="28"/>
          <w:szCs w:val="28"/>
        </w:rPr>
        <w:t>шестнадцатеричная</w:t>
      </w:r>
      <w:proofErr w:type="gramEnd"/>
      <w:r w:rsidRPr="00E2535A">
        <w:rPr>
          <w:color w:val="000000" w:themeColor="text1"/>
          <w:sz w:val="28"/>
          <w:szCs w:val="28"/>
        </w:rPr>
        <w:t xml:space="preserve"> (используется в программировании, информатике);</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 xml:space="preserve">60 — </w:t>
      </w:r>
      <w:proofErr w:type="gramStart"/>
      <w:r w:rsidRPr="00E2535A">
        <w:rPr>
          <w:color w:val="000000" w:themeColor="text1"/>
          <w:sz w:val="28"/>
          <w:szCs w:val="28"/>
        </w:rPr>
        <w:t>шестидесятеричная</w:t>
      </w:r>
      <w:proofErr w:type="gramEnd"/>
      <w:r w:rsidRPr="00E2535A">
        <w:rPr>
          <w:color w:val="000000" w:themeColor="text1"/>
          <w:sz w:val="28"/>
          <w:szCs w:val="28"/>
        </w:rPr>
        <w:t xml:space="preserve"> (единицы измерения времени, измерение углов и, в частности, координат, долготы и широты).</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В позиционных системах чем больше основание системы, тем меньшее количество разрядов (то есть записываемых цифр) требуется при записи числа.</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В непозиционных системах счисления величина, которую обозначает цифра, не зависит от положения в числе. При этом система может накладывать ограничения на положение цифр, например, чтобы они были расположены в порядке убывания. Пример: римская система</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lastRenderedPageBreak/>
        <w:t>Происхождение цифр</w:t>
      </w:r>
      <w:r w:rsidRPr="00E2535A">
        <w:rPr>
          <w:color w:val="000000" w:themeColor="text1"/>
          <w:sz w:val="28"/>
          <w:szCs w:val="28"/>
        </w:rPr>
        <w:t xml:space="preserve"> у каждого народа различно. В древнем Египте цифры вначале были в виде реальных рисунков множеств тех предметов</w:t>
      </w:r>
      <w:r w:rsidR="00797F95" w:rsidRPr="00E2535A">
        <w:rPr>
          <w:color w:val="000000" w:themeColor="text1"/>
          <w:sz w:val="28"/>
          <w:szCs w:val="28"/>
        </w:rPr>
        <w:t>,</w:t>
      </w:r>
      <w:r w:rsidRPr="00E2535A">
        <w:rPr>
          <w:color w:val="000000" w:themeColor="text1"/>
          <w:sz w:val="28"/>
          <w:szCs w:val="28"/>
        </w:rPr>
        <w:t xml:space="preserve"> о которых шла речь. Единицу обозначал шест, а миллион – человек с поднятыми вверх руками. Подобные зарисовки отнимали много времени. Постепенно рисунки становились все более схематичными, превращаясь в специальные знаки – иероглифы. Так возникла иероглифическая нумерация.</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 xml:space="preserve">Иероглифическая нумерация </w:t>
      </w:r>
      <w:r w:rsidRPr="00E2535A">
        <w:rPr>
          <w:color w:val="000000" w:themeColor="text1"/>
          <w:sz w:val="28"/>
          <w:szCs w:val="28"/>
        </w:rPr>
        <w:t>(др. Египет) – числа изображались с помощью рисунков.</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Клинопись</w:t>
      </w:r>
      <w:r w:rsidRPr="00E2535A">
        <w:rPr>
          <w:color w:val="000000" w:themeColor="text1"/>
          <w:sz w:val="28"/>
          <w:szCs w:val="28"/>
        </w:rPr>
        <w:t xml:space="preserve"> (Вавилон) – использовались горизонтальные и вертикальные знаки, напоминающие клинья (так же относится к </w:t>
      </w:r>
      <w:proofErr w:type="gramStart"/>
      <w:r w:rsidRPr="00E2535A">
        <w:rPr>
          <w:color w:val="000000" w:themeColor="text1"/>
          <w:sz w:val="28"/>
          <w:szCs w:val="28"/>
        </w:rPr>
        <w:t>позиционным</w:t>
      </w:r>
      <w:proofErr w:type="gramEnd"/>
      <w:r w:rsidRPr="00E2535A">
        <w:rPr>
          <w:color w:val="000000" w:themeColor="text1"/>
          <w:sz w:val="28"/>
          <w:szCs w:val="28"/>
        </w:rPr>
        <w:t>).</w:t>
      </w:r>
    </w:p>
    <w:p w:rsidR="00132DCF" w:rsidRPr="00E2535A" w:rsidRDefault="00132DCF" w:rsidP="00E2535A">
      <w:pPr>
        <w:spacing w:line="276" w:lineRule="auto"/>
        <w:ind w:firstLine="709"/>
        <w:jc w:val="both"/>
        <w:rPr>
          <w:color w:val="000000" w:themeColor="text1"/>
          <w:sz w:val="28"/>
          <w:szCs w:val="28"/>
        </w:rPr>
      </w:pPr>
      <w:proofErr w:type="gramStart"/>
      <w:r w:rsidRPr="00E2535A">
        <w:rPr>
          <w:i/>
          <w:color w:val="000000" w:themeColor="text1"/>
          <w:sz w:val="28"/>
          <w:szCs w:val="28"/>
        </w:rPr>
        <w:t>Буквенная нумерация</w:t>
      </w:r>
      <w:r w:rsidRPr="00E2535A">
        <w:rPr>
          <w:color w:val="000000" w:themeColor="text1"/>
          <w:sz w:val="28"/>
          <w:szCs w:val="28"/>
        </w:rPr>
        <w:t xml:space="preserve"> – числа изображались в виде букв, (древние греки и финикийцы использовали первую букву слова-числительного (penta(5) – p).</w:t>
      </w:r>
      <w:proofErr w:type="gramEnd"/>
      <w:r w:rsidRPr="00E2535A">
        <w:rPr>
          <w:color w:val="000000" w:themeColor="text1"/>
          <w:sz w:val="28"/>
          <w:szCs w:val="28"/>
        </w:rPr>
        <w:t xml:space="preserve"> Позднее стали пользоваться буквами алфавита по порядку. Такая система обозначения носит название </w:t>
      </w:r>
      <w:proofErr w:type="gramStart"/>
      <w:r w:rsidRPr="00E2535A">
        <w:rPr>
          <w:color w:val="000000" w:themeColor="text1"/>
          <w:sz w:val="28"/>
          <w:szCs w:val="28"/>
        </w:rPr>
        <w:t>алфавитной</w:t>
      </w:r>
      <w:proofErr w:type="gramEnd"/>
      <w:r w:rsidRPr="00E2535A">
        <w:rPr>
          <w:color w:val="000000" w:themeColor="text1"/>
          <w:sz w:val="28"/>
          <w:szCs w:val="28"/>
        </w:rPr>
        <w:t xml:space="preserve"> нумерауии.</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Алфавитная нумерация</w:t>
      </w:r>
      <w:r w:rsidRPr="00E2535A">
        <w:rPr>
          <w:color w:val="000000" w:themeColor="text1"/>
          <w:sz w:val="28"/>
          <w:szCs w:val="28"/>
        </w:rPr>
        <w:t>: а) греческая; б) славянская.</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Первые 9 чисел – обозначаются первыми 9 буквами алфавита; следующие 9 букв обозначают десятки; следующие – сотни. Чтобы запись числа отличалась от записи букв, ставилась титла – волнистая черточка над буквой.</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 xml:space="preserve">Римская нумерация </w:t>
      </w:r>
      <w:r w:rsidRPr="00E2535A">
        <w:rPr>
          <w:color w:val="000000" w:themeColor="text1"/>
          <w:sz w:val="28"/>
          <w:szCs w:val="28"/>
        </w:rPr>
        <w:t>(западноевропейские страны в средние века). Для записи числа использовались 7 знаков:</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I – 1, V – 5, X – 10, L – 50, C – 100, D – 500, M – 1000. Все остальные числа записывались с помощью этих знаков на основе следующих правил:</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Если низшее число написано справа, то его прибавляют: VI; если низшее число написано слева, то его отнимают: IV .</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Прибавлять можно не более 3-х знаков, а отнимать не более одного: VIII – восемь, IX – девять.</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Отнимать можно непосредственно предыдущий знак, от сотни – только 10, от 500 – только 10. Например, 99 – XCIX.</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Если надо записать число более 3-х тысяч, мы записываем его низшими знаками, берем в скобки и обозначаем индексом m. 214698 – (CCXIV)m DCXCVIII.</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Арабская нумерация</w:t>
      </w:r>
      <w:r w:rsidRPr="00E2535A">
        <w:rPr>
          <w:color w:val="000000" w:themeColor="text1"/>
          <w:sz w:val="28"/>
          <w:szCs w:val="28"/>
        </w:rPr>
        <w:t xml:space="preserve"> (она же индусская и хорезмская). Систему впервые развил в </w:t>
      </w:r>
      <w:proofErr w:type="gramStart"/>
      <w:r w:rsidRPr="00E2535A">
        <w:rPr>
          <w:color w:val="000000" w:themeColor="text1"/>
          <w:sz w:val="28"/>
          <w:szCs w:val="28"/>
          <w:lang w:val="en-US"/>
        </w:rPr>
        <w:t>I</w:t>
      </w:r>
      <w:proofErr w:type="gramEnd"/>
      <w:r w:rsidRPr="00E2535A">
        <w:rPr>
          <w:color w:val="000000" w:themeColor="text1"/>
          <w:sz w:val="28"/>
          <w:szCs w:val="28"/>
        </w:rPr>
        <w:t xml:space="preserve">Хв. узбек Магомет. Труд его был написан на арабском языке, в его основу была положена практика некоторых Индийских вычислителей. Используется 10 знаков – цифры: 0, 1, …., 9 для обозначения каждых из девяти первых натуральных чисел и нуль – для обозначения отсутствия единиц. </w:t>
      </w:r>
      <w:proofErr w:type="gramStart"/>
      <w:r w:rsidRPr="00E2535A">
        <w:rPr>
          <w:color w:val="000000" w:themeColor="text1"/>
          <w:sz w:val="28"/>
          <w:szCs w:val="28"/>
        </w:rPr>
        <w:t>В Росии (до этого пользовались алфавитной) была введена в 17-м веке.</w:t>
      </w:r>
      <w:proofErr w:type="gramEnd"/>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Натуральные числа (естественные числа)</w:t>
      </w:r>
      <w:r w:rsidRPr="00E2535A">
        <w:rPr>
          <w:color w:val="000000" w:themeColor="text1"/>
          <w:sz w:val="28"/>
          <w:szCs w:val="28"/>
        </w:rPr>
        <w:t xml:space="preserve"> — числа, возникающие естественным образом при счёте (как в смысле перечисления, так и в смысле исчисления).</w:t>
      </w:r>
    </w:p>
    <w:p w:rsidR="00132DCF" w:rsidRPr="00E2535A" w:rsidRDefault="00132DCF" w:rsidP="00E2535A">
      <w:pPr>
        <w:spacing w:line="276" w:lineRule="auto"/>
        <w:ind w:firstLine="709"/>
        <w:jc w:val="both"/>
        <w:rPr>
          <w:color w:val="000000" w:themeColor="text1"/>
          <w:spacing w:val="-12"/>
          <w:sz w:val="28"/>
          <w:szCs w:val="28"/>
        </w:rPr>
      </w:pPr>
      <w:r w:rsidRPr="00E2535A">
        <w:rPr>
          <w:color w:val="000000" w:themeColor="text1"/>
          <w:spacing w:val="-12"/>
          <w:sz w:val="28"/>
          <w:szCs w:val="28"/>
        </w:rPr>
        <w:lastRenderedPageBreak/>
        <w:t xml:space="preserve">Существуют два подхода к определению натуральных чисел — числа, используемые </w:t>
      </w:r>
      <w:proofErr w:type="gramStart"/>
      <w:r w:rsidRPr="00E2535A">
        <w:rPr>
          <w:color w:val="000000" w:themeColor="text1"/>
          <w:spacing w:val="-12"/>
          <w:sz w:val="28"/>
          <w:szCs w:val="28"/>
        </w:rPr>
        <w:t>при</w:t>
      </w:r>
      <w:proofErr w:type="gramEnd"/>
      <w:r w:rsidRPr="00E2535A">
        <w:rPr>
          <w:color w:val="000000" w:themeColor="text1"/>
          <w:spacing w:val="-12"/>
          <w:sz w:val="28"/>
          <w:szCs w:val="28"/>
        </w:rPr>
        <w:t>:</w:t>
      </w:r>
    </w:p>
    <w:p w:rsidR="00132DCF" w:rsidRPr="00E2535A" w:rsidRDefault="00132DCF" w:rsidP="00E2535A">
      <w:pPr>
        <w:pStyle w:val="ab"/>
        <w:numPr>
          <w:ilvl w:val="0"/>
          <w:numId w:val="48"/>
        </w:numPr>
        <w:spacing w:line="276" w:lineRule="auto"/>
        <w:ind w:left="567" w:hanging="567"/>
        <w:jc w:val="both"/>
        <w:rPr>
          <w:color w:val="000000" w:themeColor="text1"/>
          <w:sz w:val="28"/>
          <w:szCs w:val="28"/>
        </w:rPr>
      </w:pPr>
      <w:proofErr w:type="gramStart"/>
      <w:r w:rsidRPr="00E2535A">
        <w:rPr>
          <w:color w:val="000000" w:themeColor="text1"/>
          <w:sz w:val="28"/>
          <w:szCs w:val="28"/>
        </w:rPr>
        <w:t>перечислении</w:t>
      </w:r>
      <w:proofErr w:type="gramEnd"/>
      <w:r w:rsidRPr="00E2535A">
        <w:rPr>
          <w:color w:val="000000" w:themeColor="text1"/>
          <w:sz w:val="28"/>
          <w:szCs w:val="28"/>
        </w:rPr>
        <w:t xml:space="preserve"> (нумеровании) предметов (первый, второй, третий, …);</w:t>
      </w:r>
    </w:p>
    <w:p w:rsidR="00132DCF" w:rsidRPr="00E2535A" w:rsidRDefault="00132DCF" w:rsidP="00E2535A">
      <w:pPr>
        <w:pStyle w:val="ab"/>
        <w:numPr>
          <w:ilvl w:val="0"/>
          <w:numId w:val="48"/>
        </w:numPr>
        <w:spacing w:line="276" w:lineRule="auto"/>
        <w:ind w:left="0" w:firstLine="0"/>
        <w:jc w:val="both"/>
        <w:rPr>
          <w:color w:val="000000" w:themeColor="text1"/>
          <w:sz w:val="28"/>
          <w:szCs w:val="28"/>
        </w:rPr>
      </w:pPr>
      <w:proofErr w:type="gramStart"/>
      <w:r w:rsidRPr="00E2535A">
        <w:rPr>
          <w:color w:val="000000" w:themeColor="text1"/>
          <w:spacing w:val="-14"/>
          <w:sz w:val="28"/>
          <w:szCs w:val="28"/>
        </w:rPr>
        <w:t>обозначении</w:t>
      </w:r>
      <w:proofErr w:type="gramEnd"/>
      <w:r w:rsidRPr="00E2535A">
        <w:rPr>
          <w:color w:val="000000" w:themeColor="text1"/>
          <w:spacing w:val="-14"/>
          <w:sz w:val="28"/>
          <w:szCs w:val="28"/>
        </w:rPr>
        <w:t xml:space="preserve"> количества предметов (нет предметов, один предмет, два предмета, …).</w:t>
      </w:r>
      <w:r w:rsidRPr="00E2535A">
        <w:rPr>
          <w:color w:val="000000" w:themeColor="text1"/>
          <w:sz w:val="28"/>
          <w:szCs w:val="28"/>
        </w:rPr>
        <w:t xml:space="preserve"> </w:t>
      </w:r>
      <w:r w:rsidR="006B325A" w:rsidRPr="00E2535A">
        <w:rPr>
          <w:color w:val="000000" w:themeColor="text1"/>
          <w:sz w:val="28"/>
          <w:szCs w:val="28"/>
        </w:rPr>
        <w:t>(</w:t>
      </w:r>
      <w:r w:rsidRPr="00E2535A">
        <w:rPr>
          <w:color w:val="000000" w:themeColor="text1"/>
          <w:sz w:val="28"/>
          <w:szCs w:val="28"/>
        </w:rPr>
        <w:t>Принят в трудах Бурбаки, где натуральные числа определяются как мощности конечных множеств</w:t>
      </w:r>
      <w:r w:rsidR="006B325A" w:rsidRPr="00E2535A">
        <w:rPr>
          <w:color w:val="000000" w:themeColor="text1"/>
          <w:sz w:val="28"/>
          <w:szCs w:val="28"/>
        </w:rPr>
        <w:t>)</w:t>
      </w:r>
      <w:r w:rsidRPr="00E2535A">
        <w:rPr>
          <w:color w:val="000000" w:themeColor="text1"/>
          <w:sz w:val="28"/>
          <w:szCs w:val="28"/>
        </w:rPr>
        <w:t>.</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Отрицательные и нецелые (рациональные, вещественные</w:t>
      </w:r>
      <w:proofErr w:type="gramStart"/>
      <w:r w:rsidRPr="00E2535A">
        <w:rPr>
          <w:color w:val="000000" w:themeColor="text1"/>
          <w:sz w:val="28"/>
          <w:szCs w:val="28"/>
        </w:rPr>
        <w:t xml:space="preserve">, …) </w:t>
      </w:r>
      <w:proofErr w:type="gramEnd"/>
      <w:r w:rsidRPr="00E2535A">
        <w:rPr>
          <w:color w:val="000000" w:themeColor="text1"/>
          <w:sz w:val="28"/>
          <w:szCs w:val="28"/>
        </w:rPr>
        <w:t>числа натуральными не являются.</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 xml:space="preserve">Ноль </w:t>
      </w:r>
      <w:r w:rsidR="00D96CAA" w:rsidRPr="00E2535A">
        <w:rPr>
          <w:color w:val="000000" w:themeColor="text1"/>
          <w:sz w:val="28"/>
          <w:szCs w:val="28"/>
        </w:rPr>
        <w:t xml:space="preserve">при счете не используется, поэтому он к натуральным числам не относится (но </w:t>
      </w:r>
      <w:r w:rsidRPr="00E2535A">
        <w:rPr>
          <w:color w:val="000000" w:themeColor="text1"/>
          <w:sz w:val="28"/>
          <w:szCs w:val="28"/>
        </w:rPr>
        <w:t>некоторые авторы включают</w:t>
      </w:r>
      <w:r w:rsidR="00D96CAA" w:rsidRPr="00E2535A">
        <w:rPr>
          <w:color w:val="000000" w:themeColor="text1"/>
          <w:sz w:val="28"/>
          <w:szCs w:val="28"/>
        </w:rPr>
        <w:t xml:space="preserve"> его </w:t>
      </w:r>
      <w:r w:rsidRPr="00E2535A">
        <w:rPr>
          <w:color w:val="000000" w:themeColor="text1"/>
          <w:sz w:val="28"/>
          <w:szCs w:val="28"/>
        </w:rPr>
        <w:t xml:space="preserve"> </w:t>
      </w:r>
      <w:proofErr w:type="gramStart"/>
      <w:r w:rsidRPr="00E2535A">
        <w:rPr>
          <w:color w:val="000000" w:themeColor="text1"/>
          <w:sz w:val="28"/>
          <w:szCs w:val="28"/>
        </w:rPr>
        <w:t>в</w:t>
      </w:r>
      <w:proofErr w:type="gramEnd"/>
      <w:r w:rsidRPr="00E2535A">
        <w:rPr>
          <w:color w:val="000000" w:themeColor="text1"/>
          <w:sz w:val="28"/>
          <w:szCs w:val="28"/>
        </w:rPr>
        <w:t xml:space="preserve"> множество </w:t>
      </w:r>
      <w:r w:rsidR="00D96CAA" w:rsidRPr="00E2535A">
        <w:rPr>
          <w:color w:val="000000" w:themeColor="text1"/>
          <w:sz w:val="28"/>
          <w:szCs w:val="28"/>
        </w:rPr>
        <w:t>натуральных чисел)</w:t>
      </w:r>
      <w:r w:rsidR="00797F95" w:rsidRPr="00E2535A">
        <w:rPr>
          <w:color w:val="000000" w:themeColor="text1"/>
          <w:sz w:val="28"/>
          <w:szCs w:val="28"/>
        </w:rPr>
        <w:t>.</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 xml:space="preserve">Множество всех натуральных чисел принято обозначать символом </w:t>
      </w:r>
      <w:r w:rsidR="00D96CAA" w:rsidRPr="00E2535A">
        <w:rPr>
          <w:color w:val="000000" w:themeColor="text1"/>
          <w:sz w:val="28"/>
          <w:szCs w:val="28"/>
          <w:lang w:val="en-US"/>
        </w:rPr>
        <w:t>N</w:t>
      </w:r>
      <w:r w:rsidRPr="00E2535A">
        <w:rPr>
          <w:color w:val="000000" w:themeColor="text1"/>
          <w:sz w:val="28"/>
          <w:szCs w:val="28"/>
        </w:rPr>
        <w:t xml:space="preserve"> (от лат. naturalis</w:t>
      </w:r>
      <w:r w:rsidR="00D96CAA" w:rsidRPr="00E2535A">
        <w:rPr>
          <w:color w:val="000000" w:themeColor="text1"/>
          <w:sz w:val="28"/>
          <w:szCs w:val="28"/>
        </w:rPr>
        <w:t> </w:t>
      </w:r>
      <w:r w:rsidRPr="00E2535A">
        <w:rPr>
          <w:color w:val="000000" w:themeColor="text1"/>
          <w:sz w:val="28"/>
          <w:szCs w:val="28"/>
        </w:rPr>
        <w:t xml:space="preserve">— </w:t>
      </w:r>
      <w:proofErr w:type="gramStart"/>
      <w:r w:rsidRPr="00E2535A">
        <w:rPr>
          <w:color w:val="000000" w:themeColor="text1"/>
          <w:sz w:val="28"/>
          <w:szCs w:val="28"/>
        </w:rPr>
        <w:t>естественный</w:t>
      </w:r>
      <w:proofErr w:type="gramEnd"/>
      <w:r w:rsidRPr="00E2535A">
        <w:rPr>
          <w:color w:val="000000" w:themeColor="text1"/>
          <w:sz w:val="28"/>
          <w:szCs w:val="28"/>
        </w:rPr>
        <w:t>). Множество натуральных чисел является бесконечным, так как для любого натурального числа найдётся большее его натуральное число.</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 xml:space="preserve">Последовательность всех натуральных чисел, расположенных в порядке их возрастания, называется </w:t>
      </w:r>
      <w:r w:rsidRPr="00E2535A">
        <w:rPr>
          <w:i/>
          <w:color w:val="000000" w:themeColor="text1"/>
          <w:sz w:val="28"/>
          <w:szCs w:val="28"/>
        </w:rPr>
        <w:t>натуральным рядом</w:t>
      </w:r>
      <w:r w:rsidRPr="00E2535A">
        <w:rPr>
          <w:color w:val="000000" w:themeColor="text1"/>
          <w:sz w:val="28"/>
          <w:szCs w:val="28"/>
        </w:rPr>
        <w:t>.</w:t>
      </w:r>
    </w:p>
    <w:p w:rsidR="00132DCF" w:rsidRPr="00E2535A" w:rsidRDefault="00132DCF" w:rsidP="00E2535A">
      <w:pPr>
        <w:spacing w:line="276" w:lineRule="auto"/>
        <w:ind w:firstLine="709"/>
        <w:jc w:val="both"/>
        <w:rPr>
          <w:color w:val="000000" w:themeColor="text1"/>
          <w:sz w:val="28"/>
          <w:szCs w:val="28"/>
          <w:u w:val="single"/>
        </w:rPr>
      </w:pPr>
      <w:r w:rsidRPr="00E2535A">
        <w:rPr>
          <w:color w:val="000000" w:themeColor="text1"/>
          <w:sz w:val="28"/>
          <w:szCs w:val="28"/>
          <w:u w:val="single"/>
        </w:rPr>
        <w:t xml:space="preserve">Свойства: </w:t>
      </w:r>
    </w:p>
    <w:p w:rsidR="00132DCF" w:rsidRPr="00E2535A" w:rsidRDefault="00132DCF" w:rsidP="00E2535A">
      <w:pPr>
        <w:pStyle w:val="ab"/>
        <w:numPr>
          <w:ilvl w:val="0"/>
          <w:numId w:val="49"/>
        </w:numPr>
        <w:spacing w:line="276" w:lineRule="auto"/>
        <w:ind w:left="709" w:hanging="709"/>
        <w:jc w:val="both"/>
        <w:rPr>
          <w:color w:val="000000" w:themeColor="text1"/>
          <w:sz w:val="28"/>
          <w:szCs w:val="28"/>
        </w:rPr>
      </w:pPr>
      <w:r w:rsidRPr="00E2535A">
        <w:rPr>
          <w:color w:val="000000" w:themeColor="text1"/>
          <w:sz w:val="28"/>
          <w:szCs w:val="28"/>
        </w:rPr>
        <w:t>имеет начальное число (1);</w:t>
      </w:r>
    </w:p>
    <w:p w:rsidR="00132DCF" w:rsidRPr="00E2535A" w:rsidRDefault="00132DCF" w:rsidP="00E2535A">
      <w:pPr>
        <w:pStyle w:val="ab"/>
        <w:numPr>
          <w:ilvl w:val="0"/>
          <w:numId w:val="49"/>
        </w:numPr>
        <w:spacing w:line="276" w:lineRule="auto"/>
        <w:ind w:left="709" w:hanging="709"/>
        <w:jc w:val="both"/>
        <w:rPr>
          <w:color w:val="000000" w:themeColor="text1"/>
          <w:sz w:val="28"/>
          <w:szCs w:val="28"/>
        </w:rPr>
      </w:pPr>
      <w:r w:rsidRPr="00E2535A">
        <w:rPr>
          <w:color w:val="000000" w:themeColor="text1"/>
          <w:sz w:val="28"/>
          <w:szCs w:val="28"/>
        </w:rPr>
        <w:t>за каждым числом следует только одно число;</w:t>
      </w:r>
    </w:p>
    <w:p w:rsidR="00132DCF" w:rsidRPr="00E2535A" w:rsidRDefault="00132DCF" w:rsidP="00E2535A">
      <w:pPr>
        <w:pStyle w:val="ab"/>
        <w:numPr>
          <w:ilvl w:val="0"/>
          <w:numId w:val="49"/>
        </w:numPr>
        <w:spacing w:line="276" w:lineRule="auto"/>
        <w:ind w:left="709" w:hanging="709"/>
        <w:jc w:val="both"/>
        <w:rPr>
          <w:color w:val="000000" w:themeColor="text1"/>
          <w:spacing w:val="-14"/>
          <w:sz w:val="28"/>
          <w:szCs w:val="28"/>
        </w:rPr>
      </w:pPr>
      <w:r w:rsidRPr="00E2535A">
        <w:rPr>
          <w:color w:val="000000" w:themeColor="text1"/>
          <w:spacing w:val="-14"/>
          <w:sz w:val="28"/>
          <w:szCs w:val="28"/>
        </w:rPr>
        <w:t xml:space="preserve">каждое </w:t>
      </w:r>
      <w:proofErr w:type="gramStart"/>
      <w:r w:rsidRPr="00E2535A">
        <w:rPr>
          <w:color w:val="000000" w:themeColor="text1"/>
          <w:spacing w:val="-14"/>
          <w:sz w:val="28"/>
          <w:szCs w:val="28"/>
        </w:rPr>
        <w:t>последующие</w:t>
      </w:r>
      <w:proofErr w:type="gramEnd"/>
      <w:r w:rsidRPr="00E2535A">
        <w:rPr>
          <w:color w:val="000000" w:themeColor="text1"/>
          <w:spacing w:val="-14"/>
          <w:sz w:val="28"/>
          <w:szCs w:val="28"/>
        </w:rPr>
        <w:t xml:space="preserve"> число на 1 больше предыдущего, а предыдущее на 1 меньше последующего;</w:t>
      </w:r>
    </w:p>
    <w:p w:rsidR="00132DCF" w:rsidRPr="00E2535A" w:rsidRDefault="00132DCF" w:rsidP="00E2535A">
      <w:pPr>
        <w:pStyle w:val="ab"/>
        <w:numPr>
          <w:ilvl w:val="0"/>
          <w:numId w:val="49"/>
        </w:numPr>
        <w:spacing w:line="276" w:lineRule="auto"/>
        <w:ind w:left="709" w:hanging="709"/>
        <w:jc w:val="both"/>
        <w:rPr>
          <w:color w:val="000000" w:themeColor="text1"/>
          <w:sz w:val="28"/>
          <w:szCs w:val="28"/>
        </w:rPr>
      </w:pPr>
      <w:r w:rsidRPr="00E2535A">
        <w:rPr>
          <w:color w:val="000000" w:themeColor="text1"/>
          <w:sz w:val="28"/>
          <w:szCs w:val="28"/>
        </w:rPr>
        <w:t>натуральный ряд бесконечен.</w:t>
      </w:r>
    </w:p>
    <w:p w:rsidR="00E639C2" w:rsidRPr="00E2535A" w:rsidRDefault="00132DCF" w:rsidP="00E2535A">
      <w:pPr>
        <w:spacing w:line="276" w:lineRule="auto"/>
        <w:ind w:firstLine="720"/>
        <w:jc w:val="both"/>
        <w:rPr>
          <w:sz w:val="28"/>
          <w:szCs w:val="28"/>
        </w:rPr>
      </w:pPr>
      <w:r w:rsidRPr="00E2535A">
        <w:rPr>
          <w:sz w:val="28"/>
          <w:szCs w:val="28"/>
        </w:rPr>
        <w:t xml:space="preserve">Одним из свойств окружающих предметов является их </w:t>
      </w:r>
      <w:r w:rsidRPr="00E2535A">
        <w:rPr>
          <w:i/>
          <w:sz w:val="28"/>
          <w:szCs w:val="28"/>
        </w:rPr>
        <w:t>форма.</w:t>
      </w:r>
      <w:r w:rsidRPr="00E2535A">
        <w:rPr>
          <w:sz w:val="28"/>
          <w:szCs w:val="28"/>
        </w:rPr>
        <w:t xml:space="preserve"> Форма предметов получила обобщенное отражение в геометрических фигурах. Геометрические фигуры являются эталонами, пользуясь которыми человек определяет форму предметов и их частей. </w:t>
      </w:r>
    </w:p>
    <w:p w:rsidR="00E639C2" w:rsidRPr="00E2535A" w:rsidRDefault="00E639C2" w:rsidP="00E2535A">
      <w:pPr>
        <w:spacing w:line="276" w:lineRule="auto"/>
        <w:ind w:firstLine="720"/>
        <w:jc w:val="both"/>
        <w:rPr>
          <w:sz w:val="28"/>
          <w:szCs w:val="28"/>
        </w:rPr>
      </w:pPr>
      <w:r w:rsidRPr="00E2535A">
        <w:rPr>
          <w:i/>
          <w:color w:val="000000"/>
          <w:sz w:val="28"/>
          <w:szCs w:val="28"/>
        </w:rPr>
        <w:t>Геометрическая фигура</w:t>
      </w:r>
      <w:r w:rsidRPr="00E2535A">
        <w:rPr>
          <w:color w:val="000000"/>
          <w:sz w:val="28"/>
          <w:szCs w:val="28"/>
        </w:rPr>
        <w:t xml:space="preserve"> – любое множество точек. Эталон для определения формы предметов, явлений.</w:t>
      </w:r>
    </w:p>
    <w:p w:rsidR="00706AB5" w:rsidRPr="00E2535A" w:rsidRDefault="00706AB5" w:rsidP="00E2535A">
      <w:pPr>
        <w:spacing w:line="276" w:lineRule="auto"/>
        <w:ind w:firstLine="720"/>
        <w:jc w:val="both"/>
        <w:rPr>
          <w:color w:val="000000"/>
          <w:sz w:val="28"/>
          <w:szCs w:val="28"/>
        </w:rPr>
      </w:pPr>
      <w:r w:rsidRPr="00E2535A">
        <w:rPr>
          <w:i/>
          <w:color w:val="000000"/>
          <w:sz w:val="28"/>
          <w:szCs w:val="28"/>
        </w:rPr>
        <w:t>Планиметрия</w:t>
      </w:r>
      <w:r w:rsidRPr="00E2535A">
        <w:rPr>
          <w:color w:val="000000"/>
          <w:sz w:val="28"/>
          <w:szCs w:val="28"/>
        </w:rPr>
        <w:t xml:space="preserve"> – часть геометрии, изучающая фигуры на плоскости.</w:t>
      </w:r>
    </w:p>
    <w:p w:rsidR="00132DCF" w:rsidRPr="00E2535A" w:rsidRDefault="00706AB5" w:rsidP="00E2535A">
      <w:pPr>
        <w:pStyle w:val="Default"/>
        <w:spacing w:line="276" w:lineRule="auto"/>
        <w:ind w:firstLine="709"/>
        <w:jc w:val="both"/>
        <w:rPr>
          <w:sz w:val="28"/>
          <w:szCs w:val="28"/>
        </w:rPr>
      </w:pPr>
      <w:r w:rsidRPr="00E2535A">
        <w:rPr>
          <w:i/>
          <w:sz w:val="28"/>
          <w:szCs w:val="28"/>
        </w:rPr>
        <w:t>Стереометрия</w:t>
      </w:r>
      <w:r w:rsidRPr="00E2535A">
        <w:rPr>
          <w:sz w:val="28"/>
          <w:szCs w:val="28"/>
        </w:rPr>
        <w:t xml:space="preserve"> – часть геометрии, изучающая фигуры в пространстве.</w:t>
      </w:r>
      <w:r w:rsidR="00132DCF" w:rsidRPr="00E2535A">
        <w:rPr>
          <w:sz w:val="28"/>
          <w:szCs w:val="28"/>
        </w:rPr>
        <w:t xml:space="preserve"> </w:t>
      </w:r>
    </w:p>
    <w:p w:rsidR="00706AB5" w:rsidRPr="00E2535A" w:rsidRDefault="00706AB5" w:rsidP="00E2535A">
      <w:pPr>
        <w:autoSpaceDE w:val="0"/>
        <w:autoSpaceDN w:val="0"/>
        <w:adjustRightInd w:val="0"/>
        <w:spacing w:line="276" w:lineRule="auto"/>
        <w:ind w:firstLine="709"/>
        <w:jc w:val="both"/>
        <w:rPr>
          <w:rFonts w:eastAsiaTheme="minorHAnsi"/>
          <w:color w:val="000000"/>
          <w:sz w:val="28"/>
          <w:szCs w:val="28"/>
          <w:lang w:eastAsia="en-US"/>
        </w:rPr>
      </w:pPr>
      <w:r w:rsidRPr="00E2535A">
        <w:rPr>
          <w:rFonts w:eastAsiaTheme="minorHAnsi"/>
          <w:color w:val="000000"/>
          <w:sz w:val="28"/>
          <w:szCs w:val="28"/>
          <w:lang w:eastAsia="en-US"/>
        </w:rPr>
        <w:t xml:space="preserve">Понятие величины рассматривается в математике как одно из основных, фундаментальных математических понятий. Возникло оно в глубокой древности и на </w:t>
      </w:r>
      <w:r w:rsidRPr="00E2535A">
        <w:rPr>
          <w:rFonts w:eastAsiaTheme="minorHAnsi"/>
          <w:color w:val="000000"/>
          <w:spacing w:val="-12"/>
          <w:sz w:val="28"/>
          <w:szCs w:val="28"/>
          <w:lang w:eastAsia="en-US"/>
        </w:rPr>
        <w:t>протяжении развития человеческого общества претерпело ряд изменений, обобщений конкретизаций.</w:t>
      </w:r>
      <w:r w:rsidRPr="00E2535A">
        <w:rPr>
          <w:rFonts w:eastAsiaTheme="minorHAnsi"/>
          <w:color w:val="000000"/>
          <w:sz w:val="28"/>
          <w:szCs w:val="28"/>
          <w:lang w:eastAsia="en-US"/>
        </w:rPr>
        <w:t xml:space="preserve"> </w:t>
      </w:r>
    </w:p>
    <w:p w:rsidR="00706AB5" w:rsidRPr="00E2535A" w:rsidRDefault="00706AB5" w:rsidP="00E2535A">
      <w:pPr>
        <w:autoSpaceDE w:val="0"/>
        <w:autoSpaceDN w:val="0"/>
        <w:adjustRightInd w:val="0"/>
        <w:spacing w:line="276" w:lineRule="auto"/>
        <w:ind w:firstLine="709"/>
        <w:rPr>
          <w:rFonts w:eastAsiaTheme="minorHAnsi"/>
          <w:color w:val="000000"/>
          <w:sz w:val="28"/>
          <w:szCs w:val="28"/>
          <w:lang w:eastAsia="en-US"/>
        </w:rPr>
      </w:pPr>
      <w:r w:rsidRPr="00E2535A">
        <w:rPr>
          <w:rFonts w:eastAsiaTheme="minorHAnsi"/>
          <w:i/>
          <w:color w:val="000000"/>
          <w:sz w:val="28"/>
          <w:szCs w:val="28"/>
          <w:lang w:eastAsia="en-US"/>
        </w:rPr>
        <w:t>Величина</w:t>
      </w:r>
      <w:r w:rsidRPr="00E2535A">
        <w:rPr>
          <w:rFonts w:eastAsiaTheme="minorHAnsi"/>
          <w:color w:val="000000"/>
          <w:sz w:val="28"/>
          <w:szCs w:val="28"/>
          <w:lang w:eastAsia="en-US"/>
        </w:rPr>
        <w:t xml:space="preserve"> – одно из свойств окружающих объектов, </w:t>
      </w:r>
      <w:proofErr w:type="gramStart"/>
      <w:r w:rsidRPr="00E2535A">
        <w:rPr>
          <w:rFonts w:eastAsiaTheme="minorHAnsi"/>
          <w:color w:val="000000"/>
          <w:sz w:val="28"/>
          <w:szCs w:val="28"/>
          <w:lang w:eastAsia="en-US"/>
        </w:rPr>
        <w:t>по</w:t>
      </w:r>
      <w:proofErr w:type="gramEnd"/>
      <w:r w:rsidRPr="00E2535A">
        <w:rPr>
          <w:rFonts w:eastAsiaTheme="minorHAnsi"/>
          <w:color w:val="000000"/>
          <w:sz w:val="28"/>
          <w:szCs w:val="28"/>
          <w:lang w:eastAsia="en-US"/>
        </w:rPr>
        <w:t xml:space="preserve"> которому их различают. Общее понятие величины включает в себя ряд более конкретных понятий, таких как длинна, ширина, высота, толщина, масса, площадь. Особенность величины заключается в том, что ее можно измерить и выразить числом. </w:t>
      </w:r>
    </w:p>
    <w:p w:rsidR="00132DCF" w:rsidRPr="00E2535A" w:rsidRDefault="00706AB5" w:rsidP="00E2535A">
      <w:pPr>
        <w:pStyle w:val="Default"/>
        <w:spacing w:line="276" w:lineRule="auto"/>
        <w:ind w:firstLine="709"/>
        <w:jc w:val="both"/>
        <w:rPr>
          <w:sz w:val="28"/>
          <w:szCs w:val="28"/>
        </w:rPr>
      </w:pPr>
      <w:r w:rsidRPr="00E2535A">
        <w:rPr>
          <w:rFonts w:eastAsiaTheme="minorHAnsi"/>
          <w:sz w:val="28"/>
          <w:szCs w:val="28"/>
        </w:rPr>
        <w:lastRenderedPageBreak/>
        <w:t>Величина характеризуется следующими свойствами: сравнимостью, относительностью, изменчивостью, транзитивностью, ассоциативностью.</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Измерение</w:t>
      </w:r>
      <w:r w:rsidRPr="00E2535A">
        <w:rPr>
          <w:color w:val="000000"/>
          <w:sz w:val="28"/>
          <w:szCs w:val="28"/>
        </w:rPr>
        <w:t xml:space="preserve"> – определение какой-нибудь мерой величины чего-либо.</w:t>
      </w:r>
    </w:p>
    <w:p w:rsidR="00132DCF" w:rsidRPr="00E2535A" w:rsidRDefault="00132DCF" w:rsidP="00E2535A">
      <w:pPr>
        <w:pStyle w:val="Default"/>
        <w:spacing w:line="276" w:lineRule="auto"/>
        <w:ind w:firstLine="709"/>
        <w:jc w:val="both"/>
        <w:rPr>
          <w:sz w:val="28"/>
          <w:szCs w:val="28"/>
        </w:rPr>
      </w:pPr>
      <w:r w:rsidRPr="00E2535A">
        <w:rPr>
          <w:sz w:val="28"/>
          <w:szCs w:val="28"/>
        </w:rPr>
        <w:t xml:space="preserve">История развития способов измерения величин: </w:t>
      </w:r>
    </w:p>
    <w:p w:rsidR="00132DCF" w:rsidRPr="00E2535A" w:rsidRDefault="00132DCF" w:rsidP="00E2535A">
      <w:pPr>
        <w:pStyle w:val="Default"/>
        <w:numPr>
          <w:ilvl w:val="0"/>
          <w:numId w:val="52"/>
        </w:numPr>
        <w:spacing w:line="276" w:lineRule="auto"/>
        <w:ind w:left="0" w:firstLine="0"/>
        <w:jc w:val="both"/>
        <w:rPr>
          <w:sz w:val="28"/>
          <w:szCs w:val="28"/>
        </w:rPr>
      </w:pPr>
      <w:r w:rsidRPr="00E2535A">
        <w:rPr>
          <w:sz w:val="28"/>
          <w:szCs w:val="28"/>
        </w:rPr>
        <w:t xml:space="preserve">сравнение величин приложением предметов друг к другу; </w:t>
      </w:r>
    </w:p>
    <w:p w:rsidR="00132DCF" w:rsidRPr="00E2535A" w:rsidRDefault="00132DCF" w:rsidP="00E2535A">
      <w:pPr>
        <w:pStyle w:val="Default"/>
        <w:numPr>
          <w:ilvl w:val="0"/>
          <w:numId w:val="52"/>
        </w:numPr>
        <w:spacing w:line="276" w:lineRule="auto"/>
        <w:ind w:left="0" w:firstLine="0"/>
        <w:jc w:val="both"/>
        <w:rPr>
          <w:sz w:val="28"/>
          <w:szCs w:val="28"/>
        </w:rPr>
      </w:pPr>
      <w:r w:rsidRPr="00E2535A">
        <w:rPr>
          <w:sz w:val="28"/>
          <w:szCs w:val="28"/>
        </w:rPr>
        <w:t xml:space="preserve">сравнение величин с помощью предмета-посредника; </w:t>
      </w:r>
    </w:p>
    <w:p w:rsidR="00132DCF" w:rsidRPr="00E2535A" w:rsidRDefault="00132DCF" w:rsidP="00E2535A">
      <w:pPr>
        <w:pStyle w:val="Default"/>
        <w:numPr>
          <w:ilvl w:val="0"/>
          <w:numId w:val="52"/>
        </w:numPr>
        <w:spacing w:line="276" w:lineRule="auto"/>
        <w:ind w:left="0" w:firstLine="0"/>
        <w:jc w:val="both"/>
        <w:rPr>
          <w:sz w:val="28"/>
          <w:szCs w:val="28"/>
        </w:rPr>
      </w:pPr>
      <w:r w:rsidRPr="00E2535A">
        <w:rPr>
          <w:sz w:val="28"/>
          <w:szCs w:val="28"/>
        </w:rPr>
        <w:t xml:space="preserve">сравнение и измерение величин с помощью частей тела; </w:t>
      </w:r>
    </w:p>
    <w:p w:rsidR="00132DCF" w:rsidRPr="00E2535A" w:rsidRDefault="00132DCF" w:rsidP="00E2535A">
      <w:pPr>
        <w:pStyle w:val="Default"/>
        <w:numPr>
          <w:ilvl w:val="0"/>
          <w:numId w:val="52"/>
        </w:numPr>
        <w:spacing w:line="276" w:lineRule="auto"/>
        <w:ind w:left="0" w:firstLine="0"/>
        <w:jc w:val="both"/>
        <w:rPr>
          <w:sz w:val="28"/>
          <w:szCs w:val="28"/>
        </w:rPr>
      </w:pPr>
      <w:r w:rsidRPr="00E2535A">
        <w:rPr>
          <w:sz w:val="28"/>
          <w:szCs w:val="28"/>
        </w:rPr>
        <w:t xml:space="preserve">сравнение и измерение величин с помощью универсальных общепринятых условных мерок: пуд, фунт – для массы; сажень, аршин – для расстояний; бочка – для объемов; </w:t>
      </w:r>
    </w:p>
    <w:p w:rsidR="00132DCF" w:rsidRPr="00E2535A" w:rsidRDefault="00132DCF" w:rsidP="00E2535A">
      <w:pPr>
        <w:pStyle w:val="Default"/>
        <w:numPr>
          <w:ilvl w:val="0"/>
          <w:numId w:val="52"/>
        </w:numPr>
        <w:spacing w:line="276" w:lineRule="auto"/>
        <w:ind w:left="0" w:firstLine="0"/>
        <w:jc w:val="both"/>
        <w:rPr>
          <w:sz w:val="28"/>
          <w:szCs w:val="28"/>
        </w:rPr>
      </w:pPr>
      <w:r w:rsidRPr="00E2535A">
        <w:rPr>
          <w:sz w:val="28"/>
          <w:szCs w:val="28"/>
        </w:rPr>
        <w:t xml:space="preserve">введение метрической системы, </w:t>
      </w:r>
      <w:proofErr w:type="gramStart"/>
      <w:r w:rsidRPr="00E2535A">
        <w:rPr>
          <w:sz w:val="28"/>
          <w:szCs w:val="28"/>
        </w:rPr>
        <w:t>предложена</w:t>
      </w:r>
      <w:proofErr w:type="gramEnd"/>
      <w:r w:rsidRPr="00E2535A">
        <w:rPr>
          <w:sz w:val="28"/>
          <w:szCs w:val="28"/>
        </w:rPr>
        <w:t xml:space="preserve"> в конце XVIII века учеными в Париже. За основу измерения принят метр. Все остальные единицы измерения величин связаны с метром. 1кг = 1 дм3 дистиллированной воды, 1 л равен объему этой же воды и т.д. </w:t>
      </w:r>
    </w:p>
    <w:p w:rsidR="00132DCF" w:rsidRPr="00E2535A" w:rsidRDefault="00132DCF" w:rsidP="00E2535A">
      <w:pPr>
        <w:spacing w:line="276" w:lineRule="auto"/>
        <w:ind w:firstLine="720"/>
        <w:jc w:val="both"/>
        <w:rPr>
          <w:color w:val="000000"/>
          <w:sz w:val="28"/>
          <w:szCs w:val="28"/>
        </w:rPr>
      </w:pPr>
      <w:r w:rsidRPr="00E2535A">
        <w:rPr>
          <w:i/>
          <w:color w:val="000000"/>
          <w:sz w:val="28"/>
          <w:szCs w:val="28"/>
        </w:rPr>
        <w:t>Время</w:t>
      </w:r>
      <w:r w:rsidRPr="00E2535A">
        <w:rPr>
          <w:color w:val="000000"/>
          <w:sz w:val="28"/>
          <w:szCs w:val="28"/>
        </w:rPr>
        <w:t xml:space="preserve"> – форма существования материи - последовательная смена ее явлений и состояний. Продолжительность, длительность чего-нибудь. Промежуток той или иной длительности. Последовательная смена часов, дней, лет.</w:t>
      </w:r>
    </w:p>
    <w:p w:rsidR="00132DCF" w:rsidRPr="00E2535A" w:rsidRDefault="00132DCF" w:rsidP="00E2535A">
      <w:pPr>
        <w:spacing w:line="276" w:lineRule="auto"/>
        <w:ind w:firstLine="720"/>
        <w:jc w:val="both"/>
        <w:rPr>
          <w:color w:val="000000"/>
          <w:sz w:val="28"/>
          <w:szCs w:val="28"/>
        </w:rPr>
      </w:pPr>
      <w:r w:rsidRPr="00E2535A">
        <w:rPr>
          <w:i/>
          <w:color w:val="000000"/>
          <w:sz w:val="28"/>
          <w:szCs w:val="28"/>
        </w:rPr>
        <w:t>Временные отношения</w:t>
      </w:r>
      <w:r w:rsidRPr="00E2535A">
        <w:rPr>
          <w:color w:val="000000"/>
          <w:sz w:val="28"/>
          <w:szCs w:val="28"/>
        </w:rPr>
        <w:t xml:space="preserve"> – порядок сменяющих друг друга событий, их длительность.</w:t>
      </w:r>
    </w:p>
    <w:p w:rsidR="00132DCF" w:rsidRPr="00E2535A" w:rsidRDefault="00132DCF" w:rsidP="00E2535A">
      <w:pPr>
        <w:spacing w:line="276" w:lineRule="auto"/>
        <w:ind w:firstLine="720"/>
        <w:jc w:val="both"/>
        <w:rPr>
          <w:color w:val="000000"/>
          <w:sz w:val="28"/>
          <w:szCs w:val="28"/>
        </w:rPr>
      </w:pPr>
      <w:r w:rsidRPr="00E2535A">
        <w:rPr>
          <w:i/>
          <w:color w:val="000000"/>
          <w:sz w:val="28"/>
          <w:szCs w:val="28"/>
        </w:rPr>
        <w:t>Пространство</w:t>
      </w:r>
      <w:r w:rsidRPr="00E2535A">
        <w:rPr>
          <w:color w:val="000000"/>
          <w:sz w:val="28"/>
          <w:szCs w:val="28"/>
        </w:rPr>
        <w:t xml:space="preserve"> – логически мыслимая структура, служащая средой, в которой осуществляются другие структуры, формы и те или иные конструкции, а также фиксируются отношения между ними.</w:t>
      </w:r>
    </w:p>
    <w:p w:rsidR="00132DCF" w:rsidRPr="00E2535A" w:rsidRDefault="00132DCF" w:rsidP="00E2535A">
      <w:pPr>
        <w:spacing w:line="276" w:lineRule="auto"/>
        <w:ind w:firstLine="720"/>
        <w:jc w:val="both"/>
        <w:rPr>
          <w:color w:val="000000"/>
          <w:sz w:val="28"/>
          <w:szCs w:val="28"/>
        </w:rPr>
      </w:pPr>
      <w:r w:rsidRPr="00E2535A">
        <w:rPr>
          <w:i/>
          <w:color w:val="000000"/>
          <w:sz w:val="28"/>
          <w:szCs w:val="28"/>
        </w:rPr>
        <w:t>Пространственные отношения</w:t>
      </w:r>
      <w:r w:rsidRPr="00E2535A">
        <w:rPr>
          <w:color w:val="000000"/>
          <w:sz w:val="28"/>
          <w:szCs w:val="28"/>
        </w:rPr>
        <w:t xml:space="preserve"> – порядок одновременно существующих событий - с одной стороны, и протяженность материальных объектов – с другой стороны.</w:t>
      </w:r>
    </w:p>
    <w:p w:rsidR="00132DCF" w:rsidRPr="00E2535A" w:rsidRDefault="00E639C2" w:rsidP="00E2535A">
      <w:pPr>
        <w:spacing w:line="276" w:lineRule="auto"/>
        <w:ind w:firstLine="709"/>
        <w:jc w:val="both"/>
        <w:rPr>
          <w:sz w:val="28"/>
          <w:szCs w:val="28"/>
        </w:rPr>
      </w:pPr>
      <w:r w:rsidRPr="00E2535A">
        <w:rPr>
          <w:i/>
          <w:sz w:val="28"/>
          <w:szCs w:val="28"/>
        </w:rPr>
        <w:t>Общие свойства пространства и времени:</w:t>
      </w:r>
      <w:r w:rsidR="00132DCF" w:rsidRPr="00E2535A">
        <w:rPr>
          <w:sz w:val="28"/>
          <w:szCs w:val="28"/>
        </w:rPr>
        <w:t xml:space="preserve"> </w:t>
      </w:r>
      <w:r w:rsidRPr="00E2535A">
        <w:rPr>
          <w:sz w:val="28"/>
          <w:szCs w:val="28"/>
        </w:rPr>
        <w:t>объективность, абсолютность,</w:t>
      </w:r>
      <w:r w:rsidR="00132DCF" w:rsidRPr="00E2535A">
        <w:rPr>
          <w:sz w:val="28"/>
          <w:szCs w:val="28"/>
        </w:rPr>
        <w:t xml:space="preserve"> </w:t>
      </w:r>
      <w:r w:rsidRPr="00E2535A">
        <w:rPr>
          <w:sz w:val="28"/>
          <w:szCs w:val="28"/>
        </w:rPr>
        <w:t>относительность,</w:t>
      </w:r>
      <w:r w:rsidR="00132DCF" w:rsidRPr="00E2535A">
        <w:rPr>
          <w:sz w:val="28"/>
          <w:szCs w:val="28"/>
        </w:rPr>
        <w:t xml:space="preserve"> </w:t>
      </w:r>
      <w:r w:rsidRPr="00E2535A">
        <w:rPr>
          <w:sz w:val="28"/>
          <w:szCs w:val="28"/>
        </w:rPr>
        <w:t xml:space="preserve">бесконечность. </w:t>
      </w:r>
    </w:p>
    <w:p w:rsidR="00132DCF" w:rsidRPr="00E2535A" w:rsidRDefault="00E639C2" w:rsidP="00E2535A">
      <w:pPr>
        <w:spacing w:line="276" w:lineRule="auto"/>
        <w:ind w:firstLine="709"/>
        <w:jc w:val="both"/>
        <w:rPr>
          <w:sz w:val="28"/>
          <w:szCs w:val="28"/>
        </w:rPr>
      </w:pPr>
      <w:r w:rsidRPr="00E2535A">
        <w:rPr>
          <w:i/>
          <w:sz w:val="28"/>
          <w:szCs w:val="28"/>
        </w:rPr>
        <w:t>Специфические свойства пространства и времени</w:t>
      </w:r>
      <w:r w:rsidR="005B5930" w:rsidRPr="00E2535A">
        <w:rPr>
          <w:i/>
          <w:sz w:val="28"/>
          <w:szCs w:val="28"/>
        </w:rPr>
        <w:t xml:space="preserve">: </w:t>
      </w:r>
      <w:r w:rsidR="005B5930" w:rsidRPr="00E2535A">
        <w:rPr>
          <w:sz w:val="28"/>
          <w:szCs w:val="28"/>
        </w:rPr>
        <w:t>п</w:t>
      </w:r>
      <w:r w:rsidR="00132DCF" w:rsidRPr="00E2535A">
        <w:rPr>
          <w:sz w:val="28"/>
          <w:szCs w:val="28"/>
        </w:rPr>
        <w:t xml:space="preserve">ространство и время имеют не </w:t>
      </w:r>
      <w:r w:rsidR="00132DCF" w:rsidRPr="00E2535A">
        <w:rPr>
          <w:spacing w:val="-12"/>
          <w:sz w:val="28"/>
          <w:szCs w:val="28"/>
        </w:rPr>
        <w:t>только общие характеристики, но и специфические свойства, которые относятся только к пространству</w:t>
      </w:r>
      <w:r w:rsidR="00132DCF" w:rsidRPr="00E2535A">
        <w:rPr>
          <w:sz w:val="28"/>
          <w:szCs w:val="28"/>
        </w:rPr>
        <w:t xml:space="preserve"> или только ко времени, что позволяет рассматривать их как разные атрибуты материи.</w:t>
      </w:r>
    </w:p>
    <w:p w:rsidR="00132DCF" w:rsidRPr="00E2535A" w:rsidRDefault="00132DCF" w:rsidP="00E2535A">
      <w:pPr>
        <w:spacing w:line="276" w:lineRule="auto"/>
        <w:ind w:firstLine="709"/>
        <w:rPr>
          <w:sz w:val="28"/>
          <w:szCs w:val="28"/>
        </w:rPr>
      </w:pPr>
      <w:r w:rsidRPr="00E2535A">
        <w:rPr>
          <w:sz w:val="28"/>
          <w:szCs w:val="28"/>
        </w:rPr>
        <w:t>Наряду с такими свойствами, как прерывность и непрерывность, противоречивость, к свойствам пространства и времени относят:</w:t>
      </w:r>
    </w:p>
    <w:p w:rsidR="00132DCF" w:rsidRPr="00E2535A" w:rsidRDefault="00132DCF" w:rsidP="00E2535A">
      <w:pPr>
        <w:pStyle w:val="ab"/>
        <w:numPr>
          <w:ilvl w:val="0"/>
          <w:numId w:val="57"/>
        </w:numPr>
        <w:spacing w:line="276" w:lineRule="auto"/>
        <w:ind w:left="0" w:firstLine="0"/>
        <w:rPr>
          <w:sz w:val="28"/>
          <w:szCs w:val="28"/>
        </w:rPr>
      </w:pPr>
      <w:r w:rsidRPr="00E2535A">
        <w:rPr>
          <w:sz w:val="28"/>
          <w:szCs w:val="28"/>
        </w:rPr>
        <w:t>структурность;</w:t>
      </w:r>
    </w:p>
    <w:p w:rsidR="00132DCF" w:rsidRPr="00E2535A" w:rsidRDefault="00132DCF" w:rsidP="00E2535A">
      <w:pPr>
        <w:pStyle w:val="ab"/>
        <w:numPr>
          <w:ilvl w:val="0"/>
          <w:numId w:val="57"/>
        </w:numPr>
        <w:spacing w:line="276" w:lineRule="auto"/>
        <w:ind w:left="0" w:firstLine="0"/>
        <w:rPr>
          <w:sz w:val="28"/>
          <w:szCs w:val="28"/>
        </w:rPr>
      </w:pPr>
      <w:r w:rsidRPr="00E2535A">
        <w:rPr>
          <w:sz w:val="28"/>
          <w:szCs w:val="28"/>
        </w:rPr>
        <w:t>протяженность;</w:t>
      </w:r>
    </w:p>
    <w:p w:rsidR="00132DCF" w:rsidRPr="00E2535A" w:rsidRDefault="00132DCF" w:rsidP="00E2535A">
      <w:pPr>
        <w:pStyle w:val="ab"/>
        <w:numPr>
          <w:ilvl w:val="0"/>
          <w:numId w:val="57"/>
        </w:numPr>
        <w:spacing w:line="276" w:lineRule="auto"/>
        <w:ind w:left="0" w:firstLine="0"/>
        <w:rPr>
          <w:sz w:val="28"/>
          <w:szCs w:val="28"/>
        </w:rPr>
      </w:pPr>
      <w:r w:rsidRPr="00E2535A">
        <w:rPr>
          <w:sz w:val="28"/>
          <w:szCs w:val="28"/>
        </w:rPr>
        <w:t>трехмерность пространства;</w:t>
      </w:r>
    </w:p>
    <w:p w:rsidR="00132DCF" w:rsidRPr="00E2535A" w:rsidRDefault="00132DCF" w:rsidP="00E2535A">
      <w:pPr>
        <w:pStyle w:val="ab"/>
        <w:numPr>
          <w:ilvl w:val="0"/>
          <w:numId w:val="57"/>
        </w:numPr>
        <w:spacing w:line="276" w:lineRule="auto"/>
        <w:ind w:left="0" w:firstLine="0"/>
        <w:rPr>
          <w:sz w:val="28"/>
          <w:szCs w:val="28"/>
        </w:rPr>
      </w:pPr>
      <w:r w:rsidRPr="00E2535A">
        <w:rPr>
          <w:sz w:val="28"/>
          <w:szCs w:val="28"/>
        </w:rPr>
        <w:t>одномерность, однонаправленность и необратимость времени</w:t>
      </w:r>
    </w:p>
    <w:p w:rsidR="007811CE" w:rsidRPr="00E2535A" w:rsidRDefault="007811CE" w:rsidP="00E2535A">
      <w:pPr>
        <w:spacing w:line="276" w:lineRule="auto"/>
        <w:rPr>
          <w:sz w:val="28"/>
          <w:szCs w:val="28"/>
        </w:rPr>
      </w:pPr>
    </w:p>
    <w:p w:rsidR="007811CE" w:rsidRPr="00E2535A" w:rsidRDefault="007811CE" w:rsidP="00E2535A">
      <w:pPr>
        <w:spacing w:line="276" w:lineRule="auto"/>
        <w:rPr>
          <w:b/>
          <w:sz w:val="28"/>
          <w:szCs w:val="28"/>
        </w:rPr>
      </w:pPr>
      <w:r w:rsidRPr="00E2535A">
        <w:rPr>
          <w:b/>
          <w:sz w:val="28"/>
          <w:szCs w:val="28"/>
        </w:rPr>
        <w:t>Раздел 3. Ознакомление детей разного возраста с множеством.</w:t>
      </w:r>
    </w:p>
    <w:p w:rsidR="007811CE" w:rsidRPr="00E2535A" w:rsidRDefault="007811CE" w:rsidP="00E2535A">
      <w:pPr>
        <w:spacing w:line="276" w:lineRule="auto"/>
        <w:rPr>
          <w:b/>
          <w:sz w:val="28"/>
          <w:szCs w:val="28"/>
        </w:rPr>
      </w:pPr>
    </w:p>
    <w:p w:rsidR="00132DCF" w:rsidRPr="00E2535A" w:rsidRDefault="007811CE" w:rsidP="00E2535A">
      <w:pPr>
        <w:spacing w:line="276" w:lineRule="auto"/>
        <w:jc w:val="both"/>
        <w:rPr>
          <w:b/>
          <w:sz w:val="28"/>
          <w:szCs w:val="28"/>
        </w:rPr>
      </w:pPr>
      <w:r w:rsidRPr="00E2535A">
        <w:rPr>
          <w:b/>
          <w:sz w:val="28"/>
          <w:szCs w:val="28"/>
        </w:rPr>
        <w:t xml:space="preserve">Тема </w:t>
      </w:r>
      <w:r w:rsidR="00132DCF" w:rsidRPr="00E2535A">
        <w:rPr>
          <w:b/>
          <w:sz w:val="28"/>
          <w:szCs w:val="28"/>
        </w:rPr>
        <w:t>3.1</w:t>
      </w:r>
      <w:r w:rsidRPr="00E2535A">
        <w:rPr>
          <w:sz w:val="28"/>
          <w:szCs w:val="28"/>
        </w:rPr>
        <w:t xml:space="preserve"> </w:t>
      </w:r>
      <w:r w:rsidR="00132DCF" w:rsidRPr="00E2535A">
        <w:rPr>
          <w:b/>
          <w:sz w:val="28"/>
          <w:szCs w:val="28"/>
        </w:rPr>
        <w:t xml:space="preserve">Генезис представлений о множестве у детей от раннего возраста до школы </w:t>
      </w:r>
    </w:p>
    <w:p w:rsidR="007811CE" w:rsidRPr="00E2535A" w:rsidRDefault="007811CE" w:rsidP="00E2535A">
      <w:pPr>
        <w:spacing w:line="276" w:lineRule="auto"/>
        <w:jc w:val="both"/>
        <w:rPr>
          <w:b/>
          <w:i/>
          <w:sz w:val="28"/>
          <w:szCs w:val="28"/>
        </w:rPr>
      </w:pPr>
    </w:p>
    <w:p w:rsidR="007811CE" w:rsidRPr="00E2535A" w:rsidRDefault="007811CE" w:rsidP="00E2535A">
      <w:pPr>
        <w:spacing w:line="276" w:lineRule="auto"/>
        <w:jc w:val="both"/>
        <w:rPr>
          <w:i/>
          <w:snapToGrid w:val="0"/>
          <w:color w:val="000000"/>
          <w:sz w:val="28"/>
          <w:szCs w:val="28"/>
        </w:rPr>
      </w:pPr>
      <w:r w:rsidRPr="00E2535A">
        <w:rPr>
          <w:b/>
          <w:i/>
          <w:sz w:val="28"/>
          <w:szCs w:val="28"/>
        </w:rPr>
        <w:t>Ключевые вопросы:</w:t>
      </w:r>
      <w:r w:rsidRPr="00E2535A">
        <w:rPr>
          <w:i/>
          <w:snapToGrid w:val="0"/>
          <w:color w:val="000000"/>
          <w:sz w:val="28"/>
          <w:szCs w:val="28"/>
        </w:rPr>
        <w:t xml:space="preserve"> количественные представления детей раннего и дошкольного возраста; особенности восприятия и воспроизведения множеств детьми раннего и дошкольного возраста.</w:t>
      </w:r>
    </w:p>
    <w:p w:rsidR="00132DCF" w:rsidRPr="00E2535A" w:rsidRDefault="00132DCF" w:rsidP="00E2535A">
      <w:pPr>
        <w:spacing w:line="276" w:lineRule="auto"/>
        <w:ind w:firstLine="709"/>
        <w:jc w:val="both"/>
        <w:rPr>
          <w:sz w:val="28"/>
          <w:szCs w:val="28"/>
        </w:rPr>
      </w:pPr>
      <w:r w:rsidRPr="00E2535A">
        <w:rPr>
          <w:sz w:val="28"/>
          <w:szCs w:val="28"/>
        </w:rPr>
        <w:t>Множество предметов и явлений ребенком воспринимается различными анализаторами.</w:t>
      </w:r>
    </w:p>
    <w:p w:rsidR="00132DCF" w:rsidRPr="00E2535A" w:rsidRDefault="00132DCF" w:rsidP="00E2535A">
      <w:pPr>
        <w:spacing w:line="276" w:lineRule="auto"/>
        <w:ind w:firstLine="709"/>
        <w:jc w:val="both"/>
        <w:rPr>
          <w:sz w:val="28"/>
          <w:szCs w:val="28"/>
        </w:rPr>
      </w:pPr>
      <w:r w:rsidRPr="00E2535A">
        <w:rPr>
          <w:i/>
          <w:sz w:val="28"/>
          <w:szCs w:val="28"/>
        </w:rPr>
        <w:t>1-2 года.</w:t>
      </w:r>
      <w:r w:rsidRPr="00E2535A">
        <w:rPr>
          <w:sz w:val="28"/>
          <w:szCs w:val="28"/>
        </w:rPr>
        <w:t xml:space="preserve"> К 1-2 годам у детей накапливаются представления о множестве однородных предметов, которые отражаются в пассивной речи детей (построить домик и домики – единственное и множественное число).</w:t>
      </w:r>
    </w:p>
    <w:p w:rsidR="00132DCF" w:rsidRPr="00E2535A" w:rsidRDefault="00132DCF" w:rsidP="00E2535A">
      <w:pPr>
        <w:spacing w:line="276" w:lineRule="auto"/>
        <w:ind w:firstLine="709"/>
        <w:jc w:val="both"/>
        <w:rPr>
          <w:sz w:val="28"/>
          <w:szCs w:val="28"/>
        </w:rPr>
      </w:pPr>
      <w:r w:rsidRPr="00E2535A">
        <w:rPr>
          <w:sz w:val="28"/>
          <w:szCs w:val="28"/>
        </w:rPr>
        <w:t>Затем в активной речи дети начинают использовать множественное и единственное число. На этом этапе множество еще не имеет четких границ для ребенка и не воспринимается элемент за элементом, не осознается количественная сторона множества.</w:t>
      </w:r>
    </w:p>
    <w:p w:rsidR="00132DCF" w:rsidRPr="00E2535A" w:rsidRDefault="00132DCF" w:rsidP="00E2535A">
      <w:pPr>
        <w:spacing w:line="276" w:lineRule="auto"/>
        <w:ind w:firstLine="709"/>
        <w:jc w:val="both"/>
        <w:rPr>
          <w:sz w:val="28"/>
          <w:szCs w:val="28"/>
        </w:rPr>
      </w:pPr>
      <w:r w:rsidRPr="00E2535A">
        <w:rPr>
          <w:sz w:val="28"/>
          <w:szCs w:val="28"/>
        </w:rPr>
        <w:t>Дети понимают смысл слова «много» и «мало», но эти слова не имеют четкой количественной характеристики, ассоциируются со словами «большой», «маленький».</w:t>
      </w:r>
    </w:p>
    <w:p w:rsidR="00132DCF" w:rsidRPr="00E2535A" w:rsidRDefault="00132DCF" w:rsidP="00E2535A">
      <w:pPr>
        <w:spacing w:line="276" w:lineRule="auto"/>
        <w:ind w:firstLine="709"/>
        <w:jc w:val="both"/>
        <w:rPr>
          <w:sz w:val="28"/>
          <w:szCs w:val="28"/>
        </w:rPr>
      </w:pPr>
      <w:r w:rsidRPr="00E2535A">
        <w:rPr>
          <w:i/>
          <w:sz w:val="28"/>
          <w:szCs w:val="28"/>
        </w:rPr>
        <w:t>2-3 года.</w:t>
      </w:r>
      <w:r w:rsidRPr="00E2535A">
        <w:rPr>
          <w:sz w:val="28"/>
          <w:szCs w:val="28"/>
        </w:rPr>
        <w:t xml:space="preserve"> Дети воспринимают множество в его границах, умеют сосредотачивать свое внимание на границах множества, а четкое понимание внутренних элементов еще отсутствует. При наложении предметов на рисунки дети заполняют всю часть карточки между крайними элементами, но не воспринимают количество. Легче воспринимают множество, если оно расположено линейно, в ряд.</w:t>
      </w:r>
    </w:p>
    <w:p w:rsidR="00132DCF" w:rsidRPr="00E2535A" w:rsidRDefault="00132DCF" w:rsidP="00E2535A">
      <w:pPr>
        <w:spacing w:line="276" w:lineRule="auto"/>
        <w:ind w:firstLine="709"/>
        <w:jc w:val="both"/>
        <w:rPr>
          <w:sz w:val="28"/>
          <w:szCs w:val="28"/>
        </w:rPr>
      </w:pPr>
      <w:r w:rsidRPr="00E2535A">
        <w:rPr>
          <w:i/>
          <w:sz w:val="28"/>
          <w:szCs w:val="28"/>
        </w:rPr>
        <w:t>3-4 года.</w:t>
      </w:r>
      <w:r w:rsidRPr="00E2535A">
        <w:rPr>
          <w:sz w:val="28"/>
          <w:szCs w:val="28"/>
        </w:rPr>
        <w:t xml:space="preserve"> Ребенок становится более требовательным к однородному составу множества, т.е. он считает, что множество всегда состоит из однородных элементов. На восприятие множества еще оказывают влияние качественно-пространственные признаки (форма, величина, расстояние между элементами, расположение по-разному в пространстве).</w:t>
      </w:r>
    </w:p>
    <w:p w:rsidR="00132DCF" w:rsidRPr="00E2535A" w:rsidRDefault="00132DCF" w:rsidP="00E2535A">
      <w:pPr>
        <w:spacing w:line="276" w:lineRule="auto"/>
        <w:ind w:firstLine="709"/>
        <w:jc w:val="both"/>
        <w:rPr>
          <w:sz w:val="28"/>
          <w:szCs w:val="28"/>
        </w:rPr>
      </w:pPr>
      <w:r w:rsidRPr="00E2535A">
        <w:rPr>
          <w:sz w:val="28"/>
          <w:szCs w:val="28"/>
        </w:rPr>
        <w:t xml:space="preserve">При наложении ведущим для детей является изображение, пространственное отношение не играет существенной роли. Прием наложения способствует формированию представлений о множестве как структурно-замкнутом целом, </w:t>
      </w:r>
      <w:proofErr w:type="gramStart"/>
      <w:r w:rsidRPr="00E2535A">
        <w:rPr>
          <w:sz w:val="28"/>
          <w:szCs w:val="28"/>
        </w:rPr>
        <w:t>состоящим</w:t>
      </w:r>
      <w:proofErr w:type="gramEnd"/>
      <w:r w:rsidRPr="00E2535A">
        <w:rPr>
          <w:sz w:val="28"/>
          <w:szCs w:val="28"/>
        </w:rPr>
        <w:t xml:space="preserve"> из отдельных элементов. Общее количество элементов при использовании этого приема не определяется. Более трудным является прием приложения. Здесь ребенок должен точно воспроизвести то количество элементов, которое образует данное множество. Для этого ребенку надо воспринять не только изображения, но и простые отношения между ними, а это для ребенка трудно.</w:t>
      </w:r>
    </w:p>
    <w:p w:rsidR="00132DCF" w:rsidRPr="00E2535A" w:rsidRDefault="00132DCF" w:rsidP="00E2535A">
      <w:pPr>
        <w:spacing w:line="276" w:lineRule="auto"/>
        <w:ind w:firstLine="709"/>
        <w:jc w:val="both"/>
        <w:rPr>
          <w:sz w:val="28"/>
          <w:szCs w:val="28"/>
        </w:rPr>
      </w:pPr>
      <w:r w:rsidRPr="00E2535A">
        <w:rPr>
          <w:sz w:val="28"/>
          <w:szCs w:val="28"/>
        </w:rPr>
        <w:lastRenderedPageBreak/>
        <w:t>Уже в дочисловой период ребенок может опознать группу без счета, если она стандартна, постоянна. Вероятно, другие предметы в том же количестве ребенок сосчитать еще не сможет.</w:t>
      </w:r>
    </w:p>
    <w:p w:rsidR="00132DCF" w:rsidRPr="00E2535A" w:rsidRDefault="00132DCF" w:rsidP="00E2535A">
      <w:pPr>
        <w:widowControl w:val="0"/>
        <w:spacing w:line="276" w:lineRule="auto"/>
        <w:ind w:firstLine="708"/>
        <w:jc w:val="both"/>
        <w:rPr>
          <w:b/>
          <w:sz w:val="28"/>
          <w:szCs w:val="28"/>
        </w:rPr>
      </w:pPr>
      <w:r w:rsidRPr="00E2535A">
        <w:rPr>
          <w:i/>
          <w:sz w:val="28"/>
          <w:szCs w:val="28"/>
        </w:rPr>
        <w:t>4-5 лет.</w:t>
      </w:r>
      <w:r w:rsidRPr="00E2535A">
        <w:rPr>
          <w:sz w:val="28"/>
          <w:szCs w:val="28"/>
        </w:rPr>
        <w:t xml:space="preserve"> На этом этапе восприятие только однородных множеств играет отрицательную роль, поэтому необходимо предлагать детям производить различные операции с множествами: составлять единое множество из 2-х групп, каждая из которых обладает своими качественными особенностями, несущественными для всего множества в целом.</w:t>
      </w:r>
    </w:p>
    <w:p w:rsidR="007811CE" w:rsidRPr="00E2535A" w:rsidRDefault="007811CE" w:rsidP="00E2535A">
      <w:pPr>
        <w:widowControl w:val="0"/>
        <w:spacing w:line="276" w:lineRule="auto"/>
        <w:jc w:val="both"/>
        <w:rPr>
          <w:b/>
          <w:sz w:val="28"/>
          <w:szCs w:val="28"/>
        </w:rPr>
      </w:pPr>
    </w:p>
    <w:p w:rsidR="00132DCF" w:rsidRPr="00E2535A" w:rsidRDefault="00132DCF" w:rsidP="00E2535A">
      <w:pPr>
        <w:widowControl w:val="0"/>
        <w:spacing w:line="276" w:lineRule="auto"/>
        <w:jc w:val="both"/>
        <w:rPr>
          <w:b/>
          <w:sz w:val="28"/>
          <w:szCs w:val="28"/>
        </w:rPr>
      </w:pPr>
      <w:r w:rsidRPr="00E2535A">
        <w:rPr>
          <w:b/>
          <w:sz w:val="28"/>
          <w:szCs w:val="28"/>
        </w:rPr>
        <w:t xml:space="preserve">Тема 3.2 Современные </w:t>
      </w:r>
      <w:proofErr w:type="gramStart"/>
      <w:r w:rsidRPr="00E2535A">
        <w:rPr>
          <w:b/>
          <w:sz w:val="28"/>
          <w:szCs w:val="28"/>
        </w:rPr>
        <w:t>методические подходы</w:t>
      </w:r>
      <w:proofErr w:type="gramEnd"/>
      <w:r w:rsidRPr="00E2535A">
        <w:rPr>
          <w:b/>
          <w:sz w:val="28"/>
          <w:szCs w:val="28"/>
        </w:rPr>
        <w:t xml:space="preserve"> к формированию у детей дошкольного возраста представлений о множестве </w:t>
      </w:r>
    </w:p>
    <w:p w:rsidR="00D2370E" w:rsidRPr="00E2535A" w:rsidRDefault="00D2370E" w:rsidP="00E2535A">
      <w:pPr>
        <w:widowControl w:val="0"/>
        <w:spacing w:line="276" w:lineRule="auto"/>
        <w:ind w:firstLine="709"/>
        <w:jc w:val="both"/>
        <w:rPr>
          <w:b/>
          <w:i/>
          <w:sz w:val="28"/>
          <w:szCs w:val="28"/>
        </w:rPr>
      </w:pPr>
    </w:p>
    <w:p w:rsidR="00132DCF" w:rsidRPr="00E2535A" w:rsidRDefault="007811CE" w:rsidP="00E2535A">
      <w:pPr>
        <w:widowControl w:val="0"/>
        <w:spacing w:line="276" w:lineRule="auto"/>
        <w:ind w:firstLine="709"/>
        <w:jc w:val="both"/>
        <w:rPr>
          <w:i/>
          <w:snapToGrid w:val="0"/>
          <w:color w:val="000000"/>
          <w:sz w:val="28"/>
          <w:szCs w:val="28"/>
        </w:rPr>
      </w:pPr>
      <w:proofErr w:type="gramStart"/>
      <w:r w:rsidRPr="00E2535A">
        <w:rPr>
          <w:b/>
          <w:i/>
          <w:sz w:val="28"/>
          <w:szCs w:val="28"/>
        </w:rPr>
        <w:t>Ключевые вопросы:</w:t>
      </w:r>
      <w:r w:rsidRPr="00E2535A">
        <w:rPr>
          <w:i/>
          <w:sz w:val="28"/>
          <w:szCs w:val="28"/>
        </w:rPr>
        <w:t xml:space="preserve"> </w:t>
      </w:r>
      <w:r w:rsidR="00132DCF" w:rsidRPr="00E2535A">
        <w:rPr>
          <w:snapToGrid w:val="0"/>
          <w:color w:val="000000"/>
          <w:sz w:val="28"/>
          <w:szCs w:val="28"/>
        </w:rPr>
        <w:t xml:space="preserve"> </w:t>
      </w:r>
      <w:r w:rsidRPr="00E2535A">
        <w:rPr>
          <w:i/>
          <w:sz w:val="28"/>
          <w:szCs w:val="28"/>
        </w:rPr>
        <w:t>ф</w:t>
      </w:r>
      <w:r w:rsidR="00132DCF" w:rsidRPr="00E2535A">
        <w:rPr>
          <w:i/>
          <w:sz w:val="28"/>
          <w:szCs w:val="28"/>
        </w:rPr>
        <w:t>ормирование элементарных представлений о множестве у детей в дочисловой период (понятия «много» и «один», их отношения)</w:t>
      </w:r>
      <w:r w:rsidRPr="00E2535A">
        <w:rPr>
          <w:i/>
          <w:sz w:val="28"/>
          <w:szCs w:val="28"/>
        </w:rPr>
        <w:t>; с</w:t>
      </w:r>
      <w:r w:rsidR="00132DCF" w:rsidRPr="00E2535A">
        <w:rPr>
          <w:i/>
          <w:sz w:val="28"/>
          <w:szCs w:val="28"/>
        </w:rPr>
        <w:t>пецифика обучения детей разных возрастных групп группировке предметов и явлений</w:t>
      </w:r>
      <w:r w:rsidRPr="00E2535A">
        <w:rPr>
          <w:i/>
          <w:sz w:val="28"/>
          <w:szCs w:val="28"/>
        </w:rPr>
        <w:t>;</w:t>
      </w:r>
      <w:r w:rsidR="00132DCF" w:rsidRPr="00E2535A">
        <w:rPr>
          <w:i/>
          <w:sz w:val="28"/>
          <w:szCs w:val="28"/>
        </w:rPr>
        <w:t xml:space="preserve"> </w:t>
      </w:r>
      <w:r w:rsidRPr="00E2535A">
        <w:rPr>
          <w:i/>
          <w:sz w:val="28"/>
          <w:szCs w:val="28"/>
        </w:rPr>
        <w:t>ф</w:t>
      </w:r>
      <w:r w:rsidR="00132DCF" w:rsidRPr="00E2535A">
        <w:rPr>
          <w:i/>
          <w:sz w:val="28"/>
          <w:szCs w:val="28"/>
        </w:rPr>
        <w:t>ормирование умения устанавливать взаимнооднозначное соответствие между элементами множества, соответствие между множествами по количеству входящих элементов практически</w:t>
      </w:r>
      <w:r w:rsidRPr="00E2535A">
        <w:rPr>
          <w:i/>
          <w:sz w:val="28"/>
          <w:szCs w:val="28"/>
        </w:rPr>
        <w:t>м путем; ф</w:t>
      </w:r>
      <w:r w:rsidR="00132DCF" w:rsidRPr="00E2535A">
        <w:rPr>
          <w:i/>
          <w:snapToGrid w:val="0"/>
          <w:color w:val="000000"/>
          <w:sz w:val="28"/>
          <w:szCs w:val="28"/>
        </w:rPr>
        <w:t xml:space="preserve">ормирование представлений о множестве у детей среднего </w:t>
      </w:r>
      <w:r w:rsidRPr="00E2535A">
        <w:rPr>
          <w:i/>
          <w:snapToGrid w:val="0"/>
          <w:color w:val="000000"/>
          <w:sz w:val="28"/>
          <w:szCs w:val="28"/>
        </w:rPr>
        <w:t>и старшего дошкольного возраста;</w:t>
      </w:r>
      <w:proofErr w:type="gramEnd"/>
      <w:r w:rsidRPr="00E2535A">
        <w:rPr>
          <w:i/>
          <w:snapToGrid w:val="0"/>
          <w:color w:val="000000"/>
          <w:sz w:val="28"/>
          <w:szCs w:val="28"/>
        </w:rPr>
        <w:t xml:space="preserve"> о</w:t>
      </w:r>
      <w:r w:rsidR="00132DCF" w:rsidRPr="00E2535A">
        <w:rPr>
          <w:i/>
          <w:snapToGrid w:val="0"/>
          <w:color w:val="000000"/>
          <w:sz w:val="28"/>
          <w:szCs w:val="28"/>
        </w:rPr>
        <w:t>бучение детей старшего дошкольного возраста графическому обозначению множеств и их элементов.</w:t>
      </w:r>
    </w:p>
    <w:p w:rsidR="00132DCF" w:rsidRPr="00E2535A" w:rsidRDefault="00132DCF" w:rsidP="00E2535A">
      <w:pPr>
        <w:spacing w:line="276" w:lineRule="auto"/>
        <w:ind w:left="34" w:firstLine="675"/>
        <w:jc w:val="both"/>
        <w:rPr>
          <w:i/>
          <w:sz w:val="28"/>
          <w:szCs w:val="28"/>
        </w:rPr>
      </w:pPr>
      <w:r w:rsidRPr="00E2535A">
        <w:rPr>
          <w:i/>
          <w:sz w:val="28"/>
          <w:szCs w:val="28"/>
        </w:rPr>
        <w:t>Формирование элементарных представлений о множестве у детей в дочисловой период (понятия «много» и «один», их отношения).</w:t>
      </w:r>
    </w:p>
    <w:p w:rsidR="00132DCF" w:rsidRPr="00E2535A" w:rsidRDefault="00132DCF" w:rsidP="00E2535A">
      <w:pPr>
        <w:spacing w:line="276" w:lineRule="auto"/>
        <w:ind w:firstLine="709"/>
        <w:jc w:val="both"/>
        <w:rPr>
          <w:sz w:val="28"/>
          <w:szCs w:val="28"/>
        </w:rPr>
      </w:pPr>
      <w:r w:rsidRPr="00E2535A">
        <w:rPr>
          <w:sz w:val="28"/>
          <w:szCs w:val="28"/>
        </w:rPr>
        <w:t>Первичные представления о количественных характеристиках  окружающих объектов в соответствии с Учебной программой дошкольного образования должны начинать формироваться уже в группе второго раннего возраста.</w:t>
      </w:r>
    </w:p>
    <w:p w:rsidR="00132DCF" w:rsidRPr="00E2535A" w:rsidRDefault="00132DCF" w:rsidP="00E2535A">
      <w:pPr>
        <w:spacing w:line="276" w:lineRule="auto"/>
        <w:ind w:firstLine="709"/>
        <w:jc w:val="both"/>
        <w:rPr>
          <w:sz w:val="28"/>
          <w:szCs w:val="28"/>
        </w:rPr>
      </w:pPr>
      <w:r w:rsidRPr="00E2535A">
        <w:rPr>
          <w:sz w:val="28"/>
          <w:szCs w:val="28"/>
        </w:rPr>
        <w:t>Условно можно выделить следующие направления работы:</w:t>
      </w:r>
    </w:p>
    <w:p w:rsidR="00132DCF" w:rsidRPr="00E2535A" w:rsidRDefault="00132DCF" w:rsidP="00E2535A">
      <w:pPr>
        <w:spacing w:line="276" w:lineRule="auto"/>
        <w:ind w:firstLine="709"/>
        <w:jc w:val="both"/>
        <w:rPr>
          <w:i/>
          <w:sz w:val="28"/>
          <w:szCs w:val="28"/>
        </w:rPr>
      </w:pPr>
      <w:r w:rsidRPr="00E2535A">
        <w:rPr>
          <w:i/>
          <w:sz w:val="28"/>
          <w:szCs w:val="28"/>
        </w:rPr>
        <w:t>1. Формирование представлений о множественности и единичности предметов (с группы второго раннего возраста)</w:t>
      </w:r>
    </w:p>
    <w:p w:rsidR="00132DCF" w:rsidRPr="00E2535A" w:rsidRDefault="00132DCF" w:rsidP="00E2535A">
      <w:pPr>
        <w:spacing w:line="276" w:lineRule="auto"/>
        <w:ind w:firstLine="709"/>
        <w:jc w:val="both"/>
        <w:rPr>
          <w:sz w:val="28"/>
          <w:szCs w:val="28"/>
        </w:rPr>
      </w:pPr>
      <w:r w:rsidRPr="00E2535A">
        <w:rPr>
          <w:sz w:val="28"/>
          <w:szCs w:val="28"/>
        </w:rPr>
        <w:t>Представления о понятиях «много», «один» и их отношениях начинается с того, что воспитатель, обращая внимания детей на единичные и множественные предметы в окружающей обстановке, вводит в пассивный и активный словарь детей  слова «один», «много»: «Вот как много кубиков у нас в коробке…», «У меня один карандаш…» и т.д.</w:t>
      </w:r>
    </w:p>
    <w:p w:rsidR="00132DCF" w:rsidRPr="00E2535A" w:rsidRDefault="00132DCF" w:rsidP="00E2535A">
      <w:pPr>
        <w:spacing w:line="276" w:lineRule="auto"/>
        <w:ind w:firstLine="709"/>
        <w:jc w:val="both"/>
        <w:rPr>
          <w:sz w:val="28"/>
          <w:szCs w:val="28"/>
        </w:rPr>
      </w:pPr>
      <w:r w:rsidRPr="00E2535A">
        <w:rPr>
          <w:sz w:val="28"/>
          <w:szCs w:val="28"/>
        </w:rPr>
        <w:t xml:space="preserve"> В дальнейшем с детьми проводятся упражнения или игры, в которых показывается, что множество состоит из отдельных элементов. Детям показывают, как образуется множество и как множество разбивается на отдельные элементы.</w:t>
      </w:r>
    </w:p>
    <w:p w:rsidR="00132DCF" w:rsidRPr="00E2535A" w:rsidRDefault="00132DCF" w:rsidP="00E2535A">
      <w:pPr>
        <w:spacing w:line="276" w:lineRule="auto"/>
        <w:ind w:firstLine="709"/>
        <w:jc w:val="both"/>
        <w:rPr>
          <w:sz w:val="28"/>
          <w:szCs w:val="28"/>
        </w:rPr>
      </w:pPr>
      <w:r w:rsidRPr="00E2535A">
        <w:rPr>
          <w:sz w:val="28"/>
          <w:szCs w:val="28"/>
        </w:rPr>
        <w:t>Для начала берется множество однородных предметов. Акцентируется внимание на словах: «Сколько?», «Много», «Один», «Ни одного».</w:t>
      </w:r>
    </w:p>
    <w:p w:rsidR="00132DCF" w:rsidRPr="00E2535A" w:rsidRDefault="00132DCF" w:rsidP="00E2535A">
      <w:pPr>
        <w:spacing w:line="276" w:lineRule="auto"/>
        <w:ind w:firstLine="709"/>
        <w:jc w:val="both"/>
        <w:rPr>
          <w:i/>
          <w:sz w:val="28"/>
          <w:szCs w:val="28"/>
        </w:rPr>
      </w:pPr>
      <w:r w:rsidRPr="00E2535A">
        <w:rPr>
          <w:i/>
          <w:sz w:val="28"/>
          <w:szCs w:val="28"/>
        </w:rPr>
        <w:lastRenderedPageBreak/>
        <w:t>Например: дети собирают листья, воспитатель отбирает однородные листья по количеству детей и говорит:</w:t>
      </w:r>
    </w:p>
    <w:p w:rsidR="00132DCF" w:rsidRPr="00E2535A" w:rsidRDefault="00132DCF" w:rsidP="00E2535A">
      <w:pPr>
        <w:spacing w:line="276" w:lineRule="auto"/>
        <w:ind w:firstLine="709"/>
        <w:jc w:val="both"/>
        <w:rPr>
          <w:i/>
          <w:sz w:val="28"/>
          <w:szCs w:val="28"/>
        </w:rPr>
      </w:pPr>
      <w:r w:rsidRPr="00E2535A">
        <w:rPr>
          <w:i/>
          <w:sz w:val="28"/>
          <w:szCs w:val="28"/>
        </w:rPr>
        <w:t>- У меня много листьев. – Сколько у меня листьев? (Много.)</w:t>
      </w:r>
    </w:p>
    <w:p w:rsidR="00132DCF" w:rsidRPr="00E2535A" w:rsidRDefault="00132DCF" w:rsidP="00E2535A">
      <w:pPr>
        <w:spacing w:line="276" w:lineRule="auto"/>
        <w:ind w:firstLine="709"/>
        <w:jc w:val="both"/>
        <w:rPr>
          <w:i/>
          <w:sz w:val="28"/>
          <w:szCs w:val="28"/>
        </w:rPr>
      </w:pPr>
      <w:r w:rsidRPr="00E2535A">
        <w:rPr>
          <w:i/>
          <w:sz w:val="28"/>
          <w:szCs w:val="28"/>
        </w:rPr>
        <w:t>- Я раздаю по одному. Тебе один, тебе один, тебе один. Листьев становиться все меньше и меньше. У меня не осталось ни одного. Сколько у тебя листьев? (Один.) Сколько у меня? (Ни одного.)</w:t>
      </w:r>
    </w:p>
    <w:p w:rsidR="00132DCF" w:rsidRPr="00E2535A" w:rsidRDefault="00132DCF" w:rsidP="00E2535A">
      <w:pPr>
        <w:spacing w:line="276" w:lineRule="auto"/>
        <w:ind w:firstLine="709"/>
        <w:jc w:val="both"/>
        <w:rPr>
          <w:sz w:val="28"/>
          <w:szCs w:val="28"/>
        </w:rPr>
      </w:pPr>
      <w:r w:rsidRPr="00E2535A">
        <w:rPr>
          <w:i/>
          <w:sz w:val="28"/>
          <w:szCs w:val="28"/>
        </w:rPr>
        <w:t>- Я собираю листья: один у тебя, один у тебя, один у тебя. У меня становится листьев все больше и больше. Снова у меня много листьев. Сколько у меня листьев? А сколько осталось у тебя?</w:t>
      </w:r>
    </w:p>
    <w:p w:rsidR="00132DCF" w:rsidRPr="00E2535A" w:rsidRDefault="00132DCF" w:rsidP="00E2535A">
      <w:pPr>
        <w:spacing w:line="276" w:lineRule="auto"/>
        <w:ind w:firstLine="709"/>
        <w:jc w:val="both"/>
        <w:rPr>
          <w:sz w:val="28"/>
          <w:szCs w:val="28"/>
        </w:rPr>
      </w:pPr>
      <w:r w:rsidRPr="00E2535A">
        <w:rPr>
          <w:sz w:val="28"/>
          <w:szCs w:val="28"/>
        </w:rPr>
        <w:t>Такое упражнение проводится с разными видами предметов несколько раз.</w:t>
      </w:r>
    </w:p>
    <w:p w:rsidR="00132DCF" w:rsidRPr="00E2535A" w:rsidRDefault="00132DCF" w:rsidP="00E2535A">
      <w:pPr>
        <w:spacing w:line="276" w:lineRule="auto"/>
        <w:ind w:firstLine="709"/>
        <w:jc w:val="both"/>
        <w:rPr>
          <w:sz w:val="28"/>
          <w:szCs w:val="28"/>
        </w:rPr>
      </w:pPr>
      <w:r w:rsidRPr="00E2535A">
        <w:rPr>
          <w:sz w:val="28"/>
          <w:szCs w:val="28"/>
        </w:rPr>
        <w:t>Позже эта задача решается с неоднородными множествами. В 5 – 6 лет детям показывается, что группировать предметы можно по разным признакам, не принимая во внимание несущественные признаки.</w:t>
      </w:r>
    </w:p>
    <w:p w:rsidR="00132DCF" w:rsidRPr="00E2535A" w:rsidRDefault="00132DCF" w:rsidP="00E2535A">
      <w:pPr>
        <w:spacing w:line="276" w:lineRule="auto"/>
        <w:ind w:firstLine="709"/>
        <w:jc w:val="both"/>
        <w:rPr>
          <w:sz w:val="28"/>
          <w:szCs w:val="28"/>
        </w:rPr>
      </w:pPr>
      <w:r w:rsidRPr="00E2535A">
        <w:rPr>
          <w:sz w:val="28"/>
          <w:szCs w:val="28"/>
        </w:rPr>
        <w:t xml:space="preserve">Например: предметы разного цвета и разной формы. Дети должны сосчитать предметы названной формы. Обычно дети сосчитывают отдельно предметы каждого цвета. Воспитатель учит принимать во внимание лишь заданный признак, </w:t>
      </w:r>
      <w:proofErr w:type="gramStart"/>
      <w:r w:rsidRPr="00E2535A">
        <w:rPr>
          <w:sz w:val="28"/>
          <w:szCs w:val="28"/>
        </w:rPr>
        <w:t>не обращая внимание</w:t>
      </w:r>
      <w:proofErr w:type="gramEnd"/>
      <w:r w:rsidRPr="00E2535A">
        <w:rPr>
          <w:sz w:val="28"/>
          <w:szCs w:val="28"/>
        </w:rPr>
        <w:t xml:space="preserve"> на другие. Например: посчитать, сколько синих фигур (надо посчитать и круги, и квадраты).</w:t>
      </w:r>
    </w:p>
    <w:p w:rsidR="00132DCF" w:rsidRPr="00E2535A" w:rsidRDefault="006B325A" w:rsidP="00E2535A">
      <w:pPr>
        <w:spacing w:line="276" w:lineRule="auto"/>
        <w:ind w:firstLine="709"/>
        <w:jc w:val="both"/>
        <w:rPr>
          <w:i/>
          <w:sz w:val="28"/>
          <w:szCs w:val="28"/>
        </w:rPr>
      </w:pPr>
      <w:r w:rsidRPr="00E2535A">
        <w:rPr>
          <w:i/>
          <w:sz w:val="28"/>
          <w:szCs w:val="28"/>
        </w:rPr>
        <w:t xml:space="preserve">2. </w:t>
      </w:r>
      <w:r w:rsidR="00132DCF" w:rsidRPr="00E2535A">
        <w:rPr>
          <w:i/>
          <w:sz w:val="28"/>
          <w:szCs w:val="28"/>
        </w:rPr>
        <w:t>Формирование умения различать группы предметов, представленные единично и множественно (с группы второго раннего возраста)</w:t>
      </w:r>
      <w:r w:rsidR="00C775E0" w:rsidRPr="00E2535A">
        <w:rPr>
          <w:i/>
          <w:sz w:val="28"/>
          <w:szCs w:val="28"/>
        </w:rPr>
        <w:t>.</w:t>
      </w:r>
    </w:p>
    <w:p w:rsidR="00132DCF" w:rsidRPr="00E2535A" w:rsidRDefault="00132DCF" w:rsidP="00E2535A">
      <w:pPr>
        <w:spacing w:line="276" w:lineRule="auto"/>
        <w:ind w:firstLine="709"/>
        <w:jc w:val="both"/>
        <w:rPr>
          <w:sz w:val="28"/>
          <w:szCs w:val="28"/>
        </w:rPr>
      </w:pPr>
      <w:r w:rsidRPr="00E2535A">
        <w:rPr>
          <w:sz w:val="28"/>
          <w:szCs w:val="28"/>
        </w:rPr>
        <w:t>С этой целью детям предлагаются упражнения, в которых необходимо:</w:t>
      </w:r>
    </w:p>
    <w:p w:rsidR="00132DCF" w:rsidRPr="00E2535A" w:rsidRDefault="00132DCF" w:rsidP="00E2535A">
      <w:pPr>
        <w:pStyle w:val="ab"/>
        <w:numPr>
          <w:ilvl w:val="0"/>
          <w:numId w:val="33"/>
        </w:numPr>
        <w:spacing w:line="276" w:lineRule="auto"/>
        <w:ind w:left="0" w:firstLine="0"/>
        <w:contextualSpacing w:val="0"/>
        <w:jc w:val="both"/>
        <w:rPr>
          <w:sz w:val="28"/>
          <w:szCs w:val="28"/>
        </w:rPr>
      </w:pPr>
      <w:r w:rsidRPr="00E2535A">
        <w:rPr>
          <w:sz w:val="28"/>
          <w:szCs w:val="28"/>
        </w:rPr>
        <w:t>либо ответить на вопрос «Сколько предметов….?»;</w:t>
      </w:r>
    </w:p>
    <w:p w:rsidR="00132DCF" w:rsidRPr="00E2535A" w:rsidRDefault="00132DCF" w:rsidP="00E2535A">
      <w:pPr>
        <w:pStyle w:val="ab"/>
        <w:numPr>
          <w:ilvl w:val="0"/>
          <w:numId w:val="33"/>
        </w:numPr>
        <w:spacing w:line="276" w:lineRule="auto"/>
        <w:ind w:left="0" w:firstLine="0"/>
        <w:contextualSpacing w:val="0"/>
        <w:jc w:val="both"/>
        <w:rPr>
          <w:sz w:val="28"/>
          <w:szCs w:val="28"/>
        </w:rPr>
      </w:pPr>
      <w:r w:rsidRPr="00E2535A">
        <w:rPr>
          <w:sz w:val="28"/>
          <w:szCs w:val="28"/>
        </w:rPr>
        <w:t>либо выполнить задание по показу групп предметов, представленных единично и множественно «Покажи, где один, а где много…»;</w:t>
      </w:r>
    </w:p>
    <w:p w:rsidR="00132DCF" w:rsidRPr="00E2535A" w:rsidRDefault="00132DCF" w:rsidP="00E2535A">
      <w:pPr>
        <w:pStyle w:val="ab"/>
        <w:numPr>
          <w:ilvl w:val="0"/>
          <w:numId w:val="33"/>
        </w:numPr>
        <w:spacing w:line="276" w:lineRule="auto"/>
        <w:ind w:left="0" w:firstLine="0"/>
        <w:contextualSpacing w:val="0"/>
        <w:jc w:val="both"/>
        <w:rPr>
          <w:sz w:val="28"/>
          <w:szCs w:val="28"/>
        </w:rPr>
      </w:pPr>
      <w:r w:rsidRPr="00E2535A">
        <w:rPr>
          <w:sz w:val="28"/>
          <w:szCs w:val="28"/>
        </w:rPr>
        <w:t>либо выполнить задание по воспроизведению групп предметов, представленных единично и множественно «Нарисуй один ….», «Собери много…»</w:t>
      </w:r>
    </w:p>
    <w:p w:rsidR="00132DCF" w:rsidRPr="00E2535A" w:rsidRDefault="00132DCF" w:rsidP="00E2535A">
      <w:pPr>
        <w:spacing w:line="276" w:lineRule="auto"/>
        <w:ind w:firstLine="709"/>
        <w:jc w:val="both"/>
        <w:rPr>
          <w:i/>
          <w:sz w:val="28"/>
          <w:szCs w:val="28"/>
        </w:rPr>
      </w:pPr>
      <w:r w:rsidRPr="00E2535A">
        <w:rPr>
          <w:sz w:val="28"/>
          <w:szCs w:val="28"/>
        </w:rPr>
        <w:t>Работа по формированию умения различать группы предметов, представленных единично и множественно, предполагает постепенное усложнение заданий  в плане расположения наглядного материала:</w:t>
      </w:r>
    </w:p>
    <w:p w:rsidR="00132DCF" w:rsidRPr="00E2535A" w:rsidRDefault="00132DCF" w:rsidP="00E2535A">
      <w:pPr>
        <w:pStyle w:val="ab"/>
        <w:numPr>
          <w:ilvl w:val="0"/>
          <w:numId w:val="34"/>
        </w:numPr>
        <w:spacing w:line="276" w:lineRule="auto"/>
        <w:ind w:left="709" w:firstLine="0"/>
        <w:contextualSpacing w:val="0"/>
        <w:jc w:val="both"/>
        <w:rPr>
          <w:sz w:val="28"/>
          <w:szCs w:val="28"/>
        </w:rPr>
      </w:pPr>
      <w:r w:rsidRPr="00E2535A">
        <w:rPr>
          <w:sz w:val="28"/>
          <w:szCs w:val="28"/>
        </w:rPr>
        <w:t xml:space="preserve">один и много предметов расположены на различных плоскостях (2 разных стола, 2 обруча); </w:t>
      </w:r>
    </w:p>
    <w:p w:rsidR="00132DCF" w:rsidRPr="00E2535A" w:rsidRDefault="00132DCF" w:rsidP="00E2535A">
      <w:pPr>
        <w:pStyle w:val="ab"/>
        <w:numPr>
          <w:ilvl w:val="0"/>
          <w:numId w:val="34"/>
        </w:numPr>
        <w:spacing w:line="276" w:lineRule="auto"/>
        <w:ind w:left="709" w:firstLine="0"/>
        <w:contextualSpacing w:val="0"/>
        <w:jc w:val="both"/>
        <w:rPr>
          <w:sz w:val="28"/>
          <w:szCs w:val="28"/>
        </w:rPr>
      </w:pPr>
      <w:r w:rsidRPr="00E2535A">
        <w:rPr>
          <w:sz w:val="28"/>
          <w:szCs w:val="28"/>
        </w:rPr>
        <w:t xml:space="preserve">один и много предметов расположены вперемешку на одной плоскости (зайчики и 1 белочка). </w:t>
      </w:r>
    </w:p>
    <w:p w:rsidR="00132DCF" w:rsidRPr="00E2535A" w:rsidRDefault="00132DCF" w:rsidP="00E2535A">
      <w:pPr>
        <w:pStyle w:val="ab"/>
        <w:numPr>
          <w:ilvl w:val="0"/>
          <w:numId w:val="34"/>
        </w:numPr>
        <w:spacing w:line="276" w:lineRule="auto"/>
        <w:ind w:left="709" w:firstLine="0"/>
        <w:contextualSpacing w:val="0"/>
        <w:jc w:val="both"/>
        <w:rPr>
          <w:sz w:val="28"/>
          <w:szCs w:val="28"/>
        </w:rPr>
      </w:pPr>
      <w:r w:rsidRPr="00E2535A">
        <w:rPr>
          <w:sz w:val="28"/>
          <w:szCs w:val="28"/>
        </w:rPr>
        <w:t>в одном объекте заключено много предметов (одно дерево, а на нем много листьев; один аквариум – много рыбок).</w:t>
      </w:r>
    </w:p>
    <w:p w:rsidR="00132DCF" w:rsidRPr="00E2535A" w:rsidRDefault="00132DCF" w:rsidP="00E2535A">
      <w:pPr>
        <w:pStyle w:val="ab"/>
        <w:numPr>
          <w:ilvl w:val="0"/>
          <w:numId w:val="34"/>
        </w:numPr>
        <w:spacing w:line="276" w:lineRule="auto"/>
        <w:ind w:left="709" w:firstLine="0"/>
        <w:contextualSpacing w:val="0"/>
        <w:jc w:val="both"/>
        <w:rPr>
          <w:sz w:val="28"/>
          <w:szCs w:val="28"/>
        </w:rPr>
      </w:pPr>
      <w:r w:rsidRPr="00E2535A">
        <w:rPr>
          <w:sz w:val="28"/>
          <w:szCs w:val="28"/>
        </w:rPr>
        <w:t>один и много предметов не ограничены ни плоскостями, ни одним объектом, дети должны мысленно объединить их в группу. (Например: по одной кукле на стуле, ковре, шкафу, а всего - много кукол).</w:t>
      </w:r>
    </w:p>
    <w:p w:rsidR="00132DCF" w:rsidRPr="00E2535A" w:rsidRDefault="00132DCF" w:rsidP="00E2535A">
      <w:pPr>
        <w:spacing w:line="276" w:lineRule="auto"/>
        <w:ind w:firstLine="709"/>
        <w:jc w:val="both"/>
        <w:rPr>
          <w:i/>
          <w:sz w:val="28"/>
          <w:szCs w:val="28"/>
        </w:rPr>
      </w:pPr>
      <w:r w:rsidRPr="00E2535A">
        <w:rPr>
          <w:i/>
          <w:sz w:val="28"/>
          <w:szCs w:val="28"/>
        </w:rPr>
        <w:t>Игры на закрепление:</w:t>
      </w:r>
    </w:p>
    <w:p w:rsidR="00132DCF" w:rsidRPr="00E2535A" w:rsidRDefault="00132DCF" w:rsidP="00E2535A">
      <w:pPr>
        <w:pStyle w:val="ab"/>
        <w:numPr>
          <w:ilvl w:val="0"/>
          <w:numId w:val="35"/>
        </w:numPr>
        <w:spacing w:line="276" w:lineRule="auto"/>
        <w:ind w:left="0" w:firstLine="0"/>
        <w:contextualSpacing w:val="0"/>
        <w:jc w:val="both"/>
        <w:rPr>
          <w:sz w:val="28"/>
          <w:szCs w:val="28"/>
        </w:rPr>
      </w:pPr>
      <w:proofErr w:type="gramStart"/>
      <w:r w:rsidRPr="00E2535A">
        <w:rPr>
          <w:sz w:val="28"/>
          <w:szCs w:val="28"/>
        </w:rPr>
        <w:lastRenderedPageBreak/>
        <w:t>«Путешествие» или «Поезд с остановками» (Воспитатель выясняет, сколько предметов на станции.</w:t>
      </w:r>
      <w:proofErr w:type="gramEnd"/>
      <w:r w:rsidRPr="00E2535A">
        <w:rPr>
          <w:sz w:val="28"/>
          <w:szCs w:val="28"/>
        </w:rPr>
        <w:t xml:space="preserve"> </w:t>
      </w:r>
      <w:proofErr w:type="gramStart"/>
      <w:r w:rsidRPr="00E2535A">
        <w:rPr>
          <w:sz w:val="28"/>
          <w:szCs w:val="28"/>
        </w:rPr>
        <w:t>Если на все вопросы дети ответили, то едут к следующей станции);</w:t>
      </w:r>
      <w:proofErr w:type="gramEnd"/>
    </w:p>
    <w:p w:rsidR="00132DCF" w:rsidRPr="00E2535A" w:rsidRDefault="00132DCF" w:rsidP="00E2535A">
      <w:pPr>
        <w:pStyle w:val="ab"/>
        <w:numPr>
          <w:ilvl w:val="0"/>
          <w:numId w:val="35"/>
        </w:numPr>
        <w:spacing w:line="276" w:lineRule="auto"/>
        <w:ind w:left="0" w:firstLine="0"/>
        <w:contextualSpacing w:val="0"/>
        <w:jc w:val="both"/>
        <w:rPr>
          <w:sz w:val="28"/>
          <w:szCs w:val="28"/>
        </w:rPr>
      </w:pPr>
      <w:proofErr w:type="gramStart"/>
      <w:r w:rsidRPr="00E2535A">
        <w:rPr>
          <w:sz w:val="28"/>
          <w:szCs w:val="28"/>
        </w:rPr>
        <w:t>«Магазин игрушек» (Разных игрушек должно быть разное количество.</w:t>
      </w:r>
      <w:proofErr w:type="gramEnd"/>
      <w:r w:rsidRPr="00E2535A">
        <w:rPr>
          <w:sz w:val="28"/>
          <w:szCs w:val="28"/>
        </w:rPr>
        <w:t xml:space="preserve"> </w:t>
      </w:r>
      <w:proofErr w:type="gramStart"/>
      <w:r w:rsidRPr="00E2535A">
        <w:rPr>
          <w:sz w:val="28"/>
          <w:szCs w:val="28"/>
        </w:rPr>
        <w:t>Дети должны сами сказать, сколько хотят купить игрушек);</w:t>
      </w:r>
      <w:proofErr w:type="gramEnd"/>
    </w:p>
    <w:p w:rsidR="00132DCF" w:rsidRPr="00E2535A" w:rsidRDefault="00132DCF" w:rsidP="00E2535A">
      <w:pPr>
        <w:pStyle w:val="ab"/>
        <w:numPr>
          <w:ilvl w:val="0"/>
          <w:numId w:val="35"/>
        </w:numPr>
        <w:spacing w:line="276" w:lineRule="auto"/>
        <w:ind w:left="0" w:firstLine="0"/>
        <w:contextualSpacing w:val="0"/>
        <w:jc w:val="both"/>
        <w:rPr>
          <w:sz w:val="28"/>
          <w:szCs w:val="28"/>
        </w:rPr>
      </w:pPr>
      <w:r w:rsidRPr="00E2535A">
        <w:rPr>
          <w:sz w:val="28"/>
          <w:szCs w:val="28"/>
        </w:rPr>
        <w:t>«Укрась ёлку» (Украшается одной звездой и множеством шаров (хлопушек));</w:t>
      </w:r>
    </w:p>
    <w:p w:rsidR="00132DCF" w:rsidRPr="00E2535A" w:rsidRDefault="00132DCF" w:rsidP="00E2535A">
      <w:pPr>
        <w:pStyle w:val="ab"/>
        <w:numPr>
          <w:ilvl w:val="0"/>
          <w:numId w:val="35"/>
        </w:numPr>
        <w:spacing w:line="276" w:lineRule="auto"/>
        <w:ind w:left="0" w:firstLine="0"/>
        <w:contextualSpacing w:val="0"/>
        <w:jc w:val="both"/>
        <w:rPr>
          <w:sz w:val="28"/>
          <w:szCs w:val="28"/>
        </w:rPr>
      </w:pPr>
      <w:r w:rsidRPr="00E2535A">
        <w:rPr>
          <w:sz w:val="28"/>
          <w:szCs w:val="28"/>
        </w:rPr>
        <w:t>«Зоопарк» (разное количество животных в клетках</w:t>
      </w:r>
      <w:proofErr w:type="gramStart"/>
      <w:r w:rsidRPr="00E2535A">
        <w:rPr>
          <w:sz w:val="28"/>
          <w:szCs w:val="28"/>
        </w:rPr>
        <w:t>)..</w:t>
      </w:r>
      <w:proofErr w:type="gramEnd"/>
    </w:p>
    <w:p w:rsidR="00132DCF" w:rsidRPr="00E2535A" w:rsidRDefault="006B325A" w:rsidP="00E2535A">
      <w:pPr>
        <w:pStyle w:val="23"/>
        <w:spacing w:line="276" w:lineRule="auto"/>
        <w:rPr>
          <w:bCs/>
          <w:i/>
          <w:iCs/>
          <w:color w:val="000000"/>
          <w:sz w:val="28"/>
          <w:szCs w:val="28"/>
        </w:rPr>
      </w:pPr>
      <w:r w:rsidRPr="00E2535A">
        <w:rPr>
          <w:i/>
          <w:sz w:val="28"/>
          <w:szCs w:val="28"/>
        </w:rPr>
        <w:t xml:space="preserve">3. </w:t>
      </w:r>
      <w:r w:rsidR="00132DCF" w:rsidRPr="00E2535A">
        <w:rPr>
          <w:i/>
          <w:sz w:val="28"/>
          <w:szCs w:val="28"/>
        </w:rPr>
        <w:t>Специфика обучения детей разных возрастных групп группировке предметов и явлений.</w:t>
      </w:r>
    </w:p>
    <w:p w:rsidR="00132DCF" w:rsidRPr="00E2535A" w:rsidRDefault="00132DCF" w:rsidP="00E2535A">
      <w:pPr>
        <w:spacing w:line="276" w:lineRule="auto"/>
        <w:ind w:firstLine="709"/>
        <w:jc w:val="both"/>
        <w:rPr>
          <w:sz w:val="28"/>
          <w:szCs w:val="28"/>
        </w:rPr>
      </w:pPr>
      <w:r w:rsidRPr="00E2535A">
        <w:rPr>
          <w:i/>
          <w:sz w:val="28"/>
          <w:szCs w:val="28"/>
        </w:rPr>
        <w:t>1 этап.</w:t>
      </w:r>
      <w:r w:rsidRPr="00E2535A">
        <w:rPr>
          <w:sz w:val="28"/>
          <w:szCs w:val="28"/>
        </w:rPr>
        <w:t xml:space="preserve"> Выделение, нахождение и называние признаков предметов.</w:t>
      </w:r>
    </w:p>
    <w:p w:rsidR="00132DCF" w:rsidRPr="00E2535A" w:rsidRDefault="00132DCF" w:rsidP="00E2535A">
      <w:pPr>
        <w:spacing w:line="276" w:lineRule="auto"/>
        <w:ind w:firstLine="709"/>
        <w:jc w:val="both"/>
        <w:rPr>
          <w:sz w:val="28"/>
          <w:szCs w:val="28"/>
        </w:rPr>
      </w:pPr>
      <w:r w:rsidRPr="00E2535A">
        <w:rPr>
          <w:sz w:val="28"/>
          <w:szCs w:val="28"/>
        </w:rPr>
        <w:t xml:space="preserve">Сначала учат группировать по одному признаку, при этом все остальные признаки должны отсутствовать или быть несущественными для детей. Признак, по которому предлагается группировка предметов, усложняется с возрастом (цвет–название–величина–форма–количество–характерные функции). </w:t>
      </w:r>
      <w:proofErr w:type="gramStart"/>
      <w:r w:rsidRPr="00E2535A">
        <w:rPr>
          <w:i/>
          <w:sz w:val="28"/>
          <w:szCs w:val="28"/>
        </w:rPr>
        <w:t>(Например:</w:t>
      </w:r>
      <w:proofErr w:type="gramEnd"/>
      <w:r w:rsidRPr="00E2535A">
        <w:rPr>
          <w:i/>
          <w:sz w:val="28"/>
          <w:szCs w:val="28"/>
        </w:rPr>
        <w:t xml:space="preserve"> «Все машинки поставьте на нижнюю полку, а куклы - на верхнюю (по названию)». </w:t>
      </w:r>
      <w:proofErr w:type="gramStart"/>
      <w:r w:rsidRPr="00E2535A">
        <w:rPr>
          <w:i/>
          <w:sz w:val="28"/>
          <w:szCs w:val="28"/>
        </w:rPr>
        <w:t>У детей геометрические фигуры одного цвета, но разной формы, надо построить башенки из кубиков (или цилиндров))</w:t>
      </w:r>
      <w:r w:rsidRPr="00E2535A">
        <w:rPr>
          <w:sz w:val="28"/>
          <w:szCs w:val="28"/>
        </w:rPr>
        <w:t>.</w:t>
      </w:r>
      <w:proofErr w:type="gramEnd"/>
    </w:p>
    <w:p w:rsidR="00132DCF" w:rsidRPr="00E2535A" w:rsidRDefault="00132DCF" w:rsidP="00E2535A">
      <w:pPr>
        <w:spacing w:line="276" w:lineRule="auto"/>
        <w:ind w:firstLine="709"/>
        <w:jc w:val="both"/>
        <w:rPr>
          <w:sz w:val="28"/>
          <w:szCs w:val="28"/>
        </w:rPr>
      </w:pPr>
      <w:r w:rsidRPr="00E2535A">
        <w:rPr>
          <w:i/>
          <w:sz w:val="28"/>
          <w:szCs w:val="28"/>
        </w:rPr>
        <w:t>2 этап.</w:t>
      </w:r>
      <w:r w:rsidRPr="00E2535A">
        <w:rPr>
          <w:sz w:val="28"/>
          <w:szCs w:val="28"/>
        </w:rPr>
        <w:t xml:space="preserve"> Группировка по двум - трём и более признакам.</w:t>
      </w:r>
    </w:p>
    <w:p w:rsidR="00132DCF" w:rsidRPr="00E2535A" w:rsidRDefault="00132DCF" w:rsidP="00E2535A">
      <w:pPr>
        <w:spacing w:line="276" w:lineRule="auto"/>
        <w:ind w:firstLine="709"/>
        <w:jc w:val="both"/>
        <w:rPr>
          <w:sz w:val="28"/>
          <w:szCs w:val="28"/>
        </w:rPr>
      </w:pPr>
      <w:r w:rsidRPr="00E2535A">
        <w:rPr>
          <w:sz w:val="28"/>
          <w:szCs w:val="28"/>
        </w:rPr>
        <w:t xml:space="preserve">При этом предметы должны отличаться только по этим признакам или другие признаки должны быть несущественны. </w:t>
      </w:r>
      <w:r w:rsidRPr="00E2535A">
        <w:rPr>
          <w:i/>
          <w:sz w:val="28"/>
          <w:szCs w:val="28"/>
        </w:rPr>
        <w:t>(Например: взять для постройки красные большие кубики (фигуры при этом отличаются по форме, цвету, величине); построить цепочку так, чтобы фигура отличалась по величине и форме).</w:t>
      </w:r>
    </w:p>
    <w:p w:rsidR="00132DCF" w:rsidRPr="00E2535A" w:rsidRDefault="00132DCF" w:rsidP="00E2535A">
      <w:pPr>
        <w:spacing w:line="276" w:lineRule="auto"/>
        <w:ind w:firstLine="709"/>
        <w:jc w:val="both"/>
        <w:rPr>
          <w:sz w:val="28"/>
          <w:szCs w:val="28"/>
        </w:rPr>
      </w:pPr>
      <w:r w:rsidRPr="00E2535A">
        <w:rPr>
          <w:i/>
          <w:sz w:val="28"/>
          <w:szCs w:val="28"/>
        </w:rPr>
        <w:t>3 этап.</w:t>
      </w:r>
      <w:r w:rsidRPr="00E2535A">
        <w:rPr>
          <w:sz w:val="28"/>
          <w:szCs w:val="28"/>
        </w:rPr>
        <w:t xml:space="preserve"> Группировка предметов по образцу.</w:t>
      </w:r>
    </w:p>
    <w:p w:rsidR="00132DCF" w:rsidRPr="00E2535A" w:rsidRDefault="00132DCF" w:rsidP="00E2535A">
      <w:pPr>
        <w:spacing w:line="276" w:lineRule="auto"/>
        <w:ind w:firstLine="709"/>
        <w:jc w:val="both"/>
        <w:rPr>
          <w:sz w:val="28"/>
          <w:szCs w:val="28"/>
        </w:rPr>
      </w:pPr>
      <w:r w:rsidRPr="00E2535A">
        <w:rPr>
          <w:sz w:val="28"/>
          <w:szCs w:val="28"/>
        </w:rPr>
        <w:t>Признаки словесно не указываются, предметы должны отличаться по нескольким признакам, дети должны сами найти общие признаки и провести группировку. (</w:t>
      </w:r>
      <w:r w:rsidRPr="00E2535A">
        <w:rPr>
          <w:i/>
          <w:sz w:val="28"/>
          <w:szCs w:val="28"/>
        </w:rPr>
        <w:t>Например: принести на стол вот такие игрушки.</w:t>
      </w:r>
      <w:r w:rsidRPr="00E2535A">
        <w:rPr>
          <w:sz w:val="28"/>
          <w:szCs w:val="28"/>
        </w:rPr>
        <w:t>)</w:t>
      </w:r>
    </w:p>
    <w:p w:rsidR="00132DCF" w:rsidRPr="00E2535A" w:rsidRDefault="00132DCF" w:rsidP="00E2535A">
      <w:pPr>
        <w:spacing w:line="276" w:lineRule="auto"/>
        <w:ind w:firstLine="709"/>
        <w:jc w:val="both"/>
        <w:rPr>
          <w:sz w:val="28"/>
          <w:szCs w:val="28"/>
        </w:rPr>
      </w:pPr>
      <w:r w:rsidRPr="00E2535A">
        <w:rPr>
          <w:i/>
          <w:sz w:val="28"/>
          <w:szCs w:val="28"/>
        </w:rPr>
        <w:t xml:space="preserve">4 этап. </w:t>
      </w:r>
      <w:r w:rsidRPr="00E2535A">
        <w:rPr>
          <w:sz w:val="28"/>
          <w:szCs w:val="28"/>
        </w:rPr>
        <w:t>Группировка по заданному признаку.</w:t>
      </w:r>
    </w:p>
    <w:p w:rsidR="00132DCF" w:rsidRPr="00E2535A" w:rsidRDefault="00132DCF" w:rsidP="00E2535A">
      <w:pPr>
        <w:spacing w:line="276" w:lineRule="auto"/>
        <w:ind w:firstLine="709"/>
        <w:jc w:val="both"/>
        <w:rPr>
          <w:sz w:val="28"/>
          <w:szCs w:val="28"/>
        </w:rPr>
      </w:pPr>
      <w:r w:rsidRPr="00E2535A">
        <w:rPr>
          <w:sz w:val="28"/>
          <w:szCs w:val="28"/>
        </w:rPr>
        <w:t>Предметы отличаются по нескольким признакам, но указывается лишь один.</w:t>
      </w:r>
    </w:p>
    <w:p w:rsidR="00132DCF" w:rsidRPr="00E2535A" w:rsidRDefault="00132DCF" w:rsidP="00E2535A">
      <w:pPr>
        <w:spacing w:line="276" w:lineRule="auto"/>
        <w:ind w:firstLine="709"/>
        <w:jc w:val="both"/>
        <w:rPr>
          <w:sz w:val="28"/>
          <w:szCs w:val="28"/>
        </w:rPr>
      </w:pPr>
      <w:r w:rsidRPr="00E2535A">
        <w:rPr>
          <w:sz w:val="28"/>
          <w:szCs w:val="28"/>
        </w:rPr>
        <w:t>Наиболее легкие признаки – цвет и название. Наиболее сложные – функции предмета. (</w:t>
      </w:r>
      <w:r w:rsidRPr="00E2535A">
        <w:rPr>
          <w:i/>
          <w:sz w:val="28"/>
          <w:szCs w:val="28"/>
        </w:rPr>
        <w:t>Например: назвать предметы формы круга; собрать и положить в тазик игрушки, которые можно мыть</w:t>
      </w:r>
      <w:r w:rsidRPr="00E2535A">
        <w:rPr>
          <w:sz w:val="28"/>
          <w:szCs w:val="28"/>
        </w:rPr>
        <w:t>).</w:t>
      </w:r>
    </w:p>
    <w:p w:rsidR="00132DCF" w:rsidRPr="00E2535A" w:rsidRDefault="006B325A" w:rsidP="00E2535A">
      <w:pPr>
        <w:spacing w:line="276" w:lineRule="auto"/>
        <w:ind w:firstLine="709"/>
        <w:jc w:val="both"/>
        <w:rPr>
          <w:i/>
          <w:sz w:val="28"/>
          <w:szCs w:val="28"/>
        </w:rPr>
      </w:pPr>
      <w:r w:rsidRPr="00E2535A">
        <w:rPr>
          <w:i/>
          <w:sz w:val="28"/>
          <w:szCs w:val="28"/>
        </w:rPr>
        <w:t>4.</w:t>
      </w:r>
      <w:r w:rsidR="00132DCF" w:rsidRPr="00E2535A">
        <w:rPr>
          <w:i/>
          <w:sz w:val="28"/>
          <w:szCs w:val="28"/>
        </w:rPr>
        <w:t>Формирование умения устанавливать взаимнооднозначное соответствие между элементами множества, соответствие между множествами по количеству входящих элементов практическим путем.</w:t>
      </w:r>
    </w:p>
    <w:p w:rsidR="00132DCF" w:rsidRPr="00E2535A" w:rsidRDefault="00132DCF" w:rsidP="00E2535A">
      <w:pPr>
        <w:spacing w:line="276" w:lineRule="auto"/>
        <w:ind w:firstLine="709"/>
        <w:jc w:val="both"/>
        <w:rPr>
          <w:sz w:val="28"/>
          <w:szCs w:val="28"/>
        </w:rPr>
      </w:pPr>
      <w:r w:rsidRPr="00E2535A">
        <w:rPr>
          <w:sz w:val="28"/>
          <w:szCs w:val="28"/>
        </w:rPr>
        <w:t xml:space="preserve">В </w:t>
      </w:r>
      <w:r w:rsidR="006B325A" w:rsidRPr="00E2535A">
        <w:rPr>
          <w:sz w:val="28"/>
          <w:szCs w:val="28"/>
        </w:rPr>
        <w:t xml:space="preserve">учреждениях </w:t>
      </w:r>
      <w:r w:rsidRPr="00E2535A">
        <w:rPr>
          <w:sz w:val="28"/>
          <w:szCs w:val="28"/>
        </w:rPr>
        <w:t>дошкольн</w:t>
      </w:r>
      <w:r w:rsidR="006B325A" w:rsidRPr="00E2535A">
        <w:rPr>
          <w:sz w:val="28"/>
          <w:szCs w:val="28"/>
        </w:rPr>
        <w:t>ого образования</w:t>
      </w:r>
      <w:r w:rsidRPr="00E2535A">
        <w:rPr>
          <w:sz w:val="28"/>
          <w:szCs w:val="28"/>
        </w:rPr>
        <w:t xml:space="preserve"> применяются различные приемы установления взаимно однозначного соответствия между элементами множеств. Начиная с младшей группы, воспитанники отношения между множествами устанавливаются практическим путем: наложением, приложением, </w:t>
      </w:r>
      <w:r w:rsidRPr="00E2535A">
        <w:rPr>
          <w:sz w:val="28"/>
          <w:szCs w:val="28"/>
        </w:rPr>
        <w:lastRenderedPageBreak/>
        <w:t>составлением пар, графическим соотнесением. В средней группе наряду с этими приемами множества сравниваются опосредованно, через число, полученное в результате счета. Кроме того возможно использование множества-посредника в старшей группе.</w:t>
      </w:r>
    </w:p>
    <w:p w:rsidR="00132DCF" w:rsidRPr="00E2535A" w:rsidRDefault="00132DCF" w:rsidP="00E2535A">
      <w:pPr>
        <w:spacing w:line="276" w:lineRule="auto"/>
        <w:ind w:firstLine="709"/>
        <w:jc w:val="both"/>
        <w:rPr>
          <w:sz w:val="28"/>
          <w:szCs w:val="28"/>
        </w:rPr>
      </w:pPr>
      <w:r w:rsidRPr="00E2535A">
        <w:rPr>
          <w:sz w:val="28"/>
          <w:szCs w:val="28"/>
        </w:rPr>
        <w:t>Итак, существует 6 приемов установления взаимнооднозначного соответствия:</w:t>
      </w:r>
    </w:p>
    <w:p w:rsidR="00132DCF" w:rsidRPr="00E2535A" w:rsidRDefault="00132DCF" w:rsidP="00E2535A">
      <w:pPr>
        <w:pStyle w:val="ab"/>
        <w:numPr>
          <w:ilvl w:val="0"/>
          <w:numId w:val="36"/>
        </w:numPr>
        <w:spacing w:line="276" w:lineRule="auto"/>
        <w:ind w:left="0" w:firstLine="0"/>
        <w:contextualSpacing w:val="0"/>
        <w:jc w:val="both"/>
        <w:rPr>
          <w:sz w:val="28"/>
          <w:szCs w:val="28"/>
        </w:rPr>
      </w:pPr>
      <w:r w:rsidRPr="00E2535A">
        <w:rPr>
          <w:sz w:val="28"/>
          <w:szCs w:val="28"/>
        </w:rPr>
        <w:t>наложение (в прогр. с пер.мл</w:t>
      </w:r>
      <w:proofErr w:type="gramStart"/>
      <w:r w:rsidRPr="00E2535A">
        <w:rPr>
          <w:sz w:val="28"/>
          <w:szCs w:val="28"/>
        </w:rPr>
        <w:t>.г</w:t>
      </w:r>
      <w:proofErr w:type="gramEnd"/>
      <w:r w:rsidRPr="00E2535A">
        <w:rPr>
          <w:sz w:val="28"/>
          <w:szCs w:val="28"/>
        </w:rPr>
        <w:t>р.)</w:t>
      </w:r>
    </w:p>
    <w:p w:rsidR="00132DCF" w:rsidRPr="00E2535A" w:rsidRDefault="00132DCF" w:rsidP="00E2535A">
      <w:pPr>
        <w:pStyle w:val="ab"/>
        <w:numPr>
          <w:ilvl w:val="0"/>
          <w:numId w:val="36"/>
        </w:numPr>
        <w:spacing w:line="276" w:lineRule="auto"/>
        <w:ind w:left="0" w:firstLine="0"/>
        <w:contextualSpacing w:val="0"/>
        <w:jc w:val="both"/>
        <w:rPr>
          <w:sz w:val="28"/>
          <w:szCs w:val="28"/>
        </w:rPr>
      </w:pPr>
      <w:r w:rsidRPr="00E2535A">
        <w:rPr>
          <w:sz w:val="28"/>
          <w:szCs w:val="28"/>
        </w:rPr>
        <w:t>приложение (в прогр. с пер.мл</w:t>
      </w:r>
      <w:proofErr w:type="gramStart"/>
      <w:r w:rsidRPr="00E2535A">
        <w:rPr>
          <w:sz w:val="28"/>
          <w:szCs w:val="28"/>
        </w:rPr>
        <w:t>.г</w:t>
      </w:r>
      <w:proofErr w:type="gramEnd"/>
      <w:r w:rsidRPr="00E2535A">
        <w:rPr>
          <w:sz w:val="28"/>
          <w:szCs w:val="28"/>
        </w:rPr>
        <w:t>р.)</w:t>
      </w:r>
    </w:p>
    <w:p w:rsidR="00132DCF" w:rsidRPr="00E2535A" w:rsidRDefault="00132DCF" w:rsidP="00E2535A">
      <w:pPr>
        <w:pStyle w:val="ab"/>
        <w:numPr>
          <w:ilvl w:val="0"/>
          <w:numId w:val="36"/>
        </w:numPr>
        <w:spacing w:line="276" w:lineRule="auto"/>
        <w:ind w:left="0" w:firstLine="0"/>
        <w:contextualSpacing w:val="0"/>
        <w:jc w:val="both"/>
        <w:rPr>
          <w:sz w:val="28"/>
          <w:szCs w:val="28"/>
        </w:rPr>
      </w:pPr>
      <w:r w:rsidRPr="00E2535A">
        <w:rPr>
          <w:sz w:val="28"/>
          <w:szCs w:val="28"/>
        </w:rPr>
        <w:t>составление пар (в программе не упомянут, но тем не менее такой способ существует для мл. – ср</w:t>
      </w:r>
      <w:proofErr w:type="gramStart"/>
      <w:r w:rsidRPr="00E2535A">
        <w:rPr>
          <w:sz w:val="28"/>
          <w:szCs w:val="28"/>
        </w:rPr>
        <w:t>.в</w:t>
      </w:r>
      <w:proofErr w:type="gramEnd"/>
      <w:r w:rsidRPr="00E2535A">
        <w:rPr>
          <w:sz w:val="28"/>
          <w:szCs w:val="28"/>
        </w:rPr>
        <w:t>озр.)</w:t>
      </w:r>
    </w:p>
    <w:p w:rsidR="00132DCF" w:rsidRPr="00E2535A" w:rsidRDefault="00132DCF" w:rsidP="00E2535A">
      <w:pPr>
        <w:pStyle w:val="ab"/>
        <w:numPr>
          <w:ilvl w:val="0"/>
          <w:numId w:val="36"/>
        </w:numPr>
        <w:spacing w:line="276" w:lineRule="auto"/>
        <w:ind w:left="0" w:firstLine="0"/>
        <w:contextualSpacing w:val="0"/>
        <w:jc w:val="both"/>
        <w:rPr>
          <w:sz w:val="28"/>
          <w:szCs w:val="28"/>
        </w:rPr>
      </w:pPr>
      <w:r w:rsidRPr="00E2535A">
        <w:rPr>
          <w:sz w:val="28"/>
          <w:szCs w:val="28"/>
        </w:rPr>
        <w:t>графическое соотнесение (в прогр. со втор</w:t>
      </w:r>
      <w:proofErr w:type="gramStart"/>
      <w:r w:rsidRPr="00E2535A">
        <w:rPr>
          <w:sz w:val="28"/>
          <w:szCs w:val="28"/>
        </w:rPr>
        <w:t>.м</w:t>
      </w:r>
      <w:proofErr w:type="gramEnd"/>
      <w:r w:rsidRPr="00E2535A">
        <w:rPr>
          <w:sz w:val="28"/>
          <w:szCs w:val="28"/>
        </w:rPr>
        <w:t>л.гр.)</w:t>
      </w:r>
    </w:p>
    <w:p w:rsidR="00132DCF" w:rsidRPr="00E2535A" w:rsidRDefault="00132DCF" w:rsidP="00E2535A">
      <w:pPr>
        <w:pStyle w:val="ab"/>
        <w:numPr>
          <w:ilvl w:val="0"/>
          <w:numId w:val="36"/>
        </w:numPr>
        <w:spacing w:line="276" w:lineRule="auto"/>
        <w:ind w:left="0" w:firstLine="0"/>
        <w:contextualSpacing w:val="0"/>
        <w:jc w:val="both"/>
        <w:rPr>
          <w:sz w:val="28"/>
          <w:szCs w:val="28"/>
        </w:rPr>
      </w:pPr>
      <w:r w:rsidRPr="00E2535A">
        <w:rPr>
          <w:sz w:val="28"/>
          <w:szCs w:val="28"/>
        </w:rPr>
        <w:t>использование множества-посредника (в программе не упомянут, но тем не менее такой способ существует для ст</w:t>
      </w:r>
      <w:proofErr w:type="gramStart"/>
      <w:r w:rsidRPr="00E2535A">
        <w:rPr>
          <w:sz w:val="28"/>
          <w:szCs w:val="28"/>
        </w:rPr>
        <w:t>.в</w:t>
      </w:r>
      <w:proofErr w:type="gramEnd"/>
      <w:r w:rsidRPr="00E2535A">
        <w:rPr>
          <w:sz w:val="28"/>
          <w:szCs w:val="28"/>
        </w:rPr>
        <w:t>озр.)</w:t>
      </w:r>
    </w:p>
    <w:p w:rsidR="00132DCF" w:rsidRPr="00E2535A" w:rsidRDefault="00132DCF" w:rsidP="00E2535A">
      <w:pPr>
        <w:pStyle w:val="ab"/>
        <w:numPr>
          <w:ilvl w:val="0"/>
          <w:numId w:val="36"/>
        </w:numPr>
        <w:spacing w:line="276" w:lineRule="auto"/>
        <w:ind w:left="0" w:firstLine="0"/>
        <w:contextualSpacing w:val="0"/>
        <w:jc w:val="both"/>
        <w:rPr>
          <w:sz w:val="28"/>
          <w:szCs w:val="28"/>
        </w:rPr>
      </w:pPr>
      <w:proofErr w:type="gramStart"/>
      <w:r w:rsidRPr="00E2535A">
        <w:rPr>
          <w:sz w:val="28"/>
          <w:szCs w:val="28"/>
        </w:rPr>
        <w:t>опосредованно (через число, полученное в результате счета (в прогр. со ср. гр.)</w:t>
      </w:r>
      <w:proofErr w:type="gramEnd"/>
    </w:p>
    <w:p w:rsidR="00132DCF" w:rsidRPr="00E2535A" w:rsidRDefault="00132DCF" w:rsidP="00E2535A">
      <w:pPr>
        <w:spacing w:line="276" w:lineRule="auto"/>
        <w:ind w:firstLine="709"/>
        <w:jc w:val="both"/>
        <w:rPr>
          <w:sz w:val="28"/>
          <w:szCs w:val="28"/>
        </w:rPr>
      </w:pPr>
      <w:r w:rsidRPr="00E2535A">
        <w:rPr>
          <w:i/>
          <w:sz w:val="28"/>
          <w:szCs w:val="28"/>
        </w:rPr>
        <w:t>Наложение.</w:t>
      </w:r>
      <w:r w:rsidRPr="00E2535A">
        <w:rPr>
          <w:sz w:val="28"/>
          <w:szCs w:val="28"/>
        </w:rPr>
        <w:t xml:space="preserve"> Наглядный материал: карточки с изображенными предметами (3 -5 шт.), расстояние между предметами должно равняться самим предметам, для наложения даются мелкие предметы, которые должны быть связаны с рисунками по смыслу.</w:t>
      </w:r>
    </w:p>
    <w:p w:rsidR="00132DCF" w:rsidRPr="00E2535A" w:rsidRDefault="00132DCF" w:rsidP="00E2535A">
      <w:pPr>
        <w:spacing w:line="276" w:lineRule="auto"/>
        <w:ind w:firstLine="709"/>
        <w:jc w:val="both"/>
        <w:rPr>
          <w:sz w:val="28"/>
          <w:szCs w:val="28"/>
        </w:rPr>
      </w:pPr>
      <w:r w:rsidRPr="00E2535A">
        <w:rPr>
          <w:noProof/>
          <w:sz w:val="28"/>
          <w:szCs w:val="28"/>
        </w:rPr>
        <w:drawing>
          <wp:inline distT="0" distB="0" distL="0" distR="0">
            <wp:extent cx="4686300" cy="17430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4686300" cy="1743075"/>
                    </a:xfrm>
                    <a:prstGeom prst="rect">
                      <a:avLst/>
                    </a:prstGeom>
                    <a:noFill/>
                    <a:ln w="9525">
                      <a:noFill/>
                      <a:miter lim="800000"/>
                      <a:headEnd/>
                      <a:tailEnd/>
                    </a:ln>
                  </pic:spPr>
                </pic:pic>
              </a:graphicData>
            </a:graphic>
          </wp:inline>
        </w:drawing>
      </w:r>
    </w:p>
    <w:p w:rsidR="00132DCF" w:rsidRPr="00E2535A" w:rsidRDefault="00132DCF" w:rsidP="00E2535A">
      <w:pPr>
        <w:spacing w:line="276" w:lineRule="auto"/>
        <w:ind w:firstLine="709"/>
        <w:jc w:val="both"/>
        <w:rPr>
          <w:sz w:val="28"/>
          <w:szCs w:val="28"/>
        </w:rPr>
      </w:pPr>
      <w:r w:rsidRPr="00E2535A">
        <w:rPr>
          <w:sz w:val="28"/>
          <w:szCs w:val="28"/>
        </w:rPr>
        <w:t>Начинать нужно с проблемной ситуации. «Хватит ли всем бабочкам по цветочку, т.е. поровну ли у нас бабочек и цветочков».</w:t>
      </w:r>
    </w:p>
    <w:p w:rsidR="00132DCF" w:rsidRPr="00E2535A" w:rsidRDefault="00132DCF" w:rsidP="00E2535A">
      <w:pPr>
        <w:spacing w:line="276" w:lineRule="auto"/>
        <w:ind w:firstLine="709"/>
        <w:jc w:val="both"/>
        <w:rPr>
          <w:sz w:val="28"/>
          <w:szCs w:val="28"/>
        </w:rPr>
      </w:pPr>
      <w:r w:rsidRPr="00E2535A">
        <w:rPr>
          <w:sz w:val="28"/>
          <w:szCs w:val="28"/>
        </w:rPr>
        <w:t>Методика: Воспитатель раскладывает бабочки правой рукой слева направо точно одну бабочку на один цветочек. Останавливаясь на каждой паре, обращает внимание, что на каждом цветочке сидит одна бабочка, что между цветочками бабочку не кладем, оставляем пустое место. «У нас бабочек столько же, сколько цветочков, каждой бабочке хватило по цветочку, бабочек и цветочков поровну, одинаковое количество. Поровну ли бабочек и цветочков?» После демонстрации приема наложения детям даем упражнения, в которых они учатся сравнивать 2 группы предметов по количеству с помощью этого приема.</w:t>
      </w:r>
    </w:p>
    <w:p w:rsidR="00132DCF" w:rsidRPr="00E2535A" w:rsidRDefault="00132DCF" w:rsidP="00E2535A">
      <w:pPr>
        <w:spacing w:line="276" w:lineRule="auto"/>
        <w:ind w:firstLine="709"/>
        <w:jc w:val="both"/>
        <w:rPr>
          <w:sz w:val="28"/>
          <w:szCs w:val="28"/>
        </w:rPr>
      </w:pPr>
      <w:r w:rsidRPr="00E2535A">
        <w:rPr>
          <w:i/>
          <w:sz w:val="28"/>
          <w:szCs w:val="28"/>
        </w:rPr>
        <w:t>Приложение.</w:t>
      </w:r>
      <w:r w:rsidRPr="00E2535A">
        <w:rPr>
          <w:b/>
          <w:sz w:val="28"/>
          <w:szCs w:val="28"/>
        </w:rPr>
        <w:t xml:space="preserve"> </w:t>
      </w:r>
      <w:r w:rsidRPr="00E2535A">
        <w:rPr>
          <w:sz w:val="28"/>
          <w:szCs w:val="28"/>
        </w:rPr>
        <w:t xml:space="preserve">Используются карточки с двумя полосками. На </w:t>
      </w:r>
      <w:proofErr w:type="gramStart"/>
      <w:r w:rsidRPr="00E2535A">
        <w:rPr>
          <w:sz w:val="28"/>
          <w:szCs w:val="28"/>
        </w:rPr>
        <w:t>верхней</w:t>
      </w:r>
      <w:proofErr w:type="gramEnd"/>
      <w:r w:rsidRPr="00E2535A">
        <w:rPr>
          <w:sz w:val="28"/>
          <w:szCs w:val="28"/>
        </w:rPr>
        <w:t xml:space="preserve"> – предметы, а нижняя – пустая. Для приложения подбираются предметы, которые подходят по смыслу.</w:t>
      </w:r>
    </w:p>
    <w:p w:rsidR="00132DCF" w:rsidRPr="00E2535A" w:rsidRDefault="00132DCF" w:rsidP="00E2535A">
      <w:pPr>
        <w:spacing w:line="276" w:lineRule="auto"/>
        <w:ind w:firstLine="709"/>
        <w:jc w:val="both"/>
        <w:rPr>
          <w:sz w:val="28"/>
          <w:szCs w:val="28"/>
        </w:rPr>
      </w:pPr>
      <w:r w:rsidRPr="00E2535A">
        <w:rPr>
          <w:noProof/>
          <w:sz w:val="28"/>
          <w:szCs w:val="28"/>
        </w:rPr>
        <w:lastRenderedPageBreak/>
        <w:drawing>
          <wp:inline distT="0" distB="0" distL="0" distR="0">
            <wp:extent cx="5448300" cy="19050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5448300" cy="1905000"/>
                    </a:xfrm>
                    <a:prstGeom prst="rect">
                      <a:avLst/>
                    </a:prstGeom>
                    <a:noFill/>
                    <a:ln w="9525">
                      <a:noFill/>
                      <a:miter lim="800000"/>
                      <a:headEnd/>
                      <a:tailEnd/>
                    </a:ln>
                  </pic:spPr>
                </pic:pic>
              </a:graphicData>
            </a:graphic>
          </wp:inline>
        </w:drawing>
      </w:r>
    </w:p>
    <w:p w:rsidR="00132DCF" w:rsidRPr="00E2535A" w:rsidRDefault="00132DCF" w:rsidP="00E2535A">
      <w:pPr>
        <w:spacing w:line="276" w:lineRule="auto"/>
        <w:ind w:firstLine="709"/>
        <w:jc w:val="both"/>
        <w:rPr>
          <w:sz w:val="28"/>
          <w:szCs w:val="28"/>
        </w:rPr>
      </w:pPr>
    </w:p>
    <w:p w:rsidR="00132DCF" w:rsidRPr="00E2535A" w:rsidRDefault="00132DCF" w:rsidP="00E2535A">
      <w:pPr>
        <w:spacing w:line="276" w:lineRule="auto"/>
        <w:ind w:firstLine="709"/>
        <w:jc w:val="both"/>
        <w:rPr>
          <w:sz w:val="28"/>
          <w:szCs w:val="28"/>
        </w:rPr>
      </w:pPr>
      <w:r w:rsidRPr="00E2535A">
        <w:rPr>
          <w:sz w:val="28"/>
          <w:szCs w:val="28"/>
        </w:rPr>
        <w:t>Методика обучения приему приложения основывается на знании детьми приема наложения. Например: на верхней полоске раскладываем грибочки. Затем создаем ситуацию: на грибочки упали листики. Листики накладываем на грибочки и выясняем: поровну ли их. Затем перетягиваем последовательно каждый листик на нижнюю полоску: «подул ветер». Под каждым грибочком лежит только один листик. Между листика ми - пустые места. «Поровну ли теперь листиков и грибочков? Если под одним грибочком лежит один листик, то грибочков и листиков поровну».</w:t>
      </w:r>
    </w:p>
    <w:p w:rsidR="00132DCF" w:rsidRPr="00E2535A" w:rsidRDefault="00132DCF" w:rsidP="00E2535A">
      <w:pPr>
        <w:spacing w:line="276" w:lineRule="auto"/>
        <w:ind w:firstLine="709"/>
        <w:jc w:val="both"/>
        <w:rPr>
          <w:sz w:val="28"/>
          <w:szCs w:val="28"/>
        </w:rPr>
      </w:pPr>
      <w:r w:rsidRPr="00E2535A">
        <w:rPr>
          <w:sz w:val="28"/>
          <w:szCs w:val="28"/>
        </w:rPr>
        <w:t xml:space="preserve">Упражнение: положить листиков на нижнюю полоску столько, сколько </w:t>
      </w:r>
      <w:proofErr w:type="gramStart"/>
      <w:r w:rsidRPr="00E2535A">
        <w:rPr>
          <w:sz w:val="28"/>
          <w:szCs w:val="28"/>
        </w:rPr>
        <w:t>на</w:t>
      </w:r>
      <w:proofErr w:type="gramEnd"/>
      <w:r w:rsidRPr="00E2535A">
        <w:rPr>
          <w:sz w:val="28"/>
          <w:szCs w:val="28"/>
        </w:rPr>
        <w:t xml:space="preserve"> верхней грибочков. Если дети затрудняются, то делим вертикальными линиями карточку на клетки или можно провести стрелки от предметов верхней полоски </w:t>
      </w:r>
      <w:proofErr w:type="gramStart"/>
      <w:r w:rsidRPr="00E2535A">
        <w:rPr>
          <w:sz w:val="28"/>
          <w:szCs w:val="28"/>
        </w:rPr>
        <w:t>на</w:t>
      </w:r>
      <w:proofErr w:type="gramEnd"/>
      <w:r w:rsidRPr="00E2535A">
        <w:rPr>
          <w:sz w:val="28"/>
          <w:szCs w:val="28"/>
        </w:rPr>
        <w:t xml:space="preserve"> нижнюю.</w:t>
      </w:r>
    </w:p>
    <w:p w:rsidR="00132DCF" w:rsidRPr="00E2535A" w:rsidRDefault="00132DCF" w:rsidP="00E2535A">
      <w:pPr>
        <w:spacing w:line="276" w:lineRule="auto"/>
        <w:ind w:firstLine="709"/>
        <w:jc w:val="both"/>
        <w:rPr>
          <w:sz w:val="28"/>
          <w:szCs w:val="28"/>
        </w:rPr>
      </w:pPr>
      <w:r w:rsidRPr="00E2535A">
        <w:rPr>
          <w:i/>
          <w:sz w:val="28"/>
          <w:szCs w:val="28"/>
        </w:rPr>
        <w:t>Составление пар.</w:t>
      </w:r>
      <w:r w:rsidRPr="00E2535A">
        <w:rPr>
          <w:b/>
          <w:sz w:val="28"/>
          <w:szCs w:val="28"/>
        </w:rPr>
        <w:t xml:space="preserve"> </w:t>
      </w:r>
      <w:r w:rsidRPr="00E2535A">
        <w:rPr>
          <w:sz w:val="28"/>
          <w:szCs w:val="28"/>
        </w:rPr>
        <w:t>Этот прием аналогичен приложению, но не применяются карточки. Используются предметы, связанные между собой по смыслу. Вначале предметы расставляем в ряд. Например, конфетами угощаем кукол. В дальнейшем не обязательно в ряд (можно по кругу). Воспитатель выясняет, поровну ли, например, белочек и зайчиков. Для проверки ответа необходимо одну белочку поставить около одного зайчика.</w:t>
      </w:r>
    </w:p>
    <w:p w:rsidR="00132DCF" w:rsidRPr="00E2535A" w:rsidRDefault="00132DCF" w:rsidP="00E2535A">
      <w:pPr>
        <w:spacing w:line="276" w:lineRule="auto"/>
        <w:ind w:firstLine="709"/>
        <w:jc w:val="both"/>
        <w:rPr>
          <w:sz w:val="28"/>
          <w:szCs w:val="28"/>
        </w:rPr>
      </w:pPr>
      <w:r w:rsidRPr="00E2535A">
        <w:rPr>
          <w:i/>
          <w:sz w:val="28"/>
          <w:szCs w:val="28"/>
        </w:rPr>
        <w:t>Графическое соотнесение (соединение стрелками).</w:t>
      </w:r>
      <w:r w:rsidRPr="00E2535A">
        <w:rPr>
          <w:sz w:val="28"/>
          <w:szCs w:val="28"/>
        </w:rPr>
        <w:t xml:space="preserve"> </w:t>
      </w:r>
      <w:proofErr w:type="gramStart"/>
      <w:r w:rsidRPr="00E2535A">
        <w:rPr>
          <w:sz w:val="28"/>
          <w:szCs w:val="28"/>
        </w:rPr>
        <w:t>Детям предлагается такая ситуация, в которой нельзя воспользоваться известными им приемами (Нарисован торт и дети.</w:t>
      </w:r>
      <w:proofErr w:type="gramEnd"/>
      <w:r w:rsidRPr="00E2535A">
        <w:rPr>
          <w:sz w:val="28"/>
          <w:szCs w:val="28"/>
        </w:rPr>
        <w:t xml:space="preserve"> </w:t>
      </w:r>
      <w:proofErr w:type="gramStart"/>
      <w:r w:rsidRPr="00E2535A">
        <w:rPr>
          <w:sz w:val="28"/>
          <w:szCs w:val="28"/>
        </w:rPr>
        <w:t>«Хватит ли всем детям по кусочку торта?»).</w:t>
      </w:r>
      <w:proofErr w:type="gramEnd"/>
      <w:r w:rsidRPr="00E2535A">
        <w:rPr>
          <w:sz w:val="28"/>
          <w:szCs w:val="28"/>
        </w:rPr>
        <w:t xml:space="preserve"> На рисунке соединяем одного ребенка с одним кусочком торта. Если лишних детей не осталось, то всем хватило.</w:t>
      </w:r>
    </w:p>
    <w:p w:rsidR="00132DCF" w:rsidRPr="00E2535A" w:rsidRDefault="00132DCF" w:rsidP="00E2535A">
      <w:pPr>
        <w:spacing w:line="276" w:lineRule="auto"/>
        <w:ind w:firstLine="709"/>
        <w:jc w:val="both"/>
        <w:rPr>
          <w:sz w:val="28"/>
          <w:szCs w:val="28"/>
        </w:rPr>
      </w:pPr>
      <w:r w:rsidRPr="00E2535A">
        <w:rPr>
          <w:i/>
          <w:sz w:val="28"/>
          <w:szCs w:val="28"/>
        </w:rPr>
        <w:t>Использование множества-посредника.</w:t>
      </w:r>
      <w:r w:rsidRPr="00E2535A">
        <w:rPr>
          <w:b/>
          <w:sz w:val="28"/>
          <w:szCs w:val="28"/>
        </w:rPr>
        <w:t xml:space="preserve"> </w:t>
      </w:r>
      <w:r w:rsidRPr="00E2535A">
        <w:rPr>
          <w:sz w:val="28"/>
          <w:szCs w:val="28"/>
        </w:rPr>
        <w:t>Создается ситуация, когда нельзя использовать известные детям приемы. Например: с одной стороны детского сада растут деревья, с другой</w:t>
      </w:r>
      <w:r w:rsidR="00EA5FCA" w:rsidRPr="00E2535A">
        <w:rPr>
          <w:sz w:val="28"/>
          <w:szCs w:val="28"/>
        </w:rPr>
        <w:t> </w:t>
      </w:r>
      <w:r w:rsidRPr="00E2535A">
        <w:rPr>
          <w:sz w:val="28"/>
          <w:szCs w:val="28"/>
        </w:rPr>
        <w:t xml:space="preserve">– тоже. Где растет больше деревьев? Используем множество-посредник </w:t>
      </w:r>
      <w:r w:rsidR="00EA5FCA" w:rsidRPr="00E2535A">
        <w:rPr>
          <w:sz w:val="28"/>
          <w:szCs w:val="28"/>
        </w:rPr>
        <w:t xml:space="preserve">– </w:t>
      </w:r>
      <w:r w:rsidRPr="00E2535A">
        <w:rPr>
          <w:sz w:val="28"/>
          <w:szCs w:val="28"/>
        </w:rPr>
        <w:t xml:space="preserve"> камешки. Раскладываем один камешек под одним деревом. Сначала под предметами одного множества, затем под предметами второго множества. Делаем вывод о равенстве или неравенстве предметов по количеству.</w:t>
      </w:r>
    </w:p>
    <w:p w:rsidR="00132DCF" w:rsidRPr="00E2535A" w:rsidRDefault="00132DCF" w:rsidP="00E2535A">
      <w:pPr>
        <w:pStyle w:val="23"/>
        <w:spacing w:line="276" w:lineRule="auto"/>
        <w:ind w:firstLine="709"/>
        <w:rPr>
          <w:b/>
          <w:bCs/>
          <w:i/>
          <w:iCs/>
          <w:color w:val="000000"/>
          <w:sz w:val="28"/>
          <w:szCs w:val="28"/>
        </w:rPr>
      </w:pPr>
      <w:r w:rsidRPr="00E2535A">
        <w:rPr>
          <w:sz w:val="28"/>
          <w:szCs w:val="28"/>
        </w:rPr>
        <w:lastRenderedPageBreak/>
        <w:t xml:space="preserve">Каждый из этих приемов даем в два этапа. Сначала формируем у детей представление об отношении равенства («поровну»), для этого берем равночисленные множества. А на втором этапе формируем представление об отношениях «больше» и «меньше». </w:t>
      </w:r>
      <w:proofErr w:type="gramStart"/>
      <w:r w:rsidRPr="00E2535A">
        <w:rPr>
          <w:sz w:val="28"/>
          <w:szCs w:val="28"/>
        </w:rPr>
        <w:t>Понятие «больше» поясняем через слово «лишний», а «меньше» - через «не хватает».</w:t>
      </w:r>
      <w:proofErr w:type="gramEnd"/>
    </w:p>
    <w:p w:rsidR="00132DCF" w:rsidRPr="00E2535A" w:rsidRDefault="00AC4FC4" w:rsidP="00E2535A">
      <w:pPr>
        <w:pStyle w:val="23"/>
        <w:spacing w:line="276" w:lineRule="auto"/>
        <w:rPr>
          <w:i/>
          <w:snapToGrid w:val="0"/>
          <w:color w:val="000000"/>
          <w:sz w:val="28"/>
          <w:szCs w:val="28"/>
        </w:rPr>
      </w:pPr>
      <w:r w:rsidRPr="00E2535A">
        <w:rPr>
          <w:i/>
          <w:snapToGrid w:val="0"/>
          <w:color w:val="000000"/>
          <w:sz w:val="28"/>
          <w:szCs w:val="28"/>
        </w:rPr>
        <w:t xml:space="preserve">5. </w:t>
      </w:r>
      <w:r w:rsidR="00132DCF" w:rsidRPr="00E2535A">
        <w:rPr>
          <w:i/>
          <w:snapToGrid w:val="0"/>
          <w:color w:val="000000"/>
          <w:sz w:val="28"/>
          <w:szCs w:val="28"/>
        </w:rPr>
        <w:t xml:space="preserve">Формирование представлений о множестве у детей среднего и старшего дошкольного возраста. </w:t>
      </w:r>
    </w:p>
    <w:p w:rsidR="00132DCF" w:rsidRPr="00E2535A" w:rsidRDefault="00132DCF" w:rsidP="00E2535A">
      <w:pPr>
        <w:pStyle w:val="23"/>
        <w:spacing w:line="276" w:lineRule="auto"/>
        <w:ind w:firstLine="709"/>
        <w:rPr>
          <w:snapToGrid w:val="0"/>
          <w:color w:val="000000"/>
          <w:sz w:val="28"/>
          <w:szCs w:val="28"/>
        </w:rPr>
      </w:pPr>
      <w:r w:rsidRPr="00E2535A">
        <w:rPr>
          <w:snapToGrid w:val="0"/>
          <w:color w:val="000000"/>
          <w:sz w:val="28"/>
          <w:szCs w:val="28"/>
        </w:rPr>
        <w:t xml:space="preserve">Программное содержание работы по ФЭМП с детьми среднего возраста предполагает не только продолжение работы по установлению отношений между группами предметов практическим путем и опосредованно, по нахождению единичных и множественных групп предметов и явлений в окружающем пространстве, но формирование представлений о понятии «половина», об отношениях между частью и целым. </w:t>
      </w:r>
    </w:p>
    <w:p w:rsidR="00132DCF" w:rsidRPr="00E2535A" w:rsidRDefault="00132DCF" w:rsidP="00E2535A">
      <w:pPr>
        <w:spacing w:line="276" w:lineRule="auto"/>
        <w:ind w:firstLine="709"/>
        <w:jc w:val="both"/>
        <w:rPr>
          <w:color w:val="000000"/>
          <w:sz w:val="28"/>
          <w:szCs w:val="28"/>
        </w:rPr>
      </w:pPr>
      <w:proofErr w:type="gramStart"/>
      <w:r w:rsidRPr="00E2535A">
        <w:rPr>
          <w:color w:val="000000"/>
          <w:sz w:val="28"/>
          <w:szCs w:val="28"/>
        </w:rPr>
        <w:t>В программу образовательной работы с детьми старшего  дошкольного возраста ( 6-7 лет ) включено следующее содержание: первичное знакомство с терминами «множество», «элемент», «часть множества», элементами графического изображения множеств и отношений, соответствия между элементами (круг, точка,  стрелка, знаки “&lt;”;  “&gt;”; “=”); продолжение формирования у детей умения выполнять такие мыслительные  операции как синтез, анализ, сравнение, обобщение, классификация.</w:t>
      </w:r>
      <w:proofErr w:type="gramEnd"/>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В качестве исходных позиций для реализации данного содержания  принимается система взглядов </w:t>
      </w:r>
      <w:proofErr w:type="gramStart"/>
      <w:r w:rsidRPr="00E2535A">
        <w:rPr>
          <w:color w:val="000000"/>
          <w:sz w:val="28"/>
          <w:szCs w:val="28"/>
        </w:rPr>
        <w:t>на</w:t>
      </w:r>
      <w:proofErr w:type="gramEnd"/>
      <w:r w:rsidRPr="00E2535A">
        <w:rPr>
          <w:color w:val="000000"/>
          <w:sz w:val="28"/>
          <w:szCs w:val="28"/>
        </w:rPr>
        <w:t>:</w:t>
      </w:r>
    </w:p>
    <w:p w:rsidR="00132DCF" w:rsidRPr="00E2535A" w:rsidRDefault="00132DCF" w:rsidP="00E2535A">
      <w:pPr>
        <w:numPr>
          <w:ilvl w:val="0"/>
          <w:numId w:val="3"/>
        </w:numPr>
        <w:tabs>
          <w:tab w:val="clear" w:pos="360"/>
          <w:tab w:val="num" w:pos="709"/>
        </w:tabs>
        <w:spacing w:line="276" w:lineRule="auto"/>
        <w:ind w:left="709" w:hanging="709"/>
        <w:jc w:val="both"/>
        <w:rPr>
          <w:color w:val="000000"/>
          <w:sz w:val="28"/>
          <w:szCs w:val="28"/>
        </w:rPr>
      </w:pPr>
      <w:r w:rsidRPr="00E2535A">
        <w:rPr>
          <w:color w:val="000000"/>
          <w:sz w:val="28"/>
          <w:szCs w:val="28"/>
        </w:rPr>
        <w:t xml:space="preserve">математическое развитие как составляющую часть общего  психического развития, включающую определенный уровень математических знаний, навыков и умений, уровень  интеллектуальных  умений и навыков, креативность, интерес к математике. Определение содержанием образовательной работы не только компонента элементарных  математических представлений, но и развивающего компонента дает возможность осуществлять в процессе занятий математикой формирование целостной творческой личности; </w:t>
      </w:r>
    </w:p>
    <w:p w:rsidR="00132DCF" w:rsidRPr="00E2535A" w:rsidRDefault="00132DCF" w:rsidP="00E2535A">
      <w:pPr>
        <w:numPr>
          <w:ilvl w:val="0"/>
          <w:numId w:val="3"/>
        </w:numPr>
        <w:tabs>
          <w:tab w:val="clear" w:pos="360"/>
          <w:tab w:val="num" w:pos="709"/>
        </w:tabs>
        <w:spacing w:line="276" w:lineRule="auto"/>
        <w:ind w:left="709" w:hanging="709"/>
        <w:jc w:val="both"/>
        <w:rPr>
          <w:color w:val="000000"/>
          <w:sz w:val="28"/>
          <w:szCs w:val="28"/>
        </w:rPr>
      </w:pPr>
      <w:r w:rsidRPr="00E2535A">
        <w:rPr>
          <w:color w:val="000000"/>
          <w:sz w:val="28"/>
          <w:szCs w:val="28"/>
        </w:rPr>
        <w:t>деятельностный подход как основополагающий при реализации образовательных  задач; признание взглядов педагогов и психологов на игру как ведущий вид  деятельности у детей от 3 до 7 лет. Деятельностный  подход  предполагает проведение образовательной  работы не только в учебной деятельности (во  время специально организованных  занятий), но  и во всех  других видах  деятельности (игровой,  общении,  познавательно-практической, элементарной трудовой, художественной). Приоритет игры в организации жизнедеятельности детей  создает наиболее благоприятные условия для  воспитания личностных  качеств и индивидуальных  проявлений ребенка.</w:t>
      </w:r>
    </w:p>
    <w:p w:rsidR="00132DCF" w:rsidRPr="00E2535A" w:rsidRDefault="00132DCF" w:rsidP="00E2535A">
      <w:pPr>
        <w:numPr>
          <w:ilvl w:val="0"/>
          <w:numId w:val="3"/>
        </w:numPr>
        <w:tabs>
          <w:tab w:val="clear" w:pos="360"/>
          <w:tab w:val="num" w:pos="709"/>
        </w:tabs>
        <w:spacing w:line="276" w:lineRule="auto"/>
        <w:ind w:left="709" w:hanging="709"/>
        <w:jc w:val="both"/>
        <w:rPr>
          <w:color w:val="000000"/>
          <w:sz w:val="28"/>
          <w:szCs w:val="28"/>
        </w:rPr>
      </w:pPr>
      <w:r w:rsidRPr="00E2535A">
        <w:rPr>
          <w:color w:val="000000"/>
          <w:sz w:val="28"/>
          <w:szCs w:val="28"/>
        </w:rPr>
        <w:lastRenderedPageBreak/>
        <w:t>признание  практико-ориентированной направленности математических  знаний, навыков,  умений дошкольников;</w:t>
      </w:r>
    </w:p>
    <w:p w:rsidR="00132DCF" w:rsidRPr="00E2535A" w:rsidRDefault="00132DCF" w:rsidP="00E2535A">
      <w:pPr>
        <w:numPr>
          <w:ilvl w:val="0"/>
          <w:numId w:val="3"/>
        </w:numPr>
        <w:tabs>
          <w:tab w:val="clear" w:pos="360"/>
          <w:tab w:val="num" w:pos="709"/>
        </w:tabs>
        <w:spacing w:line="276" w:lineRule="auto"/>
        <w:ind w:left="709" w:hanging="709"/>
        <w:jc w:val="both"/>
        <w:rPr>
          <w:color w:val="000000"/>
          <w:sz w:val="28"/>
          <w:szCs w:val="28"/>
        </w:rPr>
      </w:pPr>
      <w:r w:rsidRPr="00E2535A">
        <w:rPr>
          <w:color w:val="000000"/>
          <w:sz w:val="28"/>
          <w:szCs w:val="28"/>
        </w:rPr>
        <w:t>принцип субъектности, который предполагает ориентацию на  личность ребенка,  постановку его  в центр  познаваемого мира,  предоставление возможности  самовыражения в разных  видах деятельности, обеспечение реализации модели индивидуально-ориентированного  развивающего  образования дошкольников.</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Алгоритмизация процесса воспитания и обучения здесь  проявляется в поэтапном проведении образовательной работы.</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На </w:t>
      </w:r>
      <w:r w:rsidRPr="00E2535A">
        <w:rPr>
          <w:color w:val="000000"/>
          <w:sz w:val="28"/>
          <w:szCs w:val="28"/>
          <w:lang w:val="en-US"/>
        </w:rPr>
        <w:t>I</w:t>
      </w:r>
      <w:r w:rsidRPr="00E2535A">
        <w:rPr>
          <w:color w:val="000000"/>
          <w:sz w:val="28"/>
          <w:szCs w:val="28"/>
        </w:rPr>
        <w:t xml:space="preserve"> этапе (</w:t>
      </w:r>
      <w:r w:rsidRPr="00E2535A">
        <w:rPr>
          <w:color w:val="000000"/>
          <w:sz w:val="28"/>
          <w:szCs w:val="28"/>
          <w:lang w:val="en-US"/>
        </w:rPr>
        <w:t>I</w:t>
      </w:r>
      <w:r w:rsidRPr="00E2535A">
        <w:rPr>
          <w:color w:val="000000"/>
          <w:sz w:val="28"/>
          <w:szCs w:val="28"/>
        </w:rPr>
        <w:t xml:space="preserve"> шаг алгоритма) ставится  цель: формирование у ребенка мыслительных  действий анализа,  синтеза.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Решаются  следующие </w:t>
      </w:r>
      <w:r w:rsidRPr="00E2535A">
        <w:rPr>
          <w:b/>
          <w:color w:val="000000"/>
          <w:sz w:val="28"/>
          <w:szCs w:val="28"/>
        </w:rPr>
        <w:t>задачи</w:t>
      </w:r>
      <w:r w:rsidRPr="00E2535A">
        <w:rPr>
          <w:color w:val="000000"/>
          <w:sz w:val="28"/>
          <w:szCs w:val="28"/>
        </w:rPr>
        <w:t xml:space="preserve">: </w:t>
      </w:r>
    </w:p>
    <w:p w:rsidR="00132DCF" w:rsidRPr="00E2535A" w:rsidRDefault="00132DCF" w:rsidP="00E2535A">
      <w:pPr>
        <w:numPr>
          <w:ilvl w:val="0"/>
          <w:numId w:val="7"/>
        </w:numPr>
        <w:tabs>
          <w:tab w:val="clear" w:pos="1571"/>
          <w:tab w:val="num" w:pos="851"/>
        </w:tabs>
        <w:spacing w:line="276" w:lineRule="auto"/>
        <w:ind w:left="851" w:hanging="851"/>
        <w:jc w:val="both"/>
        <w:rPr>
          <w:color w:val="000000"/>
          <w:sz w:val="28"/>
          <w:szCs w:val="28"/>
        </w:rPr>
      </w:pPr>
      <w:r w:rsidRPr="00E2535A">
        <w:rPr>
          <w:color w:val="000000"/>
          <w:sz w:val="28"/>
          <w:szCs w:val="28"/>
        </w:rPr>
        <w:t xml:space="preserve">учить  определять  существенные  и несущественные свойства, признаки предметов и явлений;   </w:t>
      </w:r>
    </w:p>
    <w:p w:rsidR="00132DCF" w:rsidRPr="00E2535A" w:rsidRDefault="00132DCF" w:rsidP="00E2535A">
      <w:pPr>
        <w:numPr>
          <w:ilvl w:val="0"/>
          <w:numId w:val="7"/>
        </w:numPr>
        <w:tabs>
          <w:tab w:val="clear" w:pos="1571"/>
          <w:tab w:val="num" w:pos="851"/>
        </w:tabs>
        <w:spacing w:line="276" w:lineRule="auto"/>
        <w:ind w:left="851" w:hanging="851"/>
        <w:jc w:val="both"/>
        <w:rPr>
          <w:color w:val="000000"/>
          <w:sz w:val="28"/>
          <w:szCs w:val="28"/>
        </w:rPr>
      </w:pPr>
      <w:r w:rsidRPr="00E2535A">
        <w:rPr>
          <w:color w:val="000000"/>
          <w:sz w:val="28"/>
          <w:szCs w:val="28"/>
        </w:rPr>
        <w:t>замечать  количественное представительство  предметов и явлений в окружающем мире.</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Для решения  поставленных  задач детям  предлагаются игры: </w:t>
      </w:r>
      <w:proofErr w:type="gramStart"/>
      <w:r w:rsidRPr="00E2535A">
        <w:rPr>
          <w:color w:val="000000"/>
          <w:sz w:val="28"/>
          <w:szCs w:val="28"/>
        </w:rPr>
        <w:t>«Кто  внимательней», «Кто больше назовет», «Подумай – отгадай», «Много и один» и т.д., в процессе которых необходимо  назвать (найти,  угадать, увидеть и т.д.) предметы или явления, которые  в окружающем мире представлены в единственном и множественном числе.</w:t>
      </w:r>
      <w:proofErr w:type="gramEnd"/>
      <w:r w:rsidRPr="00E2535A">
        <w:rPr>
          <w:color w:val="000000"/>
          <w:sz w:val="28"/>
          <w:szCs w:val="28"/>
        </w:rPr>
        <w:t xml:space="preserve">  Данные игры составляют первую  серию игровых  занятий.</w:t>
      </w:r>
    </w:p>
    <w:p w:rsidR="00132DCF" w:rsidRPr="00E2535A" w:rsidRDefault="00132DCF" w:rsidP="00E2535A">
      <w:pPr>
        <w:spacing w:line="276" w:lineRule="auto"/>
        <w:ind w:firstLine="709"/>
        <w:jc w:val="both"/>
        <w:rPr>
          <w:color w:val="000000"/>
          <w:sz w:val="28"/>
          <w:szCs w:val="28"/>
        </w:rPr>
      </w:pPr>
      <w:proofErr w:type="gramStart"/>
      <w:r w:rsidRPr="00E2535A">
        <w:rPr>
          <w:color w:val="000000"/>
          <w:sz w:val="28"/>
          <w:szCs w:val="28"/>
        </w:rPr>
        <w:t>Вторая серия представлена играми и игровыми упражнениями, которые  предлагаются  детям в определенной последовательности: на выделение различных  свойств, признаков предметов,  объектов,  явлений;  далее, как усложнение -  на определение различий, сходства отдельных  предметов, объектов, явлений, групп; и далее – закономерностей в свойствах, признаках.</w:t>
      </w:r>
      <w:proofErr w:type="gramEnd"/>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Особое внимание должно уделяться введению в содержание игр выделения различных свойств, качеств, отличительных или сходных  признаков самих  детей, детей и взрослых (имена, фамилии, цвет глаз, возраст, цвет одежды, предметы одежды, любимые игрушки и т.п.). Это игры: </w:t>
      </w:r>
      <w:proofErr w:type="gramStart"/>
      <w:r w:rsidRPr="00E2535A">
        <w:rPr>
          <w:color w:val="000000"/>
          <w:sz w:val="28"/>
          <w:szCs w:val="28"/>
        </w:rPr>
        <w:t>«Во что одет твой товарищ», «Задумал -  угадай», «Будь внимательным», «Что изменилось», «Найди отличия», «Что общего», «Какой, какая…», «Что спрятано?», «Продолжи ряд», «Назови одним словом»,  «Собери цветок», «Засели дом» и т.д.</w:t>
      </w:r>
      <w:proofErr w:type="gramEnd"/>
      <w:r w:rsidRPr="00E2535A">
        <w:rPr>
          <w:color w:val="000000"/>
          <w:sz w:val="28"/>
          <w:szCs w:val="28"/>
        </w:rPr>
        <w:t xml:space="preserve"> Особая значимость данных  игр определяется тем, что в рамках  личностно-ориентированной парадигмы воспитания и обучения, гуманистической ее направленности вся работа должна </w:t>
      </w:r>
      <w:proofErr w:type="gramStart"/>
      <w:r w:rsidRPr="00E2535A">
        <w:rPr>
          <w:color w:val="000000"/>
          <w:sz w:val="28"/>
          <w:szCs w:val="28"/>
        </w:rPr>
        <w:t>вестись</w:t>
      </w:r>
      <w:proofErr w:type="gramEnd"/>
      <w:r w:rsidRPr="00E2535A">
        <w:rPr>
          <w:color w:val="000000"/>
          <w:sz w:val="28"/>
          <w:szCs w:val="28"/>
        </w:rPr>
        <w:t xml:space="preserve"> начиная </w:t>
      </w:r>
      <w:r w:rsidRPr="00E2535A">
        <w:rPr>
          <w:color w:val="000000"/>
          <w:spacing w:val="-12"/>
          <w:sz w:val="28"/>
          <w:szCs w:val="28"/>
        </w:rPr>
        <w:t>с самого близкого и значимого для ребенка – себя самого, окружающих его людей (взрослых</w:t>
      </w:r>
      <w:r w:rsidRPr="00E2535A">
        <w:rPr>
          <w:color w:val="000000"/>
          <w:sz w:val="28"/>
          <w:szCs w:val="28"/>
        </w:rPr>
        <w:t xml:space="preserve"> и детей), а затем переходить к миру окружающих предметов, объектов и явлений.</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Данный этап  является  подготовительным для введения основных  понятий.</w:t>
      </w:r>
    </w:p>
    <w:p w:rsidR="00132DCF" w:rsidRPr="00E2535A" w:rsidRDefault="00132DCF" w:rsidP="00E2535A">
      <w:pPr>
        <w:spacing w:line="276" w:lineRule="auto"/>
        <w:ind w:firstLine="709"/>
        <w:jc w:val="both"/>
        <w:rPr>
          <w:color w:val="000000"/>
          <w:spacing w:val="-10"/>
          <w:sz w:val="28"/>
          <w:szCs w:val="28"/>
        </w:rPr>
      </w:pPr>
      <w:r w:rsidRPr="00E2535A">
        <w:rPr>
          <w:color w:val="000000"/>
          <w:sz w:val="28"/>
          <w:szCs w:val="28"/>
          <w:lang w:val="en-US"/>
        </w:rPr>
        <w:lastRenderedPageBreak/>
        <w:t>II</w:t>
      </w:r>
      <w:r w:rsidRPr="00E2535A">
        <w:rPr>
          <w:color w:val="000000"/>
          <w:sz w:val="28"/>
          <w:szCs w:val="28"/>
        </w:rPr>
        <w:t xml:space="preserve"> этап алгоритмизирован пошаговым введением основных понятий: множество, элемент множества, часть множества. Понятие “множество” </w:t>
      </w:r>
      <w:r w:rsidRPr="00E2535A">
        <w:rPr>
          <w:color w:val="000000"/>
          <w:spacing w:val="-10"/>
          <w:sz w:val="28"/>
          <w:szCs w:val="28"/>
        </w:rPr>
        <w:t>вводится как замена слову “много”, следуя определенному алгоритму обучения:</w:t>
      </w:r>
    </w:p>
    <w:p w:rsidR="00132DCF" w:rsidRPr="00E2535A" w:rsidRDefault="00132DCF" w:rsidP="00E2535A">
      <w:pPr>
        <w:numPr>
          <w:ilvl w:val="0"/>
          <w:numId w:val="4"/>
        </w:numPr>
        <w:tabs>
          <w:tab w:val="clear" w:pos="1211"/>
          <w:tab w:val="num" w:pos="0"/>
        </w:tabs>
        <w:spacing w:line="276" w:lineRule="auto"/>
        <w:ind w:left="0" w:firstLine="851"/>
        <w:jc w:val="both"/>
        <w:rPr>
          <w:color w:val="000000"/>
          <w:sz w:val="28"/>
          <w:szCs w:val="28"/>
        </w:rPr>
      </w:pPr>
      <w:r w:rsidRPr="00E2535A">
        <w:rPr>
          <w:color w:val="000000"/>
          <w:sz w:val="28"/>
          <w:szCs w:val="28"/>
        </w:rPr>
        <w:t xml:space="preserve">Воспитатель задает  вопросы: Кого у нас в группе много? Дети разные или одинаковые? Чем они не похожи? Чем </w:t>
      </w:r>
      <w:proofErr w:type="gramStart"/>
      <w:r w:rsidRPr="00E2535A">
        <w:rPr>
          <w:color w:val="000000"/>
          <w:sz w:val="28"/>
          <w:szCs w:val="28"/>
        </w:rPr>
        <w:t>похожи</w:t>
      </w:r>
      <w:proofErr w:type="gramEnd"/>
      <w:r w:rsidRPr="00E2535A">
        <w:rPr>
          <w:color w:val="000000"/>
          <w:sz w:val="28"/>
          <w:szCs w:val="28"/>
        </w:rPr>
        <w:t>?</w:t>
      </w:r>
    </w:p>
    <w:p w:rsidR="00132DCF" w:rsidRPr="00E2535A" w:rsidRDefault="00132DCF" w:rsidP="00E2535A">
      <w:pPr>
        <w:numPr>
          <w:ilvl w:val="0"/>
          <w:numId w:val="4"/>
        </w:numPr>
        <w:tabs>
          <w:tab w:val="clear" w:pos="1211"/>
          <w:tab w:val="num" w:pos="0"/>
        </w:tabs>
        <w:spacing w:line="276" w:lineRule="auto"/>
        <w:ind w:left="0" w:firstLine="851"/>
        <w:jc w:val="both"/>
        <w:rPr>
          <w:color w:val="000000"/>
          <w:sz w:val="28"/>
          <w:szCs w:val="28"/>
        </w:rPr>
      </w:pPr>
      <w:r w:rsidRPr="00E2535A">
        <w:rPr>
          <w:color w:val="000000"/>
          <w:spacing w:val="-16"/>
          <w:sz w:val="28"/>
          <w:szCs w:val="28"/>
        </w:rPr>
        <w:t xml:space="preserve">Педагог делает вывод: дети разные, но и Таня, и Коля, и Сережа, и … - </w:t>
      </w:r>
      <w:r w:rsidRPr="00E2535A">
        <w:rPr>
          <w:color w:val="000000"/>
          <w:sz w:val="28"/>
          <w:szCs w:val="28"/>
        </w:rPr>
        <w:t xml:space="preserve"> дети. Задает вопрос: Почему мы их  называем одним словом «дети»?</w:t>
      </w:r>
    </w:p>
    <w:p w:rsidR="00132DCF" w:rsidRPr="00E2535A" w:rsidRDefault="00132DCF" w:rsidP="00E2535A">
      <w:pPr>
        <w:numPr>
          <w:ilvl w:val="0"/>
          <w:numId w:val="4"/>
        </w:numPr>
        <w:tabs>
          <w:tab w:val="clear" w:pos="1211"/>
          <w:tab w:val="num" w:pos="0"/>
        </w:tabs>
        <w:spacing w:line="276" w:lineRule="auto"/>
        <w:ind w:left="0" w:firstLine="851"/>
        <w:jc w:val="both"/>
        <w:rPr>
          <w:color w:val="000000"/>
          <w:sz w:val="28"/>
          <w:szCs w:val="28"/>
        </w:rPr>
      </w:pPr>
      <w:r w:rsidRPr="00E2535A">
        <w:rPr>
          <w:color w:val="000000"/>
          <w:sz w:val="28"/>
          <w:szCs w:val="28"/>
        </w:rPr>
        <w:t xml:space="preserve">Затем воспитатель ставит аналогичные вопросы об окружающих  детей предметах: Чего  в группе много? (например: игрушек). Игрушки разные или одинаковые? Чем они не похожи? Чем </w:t>
      </w:r>
      <w:proofErr w:type="gramStart"/>
      <w:r w:rsidRPr="00E2535A">
        <w:rPr>
          <w:color w:val="000000"/>
          <w:sz w:val="28"/>
          <w:szCs w:val="28"/>
        </w:rPr>
        <w:t>похожи</w:t>
      </w:r>
      <w:proofErr w:type="gramEnd"/>
      <w:r w:rsidRPr="00E2535A">
        <w:rPr>
          <w:color w:val="000000"/>
          <w:sz w:val="28"/>
          <w:szCs w:val="28"/>
        </w:rPr>
        <w:t>? Почему их можно назвать одним словом «игрушки»?</w:t>
      </w:r>
    </w:p>
    <w:p w:rsidR="00132DCF" w:rsidRPr="00E2535A" w:rsidRDefault="00132DCF" w:rsidP="00E2535A">
      <w:pPr>
        <w:numPr>
          <w:ilvl w:val="0"/>
          <w:numId w:val="4"/>
        </w:numPr>
        <w:tabs>
          <w:tab w:val="clear" w:pos="1211"/>
          <w:tab w:val="num" w:pos="0"/>
        </w:tabs>
        <w:spacing w:line="276" w:lineRule="auto"/>
        <w:ind w:left="0" w:firstLine="851"/>
        <w:jc w:val="both"/>
        <w:rPr>
          <w:color w:val="000000"/>
          <w:sz w:val="28"/>
          <w:szCs w:val="28"/>
        </w:rPr>
      </w:pPr>
      <w:r w:rsidRPr="00E2535A">
        <w:rPr>
          <w:color w:val="000000"/>
          <w:sz w:val="28"/>
          <w:szCs w:val="28"/>
        </w:rPr>
        <w:t>Вывод  педагога: Игрушки разные.  Их много,  но  мы их  называем одним словом «игрушки», потому что ими можно  играть.</w:t>
      </w:r>
    </w:p>
    <w:p w:rsidR="00132DCF" w:rsidRPr="00E2535A" w:rsidRDefault="00132DCF" w:rsidP="00E2535A">
      <w:pPr>
        <w:numPr>
          <w:ilvl w:val="0"/>
          <w:numId w:val="4"/>
        </w:numPr>
        <w:tabs>
          <w:tab w:val="clear" w:pos="1211"/>
          <w:tab w:val="num" w:pos="0"/>
        </w:tabs>
        <w:spacing w:line="276" w:lineRule="auto"/>
        <w:ind w:left="0" w:firstLine="851"/>
        <w:jc w:val="both"/>
        <w:rPr>
          <w:color w:val="000000"/>
          <w:sz w:val="28"/>
          <w:szCs w:val="28"/>
        </w:rPr>
      </w:pPr>
      <w:r w:rsidRPr="00E2535A">
        <w:rPr>
          <w:color w:val="000000"/>
          <w:sz w:val="28"/>
          <w:szCs w:val="28"/>
        </w:rPr>
        <w:t>Воспитатель  объясняет, что в математике  есть  слово,  которым можно заменить  слово «много» -  это слово «множество».</w:t>
      </w:r>
    </w:p>
    <w:p w:rsidR="00132DCF" w:rsidRPr="00E2535A" w:rsidRDefault="00132DCF" w:rsidP="00E2535A">
      <w:pPr>
        <w:numPr>
          <w:ilvl w:val="0"/>
          <w:numId w:val="4"/>
        </w:numPr>
        <w:tabs>
          <w:tab w:val="clear" w:pos="1211"/>
          <w:tab w:val="num" w:pos="0"/>
        </w:tabs>
        <w:spacing w:line="276" w:lineRule="auto"/>
        <w:ind w:left="0" w:firstLine="851"/>
        <w:jc w:val="both"/>
        <w:rPr>
          <w:color w:val="000000"/>
          <w:sz w:val="28"/>
          <w:szCs w:val="28"/>
        </w:rPr>
      </w:pPr>
      <w:r w:rsidRPr="00E2535A">
        <w:rPr>
          <w:color w:val="000000"/>
          <w:sz w:val="28"/>
          <w:szCs w:val="28"/>
        </w:rPr>
        <w:t xml:space="preserve">Воспитатель вновь возвращает </w:t>
      </w:r>
      <w:proofErr w:type="gramStart"/>
      <w:r w:rsidRPr="00E2535A">
        <w:rPr>
          <w:color w:val="000000"/>
          <w:sz w:val="28"/>
          <w:szCs w:val="28"/>
        </w:rPr>
        <w:t>ко</w:t>
      </w:r>
      <w:proofErr w:type="gramEnd"/>
      <w:r w:rsidRPr="00E2535A">
        <w:rPr>
          <w:color w:val="000000"/>
          <w:sz w:val="28"/>
          <w:szCs w:val="28"/>
        </w:rPr>
        <w:t xml:space="preserve"> множеству детей группы и предлагает   детям заменить слово «много» на слово «множество», сказать так, как говорят математики: много детей – множество детей, много игрушек -  множество  игрушек, много растений -  множество растений и т.п.</w:t>
      </w:r>
    </w:p>
    <w:p w:rsidR="00132DCF" w:rsidRPr="00E2535A" w:rsidRDefault="00132DCF" w:rsidP="00E2535A">
      <w:pPr>
        <w:pStyle w:val="af6"/>
        <w:spacing w:after="0" w:line="276" w:lineRule="auto"/>
        <w:ind w:left="0" w:firstLine="709"/>
        <w:jc w:val="both"/>
        <w:rPr>
          <w:color w:val="000000"/>
          <w:sz w:val="28"/>
          <w:szCs w:val="28"/>
        </w:rPr>
      </w:pPr>
      <w:r w:rsidRPr="00E2535A">
        <w:rPr>
          <w:color w:val="000000"/>
          <w:sz w:val="28"/>
          <w:szCs w:val="28"/>
        </w:rPr>
        <w:t>Упражнение детей в назывании  множе</w:t>
      </w:r>
      <w:proofErr w:type="gramStart"/>
      <w:r w:rsidRPr="00E2535A">
        <w:rPr>
          <w:color w:val="000000"/>
          <w:sz w:val="28"/>
          <w:szCs w:val="28"/>
        </w:rPr>
        <w:t>ств пр</w:t>
      </w:r>
      <w:proofErr w:type="gramEnd"/>
      <w:r w:rsidRPr="00E2535A">
        <w:rPr>
          <w:color w:val="000000"/>
          <w:sz w:val="28"/>
          <w:szCs w:val="28"/>
        </w:rPr>
        <w:t>оводится  через  игру «Назови по-другому». Можно использовать различные ситуации: наблюдение явлений природы, рассматривание иллюстраций, обследование геометрических фигур, счет предметов, дежурство  в уголке природы,  в столовой и т.д. Таким образом, слово вводится в словарь, в обиход,  становится привычным. Данный подход позволяет подвести сознание детей к тому, что словом «множество» можно обозначать  любые  группы предметов,  если у них  есть  какое-то общее свойство,  общий признак.</w:t>
      </w:r>
    </w:p>
    <w:p w:rsidR="00132DCF" w:rsidRPr="00E2535A" w:rsidRDefault="00132DCF" w:rsidP="00E2535A">
      <w:pPr>
        <w:spacing w:line="276" w:lineRule="auto"/>
        <w:ind w:firstLine="851"/>
        <w:jc w:val="both"/>
        <w:rPr>
          <w:color w:val="000000"/>
          <w:spacing w:val="-16"/>
          <w:sz w:val="28"/>
          <w:szCs w:val="28"/>
        </w:rPr>
      </w:pPr>
      <w:r w:rsidRPr="00E2535A">
        <w:rPr>
          <w:color w:val="000000"/>
          <w:sz w:val="28"/>
          <w:szCs w:val="28"/>
        </w:rPr>
        <w:t xml:space="preserve">Следующее выражение, с которым следует познакомить детей – это «элемент множества». Введение данного выражения связано с  процессом выделения </w:t>
      </w:r>
      <w:r w:rsidRPr="00E2535A">
        <w:rPr>
          <w:color w:val="000000"/>
          <w:spacing w:val="-16"/>
          <w:sz w:val="28"/>
          <w:szCs w:val="28"/>
        </w:rPr>
        <w:t>единичного элемента из  множества. Алгоритм обучения строится  следующим образом:</w:t>
      </w:r>
    </w:p>
    <w:p w:rsidR="00132DCF" w:rsidRPr="00E2535A" w:rsidRDefault="00132DCF" w:rsidP="00E2535A">
      <w:pPr>
        <w:numPr>
          <w:ilvl w:val="0"/>
          <w:numId w:val="5"/>
        </w:numPr>
        <w:tabs>
          <w:tab w:val="clear" w:pos="1241"/>
        </w:tabs>
        <w:spacing w:line="276" w:lineRule="auto"/>
        <w:ind w:left="0" w:firstLine="851"/>
        <w:jc w:val="both"/>
        <w:rPr>
          <w:color w:val="000000"/>
          <w:sz w:val="28"/>
          <w:szCs w:val="28"/>
        </w:rPr>
      </w:pPr>
      <w:r w:rsidRPr="00E2535A">
        <w:rPr>
          <w:color w:val="000000"/>
          <w:sz w:val="28"/>
          <w:szCs w:val="28"/>
        </w:rPr>
        <w:t>Воспитатель задает  вопрос: Кого в группе много? (Детей). Назовите это множество. Разные дети или одинаковые? Чем они  не похожи? При назывании различных  свойств, признаков, следует  остановиться на том, что имена детей разные.</w:t>
      </w:r>
    </w:p>
    <w:p w:rsidR="00132DCF" w:rsidRPr="00E2535A" w:rsidRDefault="00132DCF" w:rsidP="00E2535A">
      <w:pPr>
        <w:numPr>
          <w:ilvl w:val="0"/>
          <w:numId w:val="5"/>
        </w:numPr>
        <w:tabs>
          <w:tab w:val="clear" w:pos="1241"/>
        </w:tabs>
        <w:spacing w:line="276" w:lineRule="auto"/>
        <w:ind w:left="0" w:firstLine="851"/>
        <w:jc w:val="both"/>
        <w:rPr>
          <w:color w:val="000000"/>
          <w:sz w:val="28"/>
          <w:szCs w:val="28"/>
        </w:rPr>
      </w:pPr>
      <w:r w:rsidRPr="00E2535A">
        <w:rPr>
          <w:color w:val="000000"/>
          <w:sz w:val="28"/>
          <w:szCs w:val="28"/>
        </w:rPr>
        <w:t xml:space="preserve">Воспитатель выбирает ребенка, имя которого не повторяется в группе детей. Например: Кристина. Задает вопрос: Сколько у нас детей с именем Кристина? Кристина одна во множестве детей.  Мы можем сказать, так, как об этом говорится в математике: Кристина одна во множестве детей, значит она – элемент множества детей. В случае, когда имя повторяется дважды, трижды, можно обратить внимание на фамилию  детей. В другой раз обращается </w:t>
      </w:r>
      <w:r w:rsidRPr="00E2535A">
        <w:rPr>
          <w:color w:val="000000"/>
          <w:sz w:val="28"/>
          <w:szCs w:val="28"/>
        </w:rPr>
        <w:lastRenderedPageBreak/>
        <w:t>внимание на цвет глаз или на особенность одежды, или на увлечение, или на любимую игрушку и т.п. В любом случае подчеркивается уникальность, единственность,  неповторимость каждого ребенка в группе.</w:t>
      </w:r>
    </w:p>
    <w:p w:rsidR="00132DCF" w:rsidRPr="00E2535A" w:rsidRDefault="00132DCF" w:rsidP="00E2535A">
      <w:pPr>
        <w:pStyle w:val="af6"/>
        <w:spacing w:after="0" w:line="276" w:lineRule="auto"/>
        <w:ind w:left="0" w:firstLine="709"/>
        <w:jc w:val="both"/>
        <w:rPr>
          <w:color w:val="000000"/>
          <w:sz w:val="28"/>
          <w:szCs w:val="28"/>
        </w:rPr>
      </w:pPr>
      <w:r w:rsidRPr="00E2535A">
        <w:rPr>
          <w:color w:val="000000"/>
          <w:sz w:val="28"/>
          <w:szCs w:val="28"/>
        </w:rPr>
        <w:t>Затем воспитателю следует переходить к  аналогичному анализу предметных множе</w:t>
      </w:r>
      <w:proofErr w:type="gramStart"/>
      <w:r w:rsidRPr="00E2535A">
        <w:rPr>
          <w:color w:val="000000"/>
          <w:sz w:val="28"/>
          <w:szCs w:val="28"/>
        </w:rPr>
        <w:t>ств в гр</w:t>
      </w:r>
      <w:proofErr w:type="gramEnd"/>
      <w:r w:rsidRPr="00E2535A">
        <w:rPr>
          <w:color w:val="000000"/>
          <w:sz w:val="28"/>
          <w:szCs w:val="28"/>
        </w:rPr>
        <w:t>уппе.</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Действие выделения элементов из множества и составления множества из  элементов закрепляется в играх и игровых упражнениях «Угадай», «Магазин», «Покупки», «Сад и огород» и т.п.; детям можно задавать  домашние задания (для выполнения  самостоятельно или с родителями) типа «Найди дома какое-либо множество, назови его  и  нарисуй его элементы».</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Выражение «часть множества» вводится посредством следующего алгоритма:</w:t>
      </w:r>
    </w:p>
    <w:p w:rsidR="00132DCF" w:rsidRPr="00E2535A" w:rsidRDefault="00132DCF" w:rsidP="00E2535A">
      <w:pPr>
        <w:spacing w:line="276" w:lineRule="auto"/>
        <w:ind w:firstLine="709"/>
        <w:jc w:val="both"/>
        <w:rPr>
          <w:color w:val="000000"/>
          <w:spacing w:val="-12"/>
          <w:sz w:val="28"/>
          <w:szCs w:val="28"/>
        </w:rPr>
      </w:pPr>
      <w:r w:rsidRPr="00E2535A">
        <w:rPr>
          <w:color w:val="000000"/>
          <w:sz w:val="28"/>
          <w:szCs w:val="28"/>
        </w:rPr>
        <w:t xml:space="preserve">1) Воспитатель просит ответить на вопросы: Кого в группе много? Назовите </w:t>
      </w:r>
      <w:r w:rsidRPr="00E2535A">
        <w:rPr>
          <w:color w:val="000000"/>
          <w:spacing w:val="-12"/>
          <w:sz w:val="28"/>
          <w:szCs w:val="28"/>
        </w:rPr>
        <w:t xml:space="preserve">это множество. Разные дети или одинаковые? Чем дети не похожи друг на друга? Чем </w:t>
      </w:r>
      <w:proofErr w:type="gramStart"/>
      <w:r w:rsidRPr="00E2535A">
        <w:rPr>
          <w:color w:val="000000"/>
          <w:spacing w:val="-12"/>
          <w:sz w:val="28"/>
          <w:szCs w:val="28"/>
        </w:rPr>
        <w:t>похожи</w:t>
      </w:r>
      <w:proofErr w:type="gramEnd"/>
      <w:r w:rsidRPr="00E2535A">
        <w:rPr>
          <w:color w:val="000000"/>
          <w:spacing w:val="-12"/>
          <w:sz w:val="28"/>
          <w:szCs w:val="28"/>
        </w:rPr>
        <w:t xml:space="preserve">?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2) Затем задает следующее задание: каждому  надо  придумать  способ  разделить  множество  детей на две части и </w:t>
      </w:r>
      <w:proofErr w:type="gramStart"/>
      <w:r w:rsidRPr="00E2535A">
        <w:rPr>
          <w:color w:val="000000"/>
          <w:sz w:val="28"/>
          <w:szCs w:val="28"/>
        </w:rPr>
        <w:t>объяснить</w:t>
      </w:r>
      <w:proofErr w:type="gramEnd"/>
      <w:r w:rsidRPr="00E2535A">
        <w:rPr>
          <w:color w:val="000000"/>
          <w:sz w:val="28"/>
          <w:szCs w:val="28"/>
        </w:rPr>
        <w:t xml:space="preserve">  почему надо  разделить   именно так. Детям дается минута на обдумывание,  а затем выслушивается первый способ. Например: мальчики и девочки.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3) Воспитатель предлагает девочкам встать в красный круг, а мальчикам – в синий. Это необходимо, так как наглядно демонстрируется разделение </w:t>
      </w:r>
      <w:proofErr w:type="gramStart"/>
      <w:r w:rsidRPr="00E2535A">
        <w:rPr>
          <w:color w:val="000000"/>
          <w:sz w:val="28"/>
          <w:szCs w:val="28"/>
        </w:rPr>
        <w:t>множества</w:t>
      </w:r>
      <w:proofErr w:type="gramEnd"/>
      <w:r w:rsidRPr="00E2535A">
        <w:rPr>
          <w:color w:val="000000"/>
          <w:sz w:val="28"/>
          <w:szCs w:val="28"/>
        </w:rPr>
        <w:t xml:space="preserve"> и дети подводятся  к обозначению в дальнейшем множества через круг.</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Воспитатель задает следующие вопросы: На сколько частей  разделили  множество детей? Назовите   первую часть. Назовите вторую  часть.  Сколько элементов в первой части? Сколько во второй? В какой больше? В какой меньше? Как это проверить? (встать парами, протянуть ленты друг другу, пересчитать,  провести по полу мелом линии и др.).</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5) Далее выслушивается следующий способ разделения множества детей на 2 части (например, дети с красными флажками и дети с синими флажками;  с бантиками и без бантов; в сандаликах -  и не в сандаликах и т.п.). После его  принятия  аналогично должна анализироваться количественная характеристика частей, определяться их  отношения (</w:t>
      </w:r>
      <w:proofErr w:type="gramStart"/>
      <w:r w:rsidRPr="00E2535A">
        <w:rPr>
          <w:color w:val="000000"/>
          <w:sz w:val="28"/>
          <w:szCs w:val="28"/>
        </w:rPr>
        <w:t>см</w:t>
      </w:r>
      <w:proofErr w:type="gramEnd"/>
      <w:r w:rsidRPr="00E2535A">
        <w:rPr>
          <w:color w:val="000000"/>
          <w:sz w:val="28"/>
          <w:szCs w:val="28"/>
        </w:rPr>
        <w:t>. п.4).</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Закрепление проходит в играх и игровых упражнениях типа: «Наведи порядок», «Рассели животных», «Кому что?» и т.д. Для показа реального разделения множества на части можно использовать  расставленные в разных  местах группы стульчики, два коврика, на пол  приклеивать цветную клейкую ленту, два разноцветных  больших напольных «цветка» и другие атрибуты. На групповом участке – разделять линией, начерченной на земле или на асфальтовой  дорожке, рисовать мелом линию или два круга большого  размера и т.д.</w:t>
      </w:r>
    </w:p>
    <w:p w:rsidR="00132DCF" w:rsidRPr="00E2535A" w:rsidRDefault="00AC4FC4" w:rsidP="00E2535A">
      <w:pPr>
        <w:spacing w:line="276" w:lineRule="auto"/>
        <w:ind w:firstLine="709"/>
        <w:jc w:val="both"/>
        <w:rPr>
          <w:i/>
          <w:snapToGrid w:val="0"/>
          <w:color w:val="000000"/>
          <w:sz w:val="28"/>
          <w:szCs w:val="28"/>
        </w:rPr>
      </w:pPr>
      <w:r w:rsidRPr="00E2535A">
        <w:rPr>
          <w:i/>
          <w:snapToGrid w:val="0"/>
          <w:color w:val="000000"/>
          <w:sz w:val="28"/>
          <w:szCs w:val="28"/>
        </w:rPr>
        <w:lastRenderedPageBreak/>
        <w:t xml:space="preserve">6. </w:t>
      </w:r>
      <w:r w:rsidR="00132DCF" w:rsidRPr="00E2535A">
        <w:rPr>
          <w:i/>
          <w:snapToGrid w:val="0"/>
          <w:color w:val="000000"/>
          <w:sz w:val="28"/>
          <w:szCs w:val="28"/>
        </w:rPr>
        <w:t>Обучение детей старшего дошкольного возраста графическому обозначению множеств и их элементов.</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На 6-м году жизни следует научить ребенка графически изображать  множество. Для этого можно использовать методику «Семейный вернисаж», которая дает возможность объяснить ребенку графическое моделирование множества и отношений между элементами в одном множестве или элементами разных множеств. Свое название методика получила по основному «наглядному материалу», на котором идет объяснение – ребенок и окружающие его близкие дети и взрослые. </w:t>
      </w:r>
      <w:proofErr w:type="gramStart"/>
      <w:r w:rsidRPr="00E2535A">
        <w:rPr>
          <w:color w:val="000000"/>
          <w:sz w:val="28"/>
          <w:szCs w:val="28"/>
        </w:rPr>
        <w:t>Понятие «семья» трактуется как «совокупность близких родственников, живущих вместе – широкий смысл, и «родители с детьми» – узкий смысл.</w:t>
      </w:r>
      <w:proofErr w:type="gramEnd"/>
      <w:r w:rsidRPr="00E2535A">
        <w:rPr>
          <w:color w:val="000000"/>
          <w:sz w:val="28"/>
          <w:szCs w:val="28"/>
        </w:rPr>
        <w:t xml:space="preserve"> Выбор в качестве наглядности именно членов семьи детерминирован безусловной и непреходящей значимостью их для жизнедеятельности ребенка, наибольшей степенью понимания и знания, близостью  к ребенку.</w:t>
      </w:r>
    </w:p>
    <w:p w:rsidR="00132DCF" w:rsidRPr="00E2535A" w:rsidRDefault="00132DCF" w:rsidP="00E2535A">
      <w:pPr>
        <w:spacing w:line="276" w:lineRule="auto"/>
        <w:ind w:firstLine="709"/>
        <w:jc w:val="both"/>
        <w:rPr>
          <w:color w:val="000000"/>
          <w:sz w:val="28"/>
          <w:szCs w:val="28"/>
        </w:rPr>
      </w:pPr>
      <w:proofErr w:type="gramStart"/>
      <w:r w:rsidRPr="00E2535A">
        <w:rPr>
          <w:color w:val="000000"/>
          <w:sz w:val="28"/>
          <w:szCs w:val="28"/>
        </w:rPr>
        <w:t xml:space="preserve">Методика строится по  отработанной в  науке последовательности введения любой модели: от натурального объекта –  к его   стилизованному изображению, а затем – к условному обозначению по  значимому (или  выбранному) признаку, а также  учитывается многоаспектная значимость  изобразительной деятельности в развитии ребенка, интерес детей к ней,  желание рисовать  и не зависящая от умений смелость в рисовании. </w:t>
      </w:r>
      <w:proofErr w:type="gramEnd"/>
    </w:p>
    <w:p w:rsidR="00132DCF" w:rsidRPr="00E2535A" w:rsidRDefault="00132DCF" w:rsidP="00E2535A">
      <w:pPr>
        <w:spacing w:line="276" w:lineRule="auto"/>
        <w:ind w:firstLine="709"/>
        <w:jc w:val="both"/>
        <w:rPr>
          <w:color w:val="000000"/>
          <w:sz w:val="28"/>
          <w:szCs w:val="28"/>
        </w:rPr>
      </w:pPr>
      <w:r w:rsidRPr="00E2535A">
        <w:rPr>
          <w:color w:val="000000"/>
          <w:sz w:val="28"/>
          <w:szCs w:val="28"/>
        </w:rPr>
        <w:t>Образовательный процесс алгоритмизирован пошаговым введением графического  изображения множества. Шаги  представлены сериями занятий «Мы художники», распределенных  на  последовательно вводимые блоки: 1) «Разноцветные точки»; 2) «Разновеликие точки»; 3) «Одноцветные  и одновеликие точки».</w:t>
      </w:r>
    </w:p>
    <w:p w:rsidR="00132DCF" w:rsidRPr="00E2535A" w:rsidRDefault="00132DCF" w:rsidP="00E2535A">
      <w:pPr>
        <w:spacing w:line="276" w:lineRule="auto"/>
        <w:ind w:firstLine="709"/>
        <w:jc w:val="both"/>
        <w:rPr>
          <w:color w:val="000000"/>
          <w:sz w:val="28"/>
          <w:szCs w:val="28"/>
        </w:rPr>
      </w:pPr>
      <w:r w:rsidRPr="00E2535A">
        <w:rPr>
          <w:i/>
          <w:iCs/>
          <w:color w:val="000000"/>
          <w:sz w:val="28"/>
          <w:szCs w:val="28"/>
        </w:rPr>
        <w:t>1. Блок занятий «Разноцветные точки».</w:t>
      </w:r>
      <w:r w:rsidRPr="00E2535A">
        <w:rPr>
          <w:color w:val="000000"/>
          <w:sz w:val="28"/>
          <w:szCs w:val="28"/>
        </w:rPr>
        <w:t xml:space="preserve"> Детям предлагается быть художниками. Но не просто художниками, а художниками-портретистами. Нужно  нарисовать портрет  каждого члена семьи. Для этого детям раздаются большие листы бумаги (А-3), разделенные горизонтальной линией пополам. Сравнивая ребенка с настоящими художниками, педагог предлагает детям сначала на верхней части листа «заготовить  рамки с полотном»: нарисовать рамки будущих  портретов.  Рамки бывают разной формы. Детям  предлагалось нарисовать  их  круглыми или  овальными. Количество  рамок должно соответствовать количеству членов семьи.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В этот момент с детьми следует оговорить  содержание  понятия «семья». Можно предложить разные варианты: широкий бытовой  смысл данного слова: «Все, кто живет  с тобой в квартире»; узкий смысл: «Мама, папа, братья и сестры».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Данные нашей экспериментальной работы показали, что часто дети, ориентируясь на выражения взрослых, в понятие «семья»  включают животных,  живущих с ними в квартире (дома). Отражается это  в том, что  дети </w:t>
      </w:r>
      <w:r w:rsidRPr="00E2535A">
        <w:rPr>
          <w:color w:val="000000"/>
          <w:sz w:val="28"/>
          <w:szCs w:val="28"/>
        </w:rPr>
        <w:lastRenderedPageBreak/>
        <w:t xml:space="preserve">«заготавливают рамки» и рисуют затем в них  своих  любимых  кошек, собак, попугаев.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Первое  задание такого  занятия может быть представлено  разными вариантами: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Ребенку предлагаются  цветные карандаши (фломастеры, краски) и дается задание: в первой круглой рамке нарисовать автопортрет.  Для этого  надо  выбрать один  фломастер (карандаш, краску) того цвета, который ребенок больше  всего любит (ему нравится  больше всех,  которым он  хотел бы себя изобразить). Остальные карандаши (фломастеры, краски) надо  убрать  и ими  уже  не пользоваться.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В первой рамке надо нарисовать того члена семьи, которого ребенок больше всего  сейчас хочет нарисовать.</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В первой рамке предлагается нарисовать самого главного, по мнению  ребенка,  члена семьи.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В первой рамке надо нарисовать самого младшего члена семьи.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5. В первой рамке надо нарисовать самого старшего члена семьи.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После выполнения первого задания работа на листе бумаги прекращается до следующего занятия,  содержание которого составляет изображение другого (других) членов семьи. При рисовании остальных портретов соблюдается правило выбора и использования одного цвета для одного портрета. Сохраняется и стиль заданий. Для варианта 1: во второй рамке – маму, в третьей -  папу, в четвертой – брата и т.д. Для варианта 2: во второй рамке - следующего,  кого ты хочешь нарисовать, в третьей – кого ты не очень хочешь, но надо нарисовать, в четвертой -  кого не хочешь, но надо  ведь  всех нарисовать и т.д. Для  варианта 3: во второй -  тоже главного; в третьей -   чуть-чуть главного; в четвертой – кого ты главным не считаешь (этой формулировки может  и не быть). Для варианта 4: в остальных рамках последовательно от самого  младшего к самому  старшему члену семьи. Для варианта 5: аналогично  варианту 4, но в обратной последовательности.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Таким образом, получается «вернисаж» портретов членов семьи ребенка, на котором  каждый  портрет  имеет  свой цвет.</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Через  некоторое время надо предложить  детям вернуться к листу с портретами и продолжить серию  занятий «Мы -  художники». На нижней части листа предлагается  нарисовать групповой портрет всех  членов семьи.</w:t>
      </w:r>
    </w:p>
    <w:p w:rsidR="00132DCF" w:rsidRPr="00E2535A" w:rsidRDefault="00132DCF" w:rsidP="00E2535A">
      <w:pPr>
        <w:pStyle w:val="af6"/>
        <w:spacing w:after="0" w:line="276" w:lineRule="auto"/>
        <w:ind w:left="0" w:firstLine="709"/>
        <w:jc w:val="both"/>
        <w:rPr>
          <w:color w:val="000000"/>
          <w:sz w:val="28"/>
          <w:szCs w:val="28"/>
        </w:rPr>
      </w:pPr>
      <w:r w:rsidRPr="00E2535A">
        <w:rPr>
          <w:color w:val="000000"/>
          <w:sz w:val="28"/>
          <w:szCs w:val="28"/>
        </w:rPr>
        <w:t>Предварительно на занятиях изобразительной деятельностью  детей можно познакомить с работами художников -  портретистов, в творчестве которых имело место создание групповых  портретов (Рембрандт, Веласкес, В.А. Тропинин,  В.А. Серов и др.) рассмотреть их. Так же можно попросить  детей  принести из  дому фотографии членов  семьи, фотографии,  на которых   изображены одновременно  все  члены  семьи ребенка, рассмотреть их,  побеседовать с детьми об их  семьях.</w:t>
      </w:r>
    </w:p>
    <w:p w:rsidR="00132DCF" w:rsidRPr="00E2535A" w:rsidRDefault="00132DCF" w:rsidP="00E2535A">
      <w:pPr>
        <w:spacing w:line="276" w:lineRule="auto"/>
        <w:ind w:firstLine="709"/>
        <w:jc w:val="both"/>
        <w:rPr>
          <w:color w:val="000000"/>
          <w:spacing w:val="-12"/>
          <w:sz w:val="28"/>
          <w:szCs w:val="28"/>
        </w:rPr>
      </w:pPr>
      <w:r w:rsidRPr="00E2535A">
        <w:rPr>
          <w:color w:val="000000"/>
          <w:sz w:val="28"/>
          <w:szCs w:val="28"/>
        </w:rPr>
        <w:lastRenderedPageBreak/>
        <w:t>Для того</w:t>
      </w:r>
      <w:proofErr w:type="gramStart"/>
      <w:r w:rsidRPr="00E2535A">
        <w:rPr>
          <w:color w:val="000000"/>
          <w:sz w:val="28"/>
          <w:szCs w:val="28"/>
        </w:rPr>
        <w:t>,</w:t>
      </w:r>
      <w:proofErr w:type="gramEnd"/>
      <w:r w:rsidRPr="00E2535A">
        <w:rPr>
          <w:color w:val="000000"/>
          <w:sz w:val="28"/>
          <w:szCs w:val="28"/>
        </w:rPr>
        <w:t xml:space="preserve"> чтобы  нарисовать групповой  портрет, детям предлагается нарисовать рамку – большой овал. Когда рамка готова, создается игровая  проблемная ситуация: например, почтальон приносит телеграмму, в которой  сообщается, что  к детскому саду  приближается злой колдун с другой планеты</w:t>
      </w:r>
      <w:r w:rsidR="00AC4FC4" w:rsidRPr="00E2535A">
        <w:rPr>
          <w:color w:val="000000"/>
          <w:sz w:val="28"/>
          <w:szCs w:val="28"/>
        </w:rPr>
        <w:t>,</w:t>
      </w:r>
      <w:r w:rsidRPr="00E2535A">
        <w:rPr>
          <w:color w:val="000000"/>
          <w:sz w:val="28"/>
          <w:szCs w:val="28"/>
        </w:rPr>
        <w:t xml:space="preserve"> и он хочет, чтобы на земле не осталось ни одной семьи, чтобы люди были одиноки. Надо как можно быстрее спасать свои семьи. Воспитатель  предлагает детям подумать и предложить свои варианты действий. Затем предлагает свой вариант: «спрятать» членов своих семей на групповом портрете. Чтобы это сделать, надо «превратить» потрет каждого члена семьи в цветную точку. Эту точку нарисовать в рамке группового портрета на любом листе. Колдун никого не узнает, а мы-то знаем, кто спрятан за каждой точкой. Далее педагог  предлагает детям ответить на вопросы: кто спрятан за красной точкой? желтой? </w:t>
      </w:r>
      <w:r w:rsidRPr="00E2535A">
        <w:rPr>
          <w:color w:val="000000"/>
          <w:spacing w:val="-12"/>
          <w:sz w:val="28"/>
          <w:szCs w:val="28"/>
        </w:rPr>
        <w:t>зеленой? И т.д. Как можно назвать множество точек в овальной рамке? (множество членов семьи). Предлагается узнать и назвать каждый элемент этого множества.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Затем, чтобы ввести стрелку как  графический знак  установления соответствия, направления, последовательности движения и т.п., воспитатель может рассказать детям историю про свою семью,  обозначая свои действия (или  действия  членов  семьи) стрелкой.  Детям объясняется,  что изображение  множества (с точками или предметными изображениями) и стрелками называется «граф».</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Каждому по своим графам предлагается «рассказать», например: про праздник 8 Марта (кто кому дарил подарок). Чтобы понять степень осознанности выполненного действия, «рассказы» каждого ребенка надо не только  рассмотреть, но и выслушать. Детям прелагается  обменяться своими графами и попробовать разгадать, что каждый хотел  рассказать. Это  упражнение  называется  «Так -  не так».</w:t>
      </w:r>
    </w:p>
    <w:p w:rsidR="00132DCF" w:rsidRPr="00E2535A" w:rsidRDefault="00132DCF" w:rsidP="00E2535A">
      <w:pPr>
        <w:spacing w:line="276" w:lineRule="auto"/>
        <w:ind w:firstLine="709"/>
        <w:jc w:val="both"/>
        <w:rPr>
          <w:color w:val="000000"/>
          <w:sz w:val="28"/>
          <w:szCs w:val="28"/>
        </w:rPr>
      </w:pPr>
      <w:proofErr w:type="gramStart"/>
      <w:r w:rsidRPr="00E2535A">
        <w:rPr>
          <w:color w:val="000000"/>
          <w:sz w:val="28"/>
          <w:szCs w:val="28"/>
        </w:rPr>
        <w:t>Для упражнения детей в полученном навыке можно дать задание изобразить различные множества при помощи разноцветных точек (множество  съедобных грибов: красная точка – подосиновик, коричневая – боровик, желтая – лисичка, серая – сыроежка; множество овощей: красная точка –  помидор,  зеленая – огурец,  коричневая – картофель,  оранжевая – морковь и т.д.), можно использовать игры:</w:t>
      </w:r>
      <w:proofErr w:type="gramEnd"/>
      <w:r w:rsidRPr="00E2535A">
        <w:rPr>
          <w:color w:val="000000"/>
          <w:sz w:val="28"/>
          <w:szCs w:val="28"/>
        </w:rPr>
        <w:t xml:space="preserve"> «Угадай, что я  нарисовал», «Кто спрятался», «Кто живет на радуге», «Бывает – не бывает» и т.п. Графами с цветными точками можно </w:t>
      </w:r>
      <w:r w:rsidRPr="00E2535A">
        <w:rPr>
          <w:color w:val="000000"/>
          <w:spacing w:val="-12"/>
          <w:sz w:val="28"/>
          <w:szCs w:val="28"/>
        </w:rPr>
        <w:t>моделировать ситуации различных сказок: последовательность прихода животных</w:t>
      </w:r>
      <w:r w:rsidRPr="00E2535A">
        <w:rPr>
          <w:color w:val="000000"/>
          <w:sz w:val="28"/>
          <w:szCs w:val="28"/>
        </w:rPr>
        <w:t xml:space="preserve"> в теремок («Теремок»), встреч героев сказки с колобком («Колобок»), выхода героев сказки стихотворения («Репка», «Дом, который построил Джек», «Королевский бутерброд», «Петушок и бобовое зернышко» и так далее).</w:t>
      </w:r>
    </w:p>
    <w:p w:rsidR="00132DCF" w:rsidRPr="00E2535A" w:rsidRDefault="00132DCF" w:rsidP="00E2535A">
      <w:pPr>
        <w:spacing w:line="276" w:lineRule="auto"/>
        <w:ind w:firstLine="709"/>
        <w:jc w:val="both"/>
        <w:rPr>
          <w:color w:val="000000"/>
          <w:sz w:val="28"/>
          <w:szCs w:val="28"/>
        </w:rPr>
      </w:pPr>
      <w:r w:rsidRPr="00E2535A">
        <w:rPr>
          <w:i/>
          <w:iCs/>
          <w:color w:val="000000"/>
          <w:sz w:val="28"/>
          <w:szCs w:val="28"/>
        </w:rPr>
        <w:t>2. Блок занятий «Разновеликие точки».</w:t>
      </w:r>
      <w:r w:rsidRPr="00E2535A">
        <w:rPr>
          <w:color w:val="000000"/>
          <w:sz w:val="28"/>
          <w:szCs w:val="28"/>
        </w:rPr>
        <w:t xml:space="preserve"> В занятиях данного блока происходит переход от обучения изображению натуральных объектов разноцветными точками к обучению изображения объектов одноцветными, но разновеликими точками. Содержанием первых занятий может быть то же </w:t>
      </w:r>
      <w:r w:rsidRPr="00E2535A">
        <w:rPr>
          <w:color w:val="000000"/>
          <w:sz w:val="28"/>
          <w:szCs w:val="28"/>
        </w:rPr>
        <w:lastRenderedPageBreak/>
        <w:t xml:space="preserve">изображение членов семьи, но исполнение его должно быть несколько иным. Детям предлагается заготовить рамки разного размера, но одинакового цвета; </w:t>
      </w:r>
      <w:r w:rsidRPr="00E2535A">
        <w:rPr>
          <w:color w:val="000000"/>
          <w:spacing w:val="-20"/>
          <w:sz w:val="28"/>
          <w:szCs w:val="28"/>
        </w:rPr>
        <w:t xml:space="preserve">(снимается ограничение в использовании цвета), самого  главного, по мнению ребенка, члена семьи (самого старшего, самого высокого и т.д.) надо нарисовать в самой большой рамке, и так далее до самой маленькой рамки. </w:t>
      </w:r>
      <w:proofErr w:type="gramStart"/>
      <w:r w:rsidRPr="00E2535A">
        <w:rPr>
          <w:color w:val="000000"/>
          <w:spacing w:val="-20"/>
          <w:sz w:val="28"/>
          <w:szCs w:val="28"/>
        </w:rPr>
        <w:t>Затем, когда надо</w:t>
      </w:r>
      <w:r w:rsidRPr="00E2535A">
        <w:rPr>
          <w:color w:val="000000"/>
          <w:sz w:val="28"/>
          <w:szCs w:val="28"/>
        </w:rPr>
        <w:t xml:space="preserve"> «спрятать» членов семьи под точками, следует ориентироваться на размер рамок: под самой большой точкой  «спрятан» самый главный (самый старший, высокий и т.д.) член  семьи.</w:t>
      </w:r>
      <w:proofErr w:type="gramEnd"/>
      <w:r w:rsidRPr="00E2535A">
        <w:rPr>
          <w:color w:val="000000"/>
          <w:sz w:val="28"/>
          <w:szCs w:val="28"/>
        </w:rPr>
        <w:t xml:space="preserve">  </w:t>
      </w:r>
      <w:proofErr w:type="gramStart"/>
      <w:r w:rsidRPr="00E2535A">
        <w:rPr>
          <w:color w:val="000000"/>
          <w:sz w:val="28"/>
          <w:szCs w:val="28"/>
        </w:rPr>
        <w:t>Аналогичная работа проводится  на материале однородных и разнородных предметных множеств (разновеликие овощи, посуда, дома и т.д.), множеств животных (разновеликие звери, насекомые, птицы, разноскоростные животные и т.д.), множеств явлений природы (разновеликой силы, дождь, снегопад, ветер и т.д.), множества чисел,  последовательности игровых или элементов трудовых действий в приготовлении салата, компота, борща и т.п.</w:t>
      </w:r>
      <w:proofErr w:type="gramEnd"/>
    </w:p>
    <w:p w:rsidR="00132DCF" w:rsidRPr="00E2535A" w:rsidRDefault="00132DCF" w:rsidP="00E2535A">
      <w:pPr>
        <w:pStyle w:val="af6"/>
        <w:spacing w:after="0" w:line="276" w:lineRule="auto"/>
        <w:ind w:left="0" w:firstLine="709"/>
        <w:jc w:val="both"/>
        <w:rPr>
          <w:color w:val="000000"/>
          <w:sz w:val="28"/>
          <w:szCs w:val="28"/>
        </w:rPr>
      </w:pPr>
      <w:r w:rsidRPr="00E2535A">
        <w:rPr>
          <w:color w:val="000000"/>
          <w:sz w:val="28"/>
          <w:szCs w:val="28"/>
        </w:rPr>
        <w:t>Использование стрелок в обозначении последовательности упражняет детей в сериации.</w:t>
      </w:r>
    </w:p>
    <w:p w:rsidR="00132DCF" w:rsidRPr="00E2535A" w:rsidRDefault="00132DCF" w:rsidP="00E2535A">
      <w:pPr>
        <w:spacing w:line="276" w:lineRule="auto"/>
        <w:ind w:firstLine="709"/>
        <w:jc w:val="both"/>
        <w:rPr>
          <w:color w:val="000000"/>
          <w:spacing w:val="-8"/>
          <w:sz w:val="28"/>
          <w:szCs w:val="28"/>
        </w:rPr>
      </w:pPr>
      <w:r w:rsidRPr="00E2535A">
        <w:rPr>
          <w:i/>
          <w:iCs/>
          <w:color w:val="000000"/>
          <w:spacing w:val="-10"/>
          <w:sz w:val="28"/>
          <w:szCs w:val="28"/>
        </w:rPr>
        <w:t>3 Блок «Одноцветные и одновеликие точки».</w:t>
      </w:r>
      <w:r w:rsidRPr="00E2535A">
        <w:rPr>
          <w:color w:val="000000"/>
          <w:spacing w:val="-10"/>
          <w:sz w:val="28"/>
          <w:szCs w:val="28"/>
        </w:rPr>
        <w:t xml:space="preserve"> На занятиях  3 блока происходит</w:t>
      </w:r>
      <w:r w:rsidRPr="00E2535A">
        <w:rPr>
          <w:color w:val="000000"/>
          <w:sz w:val="28"/>
          <w:szCs w:val="28"/>
        </w:rPr>
        <w:t xml:space="preserve"> формирование еще более высокой степени абстрагирования мышления детей от конкретных предметов и явлений. Работа ведется на однородных  множествах. </w:t>
      </w:r>
      <w:r w:rsidRPr="00E2535A">
        <w:rPr>
          <w:color w:val="000000"/>
          <w:spacing w:val="-10"/>
          <w:sz w:val="28"/>
          <w:szCs w:val="28"/>
        </w:rPr>
        <w:t>Первоначально детям представляются однородные множества с ярко выраженным</w:t>
      </w:r>
      <w:r w:rsidRPr="00E2535A">
        <w:rPr>
          <w:color w:val="000000"/>
          <w:sz w:val="28"/>
          <w:szCs w:val="28"/>
        </w:rPr>
        <w:t xml:space="preserve"> </w:t>
      </w:r>
      <w:r w:rsidRPr="00E2535A">
        <w:rPr>
          <w:color w:val="000000"/>
          <w:spacing w:val="-8"/>
          <w:sz w:val="28"/>
          <w:szCs w:val="28"/>
        </w:rPr>
        <w:t>признаком цвета: красные яблоки или красные ягоды, красные флажки, красные листья, и т.д. Детям предлагается обозначить все эти предметы  цветными точками.  Так как это были предметы одного  цвета, то и точки оказываются одного  цвета.</w:t>
      </w:r>
    </w:p>
    <w:p w:rsidR="00132DCF" w:rsidRPr="00E2535A" w:rsidRDefault="00132DCF" w:rsidP="00E2535A">
      <w:pPr>
        <w:spacing w:line="276" w:lineRule="auto"/>
        <w:ind w:firstLine="709"/>
        <w:jc w:val="both"/>
        <w:rPr>
          <w:color w:val="000000"/>
          <w:spacing w:val="-14"/>
          <w:sz w:val="28"/>
          <w:szCs w:val="28"/>
        </w:rPr>
      </w:pPr>
      <w:r w:rsidRPr="00E2535A">
        <w:rPr>
          <w:color w:val="000000"/>
          <w:sz w:val="28"/>
          <w:szCs w:val="28"/>
        </w:rPr>
        <w:t xml:space="preserve">Далее работа  ведется с однородными или разнородными  множествами, </w:t>
      </w:r>
      <w:r w:rsidRPr="00E2535A">
        <w:rPr>
          <w:color w:val="000000"/>
          <w:spacing w:val="-16"/>
          <w:sz w:val="28"/>
          <w:szCs w:val="28"/>
        </w:rPr>
        <w:t>элементы которых обозначаются либо черными точками на бумаге или белыми – мелом на доске.</w:t>
      </w:r>
      <w:r w:rsidRPr="00E2535A">
        <w:rPr>
          <w:color w:val="000000"/>
          <w:sz w:val="28"/>
          <w:szCs w:val="28"/>
        </w:rPr>
        <w:t xml:space="preserve"> </w:t>
      </w:r>
      <w:r w:rsidRPr="00E2535A">
        <w:rPr>
          <w:color w:val="000000"/>
          <w:spacing w:val="-14"/>
          <w:sz w:val="28"/>
          <w:szCs w:val="28"/>
        </w:rPr>
        <w:t>Каждая точка называется предметом – элементом представленного множества.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Графическое изображение множества может использоваться не только для показа  отношений между элементами внутри множества, но и для показа образования числа, для обучения вариативным способам соотнесения элементов двух (трех) множеств.</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Для показа образования числа  используется следующий алгоритм:</w:t>
      </w:r>
    </w:p>
    <w:p w:rsidR="00132DCF" w:rsidRPr="00E2535A" w:rsidRDefault="00132DCF" w:rsidP="00E2535A">
      <w:pPr>
        <w:spacing w:line="276" w:lineRule="auto"/>
        <w:ind w:firstLine="709"/>
        <w:jc w:val="both"/>
        <w:rPr>
          <w:i/>
          <w:color w:val="000000"/>
          <w:sz w:val="28"/>
          <w:szCs w:val="28"/>
        </w:rPr>
      </w:pPr>
      <w:r w:rsidRPr="00E2535A">
        <w:rPr>
          <w:color w:val="000000"/>
          <w:sz w:val="28"/>
          <w:szCs w:val="28"/>
        </w:rPr>
        <w:t xml:space="preserve">1.  Представляются 2 множества. Например: </w:t>
      </w:r>
      <w:r w:rsidRPr="00E2535A">
        <w:rPr>
          <w:i/>
          <w:color w:val="000000"/>
          <w:sz w:val="28"/>
          <w:szCs w:val="28"/>
        </w:rPr>
        <w:t>Таня  принесла  два  букета:  ромашки (желтые точки) и колокольчики (синие точки) и разложила их  на столы. Вот так:</w:t>
      </w:r>
    </w:p>
    <w:p w:rsidR="00132DCF" w:rsidRPr="00E2535A" w:rsidRDefault="00D20716" w:rsidP="00E2535A">
      <w:pPr>
        <w:spacing w:line="276" w:lineRule="auto"/>
        <w:ind w:firstLine="2835"/>
        <w:jc w:val="both"/>
        <w:rPr>
          <w:i/>
          <w:color w:val="000000"/>
          <w:sz w:val="28"/>
          <w:szCs w:val="28"/>
        </w:rPr>
      </w:pPr>
      <w:r>
        <w:rPr>
          <w:i/>
          <w:noProof/>
          <w:color w:val="000000"/>
          <w:sz w:val="28"/>
          <w:szCs w:val="28"/>
        </w:rPr>
        <w:pict>
          <v:group id="_x0000_s1026" style="position:absolute;left:0;text-align:left;margin-left:-1.05pt;margin-top:.6pt;width:134.1pt;height:87pt;z-index:251660288" coordorigin="1728,8106" coordsize="2592,1872">
            <v:oval id="_x0000_s1027" style="position:absolute;left:1728;top:8106;width:1008;height:1872">
              <v:textbox style="mso-next-textbox:#_x0000_s1027">
                <w:txbxContent>
                  <w:p w:rsidR="000944F8" w:rsidRPr="00C775E0" w:rsidRDefault="000944F8" w:rsidP="00132DCF">
                    <w:pPr>
                      <w:rPr>
                        <w:sz w:val="20"/>
                        <w:szCs w:val="20"/>
                      </w:rPr>
                    </w:pPr>
                    <w:r w:rsidRPr="00C775E0">
                      <w:rPr>
                        <w:sz w:val="20"/>
                        <w:szCs w:val="20"/>
                      </w:rPr>
                      <w:t>● (ж)</w:t>
                    </w:r>
                  </w:p>
                  <w:p w:rsidR="000944F8" w:rsidRPr="00C775E0" w:rsidRDefault="000944F8" w:rsidP="00132DCF">
                    <w:pPr>
                      <w:rPr>
                        <w:sz w:val="20"/>
                        <w:szCs w:val="20"/>
                      </w:rPr>
                    </w:pPr>
                  </w:p>
                  <w:p w:rsidR="000944F8" w:rsidRPr="00C775E0" w:rsidRDefault="000944F8" w:rsidP="00132DCF">
                    <w:pPr>
                      <w:rPr>
                        <w:sz w:val="20"/>
                        <w:szCs w:val="20"/>
                      </w:rPr>
                    </w:pPr>
                    <w:r w:rsidRPr="00C775E0">
                      <w:rPr>
                        <w:sz w:val="20"/>
                        <w:szCs w:val="20"/>
                      </w:rPr>
                      <w:t>● (ж)</w:t>
                    </w:r>
                  </w:p>
                  <w:p w:rsidR="000944F8" w:rsidRPr="00C775E0" w:rsidRDefault="000944F8" w:rsidP="00132DCF">
                    <w:pPr>
                      <w:rPr>
                        <w:sz w:val="20"/>
                        <w:szCs w:val="20"/>
                      </w:rPr>
                    </w:pPr>
                  </w:p>
                  <w:p w:rsidR="000944F8" w:rsidRPr="00C775E0" w:rsidRDefault="000944F8" w:rsidP="00132DCF">
                    <w:pPr>
                      <w:rPr>
                        <w:sz w:val="20"/>
                        <w:szCs w:val="20"/>
                      </w:rPr>
                    </w:pPr>
                    <w:r w:rsidRPr="00C775E0">
                      <w:rPr>
                        <w:sz w:val="20"/>
                        <w:szCs w:val="20"/>
                      </w:rPr>
                      <w:t>● (ж)</w:t>
                    </w:r>
                  </w:p>
                </w:txbxContent>
              </v:textbox>
            </v:oval>
            <v:oval id="_x0000_s1028" style="position:absolute;left:3312;top:8106;width:1008;height:1872">
              <v:textbox style="mso-next-textbox:#_x0000_s1028">
                <w:txbxContent>
                  <w:p w:rsidR="000944F8" w:rsidRPr="00C775E0" w:rsidRDefault="000944F8" w:rsidP="00132DCF">
                    <w:pPr>
                      <w:rPr>
                        <w:sz w:val="20"/>
                        <w:szCs w:val="20"/>
                      </w:rPr>
                    </w:pPr>
                    <w:r w:rsidRPr="00C775E0">
                      <w:rPr>
                        <w:sz w:val="20"/>
                        <w:szCs w:val="20"/>
                      </w:rPr>
                      <w:t>● (с)</w:t>
                    </w:r>
                  </w:p>
                  <w:p w:rsidR="000944F8" w:rsidRPr="00C775E0" w:rsidRDefault="000944F8" w:rsidP="00132DCF">
                    <w:pPr>
                      <w:rPr>
                        <w:sz w:val="20"/>
                        <w:szCs w:val="20"/>
                      </w:rPr>
                    </w:pPr>
                  </w:p>
                  <w:p w:rsidR="000944F8" w:rsidRPr="00C775E0" w:rsidRDefault="000944F8" w:rsidP="00132DCF">
                    <w:pPr>
                      <w:rPr>
                        <w:sz w:val="20"/>
                        <w:szCs w:val="20"/>
                      </w:rPr>
                    </w:pPr>
                    <w:r w:rsidRPr="00C775E0">
                      <w:rPr>
                        <w:sz w:val="20"/>
                        <w:szCs w:val="20"/>
                      </w:rPr>
                      <w:t>● (с)</w:t>
                    </w:r>
                  </w:p>
                  <w:p w:rsidR="000944F8" w:rsidRPr="00C775E0" w:rsidRDefault="000944F8" w:rsidP="00132DCF">
                    <w:pPr>
                      <w:rPr>
                        <w:sz w:val="20"/>
                        <w:szCs w:val="20"/>
                      </w:rPr>
                    </w:pPr>
                  </w:p>
                  <w:p w:rsidR="000944F8" w:rsidRPr="00C775E0" w:rsidRDefault="000944F8" w:rsidP="00132DCF">
                    <w:pPr>
                      <w:rPr>
                        <w:sz w:val="20"/>
                        <w:szCs w:val="20"/>
                      </w:rPr>
                    </w:pPr>
                    <w:r w:rsidRPr="00C775E0">
                      <w:rPr>
                        <w:sz w:val="20"/>
                        <w:szCs w:val="20"/>
                      </w:rPr>
                      <w:t>● (с)</w:t>
                    </w:r>
                  </w:p>
                </w:txbxContent>
              </v:textbox>
            </v:oval>
          </v:group>
        </w:pict>
      </w:r>
      <w:r w:rsidR="00132DCF" w:rsidRPr="00E2535A">
        <w:rPr>
          <w:i/>
          <w:color w:val="000000"/>
          <w:sz w:val="28"/>
          <w:szCs w:val="28"/>
        </w:rPr>
        <w:t xml:space="preserve">Вопросы: </w:t>
      </w:r>
    </w:p>
    <w:p w:rsidR="00132DCF" w:rsidRPr="00E2535A" w:rsidRDefault="00132DCF" w:rsidP="00E2535A">
      <w:pPr>
        <w:numPr>
          <w:ilvl w:val="0"/>
          <w:numId w:val="6"/>
        </w:numPr>
        <w:tabs>
          <w:tab w:val="clear" w:pos="4896"/>
          <w:tab w:val="num" w:pos="0"/>
          <w:tab w:val="num" w:pos="2835"/>
          <w:tab w:val="left" w:pos="3119"/>
        </w:tabs>
        <w:spacing w:line="276" w:lineRule="auto"/>
        <w:ind w:left="2835" w:firstLine="0"/>
        <w:jc w:val="both"/>
        <w:rPr>
          <w:i/>
          <w:color w:val="000000"/>
          <w:sz w:val="28"/>
          <w:szCs w:val="28"/>
        </w:rPr>
      </w:pPr>
      <w:r w:rsidRPr="00E2535A">
        <w:rPr>
          <w:i/>
          <w:color w:val="000000"/>
          <w:sz w:val="28"/>
          <w:szCs w:val="28"/>
        </w:rPr>
        <w:t>Что принесла Таня?</w:t>
      </w:r>
    </w:p>
    <w:p w:rsidR="00132DCF" w:rsidRPr="00E2535A" w:rsidRDefault="00132DCF" w:rsidP="00E2535A">
      <w:pPr>
        <w:numPr>
          <w:ilvl w:val="0"/>
          <w:numId w:val="6"/>
        </w:numPr>
        <w:tabs>
          <w:tab w:val="clear" w:pos="4896"/>
          <w:tab w:val="num" w:pos="2835"/>
          <w:tab w:val="left" w:pos="3119"/>
        </w:tabs>
        <w:spacing w:line="276" w:lineRule="auto"/>
        <w:ind w:left="2835" w:firstLine="0"/>
        <w:jc w:val="both"/>
        <w:rPr>
          <w:i/>
          <w:color w:val="000000"/>
          <w:sz w:val="28"/>
          <w:szCs w:val="28"/>
        </w:rPr>
      </w:pPr>
      <w:r w:rsidRPr="00E2535A">
        <w:rPr>
          <w:i/>
          <w:color w:val="000000"/>
          <w:sz w:val="28"/>
          <w:szCs w:val="28"/>
        </w:rPr>
        <w:t>Что она положила на первый стол?</w:t>
      </w:r>
    </w:p>
    <w:p w:rsidR="00132DCF" w:rsidRPr="00E2535A" w:rsidRDefault="00132DCF" w:rsidP="00E2535A">
      <w:pPr>
        <w:numPr>
          <w:ilvl w:val="0"/>
          <w:numId w:val="6"/>
        </w:numPr>
        <w:tabs>
          <w:tab w:val="clear" w:pos="4896"/>
          <w:tab w:val="num" w:pos="2835"/>
          <w:tab w:val="left" w:pos="3119"/>
        </w:tabs>
        <w:spacing w:line="276" w:lineRule="auto"/>
        <w:ind w:left="2835" w:firstLine="0"/>
        <w:jc w:val="both"/>
        <w:rPr>
          <w:i/>
          <w:color w:val="000000"/>
          <w:sz w:val="28"/>
          <w:szCs w:val="28"/>
        </w:rPr>
      </w:pPr>
      <w:r w:rsidRPr="00E2535A">
        <w:rPr>
          <w:i/>
          <w:color w:val="000000"/>
          <w:sz w:val="28"/>
          <w:szCs w:val="28"/>
        </w:rPr>
        <w:t xml:space="preserve">Что мы обозначили желтыми точками? </w:t>
      </w:r>
    </w:p>
    <w:p w:rsidR="00132DCF" w:rsidRPr="00E2535A" w:rsidRDefault="00132DCF" w:rsidP="00E2535A">
      <w:pPr>
        <w:numPr>
          <w:ilvl w:val="0"/>
          <w:numId w:val="6"/>
        </w:numPr>
        <w:tabs>
          <w:tab w:val="clear" w:pos="4896"/>
          <w:tab w:val="num" w:pos="2835"/>
          <w:tab w:val="left" w:pos="3119"/>
        </w:tabs>
        <w:spacing w:line="276" w:lineRule="auto"/>
        <w:ind w:left="2835" w:firstLine="0"/>
        <w:jc w:val="both"/>
        <w:rPr>
          <w:i/>
          <w:color w:val="000000"/>
          <w:sz w:val="28"/>
          <w:szCs w:val="28"/>
        </w:rPr>
      </w:pPr>
      <w:r w:rsidRPr="00E2535A">
        <w:rPr>
          <w:i/>
          <w:color w:val="000000"/>
          <w:sz w:val="28"/>
          <w:szCs w:val="28"/>
        </w:rPr>
        <w:t>Почему? Назови это множество.</w:t>
      </w:r>
    </w:p>
    <w:p w:rsidR="00132DCF" w:rsidRPr="00E2535A" w:rsidRDefault="00132DCF" w:rsidP="00E2535A">
      <w:pPr>
        <w:numPr>
          <w:ilvl w:val="0"/>
          <w:numId w:val="6"/>
        </w:numPr>
        <w:tabs>
          <w:tab w:val="clear" w:pos="4896"/>
          <w:tab w:val="num" w:pos="2835"/>
          <w:tab w:val="left" w:pos="3119"/>
        </w:tabs>
        <w:spacing w:line="276" w:lineRule="auto"/>
        <w:ind w:left="2835" w:firstLine="0"/>
        <w:jc w:val="both"/>
        <w:rPr>
          <w:i/>
          <w:color w:val="000000"/>
          <w:sz w:val="28"/>
          <w:szCs w:val="28"/>
        </w:rPr>
      </w:pPr>
      <w:r w:rsidRPr="00E2535A">
        <w:rPr>
          <w:i/>
          <w:color w:val="000000"/>
          <w:sz w:val="28"/>
          <w:szCs w:val="28"/>
        </w:rPr>
        <w:t>Что она положила на второй стол?</w:t>
      </w:r>
    </w:p>
    <w:p w:rsidR="00132DCF" w:rsidRPr="00E2535A" w:rsidRDefault="00132DCF" w:rsidP="00E2535A">
      <w:pPr>
        <w:numPr>
          <w:ilvl w:val="0"/>
          <w:numId w:val="6"/>
        </w:numPr>
        <w:tabs>
          <w:tab w:val="clear" w:pos="4896"/>
          <w:tab w:val="num" w:pos="2835"/>
          <w:tab w:val="left" w:pos="3119"/>
        </w:tabs>
        <w:spacing w:line="276" w:lineRule="auto"/>
        <w:ind w:left="2835" w:firstLine="0"/>
        <w:jc w:val="both"/>
        <w:rPr>
          <w:i/>
          <w:color w:val="000000"/>
          <w:sz w:val="28"/>
          <w:szCs w:val="28"/>
        </w:rPr>
      </w:pPr>
      <w:r w:rsidRPr="00E2535A">
        <w:rPr>
          <w:i/>
          <w:color w:val="000000"/>
          <w:sz w:val="28"/>
          <w:szCs w:val="28"/>
        </w:rPr>
        <w:t xml:space="preserve">Что мы обозначили синими точками? </w:t>
      </w:r>
    </w:p>
    <w:p w:rsidR="00132DCF" w:rsidRPr="00E2535A" w:rsidRDefault="00132DCF" w:rsidP="00E2535A">
      <w:pPr>
        <w:numPr>
          <w:ilvl w:val="0"/>
          <w:numId w:val="6"/>
        </w:numPr>
        <w:tabs>
          <w:tab w:val="clear" w:pos="4896"/>
          <w:tab w:val="num" w:pos="2835"/>
          <w:tab w:val="left" w:pos="3119"/>
        </w:tabs>
        <w:spacing w:line="276" w:lineRule="auto"/>
        <w:ind w:left="2835" w:firstLine="0"/>
        <w:jc w:val="both"/>
        <w:rPr>
          <w:i/>
          <w:color w:val="000000"/>
          <w:sz w:val="28"/>
          <w:szCs w:val="28"/>
        </w:rPr>
      </w:pPr>
      <w:r w:rsidRPr="00E2535A">
        <w:rPr>
          <w:i/>
          <w:color w:val="000000"/>
          <w:sz w:val="28"/>
          <w:szCs w:val="28"/>
        </w:rPr>
        <w:t>Почему? Назови это множество?</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lastRenderedPageBreak/>
        <w:t xml:space="preserve">2. Сравнение множеств по количеству элементов  путем  графического соотношения элементов. </w:t>
      </w:r>
    </w:p>
    <w:p w:rsidR="00132DCF" w:rsidRPr="00E2535A" w:rsidRDefault="00D20716" w:rsidP="00E2535A">
      <w:pPr>
        <w:spacing w:line="276" w:lineRule="auto"/>
        <w:ind w:left="2835"/>
        <w:jc w:val="both"/>
        <w:rPr>
          <w:i/>
          <w:color w:val="000000"/>
          <w:sz w:val="28"/>
          <w:szCs w:val="28"/>
        </w:rPr>
      </w:pPr>
      <w:r w:rsidRPr="00D20716">
        <w:rPr>
          <w:noProof/>
          <w:color w:val="000000"/>
          <w:sz w:val="28"/>
          <w:szCs w:val="28"/>
        </w:rPr>
        <w:pict>
          <v:group id="_x0000_s1029" style="position:absolute;left:0;text-align:left;margin-left:-1.05pt;margin-top:-.2pt;width:129.9pt;height:93.75pt;z-index:251661312" coordorigin="1701,12069" coordsize="2592,1872">
            <v:group id="_x0000_s1030" style="position:absolute;left:1701;top:12069;width:2592;height:1872" coordorigin="1728,8106" coordsize="2592,1872">
              <v:oval id="_x0000_s1031" style="position:absolute;left:1728;top:8106;width:1008;height:1872">
                <v:textbox style="mso-next-textbox:#_x0000_s1031">
                  <w:txbxContent>
                    <w:p w:rsidR="000944F8" w:rsidRPr="00C775E0" w:rsidRDefault="000944F8" w:rsidP="00132DCF">
                      <w:pPr>
                        <w:rPr>
                          <w:sz w:val="20"/>
                          <w:szCs w:val="20"/>
                        </w:rPr>
                      </w:pPr>
                      <w:r w:rsidRPr="00C775E0">
                        <w:rPr>
                          <w:sz w:val="20"/>
                          <w:szCs w:val="20"/>
                        </w:rPr>
                        <w:t>●(ж)</w:t>
                      </w:r>
                    </w:p>
                    <w:p w:rsidR="000944F8" w:rsidRPr="00C775E0" w:rsidRDefault="000944F8" w:rsidP="00132DCF">
                      <w:pPr>
                        <w:rPr>
                          <w:sz w:val="20"/>
                          <w:szCs w:val="20"/>
                        </w:rPr>
                      </w:pPr>
                    </w:p>
                    <w:p w:rsidR="000944F8" w:rsidRPr="00C775E0" w:rsidRDefault="000944F8" w:rsidP="00132DCF">
                      <w:pPr>
                        <w:rPr>
                          <w:sz w:val="20"/>
                          <w:szCs w:val="20"/>
                        </w:rPr>
                      </w:pPr>
                      <w:r w:rsidRPr="00C775E0">
                        <w:rPr>
                          <w:sz w:val="20"/>
                          <w:szCs w:val="20"/>
                        </w:rPr>
                        <w:t>●(ж)</w:t>
                      </w:r>
                    </w:p>
                    <w:p w:rsidR="000944F8" w:rsidRPr="00C775E0" w:rsidRDefault="000944F8" w:rsidP="00132DCF">
                      <w:pPr>
                        <w:rPr>
                          <w:sz w:val="20"/>
                          <w:szCs w:val="20"/>
                        </w:rPr>
                      </w:pPr>
                    </w:p>
                    <w:p w:rsidR="000944F8" w:rsidRDefault="000944F8" w:rsidP="00132DCF">
                      <w:r>
                        <w:t>●(ж)</w:t>
                      </w:r>
                    </w:p>
                  </w:txbxContent>
                </v:textbox>
              </v:oval>
              <v:oval id="_x0000_s1032" style="position:absolute;left:3312;top:8106;width:1008;height:1872">
                <v:textbox style="mso-next-textbox:#_x0000_s1032">
                  <w:txbxContent>
                    <w:p w:rsidR="000944F8" w:rsidRPr="00C775E0" w:rsidRDefault="000944F8" w:rsidP="00132DCF">
                      <w:pPr>
                        <w:rPr>
                          <w:sz w:val="20"/>
                          <w:szCs w:val="20"/>
                        </w:rPr>
                      </w:pPr>
                      <w:r w:rsidRPr="00C775E0">
                        <w:rPr>
                          <w:sz w:val="20"/>
                          <w:szCs w:val="20"/>
                        </w:rPr>
                        <w:t>● (с)</w:t>
                      </w:r>
                    </w:p>
                    <w:p w:rsidR="000944F8" w:rsidRPr="00C775E0" w:rsidRDefault="000944F8" w:rsidP="00132DCF">
                      <w:pPr>
                        <w:rPr>
                          <w:sz w:val="20"/>
                          <w:szCs w:val="20"/>
                        </w:rPr>
                      </w:pPr>
                    </w:p>
                    <w:p w:rsidR="000944F8" w:rsidRPr="00C775E0" w:rsidRDefault="000944F8" w:rsidP="00132DCF">
                      <w:pPr>
                        <w:rPr>
                          <w:sz w:val="20"/>
                          <w:szCs w:val="20"/>
                        </w:rPr>
                      </w:pPr>
                      <w:r w:rsidRPr="00C775E0">
                        <w:rPr>
                          <w:sz w:val="20"/>
                          <w:szCs w:val="20"/>
                        </w:rPr>
                        <w:t>● (с)</w:t>
                      </w:r>
                    </w:p>
                    <w:p w:rsidR="000944F8" w:rsidRPr="00C775E0" w:rsidRDefault="000944F8" w:rsidP="00132DCF">
                      <w:pPr>
                        <w:rPr>
                          <w:sz w:val="20"/>
                          <w:szCs w:val="20"/>
                        </w:rPr>
                      </w:pPr>
                    </w:p>
                    <w:p w:rsidR="000944F8" w:rsidRDefault="000944F8" w:rsidP="00132DCF">
                      <w:r>
                        <w:t>● (с)</w:t>
                      </w:r>
                    </w:p>
                  </w:txbxContent>
                </v:textbox>
              </v:oval>
            </v:group>
            <v:line id="_x0000_s1033" style="position:absolute" from="2421,12969" to="3501,12969">
              <v:stroke endarrow="open"/>
            </v:line>
            <v:line id="_x0000_s1034" style="position:absolute" from="2421,13509" to="3501,13509">
              <v:stroke endarrow="open"/>
            </v:line>
            <v:line id="_x0000_s1035" style="position:absolute" from="2421,12609" to="3501,12609">
              <v:stroke endarrow="open"/>
            </v:line>
          </v:group>
        </w:pict>
      </w:r>
      <w:r w:rsidR="00132DCF" w:rsidRPr="00E2535A">
        <w:rPr>
          <w:i/>
          <w:color w:val="000000"/>
          <w:sz w:val="28"/>
          <w:szCs w:val="28"/>
        </w:rPr>
        <w:t xml:space="preserve">Вопросы: </w:t>
      </w:r>
    </w:p>
    <w:p w:rsidR="00132DCF" w:rsidRPr="00E2535A" w:rsidRDefault="00132DCF" w:rsidP="00E2535A">
      <w:pPr>
        <w:spacing w:line="276" w:lineRule="auto"/>
        <w:ind w:left="2835"/>
        <w:jc w:val="both"/>
        <w:rPr>
          <w:color w:val="000000"/>
          <w:sz w:val="28"/>
          <w:szCs w:val="28"/>
        </w:rPr>
      </w:pPr>
      <w:r w:rsidRPr="00E2535A">
        <w:rPr>
          <w:i/>
          <w:color w:val="000000"/>
          <w:sz w:val="28"/>
          <w:szCs w:val="28"/>
        </w:rPr>
        <w:t>- Как узнать, каких цветов больше? (можно сосчитать, можно соединить парами, «взяв» по одному цветку с каждого стола)</w:t>
      </w:r>
      <w:r w:rsidRPr="00E2535A">
        <w:rPr>
          <w:color w:val="000000"/>
          <w:sz w:val="28"/>
          <w:szCs w:val="28"/>
        </w:rPr>
        <w:t>.</w:t>
      </w:r>
    </w:p>
    <w:p w:rsidR="00132DCF" w:rsidRPr="00E2535A" w:rsidRDefault="00132DCF" w:rsidP="00E2535A">
      <w:pPr>
        <w:spacing w:line="276" w:lineRule="auto"/>
        <w:ind w:left="2835"/>
        <w:jc w:val="both"/>
        <w:rPr>
          <w:i/>
          <w:color w:val="000000"/>
          <w:sz w:val="28"/>
          <w:szCs w:val="28"/>
        </w:rPr>
      </w:pPr>
      <w:r w:rsidRPr="00E2535A">
        <w:rPr>
          <w:i/>
          <w:color w:val="000000"/>
          <w:sz w:val="28"/>
          <w:szCs w:val="28"/>
        </w:rPr>
        <w:t>-Так как мы  цветы нарисовали и взять их в руки не можем, то давайте соединим их  стрелками. Вот так:</w:t>
      </w:r>
    </w:p>
    <w:p w:rsidR="00132DCF" w:rsidRPr="00E2535A" w:rsidRDefault="00132DCF" w:rsidP="00E2535A">
      <w:pPr>
        <w:spacing w:line="276" w:lineRule="auto"/>
        <w:ind w:left="2835"/>
        <w:jc w:val="both"/>
        <w:rPr>
          <w:i/>
          <w:noProof/>
          <w:color w:val="000000"/>
          <w:sz w:val="28"/>
          <w:szCs w:val="28"/>
        </w:rPr>
      </w:pPr>
      <w:r w:rsidRPr="00E2535A">
        <w:rPr>
          <w:i/>
          <w:noProof/>
          <w:color w:val="000000"/>
          <w:sz w:val="28"/>
          <w:szCs w:val="28"/>
        </w:rPr>
        <w:t>Мы видим: ромашек и колокольчиков поровну.</w:t>
      </w:r>
    </w:p>
    <w:p w:rsidR="00132DCF" w:rsidRPr="00E2535A" w:rsidRDefault="00132DCF" w:rsidP="00E2535A">
      <w:pPr>
        <w:spacing w:line="276" w:lineRule="auto"/>
        <w:ind w:left="2835"/>
        <w:jc w:val="both"/>
        <w:rPr>
          <w:noProof/>
          <w:color w:val="000000"/>
          <w:sz w:val="28"/>
          <w:szCs w:val="28"/>
        </w:rPr>
      </w:pPr>
    </w:p>
    <w:p w:rsidR="00132DCF" w:rsidRPr="00E2535A" w:rsidRDefault="00132DCF" w:rsidP="00E2535A">
      <w:pPr>
        <w:pStyle w:val="af6"/>
        <w:spacing w:after="0" w:line="276" w:lineRule="auto"/>
        <w:ind w:left="0" w:firstLine="709"/>
        <w:jc w:val="both"/>
        <w:rPr>
          <w:noProof/>
          <w:color w:val="000000"/>
          <w:sz w:val="28"/>
          <w:szCs w:val="28"/>
        </w:rPr>
      </w:pPr>
      <w:r w:rsidRPr="00E2535A">
        <w:rPr>
          <w:noProof/>
          <w:color w:val="000000"/>
          <w:sz w:val="28"/>
          <w:szCs w:val="28"/>
        </w:rPr>
        <w:t>3. Счет элементов множеств, сравнение мжножеств по количеству элементов.</w:t>
      </w:r>
    </w:p>
    <w:p w:rsidR="00132DCF" w:rsidRPr="00E2535A" w:rsidRDefault="00132DCF" w:rsidP="00E2535A">
      <w:pPr>
        <w:pStyle w:val="af6"/>
        <w:spacing w:after="0" w:line="276" w:lineRule="auto"/>
        <w:ind w:firstLine="2552"/>
        <w:jc w:val="both"/>
        <w:rPr>
          <w:i/>
          <w:noProof/>
          <w:color w:val="000000"/>
          <w:sz w:val="28"/>
          <w:szCs w:val="28"/>
        </w:rPr>
      </w:pPr>
      <w:r w:rsidRPr="00E2535A">
        <w:rPr>
          <w:i/>
          <w:noProof/>
          <w:color w:val="000000"/>
          <w:sz w:val="28"/>
          <w:szCs w:val="28"/>
        </w:rPr>
        <w:t xml:space="preserve">Вопросы:  </w:t>
      </w:r>
    </w:p>
    <w:p w:rsidR="00132DCF" w:rsidRPr="00E2535A" w:rsidRDefault="00132DCF" w:rsidP="00E2535A">
      <w:pPr>
        <w:pStyle w:val="af6"/>
        <w:spacing w:after="0" w:line="276" w:lineRule="auto"/>
        <w:ind w:firstLine="2552"/>
        <w:jc w:val="both"/>
        <w:rPr>
          <w:i/>
          <w:noProof/>
          <w:color w:val="000000"/>
          <w:sz w:val="28"/>
          <w:szCs w:val="28"/>
        </w:rPr>
      </w:pPr>
      <w:r w:rsidRPr="00E2535A">
        <w:rPr>
          <w:i/>
          <w:noProof/>
          <w:color w:val="000000"/>
          <w:sz w:val="28"/>
          <w:szCs w:val="28"/>
        </w:rPr>
        <w:t xml:space="preserve">- Сколько  ромашек? (3);  </w:t>
      </w:r>
    </w:p>
    <w:p w:rsidR="00132DCF" w:rsidRPr="00E2535A" w:rsidRDefault="00132DCF" w:rsidP="00E2535A">
      <w:pPr>
        <w:pStyle w:val="af6"/>
        <w:spacing w:after="0" w:line="276" w:lineRule="auto"/>
        <w:ind w:firstLine="2552"/>
        <w:jc w:val="both"/>
        <w:rPr>
          <w:i/>
          <w:noProof/>
          <w:color w:val="000000"/>
          <w:sz w:val="28"/>
          <w:szCs w:val="28"/>
        </w:rPr>
      </w:pPr>
      <w:r w:rsidRPr="00E2535A">
        <w:rPr>
          <w:i/>
          <w:noProof/>
          <w:color w:val="000000"/>
          <w:sz w:val="28"/>
          <w:szCs w:val="28"/>
        </w:rPr>
        <w:t xml:space="preserve">- Сколько колокольчиков ? (3);  </w:t>
      </w:r>
    </w:p>
    <w:p w:rsidR="00132DCF" w:rsidRPr="00E2535A" w:rsidRDefault="00132DCF" w:rsidP="00E2535A">
      <w:pPr>
        <w:pStyle w:val="af6"/>
        <w:spacing w:after="0" w:line="276" w:lineRule="auto"/>
        <w:ind w:firstLine="2552"/>
        <w:jc w:val="both"/>
        <w:rPr>
          <w:i/>
          <w:noProof/>
          <w:color w:val="000000"/>
          <w:sz w:val="28"/>
          <w:szCs w:val="28"/>
        </w:rPr>
      </w:pPr>
      <w:r w:rsidRPr="00E2535A">
        <w:rPr>
          <w:i/>
          <w:noProof/>
          <w:color w:val="000000"/>
          <w:sz w:val="28"/>
          <w:szCs w:val="28"/>
        </w:rPr>
        <w:t xml:space="preserve">- Чего меньше? Больше? (поровну); </w:t>
      </w:r>
    </w:p>
    <w:p w:rsidR="00132DCF" w:rsidRPr="00E2535A" w:rsidRDefault="00132DCF" w:rsidP="00E2535A">
      <w:pPr>
        <w:pStyle w:val="af6"/>
        <w:spacing w:after="0" w:line="276" w:lineRule="auto"/>
        <w:ind w:firstLine="2552"/>
        <w:jc w:val="both"/>
        <w:rPr>
          <w:i/>
          <w:noProof/>
          <w:color w:val="000000"/>
          <w:sz w:val="28"/>
          <w:szCs w:val="28"/>
        </w:rPr>
      </w:pPr>
      <w:r w:rsidRPr="00E2535A">
        <w:rPr>
          <w:i/>
          <w:noProof/>
          <w:color w:val="000000"/>
          <w:sz w:val="28"/>
          <w:szCs w:val="28"/>
        </w:rPr>
        <w:t>- Поровну, по  сколько? (по 3).</w:t>
      </w:r>
    </w:p>
    <w:p w:rsidR="00132DCF" w:rsidRPr="00E2535A" w:rsidRDefault="00132DCF" w:rsidP="00E2535A">
      <w:pPr>
        <w:pStyle w:val="af6"/>
        <w:spacing w:after="0" w:line="276" w:lineRule="auto"/>
        <w:ind w:firstLine="567"/>
        <w:jc w:val="both"/>
        <w:rPr>
          <w:noProof/>
          <w:color w:val="000000"/>
          <w:sz w:val="28"/>
          <w:szCs w:val="28"/>
        </w:rPr>
      </w:pPr>
      <w:r w:rsidRPr="00E2535A">
        <w:rPr>
          <w:noProof/>
          <w:color w:val="000000"/>
          <w:sz w:val="28"/>
          <w:szCs w:val="28"/>
        </w:rPr>
        <w:t>4. Нарушение  равенства множеств. Счет нового  количества.</w:t>
      </w:r>
    </w:p>
    <w:p w:rsidR="00132DCF" w:rsidRPr="00E2535A" w:rsidRDefault="00132DCF" w:rsidP="00E2535A">
      <w:pPr>
        <w:pStyle w:val="af6"/>
        <w:numPr>
          <w:ilvl w:val="0"/>
          <w:numId w:val="6"/>
        </w:numPr>
        <w:tabs>
          <w:tab w:val="clear" w:pos="4896"/>
          <w:tab w:val="num" w:pos="0"/>
        </w:tabs>
        <w:spacing w:after="0" w:line="276" w:lineRule="auto"/>
        <w:ind w:left="0" w:firstLine="851"/>
        <w:jc w:val="both"/>
        <w:rPr>
          <w:i/>
          <w:noProof/>
          <w:color w:val="000000"/>
          <w:sz w:val="28"/>
          <w:szCs w:val="28"/>
        </w:rPr>
      </w:pPr>
      <w:r w:rsidRPr="00E2535A">
        <w:rPr>
          <w:i/>
          <w:noProof/>
          <w:color w:val="000000"/>
          <w:sz w:val="28"/>
          <w:szCs w:val="28"/>
        </w:rPr>
        <w:t xml:space="preserve">Пришел Танин брат и принес еще одну ромашку. Добовляем еще одну желтую  точку. </w:t>
      </w:r>
    </w:p>
    <w:p w:rsidR="00132DCF" w:rsidRPr="00E2535A" w:rsidRDefault="00D20716" w:rsidP="00E2535A">
      <w:pPr>
        <w:pStyle w:val="af6"/>
        <w:spacing w:after="0" w:line="276" w:lineRule="auto"/>
        <w:ind w:left="851" w:firstLine="1984"/>
        <w:jc w:val="both"/>
        <w:rPr>
          <w:i/>
          <w:noProof/>
          <w:color w:val="000000"/>
          <w:sz w:val="28"/>
          <w:szCs w:val="28"/>
        </w:rPr>
      </w:pPr>
      <w:r>
        <w:rPr>
          <w:i/>
          <w:noProof/>
          <w:color w:val="000000"/>
          <w:sz w:val="28"/>
          <w:szCs w:val="28"/>
        </w:rPr>
        <w:pict>
          <v:group id="_x0000_s1036" style="position:absolute;left:0;text-align:left;margin-left:-10.8pt;margin-top:5.5pt;width:135pt;height:101.25pt;z-index:251662336" coordorigin="1701,9544" coordsize="2592,1872">
            <v:group id="_x0000_s1037" style="position:absolute;left:1701;top:9544;width:2592;height:1872" coordorigin="1728,8106" coordsize="2592,1872">
              <v:oval id="_x0000_s1038" style="position:absolute;left:1728;top:8106;width:1008;height:1872">
                <v:textbox style="mso-next-textbox:#_x0000_s1038">
                  <w:txbxContent>
                    <w:p w:rsidR="000944F8" w:rsidRPr="00C775E0" w:rsidRDefault="000944F8" w:rsidP="00132DCF">
                      <w:pPr>
                        <w:rPr>
                          <w:sz w:val="20"/>
                          <w:szCs w:val="20"/>
                        </w:rPr>
                      </w:pPr>
                      <w:r w:rsidRPr="00C775E0">
                        <w:rPr>
                          <w:sz w:val="20"/>
                          <w:szCs w:val="20"/>
                        </w:rPr>
                        <w:t>● (ж)</w:t>
                      </w:r>
                    </w:p>
                    <w:p w:rsidR="000944F8" w:rsidRPr="00C775E0" w:rsidRDefault="000944F8" w:rsidP="00132DCF">
                      <w:pPr>
                        <w:rPr>
                          <w:sz w:val="20"/>
                          <w:szCs w:val="20"/>
                        </w:rPr>
                      </w:pPr>
                      <w:r w:rsidRPr="00C775E0">
                        <w:rPr>
                          <w:sz w:val="20"/>
                          <w:szCs w:val="20"/>
                        </w:rPr>
                        <w:t>● (ж)</w:t>
                      </w:r>
                    </w:p>
                    <w:p w:rsidR="000944F8" w:rsidRPr="00C775E0" w:rsidRDefault="000944F8" w:rsidP="00132DCF">
                      <w:pPr>
                        <w:rPr>
                          <w:sz w:val="20"/>
                          <w:szCs w:val="20"/>
                        </w:rPr>
                      </w:pPr>
                      <w:r w:rsidRPr="00C775E0">
                        <w:rPr>
                          <w:sz w:val="20"/>
                          <w:szCs w:val="20"/>
                        </w:rPr>
                        <w:t>● (ж)</w:t>
                      </w:r>
                    </w:p>
                    <w:p w:rsidR="000944F8" w:rsidRDefault="000944F8" w:rsidP="00132DCF">
                      <w:r w:rsidRPr="00C775E0">
                        <w:rPr>
                          <w:sz w:val="20"/>
                          <w:szCs w:val="20"/>
                        </w:rPr>
                        <w:t>● (ж)</w:t>
                      </w:r>
                    </w:p>
                  </w:txbxContent>
                </v:textbox>
              </v:oval>
              <v:oval id="_x0000_s1039" style="position:absolute;left:3312;top:8106;width:1008;height:1872">
                <v:textbox style="mso-next-textbox:#_x0000_s1039">
                  <w:txbxContent>
                    <w:p w:rsidR="000944F8" w:rsidRPr="00C775E0" w:rsidRDefault="000944F8" w:rsidP="00132DCF">
                      <w:pPr>
                        <w:rPr>
                          <w:sz w:val="22"/>
                          <w:szCs w:val="22"/>
                        </w:rPr>
                      </w:pPr>
                      <w:r w:rsidRPr="00C775E0">
                        <w:rPr>
                          <w:sz w:val="22"/>
                          <w:szCs w:val="22"/>
                        </w:rPr>
                        <w:t>● (с)</w:t>
                      </w:r>
                    </w:p>
                    <w:p w:rsidR="000944F8" w:rsidRDefault="000944F8" w:rsidP="00132DCF">
                      <w:pPr>
                        <w:rPr>
                          <w:sz w:val="22"/>
                          <w:szCs w:val="22"/>
                        </w:rPr>
                      </w:pPr>
                    </w:p>
                    <w:p w:rsidR="000944F8" w:rsidRPr="00C775E0" w:rsidRDefault="000944F8" w:rsidP="00132DCF">
                      <w:pPr>
                        <w:rPr>
                          <w:sz w:val="22"/>
                          <w:szCs w:val="22"/>
                        </w:rPr>
                      </w:pPr>
                      <w:r w:rsidRPr="00C775E0">
                        <w:rPr>
                          <w:sz w:val="22"/>
                          <w:szCs w:val="22"/>
                        </w:rPr>
                        <w:t>● (с)</w:t>
                      </w:r>
                    </w:p>
                    <w:p w:rsidR="000944F8" w:rsidRDefault="000944F8" w:rsidP="00132DCF">
                      <w:pPr>
                        <w:rPr>
                          <w:sz w:val="22"/>
                          <w:szCs w:val="22"/>
                        </w:rPr>
                      </w:pPr>
                    </w:p>
                    <w:p w:rsidR="000944F8" w:rsidRDefault="000944F8" w:rsidP="00132DCF">
                      <w:r w:rsidRPr="00C775E0">
                        <w:rPr>
                          <w:sz w:val="22"/>
                          <w:szCs w:val="22"/>
                        </w:rPr>
                        <w:t>● (с</w:t>
                      </w:r>
                      <w:r>
                        <w:t>)</w:t>
                      </w:r>
                    </w:p>
                  </w:txbxContent>
                </v:textbox>
              </v:oval>
            </v:group>
            <v:line id="_x0000_s1040" style="position:absolute" from="2421,10264" to="3501,10444">
              <v:stroke endarrow="block"/>
            </v:line>
            <v:line id="_x0000_s1041" style="position:absolute" from="2421,10624" to="3501,10984">
              <v:stroke endarrow="block"/>
            </v:line>
            <v:line id="_x0000_s1042" style="position:absolute;flip:y" from="2421,9904" to="3501,10084">
              <v:stroke endarrow="block"/>
            </v:line>
          </v:group>
        </w:pict>
      </w:r>
      <w:r w:rsidR="00132DCF" w:rsidRPr="00E2535A">
        <w:rPr>
          <w:i/>
          <w:noProof/>
          <w:color w:val="000000"/>
          <w:sz w:val="28"/>
          <w:szCs w:val="28"/>
        </w:rPr>
        <w:t xml:space="preserve">Вопросы: </w:t>
      </w:r>
    </w:p>
    <w:p w:rsidR="00132DCF" w:rsidRPr="00E2535A" w:rsidRDefault="00132DCF" w:rsidP="00E2535A">
      <w:pPr>
        <w:pStyle w:val="af6"/>
        <w:numPr>
          <w:ilvl w:val="0"/>
          <w:numId w:val="6"/>
        </w:numPr>
        <w:tabs>
          <w:tab w:val="clear" w:pos="4896"/>
          <w:tab w:val="num" w:pos="0"/>
          <w:tab w:val="left" w:pos="3119"/>
        </w:tabs>
        <w:spacing w:after="0" w:line="276" w:lineRule="auto"/>
        <w:ind w:left="2835" w:firstLine="0"/>
        <w:jc w:val="both"/>
        <w:rPr>
          <w:i/>
          <w:noProof/>
          <w:color w:val="000000"/>
          <w:sz w:val="28"/>
          <w:szCs w:val="28"/>
        </w:rPr>
      </w:pPr>
      <w:r w:rsidRPr="00E2535A">
        <w:rPr>
          <w:i/>
          <w:noProof/>
          <w:color w:val="000000"/>
          <w:sz w:val="28"/>
          <w:szCs w:val="28"/>
        </w:rPr>
        <w:t>Чего  теперь  больше?  (ромашек)</w:t>
      </w:r>
    </w:p>
    <w:p w:rsidR="00132DCF" w:rsidRPr="00E2535A" w:rsidRDefault="00132DCF" w:rsidP="00E2535A">
      <w:pPr>
        <w:pStyle w:val="af6"/>
        <w:numPr>
          <w:ilvl w:val="0"/>
          <w:numId w:val="6"/>
        </w:numPr>
        <w:tabs>
          <w:tab w:val="clear" w:pos="4896"/>
          <w:tab w:val="num" w:pos="0"/>
          <w:tab w:val="left" w:pos="3119"/>
        </w:tabs>
        <w:spacing w:after="0" w:line="276" w:lineRule="auto"/>
        <w:ind w:left="2835" w:firstLine="0"/>
        <w:jc w:val="both"/>
        <w:rPr>
          <w:i/>
          <w:noProof/>
          <w:color w:val="000000"/>
          <w:sz w:val="28"/>
          <w:szCs w:val="28"/>
        </w:rPr>
      </w:pPr>
      <w:r w:rsidRPr="00E2535A">
        <w:rPr>
          <w:i/>
          <w:noProof/>
          <w:color w:val="000000"/>
          <w:sz w:val="28"/>
          <w:szCs w:val="28"/>
        </w:rPr>
        <w:t>Сколько  их, я вам посчитаю (педагог считает вслух,  демонстрируя правила  счета).</w:t>
      </w:r>
    </w:p>
    <w:p w:rsidR="00132DCF" w:rsidRPr="00E2535A" w:rsidRDefault="00132DCF" w:rsidP="00E2535A">
      <w:pPr>
        <w:pStyle w:val="af6"/>
        <w:numPr>
          <w:ilvl w:val="0"/>
          <w:numId w:val="6"/>
        </w:numPr>
        <w:tabs>
          <w:tab w:val="clear" w:pos="4896"/>
          <w:tab w:val="num" w:pos="0"/>
          <w:tab w:val="left" w:pos="3119"/>
        </w:tabs>
        <w:spacing w:after="0" w:line="276" w:lineRule="auto"/>
        <w:ind w:left="2835" w:firstLine="0"/>
        <w:jc w:val="both"/>
        <w:rPr>
          <w:i/>
          <w:noProof/>
          <w:color w:val="000000"/>
          <w:sz w:val="28"/>
          <w:szCs w:val="28"/>
        </w:rPr>
      </w:pPr>
      <w:r w:rsidRPr="00E2535A">
        <w:rPr>
          <w:i/>
          <w:noProof/>
          <w:color w:val="000000"/>
          <w:sz w:val="28"/>
          <w:szCs w:val="28"/>
        </w:rPr>
        <w:t>Как получили число 4? (к 3 добавили 1)</w:t>
      </w:r>
    </w:p>
    <w:p w:rsidR="00132DCF" w:rsidRPr="00E2535A" w:rsidRDefault="00132DCF" w:rsidP="00E2535A">
      <w:pPr>
        <w:pStyle w:val="af6"/>
        <w:tabs>
          <w:tab w:val="left" w:pos="3119"/>
        </w:tabs>
        <w:spacing w:after="0" w:line="276" w:lineRule="auto"/>
        <w:ind w:left="2835"/>
        <w:jc w:val="both"/>
        <w:rPr>
          <w:noProof/>
          <w:color w:val="000000"/>
          <w:sz w:val="28"/>
          <w:szCs w:val="28"/>
        </w:rPr>
      </w:pPr>
    </w:p>
    <w:p w:rsidR="00132DCF" w:rsidRPr="00E2535A" w:rsidRDefault="00132DCF" w:rsidP="00E2535A">
      <w:pPr>
        <w:pStyle w:val="af6"/>
        <w:tabs>
          <w:tab w:val="left" w:pos="3119"/>
        </w:tabs>
        <w:spacing w:after="0" w:line="276" w:lineRule="auto"/>
        <w:ind w:left="2835"/>
        <w:jc w:val="both"/>
        <w:rPr>
          <w:noProof/>
          <w:color w:val="000000"/>
          <w:sz w:val="28"/>
          <w:szCs w:val="28"/>
        </w:rPr>
      </w:pPr>
    </w:p>
    <w:p w:rsidR="002A5E72" w:rsidRPr="00E2535A" w:rsidRDefault="002A5E72" w:rsidP="00E2535A">
      <w:pPr>
        <w:pStyle w:val="af6"/>
        <w:tabs>
          <w:tab w:val="left" w:pos="3119"/>
        </w:tabs>
        <w:spacing w:after="0" w:line="276" w:lineRule="auto"/>
        <w:ind w:left="2835"/>
        <w:jc w:val="both"/>
        <w:rPr>
          <w:noProof/>
          <w:color w:val="000000"/>
          <w:sz w:val="28"/>
          <w:szCs w:val="28"/>
        </w:rPr>
      </w:pPr>
    </w:p>
    <w:p w:rsidR="002A5E72" w:rsidRPr="00E2535A" w:rsidRDefault="002A5E72" w:rsidP="00E2535A">
      <w:pPr>
        <w:pStyle w:val="af6"/>
        <w:tabs>
          <w:tab w:val="left" w:pos="3119"/>
        </w:tabs>
        <w:spacing w:after="0" w:line="276" w:lineRule="auto"/>
        <w:ind w:left="2835"/>
        <w:jc w:val="both"/>
        <w:rPr>
          <w:noProof/>
          <w:color w:val="000000"/>
          <w:sz w:val="28"/>
          <w:szCs w:val="28"/>
        </w:rPr>
      </w:pPr>
    </w:p>
    <w:p w:rsidR="00132DCF" w:rsidRPr="00E2535A" w:rsidRDefault="00132DCF" w:rsidP="00E2535A">
      <w:pPr>
        <w:pStyle w:val="af6"/>
        <w:spacing w:after="0" w:line="276" w:lineRule="auto"/>
        <w:ind w:left="0" w:firstLine="709"/>
        <w:jc w:val="both"/>
        <w:rPr>
          <w:noProof/>
          <w:color w:val="000000"/>
          <w:sz w:val="28"/>
          <w:szCs w:val="28"/>
        </w:rPr>
      </w:pPr>
      <w:r w:rsidRPr="00E2535A">
        <w:rPr>
          <w:noProof/>
          <w:color w:val="000000"/>
          <w:sz w:val="28"/>
          <w:szCs w:val="28"/>
        </w:rPr>
        <w:t xml:space="preserve">5. Сравнение смежных  чисел: </w:t>
      </w:r>
    </w:p>
    <w:p w:rsidR="00132DCF" w:rsidRPr="00E2535A" w:rsidRDefault="00132DCF" w:rsidP="00E2535A">
      <w:pPr>
        <w:pStyle w:val="af6"/>
        <w:spacing w:after="0" w:line="276" w:lineRule="auto"/>
        <w:ind w:left="2835"/>
        <w:jc w:val="both"/>
        <w:rPr>
          <w:i/>
          <w:noProof/>
          <w:color w:val="000000"/>
          <w:sz w:val="28"/>
          <w:szCs w:val="28"/>
        </w:rPr>
      </w:pPr>
      <w:r w:rsidRPr="00E2535A">
        <w:rPr>
          <w:i/>
          <w:noProof/>
          <w:color w:val="000000"/>
          <w:sz w:val="28"/>
          <w:szCs w:val="28"/>
        </w:rPr>
        <w:t xml:space="preserve">-Какое  число  больше: 4 или  3? </w:t>
      </w:r>
    </w:p>
    <w:p w:rsidR="00132DCF" w:rsidRPr="00E2535A" w:rsidRDefault="00132DCF" w:rsidP="00E2535A">
      <w:pPr>
        <w:pStyle w:val="af6"/>
        <w:spacing w:after="0" w:line="276" w:lineRule="auto"/>
        <w:ind w:left="2835"/>
        <w:jc w:val="both"/>
        <w:rPr>
          <w:i/>
          <w:noProof/>
          <w:color w:val="000000"/>
          <w:sz w:val="28"/>
          <w:szCs w:val="28"/>
        </w:rPr>
      </w:pPr>
      <w:r w:rsidRPr="00E2535A">
        <w:rPr>
          <w:i/>
          <w:noProof/>
          <w:color w:val="000000"/>
          <w:sz w:val="28"/>
          <w:szCs w:val="28"/>
        </w:rPr>
        <w:t xml:space="preserve">- На сколько? Какое число  меньше: 4 или 3? </w:t>
      </w:r>
    </w:p>
    <w:p w:rsidR="00132DCF" w:rsidRPr="00E2535A" w:rsidRDefault="00132DCF" w:rsidP="00E2535A">
      <w:pPr>
        <w:pStyle w:val="af6"/>
        <w:spacing w:after="0" w:line="276" w:lineRule="auto"/>
        <w:ind w:left="2835"/>
        <w:jc w:val="both"/>
        <w:rPr>
          <w:i/>
          <w:noProof/>
          <w:color w:val="000000"/>
          <w:sz w:val="28"/>
          <w:szCs w:val="28"/>
        </w:rPr>
      </w:pPr>
      <w:r w:rsidRPr="00E2535A">
        <w:rPr>
          <w:i/>
          <w:noProof/>
          <w:color w:val="000000"/>
          <w:sz w:val="28"/>
          <w:szCs w:val="28"/>
        </w:rPr>
        <w:t>- На сколько?</w:t>
      </w:r>
    </w:p>
    <w:p w:rsidR="00132DCF" w:rsidRPr="00E2535A" w:rsidRDefault="00132DCF" w:rsidP="00E2535A">
      <w:pPr>
        <w:pStyle w:val="af6"/>
        <w:spacing w:after="0" w:line="276" w:lineRule="auto"/>
        <w:ind w:left="0" w:firstLine="709"/>
        <w:jc w:val="both"/>
        <w:rPr>
          <w:noProof/>
          <w:color w:val="000000"/>
          <w:sz w:val="28"/>
          <w:szCs w:val="28"/>
        </w:rPr>
      </w:pPr>
      <w:r w:rsidRPr="00E2535A">
        <w:rPr>
          <w:noProof/>
          <w:color w:val="000000"/>
          <w:sz w:val="28"/>
          <w:szCs w:val="28"/>
        </w:rPr>
        <w:t>6. Восстановление равенства. Счет нового   количества.</w:t>
      </w:r>
    </w:p>
    <w:p w:rsidR="00132DCF" w:rsidRPr="00E2535A" w:rsidRDefault="00D20716" w:rsidP="00E2535A">
      <w:pPr>
        <w:pStyle w:val="af6"/>
        <w:spacing w:after="0" w:line="276" w:lineRule="auto"/>
        <w:ind w:left="2835"/>
        <w:jc w:val="both"/>
        <w:rPr>
          <w:i/>
          <w:noProof/>
          <w:color w:val="000000"/>
          <w:sz w:val="28"/>
          <w:szCs w:val="28"/>
        </w:rPr>
      </w:pPr>
      <w:r>
        <w:rPr>
          <w:i/>
          <w:noProof/>
          <w:color w:val="000000"/>
          <w:sz w:val="28"/>
          <w:szCs w:val="28"/>
        </w:rPr>
        <w:pict>
          <v:group id="_x0000_s1043" style="position:absolute;left:0;text-align:left;margin-left:13.2pt;margin-top:1.1pt;width:128.4pt;height:119.55pt;z-index:251663360" coordorigin="1881,1264" coordsize="2448,1872">
            <v:group id="_x0000_s1044" style="position:absolute;left:1881;top:1264;width:2448;height:1872" coordorigin="1881,1264" coordsize="2448,1872">
              <v:oval id="_x0000_s1045" style="position:absolute;left:1881;top:1264;width:1008;height:1872">
                <v:textbox style="mso-next-textbox:#_x0000_s1045">
                  <w:txbxContent>
                    <w:p w:rsidR="000944F8" w:rsidRDefault="000944F8" w:rsidP="00132DCF">
                      <w:r>
                        <w:t>● ж)</w:t>
                      </w:r>
                    </w:p>
                    <w:p w:rsidR="000944F8" w:rsidRDefault="000944F8" w:rsidP="00132DCF">
                      <w:pPr>
                        <w:rPr>
                          <w:sz w:val="8"/>
                        </w:rPr>
                      </w:pPr>
                    </w:p>
                    <w:p w:rsidR="000944F8" w:rsidRDefault="000944F8" w:rsidP="00132DCF">
                      <w:r>
                        <w:t>●(ж)</w:t>
                      </w:r>
                    </w:p>
                    <w:p w:rsidR="000944F8" w:rsidRDefault="000944F8" w:rsidP="00132DCF">
                      <w:pPr>
                        <w:rPr>
                          <w:sz w:val="8"/>
                        </w:rPr>
                      </w:pPr>
                    </w:p>
                    <w:p w:rsidR="000944F8" w:rsidRDefault="000944F8" w:rsidP="00132DCF">
                      <w:r>
                        <w:t>●(ж)</w:t>
                      </w:r>
                    </w:p>
                    <w:p w:rsidR="000944F8" w:rsidRDefault="000944F8" w:rsidP="00132DCF">
                      <w:pPr>
                        <w:rPr>
                          <w:sz w:val="8"/>
                        </w:rPr>
                      </w:pPr>
                    </w:p>
                    <w:p w:rsidR="000944F8" w:rsidRDefault="000944F8" w:rsidP="00132DCF">
                      <w:r>
                        <w:t>●(ж)</w:t>
                      </w:r>
                    </w:p>
                  </w:txbxContent>
                </v:textbox>
              </v:oval>
              <v:oval id="_x0000_s1046" style="position:absolute;left:3321;top:1264;width:1008;height:1872">
                <v:textbox style="mso-next-textbox:#_x0000_s1046">
                  <w:txbxContent>
                    <w:p w:rsidR="000944F8" w:rsidRDefault="000944F8" w:rsidP="00132DCF">
                      <w:r>
                        <w:t>● (с)</w:t>
                      </w:r>
                    </w:p>
                    <w:p w:rsidR="000944F8" w:rsidRDefault="000944F8" w:rsidP="00132DCF">
                      <w:pPr>
                        <w:rPr>
                          <w:sz w:val="8"/>
                        </w:rPr>
                      </w:pPr>
                    </w:p>
                    <w:p w:rsidR="000944F8" w:rsidRDefault="000944F8" w:rsidP="00132DCF">
                      <w:r>
                        <w:t>● (с)</w:t>
                      </w:r>
                    </w:p>
                    <w:p w:rsidR="000944F8" w:rsidRDefault="000944F8" w:rsidP="00132DCF">
                      <w:pPr>
                        <w:rPr>
                          <w:sz w:val="8"/>
                        </w:rPr>
                      </w:pPr>
                    </w:p>
                    <w:p w:rsidR="000944F8" w:rsidRDefault="000944F8" w:rsidP="00132DCF">
                      <w:r>
                        <w:t>● (с)</w:t>
                      </w:r>
                    </w:p>
                    <w:p w:rsidR="000944F8" w:rsidRDefault="000944F8" w:rsidP="00132DCF">
                      <w:pPr>
                        <w:rPr>
                          <w:sz w:val="8"/>
                        </w:rPr>
                      </w:pPr>
                    </w:p>
                    <w:p w:rsidR="000944F8" w:rsidRDefault="000944F8" w:rsidP="00132DCF">
                      <w:r>
                        <w:t>● (с)</w:t>
                      </w:r>
                    </w:p>
                  </w:txbxContent>
                </v:textbox>
              </v:oval>
            </v:group>
            <v:line id="_x0000_s1047" style="position:absolute" from="2601,1624" to="3501,1624">
              <v:stroke endarrow="block"/>
            </v:line>
            <v:line id="_x0000_s1048" style="position:absolute" from="2601,1984" to="3501,1984">
              <v:stroke endarrow="block"/>
            </v:line>
            <v:line id="_x0000_s1049" style="position:absolute" from="2601,2344" to="3501,2344">
              <v:stroke endarrow="block"/>
            </v:line>
          </v:group>
        </w:pict>
      </w:r>
      <w:r w:rsidR="00132DCF" w:rsidRPr="00E2535A">
        <w:rPr>
          <w:i/>
          <w:noProof/>
          <w:color w:val="000000"/>
          <w:sz w:val="28"/>
          <w:szCs w:val="28"/>
        </w:rPr>
        <w:t>-Что нужно сделать, чтобы ромашек и колокольчиков было  поровну? (добавить 1 колокольчик). Рисуем еще  одну  синюю точку.</w:t>
      </w:r>
    </w:p>
    <w:p w:rsidR="00132DCF" w:rsidRPr="00E2535A" w:rsidRDefault="00132DCF" w:rsidP="00E2535A">
      <w:pPr>
        <w:pStyle w:val="af6"/>
        <w:spacing w:after="0" w:line="276" w:lineRule="auto"/>
        <w:ind w:left="2835"/>
        <w:jc w:val="both"/>
        <w:rPr>
          <w:i/>
          <w:noProof/>
          <w:color w:val="000000"/>
          <w:sz w:val="28"/>
          <w:szCs w:val="28"/>
        </w:rPr>
      </w:pPr>
      <w:r w:rsidRPr="00E2535A">
        <w:rPr>
          <w:i/>
          <w:noProof/>
          <w:color w:val="000000"/>
          <w:sz w:val="28"/>
          <w:szCs w:val="28"/>
        </w:rPr>
        <w:t>-Сколько колокольчиков, я вам  посчитаю (педагог считает вслух, демонстрируя правила  счета).</w:t>
      </w:r>
    </w:p>
    <w:p w:rsidR="00132DCF" w:rsidRPr="00E2535A" w:rsidRDefault="00132DCF" w:rsidP="00E2535A">
      <w:pPr>
        <w:pStyle w:val="af6"/>
        <w:spacing w:after="0" w:line="276" w:lineRule="auto"/>
        <w:ind w:left="2835"/>
        <w:jc w:val="both"/>
        <w:rPr>
          <w:i/>
          <w:noProof/>
          <w:color w:val="000000"/>
          <w:sz w:val="28"/>
          <w:szCs w:val="28"/>
        </w:rPr>
      </w:pPr>
      <w:r w:rsidRPr="00E2535A">
        <w:rPr>
          <w:i/>
          <w:noProof/>
          <w:color w:val="000000"/>
          <w:sz w:val="28"/>
          <w:szCs w:val="28"/>
        </w:rPr>
        <w:t>-Как получили число 4?</w:t>
      </w:r>
    </w:p>
    <w:p w:rsidR="002A5E72" w:rsidRPr="00E2535A" w:rsidRDefault="002A5E72" w:rsidP="00E2535A">
      <w:pPr>
        <w:pStyle w:val="af6"/>
        <w:spacing w:after="0" w:line="276" w:lineRule="auto"/>
        <w:ind w:left="2835"/>
        <w:jc w:val="both"/>
        <w:rPr>
          <w:i/>
          <w:noProof/>
          <w:color w:val="000000"/>
          <w:sz w:val="28"/>
          <w:szCs w:val="28"/>
        </w:rPr>
      </w:pPr>
    </w:p>
    <w:p w:rsidR="002A5E72" w:rsidRPr="00E2535A" w:rsidRDefault="002A5E72" w:rsidP="00E2535A">
      <w:pPr>
        <w:pStyle w:val="af6"/>
        <w:spacing w:after="0" w:line="276" w:lineRule="auto"/>
        <w:ind w:left="2835"/>
        <w:jc w:val="both"/>
        <w:rPr>
          <w:i/>
          <w:noProof/>
          <w:color w:val="000000"/>
          <w:sz w:val="28"/>
          <w:szCs w:val="28"/>
        </w:rPr>
      </w:pPr>
    </w:p>
    <w:p w:rsidR="00132DCF" w:rsidRPr="00E2535A" w:rsidRDefault="00132DCF" w:rsidP="00E2535A">
      <w:pPr>
        <w:pStyle w:val="af6"/>
        <w:spacing w:after="0" w:line="276" w:lineRule="auto"/>
        <w:jc w:val="both"/>
        <w:rPr>
          <w:noProof/>
          <w:color w:val="000000"/>
          <w:sz w:val="28"/>
          <w:szCs w:val="28"/>
        </w:rPr>
      </w:pPr>
    </w:p>
    <w:p w:rsidR="00132DCF" w:rsidRPr="00E2535A" w:rsidRDefault="00132DCF" w:rsidP="00E2535A">
      <w:pPr>
        <w:pStyle w:val="af6"/>
        <w:spacing w:after="0" w:line="276" w:lineRule="auto"/>
        <w:ind w:left="0" w:firstLine="709"/>
        <w:jc w:val="both"/>
        <w:rPr>
          <w:noProof/>
          <w:color w:val="000000"/>
          <w:sz w:val="28"/>
          <w:szCs w:val="28"/>
        </w:rPr>
      </w:pPr>
      <w:r w:rsidRPr="00E2535A">
        <w:rPr>
          <w:noProof/>
          <w:color w:val="000000"/>
          <w:sz w:val="28"/>
          <w:szCs w:val="28"/>
        </w:rPr>
        <w:t>7. Сравнение количеств.</w:t>
      </w:r>
    </w:p>
    <w:p w:rsidR="00132DCF" w:rsidRPr="00E2535A" w:rsidRDefault="00D20716" w:rsidP="00E2535A">
      <w:pPr>
        <w:pStyle w:val="af6"/>
        <w:spacing w:after="0" w:line="276" w:lineRule="auto"/>
        <w:ind w:left="2835"/>
        <w:jc w:val="both"/>
        <w:rPr>
          <w:i/>
          <w:noProof/>
          <w:color w:val="000000"/>
          <w:sz w:val="28"/>
          <w:szCs w:val="28"/>
        </w:rPr>
      </w:pPr>
      <w:r>
        <w:rPr>
          <w:i/>
          <w:noProof/>
          <w:color w:val="000000"/>
          <w:sz w:val="28"/>
          <w:szCs w:val="28"/>
        </w:rPr>
        <w:pict>
          <v:group id="_x0000_s1050" style="position:absolute;left:0;text-align:left;margin-left:-1.05pt;margin-top:4.1pt;width:132.9pt;height:107.95pt;z-index:251664384" coordorigin="2061,4072" coordsize="2448,1872">
            <v:group id="_x0000_s1051" style="position:absolute;left:2061;top:4072;width:2448;height:1872" coordorigin="1881,1264" coordsize="2448,1872">
              <v:oval id="_x0000_s1052" style="position:absolute;left:1881;top:1264;width:1008;height:1872">
                <v:textbox style="mso-next-textbox:#_x0000_s1052">
                  <w:txbxContent>
                    <w:p w:rsidR="000944F8" w:rsidRDefault="000944F8" w:rsidP="00132DCF">
                      <w:r>
                        <w:t>● (ж)</w:t>
                      </w:r>
                    </w:p>
                    <w:p w:rsidR="000944F8" w:rsidRDefault="000944F8" w:rsidP="00132DCF">
                      <w:pPr>
                        <w:rPr>
                          <w:sz w:val="8"/>
                        </w:rPr>
                      </w:pPr>
                    </w:p>
                    <w:p w:rsidR="000944F8" w:rsidRDefault="000944F8" w:rsidP="00132DCF">
                      <w:r>
                        <w:t>● (ж)</w:t>
                      </w:r>
                    </w:p>
                    <w:p w:rsidR="000944F8" w:rsidRDefault="000944F8" w:rsidP="00132DCF">
                      <w:pPr>
                        <w:rPr>
                          <w:sz w:val="8"/>
                        </w:rPr>
                      </w:pPr>
                    </w:p>
                    <w:p w:rsidR="000944F8" w:rsidRDefault="000944F8" w:rsidP="00132DCF">
                      <w:r>
                        <w:t>● (ж)</w:t>
                      </w:r>
                    </w:p>
                    <w:p w:rsidR="000944F8" w:rsidRDefault="000944F8" w:rsidP="00132DCF">
                      <w:pPr>
                        <w:rPr>
                          <w:sz w:val="8"/>
                        </w:rPr>
                      </w:pPr>
                    </w:p>
                    <w:p w:rsidR="000944F8" w:rsidRDefault="000944F8" w:rsidP="00132DCF">
                      <w:r>
                        <w:t>● (ж)</w:t>
                      </w:r>
                    </w:p>
                  </w:txbxContent>
                </v:textbox>
              </v:oval>
              <v:oval id="_x0000_s1053" style="position:absolute;left:3321;top:1264;width:1008;height:1872">
                <v:textbox style="mso-next-textbox:#_x0000_s1053">
                  <w:txbxContent>
                    <w:p w:rsidR="000944F8" w:rsidRDefault="000944F8" w:rsidP="00132DCF">
                      <w:r>
                        <w:t>● (с)</w:t>
                      </w:r>
                    </w:p>
                    <w:p w:rsidR="000944F8" w:rsidRDefault="000944F8" w:rsidP="00132DCF">
                      <w:pPr>
                        <w:rPr>
                          <w:sz w:val="8"/>
                        </w:rPr>
                      </w:pPr>
                    </w:p>
                    <w:p w:rsidR="000944F8" w:rsidRDefault="000944F8" w:rsidP="00132DCF">
                      <w:r>
                        <w:t>● (с)</w:t>
                      </w:r>
                    </w:p>
                    <w:p w:rsidR="000944F8" w:rsidRDefault="000944F8" w:rsidP="00132DCF">
                      <w:pPr>
                        <w:rPr>
                          <w:sz w:val="8"/>
                        </w:rPr>
                      </w:pPr>
                    </w:p>
                    <w:p w:rsidR="000944F8" w:rsidRDefault="000944F8" w:rsidP="00132DCF">
                      <w:r>
                        <w:t>● (с)</w:t>
                      </w:r>
                    </w:p>
                    <w:p w:rsidR="000944F8" w:rsidRDefault="000944F8" w:rsidP="00132DCF">
                      <w:pPr>
                        <w:rPr>
                          <w:sz w:val="8"/>
                        </w:rPr>
                      </w:pPr>
                    </w:p>
                    <w:p w:rsidR="000944F8" w:rsidRDefault="000944F8" w:rsidP="00132DCF">
                      <w:r>
                        <w:t>● (с)</w:t>
                      </w:r>
                    </w:p>
                  </w:txbxContent>
                </v:textbox>
              </v:oval>
            </v:group>
            <v:line id="_x0000_s1054" style="position:absolute" from="2781,4504" to="3681,4504">
              <v:stroke endarrow="block"/>
            </v:line>
            <v:line id="_x0000_s1055" style="position:absolute" from="2781,4864" to="3681,4864">
              <v:stroke endarrow="block"/>
            </v:line>
            <v:line id="_x0000_s1056" style="position:absolute" from="2781,5224" to="3681,5224">
              <v:stroke endarrow="block"/>
            </v:line>
            <v:line id="_x0000_s1057" style="position:absolute" from="2781,5584" to="3681,5584">
              <v:stroke endarrow="block"/>
            </v:line>
          </v:group>
        </w:pict>
      </w:r>
      <w:r w:rsidR="00132DCF" w:rsidRPr="00E2535A">
        <w:rPr>
          <w:i/>
          <w:noProof/>
          <w:color w:val="000000"/>
          <w:sz w:val="28"/>
          <w:szCs w:val="28"/>
        </w:rPr>
        <w:t>-Можно  соединить желтую  точку и синюю? (да,  соединяем стрелкой)</w:t>
      </w:r>
    </w:p>
    <w:p w:rsidR="00132DCF" w:rsidRPr="00E2535A" w:rsidRDefault="00132DCF" w:rsidP="00E2535A">
      <w:pPr>
        <w:pStyle w:val="af6"/>
        <w:spacing w:after="0" w:line="276" w:lineRule="auto"/>
        <w:ind w:left="2835"/>
        <w:jc w:val="both"/>
        <w:rPr>
          <w:i/>
          <w:noProof/>
          <w:color w:val="000000"/>
          <w:sz w:val="28"/>
          <w:szCs w:val="28"/>
        </w:rPr>
      </w:pPr>
      <w:r w:rsidRPr="00E2535A">
        <w:rPr>
          <w:i/>
          <w:noProof/>
          <w:color w:val="000000"/>
          <w:sz w:val="28"/>
          <w:szCs w:val="28"/>
        </w:rPr>
        <w:t>-Чего  теперь  больше? (поровну)</w:t>
      </w:r>
    </w:p>
    <w:p w:rsidR="00132DCF" w:rsidRPr="00E2535A" w:rsidRDefault="00132DCF" w:rsidP="00E2535A">
      <w:pPr>
        <w:pStyle w:val="af6"/>
        <w:spacing w:after="0" w:line="276" w:lineRule="auto"/>
        <w:ind w:left="2835"/>
        <w:jc w:val="both"/>
        <w:rPr>
          <w:i/>
          <w:noProof/>
          <w:color w:val="000000"/>
          <w:sz w:val="28"/>
          <w:szCs w:val="28"/>
        </w:rPr>
      </w:pPr>
      <w:r w:rsidRPr="00E2535A">
        <w:rPr>
          <w:i/>
          <w:noProof/>
          <w:color w:val="000000"/>
          <w:sz w:val="28"/>
          <w:szCs w:val="28"/>
        </w:rPr>
        <w:t>-Чего теперь меньше? (поровну)</w:t>
      </w:r>
    </w:p>
    <w:p w:rsidR="00132DCF" w:rsidRPr="00E2535A" w:rsidRDefault="00132DCF" w:rsidP="00E2535A">
      <w:pPr>
        <w:pStyle w:val="af6"/>
        <w:spacing w:after="0" w:line="276" w:lineRule="auto"/>
        <w:ind w:left="2835"/>
        <w:jc w:val="both"/>
        <w:rPr>
          <w:i/>
          <w:noProof/>
          <w:color w:val="000000"/>
          <w:sz w:val="28"/>
          <w:szCs w:val="28"/>
        </w:rPr>
      </w:pPr>
      <w:r w:rsidRPr="00E2535A">
        <w:rPr>
          <w:i/>
          <w:noProof/>
          <w:color w:val="000000"/>
          <w:sz w:val="28"/>
          <w:szCs w:val="28"/>
        </w:rPr>
        <w:t>-Поровну, по  сколько? (по 4)</w:t>
      </w:r>
    </w:p>
    <w:p w:rsidR="00132DCF" w:rsidRPr="00E2535A" w:rsidRDefault="00132DCF" w:rsidP="00E2535A">
      <w:pPr>
        <w:pStyle w:val="af6"/>
        <w:spacing w:after="0" w:line="276" w:lineRule="auto"/>
        <w:ind w:left="2835"/>
        <w:jc w:val="both"/>
        <w:rPr>
          <w:i/>
          <w:noProof/>
          <w:color w:val="000000"/>
          <w:sz w:val="28"/>
          <w:szCs w:val="28"/>
        </w:rPr>
      </w:pPr>
    </w:p>
    <w:p w:rsidR="002A5E72" w:rsidRPr="00E2535A" w:rsidRDefault="002A5E72" w:rsidP="00E2535A">
      <w:pPr>
        <w:pStyle w:val="af6"/>
        <w:spacing w:after="0" w:line="276" w:lineRule="auto"/>
        <w:ind w:left="2835"/>
        <w:jc w:val="both"/>
        <w:rPr>
          <w:i/>
          <w:noProof/>
          <w:color w:val="000000"/>
          <w:sz w:val="28"/>
          <w:szCs w:val="28"/>
        </w:rPr>
      </w:pPr>
    </w:p>
    <w:p w:rsidR="00132DCF" w:rsidRPr="00E2535A" w:rsidRDefault="00132DCF" w:rsidP="00E2535A">
      <w:pPr>
        <w:pStyle w:val="af6"/>
        <w:spacing w:after="0" w:line="276" w:lineRule="auto"/>
        <w:ind w:left="2835"/>
        <w:jc w:val="both"/>
        <w:rPr>
          <w:i/>
          <w:noProof/>
          <w:color w:val="000000"/>
          <w:sz w:val="28"/>
          <w:szCs w:val="28"/>
        </w:rPr>
      </w:pPr>
    </w:p>
    <w:p w:rsidR="00132DCF" w:rsidRPr="00E2535A" w:rsidRDefault="00132DCF" w:rsidP="00E2535A">
      <w:pPr>
        <w:pStyle w:val="af6"/>
        <w:spacing w:after="0" w:line="276" w:lineRule="auto"/>
        <w:ind w:left="0" w:firstLine="709"/>
        <w:jc w:val="both"/>
        <w:rPr>
          <w:noProof/>
          <w:color w:val="000000"/>
          <w:sz w:val="28"/>
          <w:szCs w:val="28"/>
        </w:rPr>
      </w:pPr>
      <w:r w:rsidRPr="00E2535A">
        <w:rPr>
          <w:noProof/>
          <w:color w:val="000000"/>
          <w:sz w:val="28"/>
          <w:szCs w:val="28"/>
        </w:rPr>
        <w:t>Для обучения вариативным способам соотнесения элементов двух множеств можно использовать графы, в которых элементы сначала представляются как стилизованные изображения, а затем как разноцветные или разновеликие точки. Например:</w:t>
      </w:r>
    </w:p>
    <w:p w:rsidR="00132DCF" w:rsidRPr="00E2535A" w:rsidRDefault="00132DCF" w:rsidP="00E2535A">
      <w:pPr>
        <w:pStyle w:val="af6"/>
        <w:spacing w:after="0" w:line="276" w:lineRule="auto"/>
        <w:ind w:left="0" w:firstLine="709"/>
        <w:jc w:val="both"/>
        <w:rPr>
          <w:noProof/>
          <w:color w:val="000000"/>
          <w:sz w:val="28"/>
          <w:szCs w:val="28"/>
        </w:rPr>
      </w:pPr>
      <w:r w:rsidRPr="00E2535A">
        <w:rPr>
          <w:noProof/>
          <w:color w:val="000000"/>
          <w:sz w:val="28"/>
          <w:szCs w:val="28"/>
        </w:rPr>
        <w:t xml:space="preserve">1) Детям предагаются графы со стилизованными изображениями множеств предметов или явлений, между элементами которых  надо установить соответствие – стрелками показать: </w:t>
      </w:r>
      <w:r w:rsidRPr="00E2535A">
        <w:rPr>
          <w:i/>
          <w:noProof/>
          <w:color w:val="000000"/>
          <w:sz w:val="28"/>
          <w:szCs w:val="28"/>
        </w:rPr>
        <w:t>Кто где  живет? Что где растет? Что бывает зимой, летом? и т.д.</w:t>
      </w:r>
    </w:p>
    <w:p w:rsidR="00132DCF" w:rsidRPr="00E2535A" w:rsidRDefault="00132DCF" w:rsidP="00E2535A">
      <w:pPr>
        <w:pStyle w:val="af6"/>
        <w:spacing w:after="0" w:line="276" w:lineRule="auto"/>
        <w:ind w:left="0" w:firstLine="709"/>
        <w:jc w:val="both"/>
        <w:rPr>
          <w:noProof/>
          <w:color w:val="000000"/>
          <w:sz w:val="28"/>
          <w:szCs w:val="28"/>
        </w:rPr>
      </w:pPr>
      <w:r w:rsidRPr="00E2535A">
        <w:rPr>
          <w:noProof/>
          <w:color w:val="000000"/>
          <w:sz w:val="28"/>
          <w:szCs w:val="28"/>
        </w:rPr>
        <w:t xml:space="preserve">2)  Детям рассказывается история, в конце которой ставится проблема, разрешение которой предагается детям. </w:t>
      </w:r>
      <w:proofErr w:type="gramStart"/>
      <w:r w:rsidRPr="00E2535A">
        <w:rPr>
          <w:noProof/>
          <w:color w:val="000000"/>
          <w:sz w:val="28"/>
          <w:szCs w:val="28"/>
        </w:rPr>
        <w:t>Например, в сюжетном занятии о цветах педагог рассказывается о том, что в гостях у Феи цветов были три гномика: в красной шапочке, в синей и в желтой.</w:t>
      </w:r>
      <w:proofErr w:type="gramEnd"/>
      <w:r w:rsidRPr="00E2535A">
        <w:rPr>
          <w:noProof/>
          <w:color w:val="000000"/>
          <w:sz w:val="28"/>
          <w:szCs w:val="28"/>
        </w:rPr>
        <w:t xml:space="preserve"> Они помогали Фее раскрашивать цветы разными красками. За хорошую работу она решила их наградить выращенными цветами. У нее на клумбах были ромашки, колокольчики, гвоздики. Фея предложила каждому гному взять с каждой клумбы по одному цветку и сделать себе букеты, в которых  будет по  3 цветка: 1 ромашка, 1 колокольчик, 1 гвоздика. Помогите гномам.  Рисуем 3 пары  овалов. В графах слева рисуются точки: красная точка (гномик в красной шапочке), синяя (в синей шапочке) и желтая (гномик в желтой шапочке). В графах справа -  цветы: ☼ -  ромашка, </w:t>
      </w:r>
      <w:r w:rsidRPr="00E2535A">
        <w:rPr>
          <w:noProof/>
          <w:color w:val="000000"/>
          <w:sz w:val="28"/>
          <w:szCs w:val="28"/>
        </w:rPr>
        <w:sym w:font="Wingdings" w:char="F0B6"/>
      </w:r>
      <w:r w:rsidRPr="00E2535A">
        <w:rPr>
          <w:noProof/>
          <w:color w:val="000000"/>
          <w:sz w:val="28"/>
          <w:szCs w:val="28"/>
        </w:rPr>
        <w:t xml:space="preserve"> - гвоздика, ♥ -  колокольчик.</w:t>
      </w:r>
    </w:p>
    <w:p w:rsidR="00132DCF" w:rsidRPr="00E2535A" w:rsidRDefault="00D20716" w:rsidP="00E2535A">
      <w:pPr>
        <w:pStyle w:val="af6"/>
        <w:spacing w:after="0" w:line="276" w:lineRule="auto"/>
        <w:ind w:left="0" w:firstLine="709"/>
        <w:jc w:val="both"/>
        <w:rPr>
          <w:noProof/>
          <w:color w:val="000000"/>
          <w:sz w:val="28"/>
          <w:szCs w:val="28"/>
        </w:rPr>
      </w:pPr>
      <w:r>
        <w:rPr>
          <w:noProof/>
          <w:color w:val="000000"/>
          <w:sz w:val="28"/>
          <w:szCs w:val="28"/>
        </w:rPr>
        <w:pict>
          <v:group id="_x0000_s1058" style="position:absolute;left:0;text-align:left;margin-left:13.2pt;margin-top:10.05pt;width:425.7pt;height:116.65pt;z-index:251665408" coordorigin="1728,3244" coordsize="8514,1921">
            <v:group id="_x0000_s1059" style="position:absolute;left:1728;top:3288;width:2241;height:1877" coordorigin="1728,3288" coordsize="2241,1877">
              <v:oval id="_x0000_s1060" style="position:absolute;left:1728;top:3293;width:1008;height:1872">
                <v:textbox style="mso-next-textbox:#_x0000_s1060">
                  <w:txbxContent>
                    <w:p w:rsidR="000944F8" w:rsidRDefault="000944F8" w:rsidP="00132DCF">
                      <w:pPr>
                        <w:jc w:val="center"/>
                      </w:pPr>
                      <w:r>
                        <w:sym w:font="Wingdings" w:char="F06C"/>
                      </w:r>
                    </w:p>
                    <w:p w:rsidR="000944F8" w:rsidRDefault="000944F8" w:rsidP="00132DCF">
                      <w:pPr>
                        <w:jc w:val="center"/>
                      </w:pPr>
                    </w:p>
                    <w:p w:rsidR="000944F8" w:rsidRDefault="000944F8" w:rsidP="00132DCF">
                      <w:pPr>
                        <w:jc w:val="center"/>
                      </w:pPr>
                      <w:r>
                        <w:sym w:font="Wingdings" w:char="F06C"/>
                      </w:r>
                    </w:p>
                    <w:p w:rsidR="000944F8" w:rsidRDefault="000944F8" w:rsidP="00132DCF">
                      <w:pPr>
                        <w:jc w:val="center"/>
                      </w:pPr>
                    </w:p>
                    <w:p w:rsidR="000944F8" w:rsidRDefault="000944F8" w:rsidP="00132DCF">
                      <w:pPr>
                        <w:jc w:val="center"/>
                      </w:pPr>
                      <w:r>
                        <w:sym w:font="Wingdings" w:char="F06C"/>
                      </w:r>
                    </w:p>
                  </w:txbxContent>
                </v:textbox>
              </v:oval>
              <v:oval id="_x0000_s1061" style="position:absolute;left:2961;top:3288;width:1008;height:1872">
                <v:textbox style="mso-next-textbox:#_x0000_s1061">
                  <w:txbxContent>
                    <w:p w:rsidR="000944F8" w:rsidRDefault="000944F8" w:rsidP="00132DCF">
                      <w:pPr>
                        <w:jc w:val="center"/>
                      </w:pPr>
                      <w:r>
                        <w:t>☼</w:t>
                      </w:r>
                    </w:p>
                    <w:p w:rsidR="000944F8" w:rsidRDefault="000944F8" w:rsidP="00132DCF">
                      <w:pPr>
                        <w:jc w:val="center"/>
                      </w:pPr>
                    </w:p>
                    <w:p w:rsidR="000944F8" w:rsidRDefault="000944F8" w:rsidP="00132DCF">
                      <w:pPr>
                        <w:pStyle w:val="25"/>
                        <w:rPr>
                          <w:sz w:val="20"/>
                        </w:rPr>
                      </w:pPr>
                      <w:r>
                        <w:sym w:font="Wingdings" w:char="F0B6"/>
                      </w:r>
                      <w:r>
                        <w:rPr>
                          <w:sz w:val="20"/>
                        </w:rPr>
                        <w:t xml:space="preserve"> </w:t>
                      </w:r>
                    </w:p>
                    <w:p w:rsidR="000944F8" w:rsidRDefault="000944F8" w:rsidP="00132DCF">
                      <w:pPr>
                        <w:pStyle w:val="25"/>
                        <w:rPr>
                          <w:sz w:val="16"/>
                        </w:rPr>
                      </w:pPr>
                    </w:p>
                    <w:p w:rsidR="000944F8" w:rsidRDefault="000944F8" w:rsidP="00132DCF">
                      <w:pPr>
                        <w:pStyle w:val="25"/>
                      </w:pPr>
                      <w:r>
                        <w:t>♥</w:t>
                      </w:r>
                    </w:p>
                    <w:p w:rsidR="000944F8" w:rsidRDefault="000944F8" w:rsidP="00132DCF">
                      <w:pPr>
                        <w:jc w:val="center"/>
                        <w:rPr>
                          <w:sz w:val="28"/>
                        </w:rPr>
                      </w:pPr>
                      <w:r>
                        <w:rPr>
                          <w:sz w:val="28"/>
                        </w:rPr>
                        <w:t xml:space="preserve"> </w:t>
                      </w:r>
                    </w:p>
                  </w:txbxContent>
                </v:textbox>
              </v:oval>
            </v:group>
            <v:group id="_x0000_s1062" style="position:absolute;left:4761;top:3244;width:2241;height:1877" coordorigin="1728,3288" coordsize="2241,1877">
              <v:oval id="_x0000_s1063" style="position:absolute;left:1728;top:3293;width:1008;height:1872">
                <v:textbox style="mso-next-textbox:#_x0000_s1063">
                  <w:txbxContent>
                    <w:p w:rsidR="000944F8" w:rsidRDefault="000944F8" w:rsidP="00132DCF">
                      <w:pPr>
                        <w:jc w:val="center"/>
                      </w:pPr>
                      <w:r>
                        <w:sym w:font="Wingdings" w:char="F06C"/>
                      </w:r>
                    </w:p>
                    <w:p w:rsidR="000944F8" w:rsidRDefault="000944F8" w:rsidP="00132DCF">
                      <w:pPr>
                        <w:jc w:val="center"/>
                      </w:pPr>
                    </w:p>
                    <w:p w:rsidR="000944F8" w:rsidRDefault="000944F8" w:rsidP="00132DCF">
                      <w:pPr>
                        <w:jc w:val="center"/>
                      </w:pPr>
                      <w:r>
                        <w:sym w:font="Wingdings" w:char="F06C"/>
                      </w:r>
                    </w:p>
                    <w:p w:rsidR="000944F8" w:rsidRDefault="000944F8" w:rsidP="00132DCF">
                      <w:pPr>
                        <w:jc w:val="center"/>
                      </w:pPr>
                    </w:p>
                    <w:p w:rsidR="000944F8" w:rsidRDefault="000944F8" w:rsidP="00132DCF">
                      <w:pPr>
                        <w:jc w:val="center"/>
                      </w:pPr>
                      <w:r>
                        <w:sym w:font="Wingdings" w:char="F06C"/>
                      </w:r>
                    </w:p>
                  </w:txbxContent>
                </v:textbox>
              </v:oval>
              <v:oval id="_x0000_s1064" style="position:absolute;left:2961;top:3288;width:1008;height:1872">
                <v:textbox style="mso-next-textbox:#_x0000_s1064">
                  <w:txbxContent>
                    <w:p w:rsidR="000944F8" w:rsidRDefault="000944F8" w:rsidP="00132DCF">
                      <w:pPr>
                        <w:jc w:val="center"/>
                      </w:pPr>
                      <w:r>
                        <w:t>☼</w:t>
                      </w:r>
                    </w:p>
                    <w:p w:rsidR="000944F8" w:rsidRDefault="000944F8" w:rsidP="00132DCF">
                      <w:pPr>
                        <w:jc w:val="center"/>
                      </w:pPr>
                    </w:p>
                    <w:p w:rsidR="000944F8" w:rsidRDefault="000944F8" w:rsidP="00132DCF">
                      <w:pPr>
                        <w:pStyle w:val="25"/>
                        <w:rPr>
                          <w:sz w:val="20"/>
                        </w:rPr>
                      </w:pPr>
                      <w:r>
                        <w:sym w:font="Wingdings" w:char="F0B6"/>
                      </w:r>
                      <w:r>
                        <w:rPr>
                          <w:sz w:val="20"/>
                        </w:rPr>
                        <w:t xml:space="preserve"> </w:t>
                      </w:r>
                    </w:p>
                    <w:p w:rsidR="000944F8" w:rsidRDefault="000944F8" w:rsidP="00132DCF">
                      <w:pPr>
                        <w:pStyle w:val="25"/>
                        <w:rPr>
                          <w:sz w:val="16"/>
                        </w:rPr>
                      </w:pPr>
                    </w:p>
                    <w:p w:rsidR="000944F8" w:rsidRDefault="000944F8" w:rsidP="00132DCF">
                      <w:pPr>
                        <w:pStyle w:val="25"/>
                      </w:pPr>
                      <w:r>
                        <w:t>♥</w:t>
                      </w:r>
                    </w:p>
                    <w:p w:rsidR="000944F8" w:rsidRDefault="000944F8" w:rsidP="00132DCF">
                      <w:pPr>
                        <w:jc w:val="center"/>
                        <w:rPr>
                          <w:sz w:val="28"/>
                        </w:rPr>
                      </w:pPr>
                      <w:r>
                        <w:rPr>
                          <w:sz w:val="28"/>
                        </w:rPr>
                        <w:t xml:space="preserve"> </w:t>
                      </w:r>
                    </w:p>
                  </w:txbxContent>
                </v:textbox>
              </v:oval>
            </v:group>
            <v:group id="_x0000_s1065" style="position:absolute;left:8001;top:3244;width:2241;height:1877" coordorigin="1728,3288" coordsize="2241,1877">
              <v:oval id="_x0000_s1066" style="position:absolute;left:1728;top:3293;width:1008;height:1872">
                <v:textbox style="mso-next-textbox:#_x0000_s1066">
                  <w:txbxContent>
                    <w:p w:rsidR="000944F8" w:rsidRDefault="000944F8" w:rsidP="00132DCF">
                      <w:pPr>
                        <w:jc w:val="center"/>
                      </w:pPr>
                      <w:r>
                        <w:sym w:font="Wingdings" w:char="F06C"/>
                      </w:r>
                    </w:p>
                    <w:p w:rsidR="000944F8" w:rsidRDefault="000944F8" w:rsidP="00132DCF">
                      <w:pPr>
                        <w:jc w:val="center"/>
                      </w:pPr>
                    </w:p>
                    <w:p w:rsidR="000944F8" w:rsidRDefault="000944F8" w:rsidP="00132DCF">
                      <w:pPr>
                        <w:jc w:val="center"/>
                      </w:pPr>
                      <w:r>
                        <w:sym w:font="Wingdings" w:char="F06C"/>
                      </w:r>
                    </w:p>
                    <w:p w:rsidR="000944F8" w:rsidRDefault="000944F8" w:rsidP="00132DCF">
                      <w:pPr>
                        <w:jc w:val="center"/>
                      </w:pPr>
                    </w:p>
                    <w:p w:rsidR="000944F8" w:rsidRDefault="000944F8" w:rsidP="00132DCF">
                      <w:pPr>
                        <w:jc w:val="center"/>
                      </w:pPr>
                      <w:r>
                        <w:sym w:font="Wingdings" w:char="F06C"/>
                      </w:r>
                    </w:p>
                  </w:txbxContent>
                </v:textbox>
              </v:oval>
              <v:oval id="_x0000_s1067" style="position:absolute;left:2961;top:3288;width:1008;height:1872">
                <v:textbox style="mso-next-textbox:#_x0000_s1067">
                  <w:txbxContent>
                    <w:p w:rsidR="000944F8" w:rsidRDefault="000944F8" w:rsidP="00132DCF">
                      <w:pPr>
                        <w:jc w:val="center"/>
                      </w:pPr>
                      <w:r>
                        <w:t>☼</w:t>
                      </w:r>
                    </w:p>
                    <w:p w:rsidR="000944F8" w:rsidRDefault="000944F8" w:rsidP="00132DCF">
                      <w:pPr>
                        <w:jc w:val="center"/>
                      </w:pPr>
                    </w:p>
                    <w:p w:rsidR="000944F8" w:rsidRDefault="000944F8" w:rsidP="00132DCF">
                      <w:pPr>
                        <w:pStyle w:val="25"/>
                        <w:rPr>
                          <w:sz w:val="20"/>
                        </w:rPr>
                      </w:pPr>
                      <w:r>
                        <w:sym w:font="Wingdings" w:char="F0B6"/>
                      </w:r>
                      <w:r>
                        <w:rPr>
                          <w:sz w:val="20"/>
                        </w:rPr>
                        <w:t xml:space="preserve"> </w:t>
                      </w:r>
                    </w:p>
                    <w:p w:rsidR="000944F8" w:rsidRDefault="000944F8" w:rsidP="00132DCF">
                      <w:pPr>
                        <w:pStyle w:val="25"/>
                        <w:rPr>
                          <w:sz w:val="16"/>
                        </w:rPr>
                      </w:pPr>
                    </w:p>
                    <w:p w:rsidR="000944F8" w:rsidRDefault="000944F8" w:rsidP="00132DCF">
                      <w:pPr>
                        <w:pStyle w:val="25"/>
                      </w:pPr>
                      <w:r>
                        <w:t>♥</w:t>
                      </w:r>
                    </w:p>
                    <w:p w:rsidR="000944F8" w:rsidRDefault="000944F8" w:rsidP="00132DCF">
                      <w:pPr>
                        <w:jc w:val="center"/>
                        <w:rPr>
                          <w:sz w:val="28"/>
                        </w:rPr>
                      </w:pPr>
                      <w:r>
                        <w:rPr>
                          <w:sz w:val="28"/>
                        </w:rPr>
                        <w:t xml:space="preserve"> </w:t>
                      </w:r>
                    </w:p>
                  </w:txbxContent>
                </v:textbox>
              </v:oval>
            </v:group>
          </v:group>
        </w:pict>
      </w:r>
    </w:p>
    <w:p w:rsidR="00132DCF" w:rsidRPr="00E2535A" w:rsidRDefault="00132DCF" w:rsidP="00E2535A">
      <w:pPr>
        <w:pStyle w:val="af6"/>
        <w:spacing w:after="0" w:line="276" w:lineRule="auto"/>
        <w:ind w:left="0" w:firstLine="709"/>
        <w:jc w:val="both"/>
        <w:rPr>
          <w:noProof/>
          <w:color w:val="000000"/>
          <w:sz w:val="28"/>
          <w:szCs w:val="28"/>
        </w:rPr>
      </w:pPr>
    </w:p>
    <w:p w:rsidR="00132DCF" w:rsidRPr="00E2535A" w:rsidRDefault="00132DCF" w:rsidP="00E2535A">
      <w:pPr>
        <w:pStyle w:val="af6"/>
        <w:spacing w:after="0" w:line="276" w:lineRule="auto"/>
        <w:ind w:left="0" w:firstLine="709"/>
        <w:jc w:val="both"/>
        <w:rPr>
          <w:noProof/>
          <w:color w:val="000000"/>
          <w:sz w:val="28"/>
          <w:szCs w:val="28"/>
        </w:rPr>
      </w:pPr>
    </w:p>
    <w:p w:rsidR="00132DCF" w:rsidRPr="00E2535A" w:rsidRDefault="00132DCF" w:rsidP="00E2535A">
      <w:pPr>
        <w:pStyle w:val="af6"/>
        <w:spacing w:after="0" w:line="276" w:lineRule="auto"/>
        <w:ind w:left="0" w:firstLine="709"/>
        <w:jc w:val="both"/>
        <w:rPr>
          <w:noProof/>
          <w:color w:val="000000"/>
          <w:sz w:val="28"/>
          <w:szCs w:val="28"/>
        </w:rPr>
      </w:pPr>
    </w:p>
    <w:p w:rsidR="00132DCF" w:rsidRPr="00E2535A" w:rsidRDefault="00132DCF" w:rsidP="00E2535A">
      <w:pPr>
        <w:pStyle w:val="af6"/>
        <w:spacing w:after="0" w:line="276" w:lineRule="auto"/>
        <w:ind w:left="0" w:firstLine="709"/>
        <w:jc w:val="both"/>
        <w:rPr>
          <w:noProof/>
          <w:color w:val="000000"/>
          <w:sz w:val="28"/>
          <w:szCs w:val="28"/>
        </w:rPr>
      </w:pPr>
    </w:p>
    <w:p w:rsidR="00132DCF" w:rsidRPr="00E2535A" w:rsidRDefault="00132DCF" w:rsidP="00E2535A">
      <w:pPr>
        <w:pStyle w:val="af6"/>
        <w:spacing w:after="0" w:line="276" w:lineRule="auto"/>
        <w:ind w:left="0" w:firstLine="709"/>
        <w:jc w:val="both"/>
        <w:rPr>
          <w:noProof/>
          <w:color w:val="000000"/>
          <w:sz w:val="28"/>
          <w:szCs w:val="28"/>
        </w:rPr>
      </w:pPr>
    </w:p>
    <w:p w:rsidR="00132DCF" w:rsidRPr="00E2535A" w:rsidRDefault="00132DCF" w:rsidP="00E2535A">
      <w:pPr>
        <w:pStyle w:val="af6"/>
        <w:spacing w:after="0" w:line="276" w:lineRule="auto"/>
        <w:ind w:left="0" w:firstLine="709"/>
        <w:jc w:val="both"/>
        <w:rPr>
          <w:noProof/>
          <w:color w:val="000000"/>
          <w:sz w:val="28"/>
          <w:szCs w:val="28"/>
        </w:rPr>
      </w:pPr>
    </w:p>
    <w:p w:rsidR="00132DCF" w:rsidRPr="00E2535A" w:rsidRDefault="00132DCF" w:rsidP="00E2535A">
      <w:pPr>
        <w:pStyle w:val="af6"/>
        <w:spacing w:after="0" w:line="276" w:lineRule="auto"/>
        <w:ind w:left="0" w:firstLine="709"/>
        <w:jc w:val="both"/>
        <w:rPr>
          <w:noProof/>
          <w:color w:val="000000"/>
          <w:sz w:val="28"/>
          <w:szCs w:val="28"/>
        </w:rPr>
      </w:pPr>
    </w:p>
    <w:p w:rsidR="00132DCF" w:rsidRPr="00E2535A" w:rsidRDefault="00132DCF" w:rsidP="00E2535A">
      <w:pPr>
        <w:pStyle w:val="af6"/>
        <w:spacing w:after="0" w:line="276" w:lineRule="auto"/>
        <w:ind w:left="0" w:firstLine="709"/>
        <w:jc w:val="both"/>
        <w:rPr>
          <w:noProof/>
          <w:color w:val="000000"/>
          <w:sz w:val="28"/>
          <w:szCs w:val="28"/>
        </w:rPr>
      </w:pPr>
    </w:p>
    <w:p w:rsidR="00132DCF" w:rsidRPr="00E2535A" w:rsidRDefault="00132DCF" w:rsidP="00E2535A">
      <w:pPr>
        <w:pStyle w:val="af6"/>
        <w:spacing w:after="0" w:line="276" w:lineRule="auto"/>
        <w:ind w:left="0" w:firstLine="709"/>
        <w:jc w:val="both"/>
        <w:rPr>
          <w:noProof/>
          <w:color w:val="000000"/>
          <w:sz w:val="28"/>
          <w:szCs w:val="28"/>
        </w:rPr>
      </w:pPr>
      <w:r w:rsidRPr="00E2535A">
        <w:rPr>
          <w:noProof/>
          <w:color w:val="000000"/>
          <w:sz w:val="28"/>
          <w:szCs w:val="28"/>
        </w:rPr>
        <w:lastRenderedPageBreak/>
        <w:t>Стрелками  показываем какой  гномик  какой  цветок  взял  с каждой  клумбы.  Следим, чтобы  в букете у каждого гномина  цветы  не повторялись.</w:t>
      </w:r>
    </w:p>
    <w:p w:rsidR="002A5E72" w:rsidRPr="00E2535A" w:rsidRDefault="00D20716" w:rsidP="00E2535A">
      <w:pPr>
        <w:pStyle w:val="af6"/>
        <w:spacing w:after="0" w:line="276" w:lineRule="auto"/>
        <w:ind w:left="0" w:firstLine="709"/>
        <w:jc w:val="both"/>
        <w:rPr>
          <w:noProof/>
          <w:color w:val="000000"/>
          <w:sz w:val="28"/>
          <w:szCs w:val="28"/>
        </w:rPr>
      </w:pPr>
      <w:r>
        <w:rPr>
          <w:noProof/>
          <w:color w:val="000000"/>
          <w:sz w:val="28"/>
          <w:szCs w:val="28"/>
        </w:rPr>
        <w:pict>
          <v:group id="_x0000_s1068" style="position:absolute;left:0;text-align:left;margin-left:21.45pt;margin-top:7.55pt;width:417.45pt;height:119.5pt;z-index:251666432" coordorigin="1728,3244" coordsize="8514,1921">
            <v:group id="_x0000_s1069" style="position:absolute;left:1728;top:3244;width:8514;height:1921" coordorigin="1728,3244" coordsize="8514,1921">
              <v:group id="_x0000_s1070" style="position:absolute;left:1728;top:3288;width:2241;height:1877" coordorigin="1728,3288" coordsize="2241,1877">
                <v:oval id="_x0000_s1071" style="position:absolute;left:1728;top:3293;width:1008;height:1872">
                  <v:textbox style="mso-next-textbox:#_x0000_s1071">
                    <w:txbxContent>
                      <w:p w:rsidR="000944F8" w:rsidRDefault="000944F8" w:rsidP="00132DCF">
                        <w:pPr>
                          <w:jc w:val="center"/>
                        </w:pPr>
                        <w:r>
                          <w:sym w:font="Wingdings" w:char="F06C"/>
                        </w:r>
                      </w:p>
                      <w:p w:rsidR="000944F8" w:rsidRDefault="000944F8" w:rsidP="00132DCF">
                        <w:pPr>
                          <w:jc w:val="center"/>
                        </w:pPr>
                      </w:p>
                      <w:p w:rsidR="000944F8" w:rsidRDefault="000944F8" w:rsidP="00132DCF">
                        <w:pPr>
                          <w:jc w:val="center"/>
                        </w:pPr>
                        <w:r>
                          <w:sym w:font="Wingdings" w:char="F06C"/>
                        </w:r>
                      </w:p>
                      <w:p w:rsidR="000944F8" w:rsidRDefault="000944F8" w:rsidP="00132DCF">
                        <w:pPr>
                          <w:jc w:val="center"/>
                        </w:pPr>
                      </w:p>
                      <w:p w:rsidR="000944F8" w:rsidRDefault="000944F8" w:rsidP="00132DCF">
                        <w:pPr>
                          <w:jc w:val="center"/>
                        </w:pPr>
                        <w:r>
                          <w:sym w:font="Wingdings" w:char="F06C"/>
                        </w:r>
                      </w:p>
                    </w:txbxContent>
                  </v:textbox>
                </v:oval>
                <v:oval id="_x0000_s1072" style="position:absolute;left:2961;top:3288;width:1008;height:1872">
                  <v:textbox style="mso-next-textbox:#_x0000_s1072">
                    <w:txbxContent>
                      <w:p w:rsidR="000944F8" w:rsidRDefault="000944F8" w:rsidP="00132DCF">
                        <w:pPr>
                          <w:jc w:val="center"/>
                        </w:pPr>
                        <w:r>
                          <w:t>☼</w:t>
                        </w:r>
                      </w:p>
                      <w:p w:rsidR="000944F8" w:rsidRDefault="000944F8" w:rsidP="00132DCF">
                        <w:pPr>
                          <w:jc w:val="center"/>
                        </w:pPr>
                      </w:p>
                      <w:p w:rsidR="000944F8" w:rsidRDefault="000944F8" w:rsidP="00132DCF">
                        <w:pPr>
                          <w:pStyle w:val="25"/>
                          <w:rPr>
                            <w:sz w:val="20"/>
                          </w:rPr>
                        </w:pPr>
                        <w:r>
                          <w:sym w:font="Wingdings" w:char="F0B6"/>
                        </w:r>
                        <w:r>
                          <w:rPr>
                            <w:sz w:val="20"/>
                          </w:rPr>
                          <w:t xml:space="preserve"> </w:t>
                        </w:r>
                      </w:p>
                      <w:p w:rsidR="000944F8" w:rsidRDefault="000944F8" w:rsidP="00132DCF">
                        <w:pPr>
                          <w:pStyle w:val="25"/>
                          <w:rPr>
                            <w:sz w:val="16"/>
                          </w:rPr>
                        </w:pPr>
                      </w:p>
                      <w:p w:rsidR="000944F8" w:rsidRDefault="000944F8" w:rsidP="00132DCF">
                        <w:pPr>
                          <w:pStyle w:val="25"/>
                        </w:pPr>
                        <w:r>
                          <w:t>♥</w:t>
                        </w:r>
                      </w:p>
                      <w:p w:rsidR="000944F8" w:rsidRDefault="000944F8" w:rsidP="00132DCF">
                        <w:pPr>
                          <w:jc w:val="center"/>
                          <w:rPr>
                            <w:sz w:val="28"/>
                          </w:rPr>
                        </w:pPr>
                        <w:r>
                          <w:rPr>
                            <w:sz w:val="28"/>
                          </w:rPr>
                          <w:t xml:space="preserve"> </w:t>
                        </w:r>
                      </w:p>
                    </w:txbxContent>
                  </v:textbox>
                </v:oval>
              </v:group>
              <v:group id="_x0000_s1073" style="position:absolute;left:4761;top:3244;width:2241;height:1877" coordorigin="1728,3288" coordsize="2241,1877">
                <v:oval id="_x0000_s1074" style="position:absolute;left:1728;top:3293;width:1008;height:1872">
                  <v:textbox style="mso-next-textbox:#_x0000_s1074">
                    <w:txbxContent>
                      <w:p w:rsidR="000944F8" w:rsidRDefault="000944F8" w:rsidP="00132DCF">
                        <w:pPr>
                          <w:jc w:val="center"/>
                        </w:pPr>
                        <w:r>
                          <w:sym w:font="Wingdings" w:char="F06C"/>
                        </w:r>
                      </w:p>
                      <w:p w:rsidR="000944F8" w:rsidRDefault="000944F8" w:rsidP="00132DCF">
                        <w:pPr>
                          <w:jc w:val="center"/>
                        </w:pPr>
                      </w:p>
                      <w:p w:rsidR="000944F8" w:rsidRDefault="000944F8" w:rsidP="00132DCF">
                        <w:pPr>
                          <w:jc w:val="center"/>
                        </w:pPr>
                        <w:r>
                          <w:sym w:font="Wingdings" w:char="F06C"/>
                        </w:r>
                      </w:p>
                      <w:p w:rsidR="000944F8" w:rsidRDefault="000944F8" w:rsidP="00132DCF">
                        <w:pPr>
                          <w:jc w:val="center"/>
                        </w:pPr>
                      </w:p>
                      <w:p w:rsidR="000944F8" w:rsidRDefault="000944F8" w:rsidP="00132DCF">
                        <w:pPr>
                          <w:jc w:val="center"/>
                        </w:pPr>
                        <w:r>
                          <w:sym w:font="Wingdings" w:char="F06C"/>
                        </w:r>
                      </w:p>
                    </w:txbxContent>
                  </v:textbox>
                </v:oval>
                <v:oval id="_x0000_s1075" style="position:absolute;left:2961;top:3288;width:1008;height:1872">
                  <v:textbox style="mso-next-textbox:#_x0000_s1075">
                    <w:txbxContent>
                      <w:p w:rsidR="000944F8" w:rsidRDefault="000944F8" w:rsidP="00132DCF">
                        <w:pPr>
                          <w:jc w:val="center"/>
                        </w:pPr>
                        <w:r>
                          <w:t>☼</w:t>
                        </w:r>
                      </w:p>
                      <w:p w:rsidR="000944F8" w:rsidRDefault="000944F8" w:rsidP="00132DCF">
                        <w:pPr>
                          <w:jc w:val="center"/>
                        </w:pPr>
                      </w:p>
                      <w:p w:rsidR="000944F8" w:rsidRDefault="000944F8" w:rsidP="00132DCF">
                        <w:pPr>
                          <w:pStyle w:val="25"/>
                          <w:rPr>
                            <w:sz w:val="20"/>
                          </w:rPr>
                        </w:pPr>
                        <w:r>
                          <w:sym w:font="Wingdings" w:char="F0B6"/>
                        </w:r>
                        <w:r>
                          <w:rPr>
                            <w:sz w:val="20"/>
                          </w:rPr>
                          <w:t xml:space="preserve"> </w:t>
                        </w:r>
                      </w:p>
                      <w:p w:rsidR="000944F8" w:rsidRDefault="000944F8" w:rsidP="00132DCF">
                        <w:pPr>
                          <w:pStyle w:val="25"/>
                          <w:rPr>
                            <w:sz w:val="16"/>
                          </w:rPr>
                        </w:pPr>
                      </w:p>
                      <w:p w:rsidR="000944F8" w:rsidRDefault="000944F8" w:rsidP="00132DCF">
                        <w:pPr>
                          <w:pStyle w:val="25"/>
                        </w:pPr>
                        <w:r>
                          <w:t>♥</w:t>
                        </w:r>
                      </w:p>
                      <w:p w:rsidR="000944F8" w:rsidRDefault="000944F8" w:rsidP="00132DCF">
                        <w:pPr>
                          <w:jc w:val="center"/>
                          <w:rPr>
                            <w:sz w:val="28"/>
                          </w:rPr>
                        </w:pPr>
                        <w:r>
                          <w:rPr>
                            <w:sz w:val="28"/>
                          </w:rPr>
                          <w:t xml:space="preserve"> </w:t>
                        </w:r>
                      </w:p>
                    </w:txbxContent>
                  </v:textbox>
                </v:oval>
              </v:group>
              <v:group id="_x0000_s1076" style="position:absolute;left:8001;top:3244;width:2241;height:1877" coordorigin="1728,3288" coordsize="2241,1877">
                <v:oval id="_x0000_s1077" style="position:absolute;left:1728;top:3293;width:1008;height:1872">
                  <v:textbox style="mso-next-textbox:#_x0000_s1077">
                    <w:txbxContent>
                      <w:p w:rsidR="000944F8" w:rsidRDefault="000944F8" w:rsidP="00132DCF">
                        <w:pPr>
                          <w:jc w:val="center"/>
                        </w:pPr>
                        <w:r>
                          <w:sym w:font="Wingdings" w:char="F06C"/>
                        </w:r>
                      </w:p>
                      <w:p w:rsidR="000944F8" w:rsidRDefault="000944F8" w:rsidP="00132DCF">
                        <w:pPr>
                          <w:jc w:val="center"/>
                        </w:pPr>
                      </w:p>
                      <w:p w:rsidR="000944F8" w:rsidRDefault="000944F8" w:rsidP="00132DCF">
                        <w:pPr>
                          <w:jc w:val="center"/>
                        </w:pPr>
                        <w:r>
                          <w:sym w:font="Wingdings" w:char="F06C"/>
                        </w:r>
                      </w:p>
                      <w:p w:rsidR="000944F8" w:rsidRDefault="000944F8" w:rsidP="00132DCF">
                        <w:pPr>
                          <w:jc w:val="center"/>
                        </w:pPr>
                      </w:p>
                      <w:p w:rsidR="000944F8" w:rsidRDefault="000944F8" w:rsidP="00132DCF">
                        <w:pPr>
                          <w:jc w:val="center"/>
                        </w:pPr>
                        <w:r>
                          <w:sym w:font="Wingdings" w:char="F06C"/>
                        </w:r>
                      </w:p>
                    </w:txbxContent>
                  </v:textbox>
                </v:oval>
                <v:oval id="_x0000_s1078" style="position:absolute;left:2961;top:3288;width:1008;height:1872">
                  <v:textbox style="mso-next-textbox:#_x0000_s1078">
                    <w:txbxContent>
                      <w:p w:rsidR="000944F8" w:rsidRDefault="000944F8" w:rsidP="00132DCF">
                        <w:pPr>
                          <w:jc w:val="center"/>
                        </w:pPr>
                        <w:r>
                          <w:t>☼</w:t>
                        </w:r>
                      </w:p>
                      <w:p w:rsidR="000944F8" w:rsidRDefault="000944F8" w:rsidP="00132DCF">
                        <w:pPr>
                          <w:jc w:val="center"/>
                        </w:pPr>
                      </w:p>
                      <w:p w:rsidR="000944F8" w:rsidRDefault="000944F8" w:rsidP="00132DCF">
                        <w:pPr>
                          <w:pStyle w:val="25"/>
                          <w:rPr>
                            <w:sz w:val="20"/>
                          </w:rPr>
                        </w:pPr>
                        <w:r>
                          <w:sym w:font="Wingdings" w:char="F0B6"/>
                        </w:r>
                        <w:r>
                          <w:rPr>
                            <w:sz w:val="20"/>
                          </w:rPr>
                          <w:t xml:space="preserve"> </w:t>
                        </w:r>
                      </w:p>
                      <w:p w:rsidR="000944F8" w:rsidRDefault="000944F8" w:rsidP="00132DCF">
                        <w:pPr>
                          <w:pStyle w:val="25"/>
                          <w:rPr>
                            <w:sz w:val="16"/>
                          </w:rPr>
                        </w:pPr>
                      </w:p>
                      <w:p w:rsidR="000944F8" w:rsidRDefault="000944F8" w:rsidP="00132DCF">
                        <w:pPr>
                          <w:pStyle w:val="25"/>
                        </w:pPr>
                        <w:r>
                          <w:t>♥</w:t>
                        </w:r>
                      </w:p>
                      <w:p w:rsidR="000944F8" w:rsidRDefault="000944F8" w:rsidP="00132DCF">
                        <w:pPr>
                          <w:jc w:val="center"/>
                          <w:rPr>
                            <w:sz w:val="28"/>
                          </w:rPr>
                        </w:pPr>
                        <w:r>
                          <w:rPr>
                            <w:sz w:val="28"/>
                          </w:rPr>
                          <w:t xml:space="preserve"> </w:t>
                        </w:r>
                      </w:p>
                    </w:txbxContent>
                  </v:textbox>
                </v:oval>
              </v:group>
            </v:group>
            <v:line id="_x0000_s1079" style="position:absolute" from="2421,3604" to="3321,3604">
              <v:stroke endarrow="block"/>
            </v:line>
            <v:line id="_x0000_s1080" style="position:absolute" from="2421,4144" to="3321,4144">
              <v:stroke endarrow="block"/>
            </v:line>
            <v:line id="_x0000_s1081" style="position:absolute" from="2421,4684" to="3321,4684">
              <v:stroke endarrow="block"/>
            </v:line>
            <v:line id="_x0000_s1082" style="position:absolute" from="5301,3604" to="6381,4144">
              <v:stroke endarrow="block"/>
            </v:line>
            <v:line id="_x0000_s1083" style="position:absolute" from="5301,4144" to="6381,4684">
              <v:stroke endarrow="block"/>
            </v:line>
            <v:line id="_x0000_s1084" style="position:absolute;flip:y" from="5301,3784" to="6381,4504">
              <v:stroke endarrow="block"/>
            </v:line>
            <v:line id="_x0000_s1085" style="position:absolute" from="8541,3604" to="9621,4684">
              <v:stroke endarrow="block"/>
            </v:line>
            <v:line id="_x0000_s1086" style="position:absolute;flip:y" from="8541,3784" to="9621,4144">
              <v:stroke endarrow="block"/>
            </v:line>
            <v:line id="_x0000_s1087" style="position:absolute;flip:y" from="8541,4324" to="9621,4684">
              <v:stroke endarrow="block"/>
            </v:line>
          </v:group>
        </w:pict>
      </w:r>
    </w:p>
    <w:p w:rsidR="002A5E72" w:rsidRPr="00E2535A" w:rsidRDefault="002A5E72" w:rsidP="00E2535A">
      <w:pPr>
        <w:pStyle w:val="af6"/>
        <w:spacing w:after="0" w:line="276" w:lineRule="auto"/>
        <w:ind w:left="0" w:firstLine="709"/>
        <w:jc w:val="both"/>
        <w:rPr>
          <w:noProof/>
          <w:color w:val="000000"/>
          <w:sz w:val="28"/>
          <w:szCs w:val="28"/>
        </w:rPr>
      </w:pPr>
    </w:p>
    <w:p w:rsidR="002A5E72" w:rsidRPr="00E2535A" w:rsidRDefault="002A5E72" w:rsidP="00E2535A">
      <w:pPr>
        <w:pStyle w:val="af6"/>
        <w:spacing w:after="0" w:line="276" w:lineRule="auto"/>
        <w:ind w:left="0" w:firstLine="709"/>
        <w:jc w:val="both"/>
        <w:rPr>
          <w:noProof/>
          <w:color w:val="000000"/>
          <w:sz w:val="28"/>
          <w:szCs w:val="28"/>
        </w:rPr>
      </w:pPr>
    </w:p>
    <w:p w:rsidR="002A5E72" w:rsidRPr="00E2535A" w:rsidRDefault="002A5E72" w:rsidP="00E2535A">
      <w:pPr>
        <w:pStyle w:val="af6"/>
        <w:spacing w:after="0" w:line="276" w:lineRule="auto"/>
        <w:ind w:left="0" w:firstLine="709"/>
        <w:jc w:val="both"/>
        <w:rPr>
          <w:noProof/>
          <w:color w:val="000000"/>
          <w:sz w:val="28"/>
          <w:szCs w:val="28"/>
        </w:rPr>
      </w:pPr>
    </w:p>
    <w:p w:rsidR="002A5E72" w:rsidRPr="00E2535A" w:rsidRDefault="002A5E72" w:rsidP="00E2535A">
      <w:pPr>
        <w:pStyle w:val="af6"/>
        <w:spacing w:after="0" w:line="276" w:lineRule="auto"/>
        <w:ind w:left="0" w:firstLine="709"/>
        <w:jc w:val="both"/>
        <w:rPr>
          <w:noProof/>
          <w:color w:val="000000"/>
          <w:sz w:val="28"/>
          <w:szCs w:val="28"/>
        </w:rPr>
      </w:pPr>
    </w:p>
    <w:p w:rsidR="002A5E72" w:rsidRPr="00E2535A" w:rsidRDefault="002A5E72" w:rsidP="00E2535A">
      <w:pPr>
        <w:pStyle w:val="af6"/>
        <w:spacing w:after="0" w:line="276" w:lineRule="auto"/>
        <w:ind w:left="0" w:firstLine="709"/>
        <w:jc w:val="both"/>
        <w:rPr>
          <w:noProof/>
          <w:color w:val="000000"/>
          <w:sz w:val="28"/>
          <w:szCs w:val="28"/>
        </w:rPr>
      </w:pPr>
    </w:p>
    <w:p w:rsidR="002A5E72" w:rsidRPr="00E2535A" w:rsidRDefault="002A5E72" w:rsidP="00E2535A">
      <w:pPr>
        <w:pStyle w:val="af6"/>
        <w:spacing w:after="0" w:line="276" w:lineRule="auto"/>
        <w:ind w:left="0" w:firstLine="709"/>
        <w:jc w:val="both"/>
        <w:rPr>
          <w:noProof/>
          <w:color w:val="000000"/>
          <w:sz w:val="28"/>
          <w:szCs w:val="28"/>
        </w:rPr>
      </w:pPr>
    </w:p>
    <w:p w:rsidR="00132DCF" w:rsidRPr="00E2535A" w:rsidRDefault="00132DCF" w:rsidP="00E2535A">
      <w:pPr>
        <w:pStyle w:val="af6"/>
        <w:spacing w:after="0" w:line="276" w:lineRule="auto"/>
        <w:ind w:left="0" w:firstLine="709"/>
        <w:jc w:val="both"/>
        <w:rPr>
          <w:noProof/>
          <w:color w:val="000000"/>
          <w:sz w:val="28"/>
          <w:szCs w:val="28"/>
        </w:rPr>
      </w:pPr>
    </w:p>
    <w:p w:rsidR="00132DCF" w:rsidRPr="00E2535A" w:rsidRDefault="00132DCF" w:rsidP="00E2535A">
      <w:pPr>
        <w:pStyle w:val="af6"/>
        <w:spacing w:after="0" w:line="276" w:lineRule="auto"/>
        <w:ind w:left="0" w:firstLine="709"/>
        <w:jc w:val="both"/>
        <w:rPr>
          <w:noProof/>
          <w:color w:val="000000"/>
          <w:sz w:val="28"/>
          <w:szCs w:val="28"/>
        </w:rPr>
      </w:pPr>
    </w:p>
    <w:p w:rsidR="00132DCF" w:rsidRPr="00E2535A" w:rsidRDefault="00132DCF" w:rsidP="00E2535A">
      <w:pPr>
        <w:pStyle w:val="af6"/>
        <w:spacing w:after="0" w:line="276" w:lineRule="auto"/>
        <w:ind w:left="0" w:firstLine="709"/>
        <w:jc w:val="both"/>
        <w:rPr>
          <w:noProof/>
          <w:color w:val="000000"/>
          <w:sz w:val="28"/>
          <w:szCs w:val="28"/>
        </w:rPr>
      </w:pPr>
    </w:p>
    <w:p w:rsidR="00132DCF" w:rsidRPr="00E2535A" w:rsidRDefault="00132DCF" w:rsidP="00E2535A">
      <w:pPr>
        <w:pStyle w:val="af6"/>
        <w:spacing w:after="0" w:line="276" w:lineRule="auto"/>
        <w:ind w:left="0" w:firstLine="709"/>
        <w:jc w:val="both"/>
        <w:rPr>
          <w:noProof/>
          <w:color w:val="000000"/>
          <w:sz w:val="28"/>
          <w:szCs w:val="28"/>
        </w:rPr>
      </w:pPr>
      <w:r w:rsidRPr="00E2535A">
        <w:rPr>
          <w:noProof/>
          <w:color w:val="000000"/>
          <w:sz w:val="28"/>
          <w:szCs w:val="28"/>
        </w:rPr>
        <w:t>Мы рассмотрели  методику работы с детьми 6-го годажизни. Образовательная работа в данном  направлении будет  продолжена с ними и на 7-м году жизни. Основным содержанием будет  обучение детей выполнению различных операций над  множествами.</w:t>
      </w:r>
    </w:p>
    <w:p w:rsidR="00132DCF" w:rsidRPr="00E2535A" w:rsidRDefault="00132DCF" w:rsidP="00E2535A">
      <w:pPr>
        <w:pStyle w:val="af6"/>
        <w:spacing w:after="0" w:line="276" w:lineRule="auto"/>
        <w:jc w:val="both"/>
        <w:rPr>
          <w:noProof/>
          <w:color w:val="000000"/>
          <w:sz w:val="28"/>
          <w:szCs w:val="28"/>
        </w:rPr>
      </w:pPr>
    </w:p>
    <w:p w:rsidR="00AC4FC4" w:rsidRPr="00E2535A" w:rsidRDefault="00AC4FC4" w:rsidP="00E2535A">
      <w:pPr>
        <w:pStyle w:val="af6"/>
        <w:spacing w:after="0" w:line="276" w:lineRule="auto"/>
        <w:jc w:val="both"/>
        <w:rPr>
          <w:noProof/>
          <w:color w:val="000000"/>
          <w:sz w:val="28"/>
          <w:szCs w:val="28"/>
        </w:rPr>
      </w:pPr>
    </w:p>
    <w:p w:rsidR="00132DCF" w:rsidRPr="00E2535A" w:rsidRDefault="00B33CB2" w:rsidP="00E2535A">
      <w:pPr>
        <w:spacing w:line="276" w:lineRule="auto"/>
        <w:jc w:val="both"/>
        <w:rPr>
          <w:b/>
          <w:noProof/>
          <w:color w:val="000000"/>
          <w:sz w:val="28"/>
          <w:szCs w:val="28"/>
        </w:rPr>
      </w:pPr>
      <w:r w:rsidRPr="00E2535A">
        <w:rPr>
          <w:b/>
          <w:sz w:val="28"/>
          <w:szCs w:val="28"/>
        </w:rPr>
        <w:t xml:space="preserve">Раздел </w:t>
      </w:r>
      <w:r w:rsidR="00D2370E" w:rsidRPr="00E2535A">
        <w:rPr>
          <w:b/>
          <w:sz w:val="28"/>
          <w:szCs w:val="28"/>
        </w:rPr>
        <w:t>4</w:t>
      </w:r>
      <w:r w:rsidRPr="00E2535A">
        <w:rPr>
          <w:b/>
          <w:sz w:val="28"/>
          <w:szCs w:val="28"/>
        </w:rPr>
        <w:t>. Методические системы знакомства детей со счетом, вычислительной деятельностью, некоторыми математическими знаками</w:t>
      </w:r>
    </w:p>
    <w:p w:rsidR="00132DCF" w:rsidRPr="00E2535A" w:rsidRDefault="00132DCF" w:rsidP="00E2535A">
      <w:pPr>
        <w:pStyle w:val="af6"/>
        <w:spacing w:after="0" w:line="276" w:lineRule="auto"/>
        <w:jc w:val="both"/>
        <w:rPr>
          <w:noProof/>
          <w:color w:val="000000"/>
          <w:sz w:val="28"/>
          <w:szCs w:val="28"/>
        </w:rPr>
      </w:pPr>
    </w:p>
    <w:p w:rsidR="00132DCF" w:rsidRPr="00E2535A" w:rsidRDefault="00132DCF" w:rsidP="00E2535A">
      <w:pPr>
        <w:spacing w:line="276" w:lineRule="auto"/>
        <w:jc w:val="both"/>
        <w:outlineLvl w:val="0"/>
        <w:rPr>
          <w:i/>
          <w:sz w:val="28"/>
          <w:szCs w:val="28"/>
        </w:rPr>
      </w:pPr>
      <w:r w:rsidRPr="00E2535A">
        <w:rPr>
          <w:b/>
          <w:sz w:val="28"/>
          <w:szCs w:val="28"/>
        </w:rPr>
        <w:t>Тема 4.1 Особенности развития у детей дошкольного возраста количественных представлений, представлений о числе и счете</w:t>
      </w:r>
    </w:p>
    <w:p w:rsidR="00D2370E" w:rsidRPr="00E2535A" w:rsidRDefault="00D2370E" w:rsidP="00E2535A">
      <w:pPr>
        <w:widowControl w:val="0"/>
        <w:spacing w:line="276" w:lineRule="auto"/>
        <w:ind w:firstLine="709"/>
        <w:jc w:val="both"/>
        <w:rPr>
          <w:b/>
          <w:i/>
          <w:sz w:val="28"/>
          <w:szCs w:val="28"/>
        </w:rPr>
      </w:pPr>
    </w:p>
    <w:p w:rsidR="00132DCF" w:rsidRPr="00E2535A" w:rsidRDefault="00B33CB2" w:rsidP="00E2535A">
      <w:pPr>
        <w:widowControl w:val="0"/>
        <w:spacing w:line="276" w:lineRule="auto"/>
        <w:ind w:firstLine="709"/>
        <w:jc w:val="both"/>
        <w:rPr>
          <w:i/>
          <w:color w:val="000000"/>
          <w:sz w:val="28"/>
          <w:szCs w:val="28"/>
        </w:rPr>
      </w:pPr>
      <w:r w:rsidRPr="00E2535A">
        <w:rPr>
          <w:b/>
          <w:i/>
          <w:sz w:val="28"/>
          <w:szCs w:val="28"/>
        </w:rPr>
        <w:t>Ключевые вопросы</w:t>
      </w:r>
      <w:r w:rsidR="00132DCF" w:rsidRPr="00E2535A">
        <w:rPr>
          <w:i/>
          <w:sz w:val="28"/>
          <w:szCs w:val="28"/>
        </w:rPr>
        <w:t>:</w:t>
      </w:r>
      <w:r w:rsidR="00132DCF" w:rsidRPr="00E2535A">
        <w:rPr>
          <w:snapToGrid w:val="0"/>
          <w:color w:val="000000"/>
          <w:sz w:val="28"/>
          <w:szCs w:val="28"/>
        </w:rPr>
        <w:t xml:space="preserve"> </w:t>
      </w:r>
      <w:r w:rsidRPr="00E2535A">
        <w:rPr>
          <w:i/>
          <w:snapToGrid w:val="0"/>
          <w:color w:val="000000"/>
          <w:sz w:val="28"/>
          <w:szCs w:val="28"/>
        </w:rPr>
        <w:t>к</w:t>
      </w:r>
      <w:r w:rsidR="00132DCF" w:rsidRPr="00E2535A">
        <w:rPr>
          <w:i/>
          <w:snapToGrid w:val="0"/>
          <w:color w:val="000000"/>
          <w:sz w:val="28"/>
          <w:szCs w:val="28"/>
        </w:rPr>
        <w:t>онцепции формирования и развития представлений о числе в отечественных и зарубежных философских, психологических и педагогических теориях</w:t>
      </w:r>
      <w:r w:rsidRPr="00E2535A">
        <w:rPr>
          <w:i/>
          <w:snapToGrid w:val="0"/>
          <w:color w:val="000000"/>
          <w:sz w:val="28"/>
          <w:szCs w:val="28"/>
        </w:rPr>
        <w:t>;</w:t>
      </w:r>
      <w:r w:rsidR="00132DCF" w:rsidRPr="00E2535A">
        <w:rPr>
          <w:i/>
          <w:snapToGrid w:val="0"/>
          <w:color w:val="000000"/>
          <w:sz w:val="28"/>
          <w:szCs w:val="28"/>
        </w:rPr>
        <w:t xml:space="preserve"> </w:t>
      </w:r>
      <w:r w:rsidRPr="00E2535A">
        <w:rPr>
          <w:i/>
          <w:snapToGrid w:val="0"/>
          <w:color w:val="000000"/>
          <w:sz w:val="28"/>
          <w:szCs w:val="28"/>
        </w:rPr>
        <w:t>ф</w:t>
      </w:r>
      <w:r w:rsidR="00132DCF" w:rsidRPr="00E2535A">
        <w:rPr>
          <w:i/>
          <w:snapToGrid w:val="0"/>
          <w:color w:val="000000"/>
          <w:sz w:val="28"/>
          <w:szCs w:val="28"/>
        </w:rPr>
        <w:t xml:space="preserve">ормирование </w:t>
      </w:r>
      <w:r w:rsidR="00132DCF" w:rsidRPr="00E2535A">
        <w:rPr>
          <w:i/>
          <w:snapToGrid w:val="0"/>
          <w:sz w:val="28"/>
          <w:szCs w:val="28"/>
        </w:rPr>
        <w:t>понятия числа у детей дошкольного возраста</w:t>
      </w:r>
      <w:r w:rsidRPr="00E2535A">
        <w:rPr>
          <w:i/>
          <w:snapToGrid w:val="0"/>
          <w:sz w:val="28"/>
          <w:szCs w:val="28"/>
        </w:rPr>
        <w:t>;</w:t>
      </w:r>
      <w:r w:rsidR="00132DCF" w:rsidRPr="00E2535A">
        <w:rPr>
          <w:i/>
          <w:snapToGrid w:val="0"/>
          <w:color w:val="000000"/>
          <w:sz w:val="28"/>
          <w:szCs w:val="28"/>
        </w:rPr>
        <w:t xml:space="preserve"> </w:t>
      </w:r>
      <w:r w:rsidRPr="00E2535A">
        <w:rPr>
          <w:i/>
          <w:snapToGrid w:val="0"/>
          <w:color w:val="000000"/>
          <w:sz w:val="28"/>
          <w:szCs w:val="28"/>
        </w:rPr>
        <w:t>э</w:t>
      </w:r>
      <w:r w:rsidR="00132DCF" w:rsidRPr="00E2535A">
        <w:rPr>
          <w:i/>
          <w:snapToGrid w:val="0"/>
          <w:color w:val="000000"/>
          <w:sz w:val="28"/>
          <w:szCs w:val="28"/>
        </w:rPr>
        <w:t>тапы развития счетной деятельности у детей дошкольного возраста</w:t>
      </w:r>
      <w:r w:rsidRPr="00E2535A">
        <w:rPr>
          <w:i/>
          <w:snapToGrid w:val="0"/>
          <w:color w:val="000000"/>
          <w:sz w:val="28"/>
          <w:szCs w:val="28"/>
        </w:rPr>
        <w:t>;</w:t>
      </w:r>
      <w:r w:rsidR="00132DCF" w:rsidRPr="00E2535A">
        <w:rPr>
          <w:i/>
          <w:snapToGrid w:val="0"/>
          <w:color w:val="000000"/>
          <w:sz w:val="28"/>
          <w:szCs w:val="28"/>
        </w:rPr>
        <w:t xml:space="preserve"> </w:t>
      </w:r>
      <w:r w:rsidRPr="00E2535A">
        <w:rPr>
          <w:i/>
          <w:snapToGrid w:val="0"/>
          <w:color w:val="000000"/>
          <w:sz w:val="28"/>
          <w:szCs w:val="28"/>
        </w:rPr>
        <w:t>о</w:t>
      </w:r>
      <w:r w:rsidR="00132DCF" w:rsidRPr="00E2535A">
        <w:rPr>
          <w:i/>
          <w:snapToGrid w:val="0"/>
          <w:color w:val="000000"/>
          <w:sz w:val="28"/>
          <w:szCs w:val="28"/>
        </w:rPr>
        <w:t>собенности формирования и развития у детей дошкольного возраста представлений о натуральном ряде чисел.</w:t>
      </w:r>
    </w:p>
    <w:p w:rsidR="00132DCF" w:rsidRPr="00E2535A" w:rsidRDefault="00132DCF" w:rsidP="00E2535A">
      <w:pPr>
        <w:spacing w:line="276" w:lineRule="auto"/>
        <w:ind w:firstLine="709"/>
        <w:jc w:val="both"/>
        <w:rPr>
          <w:i/>
          <w:sz w:val="28"/>
          <w:szCs w:val="28"/>
          <w:u w:val="single"/>
        </w:rPr>
      </w:pPr>
      <w:r w:rsidRPr="00E2535A">
        <w:rPr>
          <w:i/>
          <w:sz w:val="28"/>
          <w:szCs w:val="28"/>
          <w:u w:val="single"/>
        </w:rPr>
        <w:t xml:space="preserve">Концепции формирования и развития представлений о числе и счете.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В отечественных и зарубежных психологических и педагогических теориях выделяются следующие концепции формирования и развития представлений о числе и счете:</w:t>
      </w:r>
    </w:p>
    <w:p w:rsidR="00132DCF" w:rsidRPr="00E2535A" w:rsidRDefault="00132DCF" w:rsidP="00E2535A">
      <w:pPr>
        <w:numPr>
          <w:ilvl w:val="0"/>
          <w:numId w:val="12"/>
        </w:numPr>
        <w:spacing w:line="276" w:lineRule="auto"/>
        <w:ind w:left="0" w:firstLine="0"/>
        <w:jc w:val="both"/>
        <w:rPr>
          <w:color w:val="000000"/>
          <w:sz w:val="28"/>
          <w:szCs w:val="28"/>
        </w:rPr>
      </w:pPr>
      <w:r w:rsidRPr="00E2535A">
        <w:rPr>
          <w:color w:val="000000"/>
          <w:sz w:val="28"/>
          <w:szCs w:val="28"/>
        </w:rPr>
        <w:t>формирование понятия числа на основе симультанного (целостного, без сосчитывания) восприятия множества (А. Грубе, В. Лай, Д. Волковский, др.);</w:t>
      </w:r>
    </w:p>
    <w:p w:rsidR="00132DCF" w:rsidRPr="00E2535A" w:rsidRDefault="00132DCF" w:rsidP="00E2535A">
      <w:pPr>
        <w:numPr>
          <w:ilvl w:val="0"/>
          <w:numId w:val="12"/>
        </w:numPr>
        <w:spacing w:line="276" w:lineRule="auto"/>
        <w:ind w:left="0" w:firstLine="0"/>
        <w:jc w:val="both"/>
        <w:rPr>
          <w:color w:val="000000"/>
          <w:sz w:val="28"/>
          <w:szCs w:val="28"/>
        </w:rPr>
      </w:pPr>
      <w:r w:rsidRPr="00E2535A">
        <w:rPr>
          <w:color w:val="000000"/>
          <w:sz w:val="28"/>
          <w:szCs w:val="28"/>
        </w:rPr>
        <w:t>формирование понятия числа на основе изучения арифметических действий (П. Гурьев, А. Дистервег, А. Гольденберг, К. Аржеников и др.);</w:t>
      </w:r>
    </w:p>
    <w:p w:rsidR="00132DCF" w:rsidRPr="00E2535A" w:rsidRDefault="00132DCF" w:rsidP="00E2535A">
      <w:pPr>
        <w:numPr>
          <w:ilvl w:val="0"/>
          <w:numId w:val="12"/>
        </w:numPr>
        <w:spacing w:line="276" w:lineRule="auto"/>
        <w:ind w:left="0" w:firstLine="0"/>
        <w:jc w:val="both"/>
        <w:rPr>
          <w:color w:val="000000"/>
          <w:sz w:val="28"/>
          <w:szCs w:val="28"/>
        </w:rPr>
      </w:pPr>
      <w:r w:rsidRPr="00E2535A">
        <w:rPr>
          <w:color w:val="000000"/>
          <w:sz w:val="28"/>
          <w:szCs w:val="28"/>
        </w:rPr>
        <w:t>формирование понятия числа на основе совмещения идеи числа как образа и числа как результата счета (Ф. Блехер, К.Ф.Лебединцев и др.);</w:t>
      </w:r>
    </w:p>
    <w:p w:rsidR="00132DCF" w:rsidRPr="00E2535A" w:rsidRDefault="00132DCF" w:rsidP="00E2535A">
      <w:pPr>
        <w:numPr>
          <w:ilvl w:val="0"/>
          <w:numId w:val="12"/>
        </w:numPr>
        <w:spacing w:line="276" w:lineRule="auto"/>
        <w:ind w:left="0" w:firstLine="0"/>
        <w:jc w:val="both"/>
        <w:rPr>
          <w:color w:val="000000"/>
          <w:sz w:val="28"/>
          <w:szCs w:val="28"/>
        </w:rPr>
      </w:pPr>
      <w:r w:rsidRPr="00E2535A">
        <w:rPr>
          <w:color w:val="000000"/>
          <w:sz w:val="28"/>
          <w:szCs w:val="28"/>
        </w:rPr>
        <w:lastRenderedPageBreak/>
        <w:t>формирование понятия числа на основе установления отношений между элементами двух множеств и счета (Г. Костюк, А. Леушина и др.);</w:t>
      </w:r>
    </w:p>
    <w:p w:rsidR="00132DCF" w:rsidRPr="00E2535A" w:rsidRDefault="00132DCF" w:rsidP="00E2535A">
      <w:pPr>
        <w:numPr>
          <w:ilvl w:val="0"/>
          <w:numId w:val="12"/>
        </w:numPr>
        <w:spacing w:line="276" w:lineRule="auto"/>
        <w:ind w:left="0" w:firstLine="0"/>
        <w:jc w:val="both"/>
        <w:rPr>
          <w:color w:val="000000"/>
          <w:sz w:val="28"/>
          <w:szCs w:val="28"/>
        </w:rPr>
      </w:pPr>
      <w:r w:rsidRPr="00E2535A">
        <w:rPr>
          <w:color w:val="000000"/>
          <w:sz w:val="28"/>
          <w:szCs w:val="28"/>
        </w:rPr>
        <w:t>формирование понятия числа на основе синтеза  умственных действий классификации и сериации (Ж. Пиаже, Д. Альтхауз, М. Фидлер, Д. Галабова, Р.Грин и др.);</w:t>
      </w:r>
    </w:p>
    <w:p w:rsidR="00132DCF" w:rsidRPr="00E2535A" w:rsidRDefault="00132DCF" w:rsidP="00E2535A">
      <w:pPr>
        <w:numPr>
          <w:ilvl w:val="0"/>
          <w:numId w:val="12"/>
        </w:numPr>
        <w:spacing w:line="276" w:lineRule="auto"/>
        <w:ind w:left="0" w:firstLine="0"/>
        <w:jc w:val="both"/>
        <w:rPr>
          <w:color w:val="000000"/>
          <w:sz w:val="28"/>
          <w:szCs w:val="28"/>
        </w:rPr>
      </w:pPr>
      <w:r w:rsidRPr="00E2535A">
        <w:rPr>
          <w:color w:val="000000"/>
          <w:sz w:val="28"/>
          <w:szCs w:val="28"/>
        </w:rPr>
        <w:t>формирование понятия числа на основе измерения дискретных и  непрерывных величин (П. Гальперин, В. Давыдов, Л. Георгиев);</w:t>
      </w:r>
    </w:p>
    <w:p w:rsidR="00132DCF" w:rsidRPr="00E2535A" w:rsidRDefault="00132DCF" w:rsidP="00E2535A">
      <w:pPr>
        <w:numPr>
          <w:ilvl w:val="0"/>
          <w:numId w:val="12"/>
        </w:numPr>
        <w:spacing w:line="276" w:lineRule="auto"/>
        <w:ind w:left="0" w:firstLine="0"/>
        <w:jc w:val="both"/>
        <w:rPr>
          <w:color w:val="000000"/>
          <w:sz w:val="28"/>
          <w:szCs w:val="28"/>
        </w:rPr>
      </w:pPr>
      <w:r w:rsidRPr="00E2535A">
        <w:rPr>
          <w:color w:val="000000"/>
          <w:sz w:val="28"/>
          <w:szCs w:val="28"/>
        </w:rPr>
        <w:t>развитие у детей числовых представлений с позиций идей теории множеств.</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Знание основополагающих идей, содержания и специфических особенностей данных концепций позволяет выявить особенности развития у дошкольников числовых представлений, деятельности счета.</w:t>
      </w:r>
    </w:p>
    <w:p w:rsidR="00132DCF" w:rsidRPr="00E2535A" w:rsidRDefault="00132DCF" w:rsidP="00E2535A">
      <w:pPr>
        <w:pStyle w:val="4"/>
        <w:spacing w:line="276" w:lineRule="auto"/>
        <w:ind w:firstLine="709"/>
        <w:jc w:val="both"/>
        <w:rPr>
          <w:b w:val="0"/>
          <w:i/>
          <w:color w:val="000000"/>
          <w:sz w:val="28"/>
          <w:szCs w:val="28"/>
        </w:rPr>
      </w:pPr>
      <w:r w:rsidRPr="00E2535A">
        <w:rPr>
          <w:b w:val="0"/>
          <w:i/>
          <w:color w:val="000000"/>
          <w:sz w:val="28"/>
          <w:szCs w:val="28"/>
        </w:rPr>
        <w:t xml:space="preserve">Концепция формирования  понятия числа на основе симультанного восприятия множества. </w:t>
      </w:r>
    </w:p>
    <w:p w:rsidR="00132DCF" w:rsidRPr="00E2535A" w:rsidRDefault="00132DCF" w:rsidP="00E2535A">
      <w:pPr>
        <w:pStyle w:val="4"/>
        <w:spacing w:line="276" w:lineRule="auto"/>
        <w:ind w:firstLine="709"/>
        <w:jc w:val="both"/>
        <w:rPr>
          <w:b w:val="0"/>
          <w:color w:val="000000"/>
          <w:sz w:val="28"/>
          <w:szCs w:val="28"/>
        </w:rPr>
      </w:pPr>
      <w:r w:rsidRPr="00E2535A">
        <w:rPr>
          <w:b w:val="0"/>
          <w:color w:val="000000"/>
          <w:sz w:val="28"/>
          <w:szCs w:val="28"/>
        </w:rPr>
        <w:t xml:space="preserve">В основу данной концепции положена психологическая теория восприятия групп предметов. Сторонники данной теории утверждали, что ребенку свойственна способность </w:t>
      </w:r>
      <w:proofErr w:type="gramStart"/>
      <w:r w:rsidRPr="00E2535A">
        <w:rPr>
          <w:b w:val="0"/>
          <w:color w:val="000000"/>
          <w:sz w:val="28"/>
          <w:szCs w:val="28"/>
        </w:rPr>
        <w:t>охватывать</w:t>
      </w:r>
      <w:proofErr w:type="gramEnd"/>
      <w:r w:rsidRPr="00E2535A">
        <w:rPr>
          <w:b w:val="0"/>
          <w:color w:val="000000"/>
          <w:sz w:val="28"/>
          <w:szCs w:val="28"/>
        </w:rPr>
        <w:t xml:space="preserve"> множество как единое целое пространственно организованное целое, не сосчитывая его количество, то есть поддерживали идею числа как образа. Ребенок воспринимает множество и называет количество числом, не считая элементы – психологическое явление субитации чисел (узнавание числа без счета).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Впервые идея была раскрыта в трудах немецкого педагога Адольфа </w:t>
      </w:r>
      <w:proofErr w:type="gramStart"/>
      <w:r w:rsidRPr="00E2535A">
        <w:rPr>
          <w:color w:val="000000"/>
          <w:sz w:val="28"/>
          <w:szCs w:val="28"/>
        </w:rPr>
        <w:t>Грубе в</w:t>
      </w:r>
      <w:proofErr w:type="gramEnd"/>
      <w:r w:rsidRPr="00E2535A">
        <w:rPr>
          <w:color w:val="000000"/>
          <w:sz w:val="28"/>
          <w:szCs w:val="28"/>
        </w:rPr>
        <w:t xml:space="preserve"> 19 веке.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В основе заложен монографический метод изучения числа, целью которого было изучение каждого из чисел первого десятка в отдельности приемами созерцания и описания его состава, не прибегая к вычислениям.</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А.Грубе был идеалистом и считал идею числа врожденной, число первичным по отношению к счету, математику доступной избранным. Роль педагога видел в создании условий для содействия развитию врожденного понятия числа. Считал, что числа от 1 до 100 доступны «непосредственному созерцанию», числа же от 1 до 1000 следует изучать, сравнивая их в кратном и разностном отношениях. Действия, по мнению А.Грубе, должны сами вытекать из знания наизусть состава числа. В качестве дидактического материала использовал пальцы, штрихи на доске, в тетради, палочки. Каждое число изучалось в следующей последовательности:</w:t>
      </w:r>
    </w:p>
    <w:p w:rsidR="00132DCF" w:rsidRPr="00E2535A" w:rsidRDefault="00132DCF" w:rsidP="00E2535A">
      <w:pPr>
        <w:numPr>
          <w:ilvl w:val="0"/>
          <w:numId w:val="8"/>
        </w:numPr>
        <w:spacing w:line="276" w:lineRule="auto"/>
        <w:ind w:left="0" w:firstLine="0"/>
        <w:jc w:val="both"/>
        <w:rPr>
          <w:color w:val="000000"/>
          <w:sz w:val="28"/>
          <w:szCs w:val="28"/>
        </w:rPr>
      </w:pPr>
      <w:r w:rsidRPr="00E2535A">
        <w:rPr>
          <w:color w:val="000000"/>
          <w:sz w:val="28"/>
          <w:szCs w:val="28"/>
        </w:rPr>
        <w:t>Вносятся палочки (например, 4) и раскладывались по 1</w:t>
      </w:r>
    </w:p>
    <w:p w:rsidR="00132DCF" w:rsidRPr="00E2535A" w:rsidRDefault="00132DCF" w:rsidP="00E2535A">
      <w:pPr>
        <w:numPr>
          <w:ilvl w:val="0"/>
          <w:numId w:val="8"/>
        </w:numPr>
        <w:spacing w:line="276" w:lineRule="auto"/>
        <w:ind w:left="0" w:firstLine="0"/>
        <w:jc w:val="both"/>
        <w:rPr>
          <w:color w:val="000000"/>
          <w:sz w:val="28"/>
          <w:szCs w:val="28"/>
        </w:rPr>
      </w:pPr>
      <w:r w:rsidRPr="00E2535A">
        <w:rPr>
          <w:color w:val="000000"/>
          <w:sz w:val="28"/>
          <w:szCs w:val="28"/>
        </w:rPr>
        <w:t>Из скольких палочек составили число 4?</w:t>
      </w:r>
    </w:p>
    <w:p w:rsidR="00132DCF" w:rsidRPr="00E2535A" w:rsidRDefault="00132DCF" w:rsidP="00E2535A">
      <w:pPr>
        <w:numPr>
          <w:ilvl w:val="0"/>
          <w:numId w:val="8"/>
        </w:numPr>
        <w:spacing w:line="276" w:lineRule="auto"/>
        <w:ind w:left="0" w:firstLine="0"/>
        <w:jc w:val="both"/>
        <w:rPr>
          <w:color w:val="000000"/>
          <w:sz w:val="28"/>
          <w:szCs w:val="28"/>
        </w:rPr>
      </w:pPr>
      <w:r w:rsidRPr="00E2535A">
        <w:rPr>
          <w:color w:val="000000"/>
          <w:sz w:val="28"/>
          <w:szCs w:val="28"/>
        </w:rPr>
        <w:t>Отсчитайте по 1, чтобы получилось 4</w:t>
      </w:r>
    </w:p>
    <w:p w:rsidR="00132DCF" w:rsidRPr="00E2535A" w:rsidRDefault="00132DCF" w:rsidP="00E2535A">
      <w:pPr>
        <w:numPr>
          <w:ilvl w:val="0"/>
          <w:numId w:val="8"/>
        </w:numPr>
        <w:spacing w:line="276" w:lineRule="auto"/>
        <w:ind w:left="0" w:firstLine="0"/>
        <w:jc w:val="both"/>
        <w:rPr>
          <w:color w:val="000000"/>
          <w:sz w:val="28"/>
          <w:szCs w:val="28"/>
        </w:rPr>
      </w:pPr>
      <w:r w:rsidRPr="00E2535A">
        <w:rPr>
          <w:color w:val="000000"/>
          <w:sz w:val="28"/>
          <w:szCs w:val="28"/>
        </w:rPr>
        <w:t>Во сколько раз 4 больше 1?</w:t>
      </w:r>
    </w:p>
    <w:p w:rsidR="00132DCF" w:rsidRPr="00E2535A" w:rsidRDefault="00132DCF" w:rsidP="00E2535A">
      <w:pPr>
        <w:numPr>
          <w:ilvl w:val="0"/>
          <w:numId w:val="8"/>
        </w:numPr>
        <w:spacing w:line="276" w:lineRule="auto"/>
        <w:ind w:left="0" w:firstLine="0"/>
        <w:jc w:val="both"/>
        <w:rPr>
          <w:color w:val="000000"/>
          <w:sz w:val="28"/>
          <w:szCs w:val="28"/>
        </w:rPr>
      </w:pPr>
      <w:r w:rsidRPr="00E2535A">
        <w:rPr>
          <w:color w:val="000000"/>
          <w:sz w:val="28"/>
          <w:szCs w:val="28"/>
        </w:rPr>
        <w:t>Какую часть четырех составляет 1 палочка?</w:t>
      </w:r>
    </w:p>
    <w:p w:rsidR="00132DCF" w:rsidRPr="00E2535A" w:rsidRDefault="00132DCF" w:rsidP="00E2535A">
      <w:pPr>
        <w:numPr>
          <w:ilvl w:val="0"/>
          <w:numId w:val="8"/>
        </w:numPr>
        <w:spacing w:line="276" w:lineRule="auto"/>
        <w:ind w:left="0" w:firstLine="0"/>
        <w:jc w:val="both"/>
        <w:rPr>
          <w:color w:val="000000"/>
          <w:sz w:val="28"/>
          <w:szCs w:val="28"/>
        </w:rPr>
      </w:pPr>
      <w:r w:rsidRPr="00E2535A">
        <w:rPr>
          <w:color w:val="000000"/>
          <w:sz w:val="28"/>
          <w:szCs w:val="28"/>
        </w:rPr>
        <w:lastRenderedPageBreak/>
        <w:t>Сколько раз 1 палочка заключается в четырех?</w:t>
      </w:r>
    </w:p>
    <w:p w:rsidR="00132DCF" w:rsidRPr="00E2535A" w:rsidRDefault="00132DCF" w:rsidP="00E2535A">
      <w:pPr>
        <w:numPr>
          <w:ilvl w:val="0"/>
          <w:numId w:val="8"/>
        </w:numPr>
        <w:spacing w:line="276" w:lineRule="auto"/>
        <w:ind w:left="0" w:firstLine="0"/>
        <w:jc w:val="both"/>
        <w:rPr>
          <w:color w:val="000000"/>
          <w:sz w:val="28"/>
          <w:szCs w:val="28"/>
        </w:rPr>
      </w:pPr>
      <w:r w:rsidRPr="00E2535A">
        <w:rPr>
          <w:color w:val="000000"/>
          <w:sz w:val="28"/>
          <w:szCs w:val="28"/>
        </w:rPr>
        <w:t>Далее аналогично изучаемое число сравнивается и числом 2.</w:t>
      </w:r>
    </w:p>
    <w:p w:rsidR="00132DCF" w:rsidRPr="00E2535A" w:rsidRDefault="00132DCF" w:rsidP="00E2535A">
      <w:pPr>
        <w:numPr>
          <w:ilvl w:val="0"/>
          <w:numId w:val="8"/>
        </w:numPr>
        <w:spacing w:line="276" w:lineRule="auto"/>
        <w:ind w:left="0" w:firstLine="0"/>
        <w:jc w:val="both"/>
        <w:rPr>
          <w:color w:val="000000"/>
          <w:sz w:val="28"/>
          <w:szCs w:val="28"/>
        </w:rPr>
      </w:pPr>
      <w:r w:rsidRPr="00E2535A">
        <w:rPr>
          <w:color w:val="000000"/>
          <w:sz w:val="28"/>
          <w:szCs w:val="28"/>
        </w:rPr>
        <w:t>Далее аналогично изучаемое число сравнивается и числом 3 (4).</w:t>
      </w:r>
    </w:p>
    <w:p w:rsidR="00132DCF" w:rsidRPr="00E2535A" w:rsidRDefault="00132DCF" w:rsidP="00E2535A">
      <w:pPr>
        <w:numPr>
          <w:ilvl w:val="0"/>
          <w:numId w:val="8"/>
        </w:numPr>
        <w:spacing w:line="276" w:lineRule="auto"/>
        <w:ind w:left="0" w:firstLine="0"/>
        <w:jc w:val="both"/>
        <w:rPr>
          <w:color w:val="000000"/>
          <w:sz w:val="28"/>
          <w:szCs w:val="28"/>
        </w:rPr>
      </w:pPr>
      <w:r w:rsidRPr="00E2535A">
        <w:rPr>
          <w:color w:val="000000"/>
          <w:sz w:val="28"/>
          <w:szCs w:val="28"/>
        </w:rPr>
        <w:t>Отодвигается одна палочка: 4 – это 1 и 3</w:t>
      </w:r>
    </w:p>
    <w:p w:rsidR="00132DCF" w:rsidRPr="00E2535A" w:rsidRDefault="00132DCF" w:rsidP="00E2535A">
      <w:pPr>
        <w:numPr>
          <w:ilvl w:val="0"/>
          <w:numId w:val="8"/>
        </w:numPr>
        <w:spacing w:line="276" w:lineRule="auto"/>
        <w:ind w:left="0" w:firstLine="0"/>
        <w:jc w:val="both"/>
        <w:rPr>
          <w:color w:val="000000"/>
          <w:sz w:val="28"/>
          <w:szCs w:val="28"/>
        </w:rPr>
      </w:pPr>
      <w:r w:rsidRPr="00E2535A">
        <w:rPr>
          <w:color w:val="000000"/>
          <w:sz w:val="28"/>
          <w:szCs w:val="28"/>
        </w:rPr>
        <w:t>Отодвигается еще одна палочка: 4 - это 2 и 2 и т.д.</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Результаты сравнения записывались в таблицу и запоминались наизусть, чтобы в дальнейшем производить все арифметические действия без вычислений.</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В дальнейшем разрабатывали данную концепцию В. Евтушевский, Д. Волковский, В.А.</w:t>
      </w:r>
      <w:r w:rsidR="00B33CB2" w:rsidRPr="00E2535A">
        <w:rPr>
          <w:color w:val="000000"/>
          <w:sz w:val="28"/>
          <w:szCs w:val="28"/>
        </w:rPr>
        <w:t> </w:t>
      </w:r>
      <w:r w:rsidRPr="00E2535A">
        <w:rPr>
          <w:color w:val="000000"/>
          <w:sz w:val="28"/>
          <w:szCs w:val="28"/>
        </w:rPr>
        <w:t>Лай.</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В.Евтушевский. В 1872 году вышла его книга «Методика арифметики», где он, будучи материалистом, утверждал, что понятие числа может быть сформировано лишь на основе многократных наблюдений конкретных количеств, математика доступна всем. Изучение чисел должно быть от 1 до 20 подробным, а в пределах 100 должны изучаться только те числа, которые имеют много множителей (24, 32, 36, 40, 45, 48 и т.д.). Предлагал использовать в качестве наглядности кубики, запись на доске. Методика изучения числа и оформление записи в таблице использовались те же, что и у А. Грубе.</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Немецкий психолог и дидакт Вильгельм А.Лай написал книгу «Руководство к первоначальному обучению арифметике, основанное на результатах дидактических опытов», в которой как идеалист по своим воззрениям, утверждал, что число – это изначально данная человеку способность упорядочивать количество в группе, воспринимать симультанно (целостно, без сосчитывания) группу. Считал, что возможно у ребенка сформировать отчетливый образ числа от 1 до 20. Разработал для этого специальный наглядный дидактический материал, который получил название «Квадратные числовые фигуры Лая» или «Числовые фигуры Лая», «Лаевские счеты». Он пришел к выводу, что число и форма его представления взаимосвязаны, могут быть выведены одно из другого. Наиболее удобной формой для изучения числа считал квадрат. Будучи приверженцем теорий Фридриха Фребеля, наделял квадрат особым смыслом, особыми возможностями. Изучение числа по Лаю шло в три этапа:</w:t>
      </w:r>
    </w:p>
    <w:p w:rsidR="00132DCF" w:rsidRPr="00E2535A" w:rsidRDefault="00132DCF" w:rsidP="00E2535A">
      <w:pPr>
        <w:numPr>
          <w:ilvl w:val="0"/>
          <w:numId w:val="9"/>
        </w:numPr>
        <w:spacing w:line="276" w:lineRule="auto"/>
        <w:ind w:left="0" w:firstLine="709"/>
        <w:jc w:val="both"/>
        <w:rPr>
          <w:color w:val="000000"/>
          <w:sz w:val="28"/>
          <w:szCs w:val="28"/>
        </w:rPr>
      </w:pPr>
      <w:r w:rsidRPr="00E2535A">
        <w:rPr>
          <w:color w:val="000000"/>
          <w:sz w:val="28"/>
          <w:szCs w:val="28"/>
        </w:rPr>
        <w:t>Работа над образом числа (анализ группы, описание  с закрытыми глазами, зарисовка, составление на счетах);</w:t>
      </w:r>
    </w:p>
    <w:p w:rsidR="00132DCF" w:rsidRPr="00E2535A" w:rsidRDefault="00132DCF" w:rsidP="00E2535A">
      <w:pPr>
        <w:numPr>
          <w:ilvl w:val="0"/>
          <w:numId w:val="9"/>
        </w:numPr>
        <w:spacing w:line="276" w:lineRule="auto"/>
        <w:ind w:left="0" w:firstLine="709"/>
        <w:jc w:val="both"/>
        <w:rPr>
          <w:color w:val="000000"/>
          <w:sz w:val="28"/>
          <w:szCs w:val="28"/>
        </w:rPr>
      </w:pPr>
      <w:r w:rsidRPr="00E2535A">
        <w:rPr>
          <w:color w:val="000000"/>
          <w:sz w:val="28"/>
          <w:szCs w:val="28"/>
        </w:rPr>
        <w:t xml:space="preserve">Изучение состава числа (закрывается на фигуре одна точка – дети видят остальные, закрываются остальные – дети видят одну точку, закрываются две точки – дети видят остальные и т.д.). Результаты описывались, объяснялись, оформлялись в таблице и запоминались. </w:t>
      </w:r>
    </w:p>
    <w:p w:rsidR="00132DCF" w:rsidRPr="00E2535A" w:rsidRDefault="00132DCF" w:rsidP="00E2535A">
      <w:pPr>
        <w:numPr>
          <w:ilvl w:val="0"/>
          <w:numId w:val="9"/>
        </w:numPr>
        <w:spacing w:line="276" w:lineRule="auto"/>
        <w:ind w:left="0" w:firstLine="709"/>
        <w:jc w:val="both"/>
        <w:rPr>
          <w:color w:val="000000"/>
          <w:sz w:val="28"/>
          <w:szCs w:val="28"/>
        </w:rPr>
      </w:pPr>
      <w:r w:rsidRPr="00E2535A">
        <w:rPr>
          <w:color w:val="000000"/>
          <w:sz w:val="28"/>
          <w:szCs w:val="28"/>
        </w:rPr>
        <w:t>После этого решались задачи, ответ на которые давался без вычислений, на основе знания состава числа.</w:t>
      </w:r>
    </w:p>
    <w:p w:rsidR="00132DCF" w:rsidRPr="00E2535A" w:rsidRDefault="0079258E" w:rsidP="00E2535A">
      <w:pPr>
        <w:spacing w:line="276" w:lineRule="auto"/>
        <w:ind w:firstLine="709"/>
        <w:jc w:val="both"/>
        <w:rPr>
          <w:color w:val="000000"/>
          <w:sz w:val="28"/>
          <w:szCs w:val="28"/>
        </w:rPr>
      </w:pPr>
      <w:r w:rsidRPr="00E2535A">
        <w:rPr>
          <w:color w:val="000000"/>
          <w:sz w:val="28"/>
          <w:szCs w:val="28"/>
        </w:rPr>
        <w:lastRenderedPageBreak/>
        <w:t>Д.Л. </w:t>
      </w:r>
      <w:r w:rsidR="00132DCF" w:rsidRPr="00E2535A">
        <w:rPr>
          <w:color w:val="000000"/>
          <w:sz w:val="28"/>
          <w:szCs w:val="28"/>
        </w:rPr>
        <w:t>Волковский перевел на русский язык книгу Лая и далее во всех своих педагогических изысканиях придерживался взглядов и методов В.Лая. В 1912 году разработал на этой основе книгу «Детский мир в числах», иллюстрированную числовыми фигурами В.А.</w:t>
      </w:r>
      <w:r w:rsidRPr="00E2535A">
        <w:rPr>
          <w:color w:val="000000"/>
          <w:sz w:val="28"/>
          <w:szCs w:val="28"/>
        </w:rPr>
        <w:t> </w:t>
      </w:r>
      <w:r w:rsidR="00132DCF" w:rsidRPr="00E2535A">
        <w:rPr>
          <w:color w:val="000000"/>
          <w:sz w:val="28"/>
          <w:szCs w:val="28"/>
        </w:rPr>
        <w:t xml:space="preserve">Лая, карточками и чертежами,  и рекомендовал ее для работы в начальной школе, приготовительных классах женских гимназий, домашнего обучения и работы в детских садах.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Так монографический метод попал в детский сад и до 50 годов 20 </w:t>
      </w:r>
      <w:proofErr w:type="gramStart"/>
      <w:r w:rsidRPr="00E2535A">
        <w:rPr>
          <w:color w:val="000000"/>
          <w:sz w:val="28"/>
          <w:szCs w:val="28"/>
        </w:rPr>
        <w:t>в</w:t>
      </w:r>
      <w:proofErr w:type="gramEnd"/>
      <w:r w:rsidRPr="00E2535A">
        <w:rPr>
          <w:color w:val="000000"/>
          <w:sz w:val="28"/>
          <w:szCs w:val="28"/>
        </w:rPr>
        <w:t>. использовался абсолютно. Частично (приемы, упражнения, дидактические материалы) используется и по сегодняшний день. Однако</w:t>
      </w:r>
      <w:proofErr w:type="gramStart"/>
      <w:r w:rsidRPr="00E2535A">
        <w:rPr>
          <w:color w:val="000000"/>
          <w:sz w:val="28"/>
          <w:szCs w:val="28"/>
        </w:rPr>
        <w:t>,</w:t>
      </w:r>
      <w:proofErr w:type="gramEnd"/>
      <w:r w:rsidRPr="00E2535A">
        <w:rPr>
          <w:color w:val="000000"/>
          <w:sz w:val="28"/>
          <w:szCs w:val="28"/>
        </w:rPr>
        <w:t xml:space="preserve"> его использование служит не для обучения счету, а для показа состава числа, упражнения в счете, показа независимости числа от качественных и пространственных признаков предметов и др.</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Н.Н.</w:t>
      </w:r>
      <w:r w:rsidR="0079258E" w:rsidRPr="00E2535A">
        <w:rPr>
          <w:color w:val="000000"/>
          <w:sz w:val="28"/>
          <w:szCs w:val="28"/>
        </w:rPr>
        <w:t> </w:t>
      </w:r>
      <w:r w:rsidRPr="00E2535A">
        <w:rPr>
          <w:color w:val="000000"/>
          <w:sz w:val="28"/>
          <w:szCs w:val="28"/>
        </w:rPr>
        <w:t>Лежава разработал содержание и приемы обучения детей счету на основе монографического метода (1953), рекомендовал обучать счету путем добавления к имеющемуся количеству по одному, схватыванию числа на глаз, составу числа.</w:t>
      </w:r>
    </w:p>
    <w:p w:rsidR="00132DCF" w:rsidRPr="00E2535A" w:rsidRDefault="00132DCF" w:rsidP="00E2535A">
      <w:pPr>
        <w:pStyle w:val="4"/>
        <w:spacing w:line="276" w:lineRule="auto"/>
        <w:ind w:firstLine="709"/>
        <w:jc w:val="both"/>
        <w:rPr>
          <w:b w:val="0"/>
          <w:i/>
          <w:color w:val="000000"/>
          <w:sz w:val="28"/>
          <w:szCs w:val="28"/>
        </w:rPr>
      </w:pPr>
      <w:r w:rsidRPr="00E2535A">
        <w:rPr>
          <w:b w:val="0"/>
          <w:i/>
          <w:color w:val="000000"/>
          <w:sz w:val="28"/>
          <w:szCs w:val="28"/>
        </w:rPr>
        <w:t>Концепция формирования понятия числа на основе изучения арифметических действий.</w:t>
      </w:r>
    </w:p>
    <w:p w:rsidR="00132DCF" w:rsidRPr="00E2535A" w:rsidRDefault="00132DCF" w:rsidP="00E2535A">
      <w:pPr>
        <w:pStyle w:val="4"/>
        <w:spacing w:line="276" w:lineRule="auto"/>
        <w:ind w:firstLine="709"/>
        <w:jc w:val="both"/>
        <w:rPr>
          <w:b w:val="0"/>
          <w:color w:val="000000"/>
          <w:sz w:val="28"/>
          <w:szCs w:val="28"/>
        </w:rPr>
      </w:pPr>
      <w:r w:rsidRPr="00E2535A">
        <w:rPr>
          <w:b w:val="0"/>
          <w:color w:val="000000"/>
          <w:sz w:val="28"/>
          <w:szCs w:val="28"/>
        </w:rPr>
        <w:t>Была впервые предложена в России в 1825 году учителем арифметики Петром Гурьевым, который предложил изучать числа при помощи вычислительного метода, т.е. метода изучения действий, вычисления. Этот метод предполагал научить детей не только вычислять, но и понимать смысл этих действий, понимать основу десятичной системы счисления. То есть в основу положена теория счета, который признается  первичным по отношению к числу. Представители данной концепции утверждали, что врожденным является восприятие не одного числа, а последовательности чисел (натурального ряда), поэтому он с легкостью называет числа по порядку, а сосчитать, определить сколько затруднятся.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Однако</w:t>
      </w:r>
      <w:proofErr w:type="gramStart"/>
      <w:r w:rsidRPr="00E2535A">
        <w:rPr>
          <w:color w:val="000000"/>
          <w:sz w:val="28"/>
          <w:szCs w:val="28"/>
        </w:rPr>
        <w:t>,</w:t>
      </w:r>
      <w:proofErr w:type="gramEnd"/>
      <w:r w:rsidRPr="00E2535A">
        <w:rPr>
          <w:color w:val="000000"/>
          <w:sz w:val="28"/>
          <w:szCs w:val="28"/>
        </w:rPr>
        <w:t xml:space="preserve"> данный  метод в России не был принят, так как считалось, что прогрессивные идеи могут прийти только с Запада. Что и произошло после того, как в Германии с аналогичными идеями выступил А</w:t>
      </w:r>
      <w:r w:rsidR="00D2370E" w:rsidRPr="00E2535A">
        <w:rPr>
          <w:color w:val="000000"/>
          <w:sz w:val="28"/>
          <w:szCs w:val="28"/>
        </w:rPr>
        <w:t>. </w:t>
      </w:r>
      <w:r w:rsidRPr="00E2535A">
        <w:rPr>
          <w:color w:val="000000"/>
          <w:sz w:val="28"/>
          <w:szCs w:val="28"/>
        </w:rPr>
        <w:t>Дистервег, а в 1885 году была издана книга А.И.</w:t>
      </w:r>
      <w:r w:rsidR="0079258E" w:rsidRPr="00E2535A">
        <w:rPr>
          <w:color w:val="000000"/>
          <w:sz w:val="28"/>
          <w:szCs w:val="28"/>
        </w:rPr>
        <w:t> </w:t>
      </w:r>
      <w:r w:rsidRPr="00E2535A">
        <w:rPr>
          <w:color w:val="000000"/>
          <w:sz w:val="28"/>
          <w:szCs w:val="28"/>
        </w:rPr>
        <w:t>Гольденберга «Методика начальной арифметики», в которой предлагалось вести обучение математике на изучении не чисел, а счета и арифметических действий при решении примеров. Результат предлагалось записывать в таблицу и запоминать.</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Далее этой концепции придерживались и ее разрабатывали известные русские методисты Ф.И.</w:t>
      </w:r>
      <w:r w:rsidR="0079258E" w:rsidRPr="00E2535A">
        <w:rPr>
          <w:color w:val="000000"/>
          <w:sz w:val="28"/>
          <w:szCs w:val="28"/>
        </w:rPr>
        <w:t> </w:t>
      </w:r>
      <w:r w:rsidRPr="00E2535A">
        <w:rPr>
          <w:color w:val="000000"/>
          <w:sz w:val="28"/>
          <w:szCs w:val="28"/>
        </w:rPr>
        <w:t>Егоров, С.И.</w:t>
      </w:r>
      <w:r w:rsidR="0079258E" w:rsidRPr="00E2535A">
        <w:rPr>
          <w:color w:val="000000"/>
          <w:sz w:val="28"/>
          <w:szCs w:val="28"/>
        </w:rPr>
        <w:t> </w:t>
      </w:r>
      <w:r w:rsidRPr="00E2535A">
        <w:rPr>
          <w:color w:val="000000"/>
          <w:sz w:val="28"/>
          <w:szCs w:val="28"/>
        </w:rPr>
        <w:t>Шохор-Троцкий. Они предлагали вводить решение простых арифметических задач.</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К.П.</w:t>
      </w:r>
      <w:r w:rsidR="0079258E" w:rsidRPr="00E2535A">
        <w:rPr>
          <w:color w:val="000000"/>
          <w:sz w:val="28"/>
          <w:szCs w:val="28"/>
        </w:rPr>
        <w:t> </w:t>
      </w:r>
      <w:r w:rsidRPr="00E2535A">
        <w:rPr>
          <w:color w:val="000000"/>
          <w:sz w:val="28"/>
          <w:szCs w:val="28"/>
        </w:rPr>
        <w:t xml:space="preserve">Аржеников разработал последовательность изучения счета и чисел, подводящую к познанию десятичной системы счисления, в основу которой </w:t>
      </w:r>
      <w:r w:rsidRPr="00E2535A">
        <w:rPr>
          <w:color w:val="000000"/>
          <w:sz w:val="28"/>
          <w:szCs w:val="28"/>
        </w:rPr>
        <w:lastRenderedPageBreak/>
        <w:t xml:space="preserve">положено </w:t>
      </w:r>
      <w:proofErr w:type="gramStart"/>
      <w:r w:rsidRPr="00E2535A">
        <w:rPr>
          <w:color w:val="000000"/>
          <w:sz w:val="28"/>
          <w:szCs w:val="28"/>
        </w:rPr>
        <w:t>обучение по</w:t>
      </w:r>
      <w:proofErr w:type="gramEnd"/>
      <w:r w:rsidRPr="00E2535A">
        <w:rPr>
          <w:color w:val="000000"/>
          <w:sz w:val="28"/>
          <w:szCs w:val="28"/>
        </w:rPr>
        <w:t xml:space="preserve"> десятичным концентрам, в пределах которых изучаются не отдельные числа, а счет и действия: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изучение счета в пределах первого десятка;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круглые десятки;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первые два десятка;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первая сотня;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5. первая тысяча;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6. числа любой величины. </w:t>
      </w:r>
    </w:p>
    <w:p w:rsidR="00132DCF" w:rsidRPr="00E2535A" w:rsidRDefault="00132DCF" w:rsidP="00E2535A">
      <w:pPr>
        <w:pStyle w:val="4"/>
        <w:spacing w:line="276" w:lineRule="auto"/>
        <w:ind w:firstLine="709"/>
        <w:jc w:val="both"/>
        <w:rPr>
          <w:b w:val="0"/>
          <w:i/>
          <w:color w:val="000000"/>
          <w:sz w:val="28"/>
          <w:szCs w:val="28"/>
        </w:rPr>
      </w:pPr>
      <w:r w:rsidRPr="00E2535A">
        <w:rPr>
          <w:b w:val="0"/>
          <w:i/>
          <w:color w:val="000000"/>
          <w:sz w:val="28"/>
          <w:szCs w:val="28"/>
        </w:rPr>
        <w:t xml:space="preserve">Концепция формирования понятия числа на основе совмещения идеи числа как образа и числа как результата счета. </w:t>
      </w:r>
    </w:p>
    <w:p w:rsidR="00132DCF" w:rsidRPr="00E2535A" w:rsidRDefault="00132DCF" w:rsidP="00E2535A">
      <w:pPr>
        <w:spacing w:line="276" w:lineRule="auto"/>
        <w:ind w:firstLine="709"/>
        <w:jc w:val="both"/>
        <w:rPr>
          <w:color w:val="000000"/>
          <w:sz w:val="28"/>
          <w:szCs w:val="28"/>
        </w:rPr>
      </w:pPr>
      <w:proofErr w:type="gramStart"/>
      <w:r w:rsidRPr="00E2535A">
        <w:rPr>
          <w:color w:val="000000"/>
          <w:sz w:val="28"/>
          <w:szCs w:val="28"/>
        </w:rPr>
        <w:t>В 20 – 50 годы 20 в. идеи концепции формирование понятия числа на основе симультанного восприятия множества и числа на основе счетной и вычислительной деятельности нашли отражение в трудах передовых ученых и практиков, в обосновании необходимости начинать обучение с восприятия множества предметов, переходя в дальнейшем к обучению счету, выделению отношений между смежными числами и т.д.</w:t>
      </w:r>
      <w:proofErr w:type="gramEnd"/>
    </w:p>
    <w:p w:rsidR="00132DCF" w:rsidRPr="00E2535A" w:rsidRDefault="00132DCF" w:rsidP="00E2535A">
      <w:pPr>
        <w:spacing w:line="276" w:lineRule="auto"/>
        <w:ind w:firstLine="709"/>
        <w:jc w:val="both"/>
        <w:rPr>
          <w:color w:val="000000"/>
          <w:sz w:val="28"/>
          <w:szCs w:val="28"/>
        </w:rPr>
      </w:pPr>
      <w:proofErr w:type="gramStart"/>
      <w:r w:rsidRPr="00E2535A">
        <w:rPr>
          <w:color w:val="000000"/>
          <w:sz w:val="28"/>
          <w:szCs w:val="28"/>
        </w:rPr>
        <w:t>Фаня Наумовна Блехер. (кн.  «Математика в детском саду и нулевой группе» -  (1934).</w:t>
      </w:r>
      <w:proofErr w:type="gramEnd"/>
      <w:r w:rsidRPr="00E2535A">
        <w:rPr>
          <w:color w:val="000000"/>
          <w:sz w:val="28"/>
          <w:szCs w:val="28"/>
        </w:rPr>
        <w:t xml:space="preserve"> </w:t>
      </w:r>
      <w:proofErr w:type="gramStart"/>
      <w:r w:rsidRPr="00E2535A">
        <w:rPr>
          <w:color w:val="000000"/>
          <w:sz w:val="28"/>
          <w:szCs w:val="28"/>
        </w:rPr>
        <w:t>Она считала, что, действуя с наглядным материалом, дети могут упражняться в составлении групп предметов, сравнивать, отсчитывать, составлять числа из меньших, находить цифры, показывающие то или иное количество и т.д.</w:t>
      </w:r>
      <w:proofErr w:type="gramEnd"/>
      <w:r w:rsidRPr="00E2535A">
        <w:rPr>
          <w:color w:val="000000"/>
          <w:sz w:val="28"/>
          <w:szCs w:val="28"/>
        </w:rPr>
        <w:t xml:space="preserve"> Разработанная ею методика опиралась на идеи монографического метода: числа изучались в последовательности «от числа к числу», состав числа изучался на основе рассмотрения и запоминания случаев состава, в обучении использовались числовые фигуры и т.д. Однако</w:t>
      </w:r>
      <w:proofErr w:type="gramStart"/>
      <w:r w:rsidRPr="00E2535A">
        <w:rPr>
          <w:color w:val="000000"/>
          <w:sz w:val="28"/>
          <w:szCs w:val="28"/>
        </w:rPr>
        <w:t>,</w:t>
      </w:r>
      <w:proofErr w:type="gramEnd"/>
      <w:r w:rsidRPr="00E2535A">
        <w:rPr>
          <w:color w:val="000000"/>
          <w:sz w:val="28"/>
          <w:szCs w:val="28"/>
        </w:rPr>
        <w:t xml:space="preserve"> она считала, что формировать количественные представления нужно не только на основе восприятия групп (до 4 лет), но и на основе счета (с 4-5 лет).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К аналогичным выводам пришел и К.Ф. Лебединцев («Развитие числовых представлений в раннем детстве» - Киев, 1923). Он считал, что первые представления о числах в пределах 5 возникают у детей на основе различения групп, восприятия множеств, а далее, когда дети общаются с большими количествами, основная роль в формировании понятия числа принадлежит счету, то есть имело место совмещение двух концепций.</w:t>
      </w:r>
    </w:p>
    <w:p w:rsidR="00132DCF" w:rsidRPr="00E2535A" w:rsidRDefault="00132DCF" w:rsidP="00E2535A">
      <w:pPr>
        <w:spacing w:line="276" w:lineRule="auto"/>
        <w:ind w:firstLine="709"/>
        <w:jc w:val="both"/>
        <w:rPr>
          <w:color w:val="000000"/>
          <w:sz w:val="28"/>
          <w:szCs w:val="28"/>
        </w:rPr>
      </w:pPr>
      <w:proofErr w:type="gramStart"/>
      <w:r w:rsidRPr="00E2535A">
        <w:rPr>
          <w:color w:val="000000"/>
          <w:sz w:val="28"/>
          <w:szCs w:val="28"/>
        </w:rPr>
        <w:t>Л.В. Глаголева  (кн. «Преподавание арифметики лабораторным методом» - 1919; «Математика в нулевых группах» - 1930; «Сравнение величин предметов в нулевых группах» - 1930) также рекомендовала при обучении счету и развитии количественных представлений опираться на монографический и вычислительный методы, идти от числа к числу, использовать такие пособия, которые помогли бы более «ярко» воспринять число.</w:t>
      </w:r>
      <w:proofErr w:type="gramEnd"/>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Н.А.Менчинская (кн. «Очерки психологии обучения арифметике» - М.,1947,1950; «Психология обучения арифметике» - М.,1955) определила соотношение восприятия множеств (групп предметов) и счета на различных </w:t>
      </w:r>
      <w:r w:rsidRPr="00E2535A">
        <w:rPr>
          <w:color w:val="000000"/>
          <w:sz w:val="28"/>
          <w:szCs w:val="28"/>
        </w:rPr>
        <w:lastRenderedPageBreak/>
        <w:t>этапах овладения числом. Она считала некорректным определение основы возникновения понятия числа выбором между восприятием множества или счетом, так как, по ее мнению, имеют место и одно, и другое явления.</w:t>
      </w:r>
    </w:p>
    <w:p w:rsidR="00132DCF" w:rsidRPr="00E2535A" w:rsidRDefault="00132DCF" w:rsidP="00E2535A">
      <w:pPr>
        <w:pStyle w:val="4"/>
        <w:spacing w:line="276" w:lineRule="auto"/>
        <w:ind w:firstLine="709"/>
        <w:jc w:val="both"/>
        <w:rPr>
          <w:b w:val="0"/>
          <w:i/>
          <w:color w:val="000000"/>
          <w:sz w:val="28"/>
          <w:szCs w:val="28"/>
        </w:rPr>
      </w:pPr>
      <w:r w:rsidRPr="00E2535A">
        <w:rPr>
          <w:b w:val="0"/>
          <w:i/>
          <w:color w:val="000000"/>
          <w:sz w:val="28"/>
          <w:szCs w:val="28"/>
        </w:rPr>
        <w:t xml:space="preserve">Концепция формирования понятия числа на основе установления отношений между элементами двух множеств и счета (Г. Костюк, А. Леушина). </w:t>
      </w:r>
    </w:p>
    <w:p w:rsidR="00132DCF" w:rsidRPr="00E2535A" w:rsidRDefault="00132DCF" w:rsidP="00E2535A">
      <w:pPr>
        <w:pStyle w:val="4"/>
        <w:spacing w:line="276" w:lineRule="auto"/>
        <w:ind w:firstLine="709"/>
        <w:jc w:val="both"/>
        <w:rPr>
          <w:b w:val="0"/>
          <w:color w:val="000000"/>
          <w:sz w:val="28"/>
          <w:szCs w:val="28"/>
        </w:rPr>
      </w:pPr>
      <w:r w:rsidRPr="00E2535A">
        <w:rPr>
          <w:b w:val="0"/>
          <w:color w:val="000000"/>
          <w:sz w:val="28"/>
          <w:szCs w:val="28"/>
        </w:rPr>
        <w:t>Концепция строится на идее числа как результата счета. «Целостное восприятие» множества заменялось «аналитическим» - наложением, приложением в процессе сравнения групп.</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Г.С.Костюк изучил процесс становления у детей представлений о числе в результате осознания ими количественных отношений.</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А.М.Леушина разработала содержание дочислового периода обучения детей 3-4 лет (сравнение множе</w:t>
      </w:r>
      <w:proofErr w:type="gramStart"/>
      <w:r w:rsidRPr="00E2535A">
        <w:rPr>
          <w:color w:val="000000"/>
          <w:sz w:val="28"/>
          <w:szCs w:val="28"/>
        </w:rPr>
        <w:t>ств пр</w:t>
      </w:r>
      <w:proofErr w:type="gramEnd"/>
      <w:r w:rsidRPr="00E2535A">
        <w:rPr>
          <w:color w:val="000000"/>
          <w:sz w:val="28"/>
          <w:szCs w:val="28"/>
        </w:rPr>
        <w:t>актическим путем) и периода развития у детей от 4 лет числовых представлений (счет, сравнение групп по числу, связи и отношения между числами, состав числа). В методике не совмещались взгляды на число как образ и число как результат счета. Представления о числе должны формироваться в процессе сосчитывания, отсчитывания количества, воспроизведения числа.</w:t>
      </w:r>
    </w:p>
    <w:p w:rsidR="00132DCF" w:rsidRPr="00E2535A" w:rsidRDefault="00132DCF" w:rsidP="00E2535A">
      <w:pPr>
        <w:pStyle w:val="4"/>
        <w:spacing w:line="276" w:lineRule="auto"/>
        <w:ind w:firstLine="709"/>
        <w:jc w:val="both"/>
        <w:rPr>
          <w:b w:val="0"/>
          <w:i/>
          <w:color w:val="000000"/>
          <w:sz w:val="28"/>
          <w:szCs w:val="28"/>
        </w:rPr>
      </w:pPr>
      <w:r w:rsidRPr="00E2535A">
        <w:rPr>
          <w:b w:val="0"/>
          <w:i/>
          <w:color w:val="000000"/>
          <w:sz w:val="28"/>
          <w:szCs w:val="28"/>
        </w:rPr>
        <w:t xml:space="preserve">Концепция формирования понятия числа синтезом  умственных действий классификации и сериации. </w:t>
      </w:r>
      <w:proofErr w:type="gramStart"/>
      <w:r w:rsidRPr="00E2535A">
        <w:rPr>
          <w:b w:val="0"/>
          <w:i/>
          <w:color w:val="000000"/>
          <w:sz w:val="28"/>
          <w:szCs w:val="28"/>
        </w:rPr>
        <w:t>Разработана</w:t>
      </w:r>
      <w:proofErr w:type="gramEnd"/>
      <w:r w:rsidRPr="00E2535A">
        <w:rPr>
          <w:b w:val="0"/>
          <w:i/>
          <w:color w:val="000000"/>
          <w:sz w:val="28"/>
          <w:szCs w:val="28"/>
        </w:rPr>
        <w:t xml:space="preserve"> Жаном Пиаже.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Согласно Ж. Пиаже, понятие о числе у ребенка возникает на основе синтеза логических операций сериации и классификации. Своеобразие понятия числа обнаруживается в том, что повторение, неоднократное воспроизведение такого логического элемента как 1, дает ребенку новое  целое (3 – это три раза повторяющаяся единица).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Число возникает раньше измерения, так как труднее разделить целое на единицы, чем пересчитать уже разделенные элементы. То есть понятие числа формируется на основе действия с дискретными (прерывистыми) множествами.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Пиаже не выделяет условия возникновения и развития умственного действия счета, оперирования числом. Считает, что понятие числа формируется самостоятельно, независимо от обучения, этот процесс имеет свои внутренние закономерности. Обучение может лишь задерживать или ускорять сроки появления их у ребенка. «Это большая ошибка – думать, что ребенок приобретает понятие числа и другие математические понятия непосредственно в обучении. Наоборот, в значительной степени он развивает их самостоятельно и спонтанно» с. 133.</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Далее концепция нашла подтверждение в трудах Дагмар Альтхауз (Германия), Марии Фидлер (Польша), Даринки Галабовой (Болгария) и др.</w:t>
      </w:r>
    </w:p>
    <w:p w:rsidR="00132DCF" w:rsidRPr="00E2535A" w:rsidRDefault="00132DCF" w:rsidP="00E2535A">
      <w:pPr>
        <w:pStyle w:val="4"/>
        <w:spacing w:line="276" w:lineRule="auto"/>
        <w:ind w:firstLine="709"/>
        <w:jc w:val="both"/>
        <w:rPr>
          <w:b w:val="0"/>
          <w:i/>
          <w:color w:val="000000"/>
          <w:sz w:val="28"/>
          <w:szCs w:val="28"/>
        </w:rPr>
      </w:pPr>
      <w:r w:rsidRPr="00E2535A">
        <w:rPr>
          <w:b w:val="0"/>
          <w:i/>
          <w:color w:val="000000"/>
          <w:sz w:val="28"/>
          <w:szCs w:val="28"/>
        </w:rPr>
        <w:t>Концепция формирования понятия числа на основе измерения дискретных и непрерывных величин.</w:t>
      </w:r>
    </w:p>
    <w:p w:rsidR="00132DCF" w:rsidRPr="00E2535A" w:rsidRDefault="00132DCF" w:rsidP="00E2535A">
      <w:pPr>
        <w:pStyle w:val="4"/>
        <w:spacing w:line="276" w:lineRule="auto"/>
        <w:ind w:firstLine="709"/>
        <w:jc w:val="both"/>
        <w:rPr>
          <w:b w:val="0"/>
          <w:color w:val="000000"/>
          <w:sz w:val="28"/>
          <w:szCs w:val="28"/>
        </w:rPr>
      </w:pPr>
      <w:r w:rsidRPr="00E2535A">
        <w:rPr>
          <w:b w:val="0"/>
          <w:color w:val="000000"/>
          <w:sz w:val="28"/>
          <w:szCs w:val="28"/>
        </w:rPr>
        <w:lastRenderedPageBreak/>
        <w:t>Раскрыта в трудах П.Я. Гальперина, В.В. Давыдова, Д.Б. Эльконина, Л.С.</w:t>
      </w:r>
      <w:r w:rsidR="00521EA0" w:rsidRPr="00E2535A">
        <w:rPr>
          <w:b w:val="0"/>
          <w:color w:val="000000"/>
          <w:sz w:val="28"/>
          <w:szCs w:val="28"/>
        </w:rPr>
        <w:t> </w:t>
      </w:r>
      <w:r w:rsidRPr="00E2535A">
        <w:rPr>
          <w:b w:val="0"/>
          <w:color w:val="000000"/>
          <w:sz w:val="28"/>
          <w:szCs w:val="28"/>
        </w:rPr>
        <w:t xml:space="preserve">Георгиева, Г.А. Корнеевой. </w:t>
      </w:r>
    </w:p>
    <w:p w:rsidR="00132DCF" w:rsidRPr="00E2535A" w:rsidRDefault="00132DCF" w:rsidP="00E2535A">
      <w:pPr>
        <w:pStyle w:val="4"/>
        <w:spacing w:line="276" w:lineRule="auto"/>
        <w:ind w:firstLine="709"/>
        <w:jc w:val="both"/>
        <w:rPr>
          <w:b w:val="0"/>
          <w:bCs w:val="0"/>
          <w:iCs/>
          <w:color w:val="000000"/>
          <w:sz w:val="28"/>
          <w:szCs w:val="28"/>
        </w:rPr>
      </w:pPr>
      <w:proofErr w:type="gramStart"/>
      <w:r w:rsidRPr="00E2535A">
        <w:rPr>
          <w:b w:val="0"/>
          <w:iCs/>
          <w:color w:val="000000"/>
          <w:sz w:val="28"/>
          <w:szCs w:val="28"/>
        </w:rPr>
        <w:t>Они считали, что измерительная практика должна быть основой при формировании понятия числа, то есть предшествовать счетной, что «существует ряд действий, который ведет от вещей к понятиям науки, для начальных математических понятий этот ряд следует из понятия о мере как объективной основе количественной оценки» (П.Я. Гальперин), что «средство познания количественных отношений вещей – это сравнение величин» (Л.С. Георгиев).</w:t>
      </w:r>
      <w:proofErr w:type="gramEnd"/>
      <w:r w:rsidRPr="00E2535A">
        <w:rPr>
          <w:b w:val="0"/>
          <w:iCs/>
          <w:color w:val="000000"/>
          <w:sz w:val="28"/>
          <w:szCs w:val="28"/>
        </w:rPr>
        <w:t xml:space="preserve"> Сущность измерения состоит в дроблении измеряемых объектов и установлении в конечном итоге кратного численного отношения между величиной данного объекта и принятой меры. В своих исследованиях показали, что главное действие, которым мы формируем понятие числа – это «определение кратного отношения любой данной величины к любой ее части». Результат этого действия и есть число. </w:t>
      </w:r>
      <w:proofErr w:type="gramStart"/>
      <w:r w:rsidRPr="00E2535A">
        <w:rPr>
          <w:b w:val="0"/>
          <w:iCs/>
          <w:color w:val="000000"/>
          <w:sz w:val="28"/>
          <w:szCs w:val="28"/>
        </w:rPr>
        <w:t xml:space="preserve">С дискретными множествами </w:t>
      </w:r>
      <w:r w:rsidR="00E90E14" w:rsidRPr="00E2535A">
        <w:rPr>
          <w:b w:val="0"/>
          <w:iCs/>
          <w:color w:val="000000"/>
          <w:sz w:val="28"/>
          <w:szCs w:val="28"/>
        </w:rPr>
        <w:t xml:space="preserve">– </w:t>
      </w:r>
      <w:r w:rsidRPr="00E2535A">
        <w:rPr>
          <w:b w:val="0"/>
          <w:iCs/>
          <w:color w:val="000000"/>
          <w:sz w:val="28"/>
          <w:szCs w:val="28"/>
        </w:rPr>
        <w:t xml:space="preserve"> это пересчитывание, с непрерывными </w:t>
      </w:r>
      <w:r w:rsidR="00E90E14" w:rsidRPr="00E2535A">
        <w:rPr>
          <w:b w:val="0"/>
          <w:iCs/>
          <w:color w:val="000000"/>
          <w:sz w:val="28"/>
          <w:szCs w:val="28"/>
        </w:rPr>
        <w:t xml:space="preserve">– </w:t>
      </w:r>
      <w:r w:rsidRPr="00E2535A">
        <w:rPr>
          <w:b w:val="0"/>
          <w:iCs/>
          <w:color w:val="000000"/>
          <w:sz w:val="28"/>
          <w:szCs w:val="28"/>
        </w:rPr>
        <w:t xml:space="preserve"> измерение.</w:t>
      </w:r>
      <w:proofErr w:type="gramEnd"/>
    </w:p>
    <w:p w:rsidR="00132DCF" w:rsidRPr="00E2535A" w:rsidRDefault="00132DCF" w:rsidP="00E2535A">
      <w:pPr>
        <w:spacing w:line="276" w:lineRule="auto"/>
        <w:ind w:firstLine="709"/>
        <w:jc w:val="both"/>
        <w:rPr>
          <w:color w:val="000000"/>
          <w:sz w:val="28"/>
          <w:szCs w:val="28"/>
        </w:rPr>
      </w:pPr>
      <w:r w:rsidRPr="00E2535A">
        <w:rPr>
          <w:color w:val="000000"/>
          <w:sz w:val="28"/>
          <w:szCs w:val="28"/>
        </w:rPr>
        <w:t>В.В. Давыдовым был раскрыт психологический механизм счета как умственной деятельности, раскрыто формирование понятия числа посредством освоения действий уравнивания, комплектования и измерения.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Пришли к выводу, что чтобы сформировать у ребенка понятие числа, следует осуществлять специально организованное обучение. Обучение должно идти впереди развития (согласуются взгляды с идеями Л.С. Выготского, А.Н. Леонтьева).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Как отмечает Г.А. Корнеева «выполнение ребенком действия по определению кратного отношения величин -…исходное условие и важнейший элемент генезиса подлинного понятия числа».</w:t>
      </w:r>
    </w:p>
    <w:p w:rsidR="00132DCF" w:rsidRPr="00E2535A" w:rsidRDefault="00132DCF" w:rsidP="00E2535A">
      <w:pPr>
        <w:pStyle w:val="4"/>
        <w:spacing w:line="276" w:lineRule="auto"/>
        <w:ind w:firstLine="709"/>
        <w:jc w:val="both"/>
        <w:rPr>
          <w:b w:val="0"/>
          <w:i/>
          <w:color w:val="000000"/>
          <w:sz w:val="28"/>
          <w:szCs w:val="28"/>
        </w:rPr>
      </w:pPr>
      <w:r w:rsidRPr="00E2535A">
        <w:rPr>
          <w:b w:val="0"/>
          <w:i/>
          <w:color w:val="000000"/>
          <w:sz w:val="28"/>
          <w:szCs w:val="28"/>
        </w:rPr>
        <w:t>Концепция развития у детей числовых представлений с позиций идей теории множеств.</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Исходит из теории множеств Г. Кантора, в которой число рассматривается как общий неизменный признак ряда равномощных множеств. Это ведет к осмыслению равночисленности групп предметов (равны по количеству, столько же). Используются равномощные множества, что подводит ребенка 4-5 лет к обобщению групп предметов по числу.</w:t>
      </w:r>
    </w:p>
    <w:p w:rsidR="00132DCF" w:rsidRPr="00E2535A" w:rsidRDefault="00132DCF" w:rsidP="00E2535A">
      <w:pPr>
        <w:spacing w:line="276" w:lineRule="auto"/>
        <w:ind w:firstLine="709"/>
        <w:jc w:val="both"/>
        <w:rPr>
          <w:color w:val="000000"/>
          <w:sz w:val="28"/>
          <w:szCs w:val="28"/>
        </w:rPr>
      </w:pPr>
      <w:proofErr w:type="gramStart"/>
      <w:r w:rsidRPr="00E2535A">
        <w:rPr>
          <w:color w:val="000000"/>
          <w:sz w:val="28"/>
          <w:szCs w:val="28"/>
        </w:rPr>
        <w:t>Интересное воплощение данная концепция нашла  в трудах бельгийских авторов Жоржа и Фредерик Папи (кн. «Дети и графы»- 1964), которые выявили особенности восприятия и понимания детьми графических изображений множеств (графов) и на этой основе разработали методику формирования у детей понимания отношений между элементами множеств, понимания отношений транзитивности, использования графов как наглядности с высокой степенью абстрагирования от реальности.</w:t>
      </w:r>
      <w:proofErr w:type="gramEnd"/>
    </w:p>
    <w:p w:rsidR="00132DCF" w:rsidRPr="00E2535A" w:rsidRDefault="00132DCF" w:rsidP="00E2535A">
      <w:pPr>
        <w:spacing w:line="276" w:lineRule="auto"/>
        <w:ind w:firstLine="709"/>
        <w:jc w:val="both"/>
        <w:rPr>
          <w:color w:val="000000"/>
          <w:sz w:val="28"/>
          <w:szCs w:val="28"/>
        </w:rPr>
      </w:pPr>
      <w:r w:rsidRPr="00E2535A">
        <w:rPr>
          <w:color w:val="000000"/>
          <w:sz w:val="28"/>
          <w:szCs w:val="28"/>
        </w:rPr>
        <w:lastRenderedPageBreak/>
        <w:t>Идеи данной концепции на сегодняшний день являются приоритетными при построении современных теорий формирования числовых представлений у детей до школы.</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Анализ научных концепций формирования представлений о числе и счете позволит нам проанализировать с различных точек зрения выявленные учеными особенности числовых представлений деятельности у детей дошкольного возраста, особенности их счетной деятельности. </w:t>
      </w:r>
    </w:p>
    <w:p w:rsidR="00132DCF" w:rsidRPr="00E2535A" w:rsidRDefault="00132DCF" w:rsidP="00E2535A">
      <w:pPr>
        <w:spacing w:line="276" w:lineRule="auto"/>
        <w:ind w:firstLine="709"/>
        <w:jc w:val="both"/>
        <w:rPr>
          <w:i/>
          <w:snapToGrid w:val="0"/>
          <w:sz w:val="28"/>
          <w:szCs w:val="28"/>
          <w:u w:val="single"/>
        </w:rPr>
      </w:pPr>
      <w:r w:rsidRPr="00E2535A">
        <w:rPr>
          <w:i/>
          <w:snapToGrid w:val="0"/>
          <w:sz w:val="28"/>
          <w:szCs w:val="28"/>
          <w:u w:val="single"/>
        </w:rPr>
        <w:t>Формирование понятия числа у детей дошкольного возраста.</w:t>
      </w:r>
    </w:p>
    <w:p w:rsidR="00132DCF" w:rsidRPr="00E2535A" w:rsidRDefault="00132DCF" w:rsidP="00E2535A">
      <w:pPr>
        <w:spacing w:line="276" w:lineRule="auto"/>
        <w:ind w:firstLine="709"/>
        <w:jc w:val="both"/>
        <w:rPr>
          <w:sz w:val="28"/>
          <w:szCs w:val="28"/>
        </w:rPr>
      </w:pPr>
      <w:r w:rsidRPr="00E2535A">
        <w:rPr>
          <w:i/>
          <w:sz w:val="28"/>
          <w:szCs w:val="28"/>
        </w:rPr>
        <w:t>3-4 года.</w:t>
      </w:r>
      <w:r w:rsidRPr="00E2535A">
        <w:rPr>
          <w:sz w:val="28"/>
          <w:szCs w:val="28"/>
        </w:rPr>
        <w:t xml:space="preserve"> Дети используют слова-числительные, но не понимают, что такое число. На этом этапе дети способны лишь сравнивать различные множества путем установления взаимнооднозначного соответствия.</w:t>
      </w:r>
    </w:p>
    <w:p w:rsidR="00132DCF" w:rsidRPr="00E2535A" w:rsidRDefault="00132DCF" w:rsidP="00E2535A">
      <w:pPr>
        <w:spacing w:line="276" w:lineRule="auto"/>
        <w:ind w:firstLine="709"/>
        <w:jc w:val="both"/>
        <w:rPr>
          <w:sz w:val="28"/>
          <w:szCs w:val="28"/>
        </w:rPr>
      </w:pPr>
      <w:r w:rsidRPr="00E2535A">
        <w:rPr>
          <w:i/>
          <w:sz w:val="28"/>
          <w:szCs w:val="28"/>
        </w:rPr>
        <w:t>4-5 лет.</w:t>
      </w:r>
      <w:r w:rsidRPr="00E2535A">
        <w:rPr>
          <w:sz w:val="28"/>
          <w:szCs w:val="28"/>
        </w:rPr>
        <w:t xml:space="preserve"> Дети могут сравнивать числа на основе сравнения множеств, но не воспринимают число абстрактно, без множества.</w:t>
      </w:r>
    </w:p>
    <w:p w:rsidR="00132DCF" w:rsidRPr="00E2535A" w:rsidRDefault="00132DCF" w:rsidP="00E2535A">
      <w:pPr>
        <w:spacing w:line="276" w:lineRule="auto"/>
        <w:ind w:firstLine="709"/>
        <w:jc w:val="both"/>
        <w:rPr>
          <w:sz w:val="28"/>
          <w:szCs w:val="28"/>
        </w:rPr>
      </w:pPr>
      <w:r w:rsidRPr="00E2535A">
        <w:rPr>
          <w:i/>
          <w:sz w:val="28"/>
          <w:szCs w:val="28"/>
        </w:rPr>
        <w:t>5-6 лет.</w:t>
      </w:r>
      <w:r w:rsidRPr="00E2535A">
        <w:rPr>
          <w:sz w:val="28"/>
          <w:szCs w:val="28"/>
        </w:rPr>
        <w:t xml:space="preserve"> Способны сравнивать любые числа на основе свойства транзитивности. При измерении понимают число как результат измерения, т.е. как отношение всей величины (целого) к условной мерке (части). Понимают, что число служит лишь показателем количества. Происходит абстрагирование числа от конкретных множеств.</w:t>
      </w:r>
    </w:p>
    <w:p w:rsidR="00132DCF" w:rsidRPr="00E2535A" w:rsidRDefault="00132DCF" w:rsidP="00E2535A">
      <w:pPr>
        <w:pStyle w:val="4"/>
        <w:spacing w:line="276" w:lineRule="auto"/>
        <w:ind w:firstLine="709"/>
        <w:jc w:val="both"/>
        <w:rPr>
          <w:b w:val="0"/>
          <w:i/>
          <w:color w:val="000000"/>
          <w:sz w:val="28"/>
          <w:szCs w:val="28"/>
          <w:u w:val="single"/>
        </w:rPr>
      </w:pPr>
      <w:r w:rsidRPr="00E2535A">
        <w:rPr>
          <w:b w:val="0"/>
          <w:i/>
          <w:color w:val="000000"/>
          <w:sz w:val="28"/>
          <w:szCs w:val="28"/>
          <w:u w:val="single"/>
        </w:rPr>
        <w:t>Этапы развития счетной деятельности детей дошкольного возраста.</w:t>
      </w:r>
    </w:p>
    <w:p w:rsidR="00132DCF" w:rsidRPr="00E2535A" w:rsidRDefault="00132DCF" w:rsidP="00E2535A">
      <w:pPr>
        <w:pStyle w:val="4"/>
        <w:spacing w:line="276" w:lineRule="auto"/>
        <w:ind w:firstLine="709"/>
        <w:jc w:val="both"/>
        <w:rPr>
          <w:b w:val="0"/>
          <w:color w:val="000000"/>
          <w:sz w:val="28"/>
          <w:szCs w:val="28"/>
        </w:rPr>
      </w:pPr>
      <w:r w:rsidRPr="00E2535A">
        <w:rPr>
          <w:b w:val="0"/>
          <w:color w:val="000000"/>
          <w:sz w:val="28"/>
          <w:szCs w:val="28"/>
        </w:rPr>
        <w:t>Были выделены А.М. Леушиной в монографии «Обучение счету» (1961).</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1,5- 2 года.</w:t>
      </w:r>
      <w:r w:rsidRPr="00E2535A">
        <w:rPr>
          <w:color w:val="000000"/>
          <w:sz w:val="28"/>
          <w:szCs w:val="28"/>
        </w:rPr>
        <w:t xml:space="preserve"> Этап манипуляций </w:t>
      </w:r>
      <w:proofErr w:type="gramStart"/>
      <w:r w:rsidRPr="00E2535A">
        <w:rPr>
          <w:color w:val="000000"/>
          <w:sz w:val="28"/>
          <w:szCs w:val="28"/>
        </w:rPr>
        <w:t>со</w:t>
      </w:r>
      <w:proofErr w:type="gramEnd"/>
      <w:r w:rsidRPr="00E2535A">
        <w:rPr>
          <w:color w:val="000000"/>
          <w:sz w:val="28"/>
          <w:szCs w:val="28"/>
        </w:rPr>
        <w:t xml:space="preserve"> множествами. Восприятие множества как неопределенной множественности. Детей привлекают однородные движения, предметы, звуки. Дети сами охотно создают множественности (много раз стучат ложкой, открывают и закрывают крышки, пересыпают мелкие предметы  и т.п.). По мнению А.М. Леушиной, такие действия служат основой для счета, хотя счета как такового на этом этапе нет. Действия сопровождаются словами «вот, вот…», «еще, еще,…»</w:t>
      </w:r>
      <w:proofErr w:type="gramStart"/>
      <w:r w:rsidRPr="00E2535A">
        <w:rPr>
          <w:color w:val="000000"/>
          <w:sz w:val="28"/>
          <w:szCs w:val="28"/>
        </w:rPr>
        <w:t>, «</w:t>
      </w:r>
      <w:proofErr w:type="gramEnd"/>
      <w:r w:rsidRPr="00E2535A">
        <w:rPr>
          <w:color w:val="000000"/>
          <w:sz w:val="28"/>
          <w:szCs w:val="28"/>
        </w:rPr>
        <w:t>так, так,…». Важно то, что каждое слово точно соотносится с движением или предметом.</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2-3 года.</w:t>
      </w:r>
      <w:r w:rsidRPr="00E2535A">
        <w:rPr>
          <w:color w:val="000000"/>
          <w:sz w:val="28"/>
          <w:szCs w:val="28"/>
        </w:rPr>
        <w:t xml:space="preserve"> Этап сравнения величин и множеств. Дети приближают  предметы друг к другу. Следят, чтобы было поровну. Этап характеризуется тем, что у детей уже сформировалось представление о неопределенной множественности и начинает формироваться представление о множестве как целостном единстве.</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3-5 лет.</w:t>
      </w:r>
      <w:r w:rsidRPr="00E2535A">
        <w:rPr>
          <w:color w:val="000000"/>
          <w:sz w:val="28"/>
          <w:szCs w:val="28"/>
        </w:rPr>
        <w:t xml:space="preserve"> На третьем этапе дети овладевают процессом счета до 5, дифференцируют процесс счета от его результата (итогового числа). Важно, чтобы на этом этапе было правильно поставлено обучение, иначе процесс последовательно называния слов числительных не происходит совместно с соотнесением их с объектами множества, в результате чего дети на вопрос сколько? Вновь пересчитывают множество, а не называют итоговое число.</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lastRenderedPageBreak/>
        <w:t>5-6 лет.</w:t>
      </w:r>
      <w:r w:rsidRPr="00E2535A">
        <w:rPr>
          <w:color w:val="000000"/>
          <w:sz w:val="28"/>
          <w:szCs w:val="28"/>
        </w:rPr>
        <w:t xml:space="preserve"> На четвертом этапе дети усваивают счет до 10, независимость числа от качественных и пространственных признаков элементов множеств, взаимно-обратные связи и отношения между смежными числами, количественный состав числа.</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6-7 лет.</w:t>
      </w:r>
      <w:r w:rsidRPr="00E2535A">
        <w:rPr>
          <w:color w:val="000000"/>
          <w:sz w:val="28"/>
          <w:szCs w:val="28"/>
        </w:rPr>
        <w:t xml:space="preserve"> Счет ведется единицами с различным основанием, т.е. счет ведется не единичными предметами, а группами (по 2, по 3, по 4 предмета).</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7-8 лет.</w:t>
      </w:r>
      <w:r w:rsidRPr="00E2535A">
        <w:rPr>
          <w:color w:val="000000"/>
          <w:sz w:val="28"/>
          <w:szCs w:val="28"/>
        </w:rPr>
        <w:t xml:space="preserve"> Шестой этап относится к школьному возрасту детей. Ведется счет десятками, т.е. усваивается десятичная система счисления.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Т.о. счетная деятельность в своем развитии проходит шесть этапов, пять из которых проходят в дошкольном возрасте.</w:t>
      </w:r>
    </w:p>
    <w:p w:rsidR="00132DCF" w:rsidRPr="00E2535A" w:rsidRDefault="00132DCF" w:rsidP="00E2535A">
      <w:pPr>
        <w:spacing w:line="276" w:lineRule="auto"/>
        <w:ind w:firstLine="709"/>
        <w:jc w:val="both"/>
        <w:rPr>
          <w:i/>
          <w:color w:val="000000"/>
          <w:sz w:val="28"/>
          <w:szCs w:val="28"/>
          <w:u w:val="single"/>
        </w:rPr>
      </w:pPr>
      <w:r w:rsidRPr="00E2535A">
        <w:rPr>
          <w:i/>
          <w:snapToGrid w:val="0"/>
          <w:color w:val="000000"/>
          <w:sz w:val="28"/>
          <w:szCs w:val="28"/>
          <w:u w:val="single"/>
        </w:rPr>
        <w:t>Особенности формирования и развития у детей дошкольного возраста представлений о натуральном ряде чисел.</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Изучением особенностей развития у детей представлений о числе и  натуральном ряде чисел занимались А.М. Леушина, И.А. Френкель, Н.И. Чуприкова, В.В. Данилова.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Развитию представлений о числе предшествует развитие количественных представлений, особенности которых мы с вами рассматривали ранее при изучении темы «Особенности восприятия и воспроизведения множеств детьми раннего и дошкольного возраста».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Основываясь на выше изложенных концепциях развития у детей представлений о числе, можно выделить следующие </w:t>
      </w:r>
      <w:r w:rsidRPr="00E2535A">
        <w:rPr>
          <w:i/>
          <w:color w:val="000000"/>
          <w:sz w:val="28"/>
          <w:szCs w:val="28"/>
        </w:rPr>
        <w:t>особенности развития числовых представлений</w:t>
      </w:r>
      <w:r w:rsidRPr="00E2535A">
        <w:rPr>
          <w:color w:val="000000"/>
          <w:sz w:val="28"/>
          <w:szCs w:val="28"/>
        </w:rPr>
        <w:t xml:space="preserve"> у детей дошкольного возраста:</w:t>
      </w:r>
    </w:p>
    <w:p w:rsidR="00132DCF" w:rsidRPr="00E2535A" w:rsidRDefault="00132DCF" w:rsidP="00E2535A">
      <w:pPr>
        <w:numPr>
          <w:ilvl w:val="0"/>
          <w:numId w:val="10"/>
        </w:numPr>
        <w:spacing w:line="276" w:lineRule="auto"/>
        <w:ind w:hanging="720"/>
        <w:jc w:val="both"/>
        <w:rPr>
          <w:color w:val="000000"/>
          <w:sz w:val="28"/>
          <w:szCs w:val="28"/>
        </w:rPr>
      </w:pPr>
      <w:r w:rsidRPr="00E2535A">
        <w:rPr>
          <w:i/>
          <w:color w:val="000000"/>
          <w:sz w:val="28"/>
          <w:szCs w:val="28"/>
        </w:rPr>
        <w:t>К трем годам</w:t>
      </w:r>
      <w:r w:rsidRPr="00E2535A">
        <w:rPr>
          <w:color w:val="000000"/>
          <w:sz w:val="28"/>
          <w:szCs w:val="28"/>
        </w:rPr>
        <w:t xml:space="preserve"> дети начинают выделять количество (В.В. Данилова);</w:t>
      </w:r>
    </w:p>
    <w:p w:rsidR="00132DCF" w:rsidRPr="00E2535A" w:rsidRDefault="00132DCF" w:rsidP="00E2535A">
      <w:pPr>
        <w:numPr>
          <w:ilvl w:val="0"/>
          <w:numId w:val="10"/>
        </w:numPr>
        <w:spacing w:line="276" w:lineRule="auto"/>
        <w:ind w:hanging="720"/>
        <w:jc w:val="both"/>
        <w:rPr>
          <w:color w:val="000000"/>
          <w:sz w:val="28"/>
          <w:szCs w:val="28"/>
        </w:rPr>
      </w:pPr>
      <w:r w:rsidRPr="00E2535A">
        <w:rPr>
          <w:color w:val="000000"/>
          <w:sz w:val="28"/>
          <w:szCs w:val="28"/>
        </w:rPr>
        <w:t>В этом возрасте наблюдается явление субитации чисел (узнавание количества без счета, основанное на зрительном восприятии), обозначение совокупностей в 1-3 предмета числами (О.К. Смолякова, Н.В. Смолякова);</w:t>
      </w:r>
    </w:p>
    <w:p w:rsidR="00132DCF" w:rsidRPr="00E2535A" w:rsidRDefault="00132DCF" w:rsidP="00E2535A">
      <w:pPr>
        <w:numPr>
          <w:ilvl w:val="0"/>
          <w:numId w:val="10"/>
        </w:numPr>
        <w:spacing w:line="276" w:lineRule="auto"/>
        <w:ind w:hanging="720"/>
        <w:jc w:val="both"/>
        <w:rPr>
          <w:color w:val="000000"/>
          <w:sz w:val="28"/>
          <w:szCs w:val="28"/>
        </w:rPr>
      </w:pPr>
      <w:r w:rsidRPr="00E2535A">
        <w:rPr>
          <w:i/>
          <w:color w:val="000000"/>
          <w:sz w:val="28"/>
          <w:szCs w:val="28"/>
        </w:rPr>
        <w:t>В 2-4 года</w:t>
      </w:r>
      <w:r w:rsidRPr="00E2535A">
        <w:rPr>
          <w:color w:val="000000"/>
          <w:sz w:val="28"/>
          <w:szCs w:val="28"/>
        </w:rPr>
        <w:t xml:space="preserve"> дети могут соотносить число с количеством предметов (Н.И. Чуприкова);</w:t>
      </w:r>
    </w:p>
    <w:p w:rsidR="00132DCF" w:rsidRPr="00E2535A" w:rsidRDefault="00132DCF" w:rsidP="00E2535A">
      <w:pPr>
        <w:numPr>
          <w:ilvl w:val="0"/>
          <w:numId w:val="10"/>
        </w:numPr>
        <w:spacing w:line="276" w:lineRule="auto"/>
        <w:ind w:hanging="720"/>
        <w:jc w:val="both"/>
        <w:rPr>
          <w:color w:val="000000"/>
          <w:sz w:val="28"/>
          <w:szCs w:val="28"/>
        </w:rPr>
      </w:pPr>
      <w:r w:rsidRPr="00E2535A">
        <w:rPr>
          <w:i/>
          <w:color w:val="000000"/>
          <w:sz w:val="28"/>
          <w:szCs w:val="28"/>
        </w:rPr>
        <w:t>В 3-5 лет</w:t>
      </w:r>
      <w:r w:rsidRPr="00E2535A">
        <w:rPr>
          <w:color w:val="000000"/>
          <w:sz w:val="28"/>
          <w:szCs w:val="28"/>
        </w:rPr>
        <w:t xml:space="preserve"> наблюдается явный интерес и стремление считать предметы, обозначать их цифрой (Н.И. Чуприкова);</w:t>
      </w:r>
    </w:p>
    <w:p w:rsidR="00132DCF" w:rsidRPr="00E2535A" w:rsidRDefault="00132DCF" w:rsidP="00E2535A">
      <w:pPr>
        <w:numPr>
          <w:ilvl w:val="0"/>
          <w:numId w:val="10"/>
        </w:numPr>
        <w:spacing w:line="276" w:lineRule="auto"/>
        <w:ind w:hanging="720"/>
        <w:jc w:val="both"/>
        <w:rPr>
          <w:color w:val="000000"/>
          <w:sz w:val="28"/>
          <w:szCs w:val="28"/>
        </w:rPr>
      </w:pPr>
      <w:r w:rsidRPr="00E2535A">
        <w:rPr>
          <w:color w:val="000000"/>
          <w:sz w:val="28"/>
          <w:szCs w:val="28"/>
        </w:rPr>
        <w:t>Овладение счетом наблюдается у детей в 3-4 года. Однако, по мнению В.В. Даниловой, преждевременное обучение ребенка числу и счету приводит к тому, что представление о числе приобретает у него формальный характер;</w:t>
      </w:r>
    </w:p>
    <w:p w:rsidR="00132DCF" w:rsidRPr="00E2535A" w:rsidRDefault="00132DCF" w:rsidP="00E2535A">
      <w:pPr>
        <w:numPr>
          <w:ilvl w:val="0"/>
          <w:numId w:val="10"/>
        </w:numPr>
        <w:spacing w:line="276" w:lineRule="auto"/>
        <w:ind w:hanging="720"/>
        <w:jc w:val="both"/>
        <w:rPr>
          <w:color w:val="000000"/>
          <w:sz w:val="28"/>
          <w:szCs w:val="28"/>
        </w:rPr>
      </w:pPr>
      <w:r w:rsidRPr="00E2535A">
        <w:rPr>
          <w:color w:val="000000"/>
          <w:sz w:val="28"/>
          <w:szCs w:val="28"/>
        </w:rPr>
        <w:t>В процессе обучения у детей формируется совокупность последовательных  представлений о числе:</w:t>
      </w:r>
    </w:p>
    <w:p w:rsidR="00132DCF" w:rsidRPr="00E2535A" w:rsidRDefault="00132DCF" w:rsidP="00E2535A">
      <w:pPr>
        <w:numPr>
          <w:ilvl w:val="0"/>
          <w:numId w:val="13"/>
        </w:numPr>
        <w:spacing w:line="276" w:lineRule="auto"/>
        <w:ind w:hanging="720"/>
        <w:jc w:val="both"/>
        <w:rPr>
          <w:color w:val="000000"/>
          <w:sz w:val="28"/>
          <w:szCs w:val="28"/>
        </w:rPr>
      </w:pPr>
      <w:r w:rsidRPr="00E2535A">
        <w:rPr>
          <w:color w:val="000000"/>
          <w:sz w:val="28"/>
          <w:szCs w:val="28"/>
        </w:rPr>
        <w:t xml:space="preserve">Первоначально дети понимают число как равномощность множеств и его независимость от качественных и пространственных признаков элементов множеств. Это достигается, когда ребенок сравнивает </w:t>
      </w:r>
      <w:r w:rsidRPr="00E2535A">
        <w:rPr>
          <w:color w:val="000000"/>
          <w:sz w:val="28"/>
          <w:szCs w:val="28"/>
        </w:rPr>
        <w:lastRenderedPageBreak/>
        <w:t>различные множества по количеству и приходит  к выводу, что предметы разные, но их поровну, например, по 5.</w:t>
      </w:r>
    </w:p>
    <w:p w:rsidR="00132DCF" w:rsidRPr="00E2535A" w:rsidRDefault="00132DCF" w:rsidP="00E2535A">
      <w:pPr>
        <w:numPr>
          <w:ilvl w:val="0"/>
          <w:numId w:val="13"/>
        </w:numPr>
        <w:spacing w:line="276" w:lineRule="auto"/>
        <w:ind w:hanging="720"/>
        <w:jc w:val="both"/>
        <w:rPr>
          <w:color w:val="000000"/>
          <w:sz w:val="28"/>
          <w:szCs w:val="28"/>
        </w:rPr>
      </w:pPr>
      <w:r w:rsidRPr="00E2535A">
        <w:rPr>
          <w:color w:val="000000"/>
          <w:sz w:val="28"/>
          <w:szCs w:val="28"/>
        </w:rPr>
        <w:t>Затем, на основе обучения детьми усваивается количественное значение понятия числа, то есть его отношение к единице. Это происходит с детьми в старшем дошкольном возрасте, когда изучается количественный состав числа из единиц.</w:t>
      </w:r>
    </w:p>
    <w:p w:rsidR="00132DCF" w:rsidRPr="00E2535A" w:rsidRDefault="00132DCF" w:rsidP="00E2535A">
      <w:pPr>
        <w:numPr>
          <w:ilvl w:val="0"/>
          <w:numId w:val="13"/>
        </w:numPr>
        <w:spacing w:line="276" w:lineRule="auto"/>
        <w:ind w:hanging="720"/>
        <w:jc w:val="both"/>
        <w:rPr>
          <w:color w:val="000000"/>
          <w:sz w:val="28"/>
          <w:szCs w:val="28"/>
        </w:rPr>
      </w:pPr>
      <w:r w:rsidRPr="00E2535A">
        <w:rPr>
          <w:color w:val="000000"/>
          <w:sz w:val="28"/>
          <w:szCs w:val="28"/>
        </w:rPr>
        <w:t>В старшем же дошкольном возрасте дети усваивают и порядковое значение числа, что происходит при обучении их порядковому счету. Дети учатся находить место предмета по порядку и именовать его порядковым числительным.</w:t>
      </w:r>
    </w:p>
    <w:p w:rsidR="00132DCF" w:rsidRPr="00E2535A" w:rsidRDefault="00132DCF" w:rsidP="00E2535A">
      <w:pPr>
        <w:numPr>
          <w:ilvl w:val="0"/>
          <w:numId w:val="13"/>
        </w:numPr>
        <w:spacing w:line="276" w:lineRule="auto"/>
        <w:ind w:hanging="720"/>
        <w:jc w:val="both"/>
        <w:rPr>
          <w:color w:val="000000"/>
          <w:sz w:val="28"/>
          <w:szCs w:val="28"/>
        </w:rPr>
      </w:pPr>
      <w:r w:rsidRPr="00E2535A">
        <w:rPr>
          <w:color w:val="000000"/>
          <w:sz w:val="28"/>
          <w:szCs w:val="28"/>
        </w:rPr>
        <w:t>Далее, в старшем дошкольном возрасте, дети усваивают представление о числе как показателе кратного отношения одной величины к другой, принятой за единицу измерения. Представления о числе, достигнутые на основе сравнения множе</w:t>
      </w:r>
      <w:proofErr w:type="gramStart"/>
      <w:r w:rsidRPr="00E2535A">
        <w:rPr>
          <w:color w:val="000000"/>
          <w:sz w:val="28"/>
          <w:szCs w:val="28"/>
        </w:rPr>
        <w:t>ств в пр</w:t>
      </w:r>
      <w:proofErr w:type="gramEnd"/>
      <w:r w:rsidRPr="00E2535A">
        <w:rPr>
          <w:color w:val="000000"/>
          <w:sz w:val="28"/>
          <w:szCs w:val="28"/>
        </w:rPr>
        <w:t xml:space="preserve">едыдущее время, дополняются, уточняются, углубляются в процессе измерения. Дается новая характеристика числа – результат измерения. </w:t>
      </w:r>
    </w:p>
    <w:p w:rsidR="00132DCF" w:rsidRPr="00E2535A" w:rsidRDefault="00132DCF" w:rsidP="00E2535A">
      <w:pPr>
        <w:numPr>
          <w:ilvl w:val="0"/>
          <w:numId w:val="13"/>
        </w:numPr>
        <w:spacing w:line="276" w:lineRule="auto"/>
        <w:ind w:hanging="720"/>
        <w:jc w:val="both"/>
        <w:rPr>
          <w:color w:val="000000"/>
          <w:sz w:val="28"/>
          <w:szCs w:val="28"/>
        </w:rPr>
      </w:pPr>
      <w:r w:rsidRPr="00E2535A">
        <w:rPr>
          <w:color w:val="000000"/>
          <w:sz w:val="28"/>
          <w:szCs w:val="28"/>
        </w:rPr>
        <w:t>Постепенно дети усваивают функциональную зависимость числа от величины, которую измеряют и от величины мерки (чем больше мерка, тем меньшее получается число; чем меньше мерка, тем большее получается число). На возможность усвоения детьми данной зависимости указывали в своих исследованиях Р.Л. Непомнящая, Т.В. Тарунтаева, З.А. Михайлова и др.;</w:t>
      </w:r>
    </w:p>
    <w:p w:rsidR="00132DCF" w:rsidRPr="00E2535A" w:rsidRDefault="00132DCF" w:rsidP="00E2535A">
      <w:pPr>
        <w:numPr>
          <w:ilvl w:val="0"/>
          <w:numId w:val="10"/>
        </w:numPr>
        <w:spacing w:line="276" w:lineRule="auto"/>
        <w:ind w:hanging="720"/>
        <w:jc w:val="both"/>
        <w:rPr>
          <w:color w:val="000000"/>
          <w:sz w:val="28"/>
          <w:szCs w:val="28"/>
        </w:rPr>
      </w:pPr>
      <w:r w:rsidRPr="00E2535A">
        <w:rPr>
          <w:color w:val="000000"/>
          <w:sz w:val="28"/>
          <w:szCs w:val="28"/>
        </w:rPr>
        <w:t>Особенностью усвоения натурального ряда детьми дошкольного возраста является то, что этот процесс идет по этапам:</w:t>
      </w:r>
    </w:p>
    <w:p w:rsidR="00132DCF" w:rsidRPr="00E2535A" w:rsidRDefault="00132DCF" w:rsidP="00E2535A">
      <w:pPr>
        <w:numPr>
          <w:ilvl w:val="0"/>
          <w:numId w:val="11"/>
        </w:numPr>
        <w:spacing w:line="276" w:lineRule="auto"/>
        <w:ind w:hanging="786"/>
        <w:jc w:val="both"/>
        <w:rPr>
          <w:color w:val="000000"/>
          <w:sz w:val="28"/>
          <w:szCs w:val="28"/>
        </w:rPr>
      </w:pPr>
      <w:r w:rsidRPr="00E2535A">
        <w:rPr>
          <w:color w:val="000000"/>
          <w:sz w:val="28"/>
          <w:szCs w:val="28"/>
        </w:rPr>
        <w:t>«хаотический счет»</w:t>
      </w:r>
    </w:p>
    <w:p w:rsidR="00132DCF" w:rsidRPr="00E2535A" w:rsidRDefault="00132DCF" w:rsidP="00E2535A">
      <w:pPr>
        <w:numPr>
          <w:ilvl w:val="0"/>
          <w:numId w:val="11"/>
        </w:numPr>
        <w:spacing w:line="276" w:lineRule="auto"/>
        <w:ind w:hanging="786"/>
        <w:jc w:val="both"/>
        <w:rPr>
          <w:color w:val="000000"/>
          <w:sz w:val="28"/>
          <w:szCs w:val="28"/>
        </w:rPr>
      </w:pPr>
      <w:r w:rsidRPr="00E2535A">
        <w:rPr>
          <w:color w:val="000000"/>
          <w:sz w:val="28"/>
          <w:szCs w:val="28"/>
        </w:rPr>
        <w:t>усвоение отрезков натурального ряда</w:t>
      </w:r>
    </w:p>
    <w:p w:rsidR="00132DCF" w:rsidRPr="00E2535A" w:rsidRDefault="00132DCF" w:rsidP="00E2535A">
      <w:pPr>
        <w:numPr>
          <w:ilvl w:val="0"/>
          <w:numId w:val="11"/>
        </w:numPr>
        <w:spacing w:line="276" w:lineRule="auto"/>
        <w:ind w:hanging="786"/>
        <w:jc w:val="both"/>
        <w:rPr>
          <w:color w:val="000000"/>
          <w:sz w:val="28"/>
          <w:szCs w:val="28"/>
        </w:rPr>
      </w:pPr>
      <w:r w:rsidRPr="00E2535A">
        <w:rPr>
          <w:color w:val="000000"/>
          <w:sz w:val="28"/>
          <w:szCs w:val="28"/>
        </w:rPr>
        <w:t>усвоение натурального ряда как понятия.</w:t>
      </w:r>
    </w:p>
    <w:p w:rsidR="00132DCF" w:rsidRPr="00E2535A" w:rsidRDefault="00132DCF" w:rsidP="00E2535A">
      <w:pPr>
        <w:spacing w:line="276" w:lineRule="auto"/>
        <w:ind w:firstLine="709"/>
        <w:jc w:val="both"/>
        <w:rPr>
          <w:color w:val="000000"/>
          <w:sz w:val="28"/>
          <w:szCs w:val="28"/>
        </w:rPr>
      </w:pPr>
      <w:r w:rsidRPr="00E2535A">
        <w:rPr>
          <w:i/>
          <w:color w:val="000000"/>
          <w:sz w:val="28"/>
          <w:szCs w:val="28"/>
          <w:u w:val="single"/>
        </w:rPr>
        <w:t>«Хаотический счет».</w:t>
      </w:r>
      <w:r w:rsidRPr="00E2535A">
        <w:rPr>
          <w:color w:val="000000"/>
          <w:sz w:val="28"/>
          <w:szCs w:val="28"/>
        </w:rPr>
        <w:t xml:space="preserve"> Этот термин ввел И.А. Френкель. Для данного этапа характерно то, что дети еще в раннем возрасте часто слышат от взрослых различные слова – числительные, запоминают их, а затем и воспроизводят. Обычно это номера домов, телефонов, слова-числительные из потешек, детских стихов, песенок и т.п. Называние числительных носит случайный, нестабильный характер.</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Для этого периода характерно то, что у детей 2-3 лет наблюдается устойчивый интерес к называнию количества числом (исследование В.В. Даниловой, 1973).</w:t>
      </w:r>
    </w:p>
    <w:p w:rsidR="00132DCF" w:rsidRPr="00E2535A" w:rsidRDefault="00132DCF" w:rsidP="00E2535A">
      <w:pPr>
        <w:spacing w:line="276" w:lineRule="auto"/>
        <w:ind w:firstLine="709"/>
        <w:jc w:val="both"/>
        <w:rPr>
          <w:color w:val="000000"/>
          <w:sz w:val="28"/>
          <w:szCs w:val="28"/>
        </w:rPr>
      </w:pPr>
      <w:r w:rsidRPr="00E2535A">
        <w:rPr>
          <w:i/>
          <w:color w:val="000000"/>
          <w:sz w:val="28"/>
          <w:szCs w:val="28"/>
          <w:u w:val="single"/>
        </w:rPr>
        <w:t>Усвоение отрезков натурального ряда</w:t>
      </w:r>
      <w:r w:rsidRPr="00E2535A">
        <w:rPr>
          <w:color w:val="000000"/>
          <w:sz w:val="28"/>
          <w:szCs w:val="28"/>
        </w:rPr>
        <w:t xml:space="preserve">. Постепенно ребенок упорядочивает знакомые ему слова-числительные. Усваивает этот порядок лишь на некоторых отрезках натурального ряда (неизменные, устоявшиеся словосочетания). Обычно это происходит на отрезке до 5. Дальше следуют </w:t>
      </w:r>
      <w:r w:rsidRPr="00E2535A">
        <w:rPr>
          <w:color w:val="000000"/>
          <w:sz w:val="28"/>
          <w:szCs w:val="28"/>
        </w:rPr>
        <w:lastRenderedPageBreak/>
        <w:t>случайные слова-числительные. Как было на первом этапе. Например, 1, 2, 3, 4, 5, 8, 12, 5, 40…</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Далее идет формирование отрезков натурального ряда. И.А. Френкель выделяет два направления формирования отрезков:</w:t>
      </w:r>
    </w:p>
    <w:p w:rsidR="00132DCF" w:rsidRPr="00E2535A" w:rsidRDefault="00132DCF" w:rsidP="00E2535A">
      <w:pPr>
        <w:numPr>
          <w:ilvl w:val="0"/>
          <w:numId w:val="14"/>
        </w:numPr>
        <w:spacing w:line="276" w:lineRule="auto"/>
        <w:ind w:hanging="720"/>
        <w:jc w:val="both"/>
        <w:rPr>
          <w:color w:val="000000"/>
          <w:sz w:val="28"/>
          <w:szCs w:val="28"/>
        </w:rPr>
      </w:pPr>
      <w:r w:rsidRPr="00E2535A">
        <w:rPr>
          <w:color w:val="000000"/>
          <w:sz w:val="28"/>
          <w:szCs w:val="28"/>
        </w:rPr>
        <w:t>увеличивается отрезок механически запоминаемых в последовательности слов-числительных;</w:t>
      </w:r>
    </w:p>
    <w:p w:rsidR="00132DCF" w:rsidRPr="00E2535A" w:rsidRDefault="00132DCF" w:rsidP="00E2535A">
      <w:pPr>
        <w:numPr>
          <w:ilvl w:val="0"/>
          <w:numId w:val="14"/>
        </w:numPr>
        <w:spacing w:line="276" w:lineRule="auto"/>
        <w:ind w:hanging="720"/>
        <w:jc w:val="both"/>
        <w:rPr>
          <w:color w:val="000000"/>
          <w:sz w:val="28"/>
          <w:szCs w:val="28"/>
        </w:rPr>
      </w:pPr>
      <w:r w:rsidRPr="00E2535A">
        <w:rPr>
          <w:color w:val="000000"/>
          <w:sz w:val="28"/>
          <w:szCs w:val="28"/>
        </w:rPr>
        <w:t>происходит осознание места каждого из слов-числительных.</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Важной особенностью на этом этапе выступает образование рече-слухо-двигательных связей между числительными, то есть рече-слухо-двигательного образа натурального ряда. Например, «раздватри». Иногда ребенок пользуется этим «словом» для обозначения каждого предмета при счете. Образ ряда пока отсутствует. Место числительного среди других не осознается.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Н.И. Чуприкова отмечает, что дети на этом этапе, овладевая счетом, не могут начать называние чисел с любого числа, а только с самого начала.</w:t>
      </w:r>
    </w:p>
    <w:p w:rsidR="00132DCF" w:rsidRPr="00E2535A" w:rsidRDefault="00132DCF" w:rsidP="00E2535A">
      <w:pPr>
        <w:spacing w:line="276" w:lineRule="auto"/>
        <w:ind w:firstLine="709"/>
        <w:jc w:val="both"/>
        <w:rPr>
          <w:color w:val="000000"/>
          <w:sz w:val="28"/>
          <w:szCs w:val="28"/>
        </w:rPr>
      </w:pPr>
      <w:r w:rsidRPr="00E2535A">
        <w:rPr>
          <w:i/>
          <w:color w:val="000000"/>
          <w:sz w:val="28"/>
          <w:szCs w:val="28"/>
          <w:u w:val="single"/>
        </w:rPr>
        <w:t>Усвоение натурального ряда как понятия.</w:t>
      </w:r>
      <w:r w:rsidRPr="00E2535A">
        <w:rPr>
          <w:color w:val="000000"/>
          <w:sz w:val="28"/>
          <w:szCs w:val="28"/>
        </w:rPr>
        <w:t xml:space="preserve"> Началом усвоения натурального ряда как понятия можно считать тот момент, когда ребенок усваивает, что все числа натурального ряда идут в возрастающем порядке, то есть ребенок может называть числа с промежутками, но всегда в возрастающем порядке. Например, 1,2,3,4,5,8,15, 40,100</w:t>
      </w:r>
      <w:proofErr w:type="gramStart"/>
      <w:r w:rsidRPr="00E2535A">
        <w:rPr>
          <w:color w:val="000000"/>
          <w:sz w:val="28"/>
          <w:szCs w:val="28"/>
        </w:rPr>
        <w:t>… Т</w:t>
      </w:r>
      <w:proofErr w:type="gramEnd"/>
      <w:r w:rsidRPr="00E2535A">
        <w:rPr>
          <w:color w:val="000000"/>
          <w:sz w:val="28"/>
          <w:szCs w:val="28"/>
        </w:rPr>
        <w:t>о есть идет усвоение того, что каждое последующее число больше предыдущего.</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Понимание того, что каждое предыдущее меньше последующего приходит значительно позже. И.А. Френкель отмечает тот факт, что чтобы найти предыдущее и последующие числа, детям приходится прослеживать заново весь натуральный ряд. Без специального обучения этот процесс невозможен.</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О том, что в сознании детей натуральный ряд </w:t>
      </w:r>
      <w:proofErr w:type="gramStart"/>
      <w:r w:rsidRPr="00E2535A">
        <w:rPr>
          <w:color w:val="000000"/>
          <w:sz w:val="28"/>
          <w:szCs w:val="28"/>
        </w:rPr>
        <w:t>сформировался</w:t>
      </w:r>
      <w:proofErr w:type="gramEnd"/>
      <w:r w:rsidRPr="00E2535A">
        <w:rPr>
          <w:color w:val="000000"/>
          <w:sz w:val="28"/>
          <w:szCs w:val="28"/>
        </w:rPr>
        <w:t xml:space="preserve"> как понятие можно сказать лишь тогда, когда дети усвоят взаимно-обратные связи и отношения между смежными числами, которые выражаются формулой    n-1 &lt; n &lt; n+1.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О доступности детям дошкольного возраста понимания взаимно-обратных связей и отношений между смежными числами натурального ряда свидетельствуют исследования Л.А.</w:t>
      </w:r>
      <w:r w:rsidR="00326DC3" w:rsidRPr="00E2535A">
        <w:rPr>
          <w:color w:val="000000"/>
          <w:sz w:val="28"/>
          <w:szCs w:val="28"/>
        </w:rPr>
        <w:t> </w:t>
      </w:r>
      <w:r w:rsidRPr="00E2535A">
        <w:rPr>
          <w:color w:val="000000"/>
          <w:sz w:val="28"/>
          <w:szCs w:val="28"/>
        </w:rPr>
        <w:t>Венгера, Е.В. Проскура, А.М.</w:t>
      </w:r>
      <w:r w:rsidRPr="00E2535A">
        <w:rPr>
          <w:color w:val="000000"/>
          <w:sz w:val="28"/>
          <w:szCs w:val="28"/>
          <w:lang w:val="en-US"/>
        </w:rPr>
        <w:t> </w:t>
      </w:r>
      <w:r w:rsidRPr="00E2535A">
        <w:rPr>
          <w:color w:val="000000"/>
          <w:sz w:val="28"/>
          <w:szCs w:val="28"/>
        </w:rPr>
        <w:t>Леушиной. Таким образом, усвоение взаимно-обратных связей и отношений выступает как важное условие формирования понятия о натуральном ряде</w:t>
      </w:r>
      <w:proofErr w:type="gramStart"/>
      <w:r w:rsidRPr="00E2535A">
        <w:rPr>
          <w:color w:val="000000"/>
          <w:sz w:val="28"/>
          <w:szCs w:val="28"/>
        </w:rPr>
        <w:t>.</w:t>
      </w:r>
      <w:proofErr w:type="gramEnd"/>
      <w:r w:rsidRPr="00E2535A">
        <w:rPr>
          <w:color w:val="000000"/>
          <w:sz w:val="28"/>
          <w:szCs w:val="28"/>
        </w:rPr>
        <w:t xml:space="preserve"> </w:t>
      </w:r>
      <w:proofErr w:type="gramStart"/>
      <w:r w:rsidRPr="00E2535A">
        <w:rPr>
          <w:color w:val="000000"/>
          <w:sz w:val="28"/>
          <w:szCs w:val="28"/>
        </w:rPr>
        <w:t>ч</w:t>
      </w:r>
      <w:proofErr w:type="gramEnd"/>
      <w:r w:rsidRPr="00E2535A">
        <w:rPr>
          <w:color w:val="000000"/>
          <w:sz w:val="28"/>
          <w:szCs w:val="28"/>
        </w:rPr>
        <w:t>исел.</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Как показывает исследование Н.И. Чуприковой, изучавшей ступени дифференцированного овладения последовательностью чисел, на этом этапе ребенок последовательно называет числа, начиная с любого числа, называет числа в обратном порядке, называет предшествующее и последующее числа.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Познание ребенком числовых отношений – длительный процесс. Дошкольник осваивает числа в ситуациях непосредственного использования счетной деятельности в значимых для него различных видах деятельности: игре, познавательно-практической, элементарной трудовой деятельности, </w:t>
      </w:r>
      <w:r w:rsidRPr="00E2535A">
        <w:rPr>
          <w:color w:val="000000"/>
          <w:sz w:val="28"/>
          <w:szCs w:val="28"/>
        </w:rPr>
        <w:lastRenderedPageBreak/>
        <w:t xml:space="preserve">художественной деятельности, общении и др. Многое из данной области осваивается ребенком через подражание взрослому. Понимание числа складывается из ряда представлений, его развитие идет от восприятия группы и сформированного образа числа к пониманию его количественного и порядкового значения. </w:t>
      </w:r>
    </w:p>
    <w:p w:rsidR="00132DCF" w:rsidRPr="00E2535A" w:rsidRDefault="00132DCF" w:rsidP="00E2535A">
      <w:pPr>
        <w:pStyle w:val="af6"/>
        <w:spacing w:after="0" w:line="276" w:lineRule="auto"/>
        <w:ind w:left="0" w:firstLine="709"/>
        <w:jc w:val="both"/>
        <w:rPr>
          <w:color w:val="000000"/>
          <w:sz w:val="28"/>
          <w:szCs w:val="28"/>
        </w:rPr>
      </w:pPr>
      <w:r w:rsidRPr="00E2535A">
        <w:rPr>
          <w:color w:val="000000"/>
          <w:sz w:val="28"/>
          <w:szCs w:val="28"/>
        </w:rPr>
        <w:t>Знание особенностей развития представлений о числе и счете, исходных теоретических положений послужит базой для объяснения существующих и построения возможных технологий формирования у дошкольников представлений о числе и формирования и развития счетных навыков и умений.</w:t>
      </w:r>
    </w:p>
    <w:p w:rsidR="0077172C" w:rsidRPr="00E2535A" w:rsidRDefault="0077172C" w:rsidP="00E2535A">
      <w:pPr>
        <w:spacing w:line="276" w:lineRule="auto"/>
        <w:jc w:val="both"/>
        <w:rPr>
          <w:sz w:val="28"/>
          <w:szCs w:val="28"/>
        </w:rPr>
      </w:pPr>
      <w:r w:rsidRPr="00E2535A">
        <w:rPr>
          <w:sz w:val="28"/>
          <w:szCs w:val="28"/>
        </w:rPr>
        <w:t xml:space="preserve"> </w:t>
      </w:r>
    </w:p>
    <w:p w:rsidR="00132DCF" w:rsidRPr="00E2535A" w:rsidRDefault="0077172C" w:rsidP="00E2535A">
      <w:pPr>
        <w:spacing w:line="276" w:lineRule="auto"/>
        <w:jc w:val="both"/>
        <w:rPr>
          <w:i/>
          <w:sz w:val="28"/>
          <w:szCs w:val="28"/>
        </w:rPr>
      </w:pPr>
      <w:r w:rsidRPr="00E2535A">
        <w:rPr>
          <w:b/>
          <w:sz w:val="28"/>
          <w:szCs w:val="28"/>
        </w:rPr>
        <w:t xml:space="preserve">Тема </w:t>
      </w:r>
      <w:r w:rsidR="00132DCF" w:rsidRPr="00E2535A">
        <w:rPr>
          <w:b/>
          <w:sz w:val="28"/>
          <w:szCs w:val="28"/>
        </w:rPr>
        <w:t>4.2</w:t>
      </w:r>
      <w:r w:rsidRPr="00E2535A">
        <w:rPr>
          <w:sz w:val="28"/>
          <w:szCs w:val="28"/>
        </w:rPr>
        <w:t xml:space="preserve"> </w:t>
      </w:r>
      <w:r w:rsidR="00132DCF" w:rsidRPr="00E2535A">
        <w:rPr>
          <w:b/>
          <w:sz w:val="28"/>
          <w:szCs w:val="28"/>
        </w:rPr>
        <w:t xml:space="preserve">Современные </w:t>
      </w:r>
      <w:proofErr w:type="gramStart"/>
      <w:r w:rsidR="00132DCF" w:rsidRPr="00E2535A">
        <w:rPr>
          <w:b/>
          <w:sz w:val="28"/>
          <w:szCs w:val="28"/>
        </w:rPr>
        <w:t>методические подходы</w:t>
      </w:r>
      <w:proofErr w:type="gramEnd"/>
      <w:r w:rsidR="00132DCF" w:rsidRPr="00E2535A">
        <w:rPr>
          <w:b/>
          <w:sz w:val="28"/>
          <w:szCs w:val="28"/>
        </w:rPr>
        <w:t xml:space="preserve"> к обучению детей дошкольного возраста счету, знакомству с цифрами </w:t>
      </w:r>
    </w:p>
    <w:p w:rsidR="0077172C" w:rsidRPr="00E2535A" w:rsidRDefault="0077172C" w:rsidP="00E2535A">
      <w:pPr>
        <w:spacing w:line="276" w:lineRule="auto"/>
        <w:jc w:val="both"/>
        <w:rPr>
          <w:snapToGrid w:val="0"/>
          <w:color w:val="000000"/>
          <w:sz w:val="28"/>
          <w:szCs w:val="28"/>
        </w:rPr>
      </w:pPr>
    </w:p>
    <w:p w:rsidR="00320584" w:rsidRPr="00E2535A" w:rsidRDefault="00664B50" w:rsidP="00E2535A">
      <w:pPr>
        <w:spacing w:line="276" w:lineRule="auto"/>
        <w:ind w:firstLine="709"/>
        <w:jc w:val="both"/>
        <w:rPr>
          <w:i/>
          <w:sz w:val="28"/>
          <w:szCs w:val="28"/>
        </w:rPr>
      </w:pPr>
      <w:proofErr w:type="gramStart"/>
      <w:r w:rsidRPr="00E2535A">
        <w:rPr>
          <w:b/>
          <w:i/>
          <w:snapToGrid w:val="0"/>
          <w:color w:val="000000"/>
          <w:sz w:val="28"/>
          <w:szCs w:val="28"/>
        </w:rPr>
        <w:t>Ключевые вопросы:</w:t>
      </w:r>
      <w:r w:rsidRPr="00E2535A">
        <w:rPr>
          <w:i/>
          <w:snapToGrid w:val="0"/>
          <w:color w:val="000000"/>
          <w:sz w:val="28"/>
          <w:szCs w:val="28"/>
        </w:rPr>
        <w:t xml:space="preserve"> м</w:t>
      </w:r>
      <w:r w:rsidR="00132DCF" w:rsidRPr="00E2535A">
        <w:rPr>
          <w:i/>
          <w:snapToGrid w:val="0"/>
          <w:color w:val="000000"/>
          <w:sz w:val="28"/>
          <w:szCs w:val="28"/>
        </w:rPr>
        <w:t>етодика знакомства детей дошкольного возраста с образованием числа</w:t>
      </w:r>
      <w:r w:rsidR="00B5399B" w:rsidRPr="00E2535A">
        <w:rPr>
          <w:i/>
          <w:snapToGrid w:val="0"/>
          <w:color w:val="000000"/>
          <w:sz w:val="28"/>
          <w:szCs w:val="28"/>
        </w:rPr>
        <w:t>; м</w:t>
      </w:r>
      <w:r w:rsidR="00132DCF" w:rsidRPr="00E2535A">
        <w:rPr>
          <w:i/>
          <w:snapToGrid w:val="0"/>
          <w:color w:val="000000"/>
          <w:sz w:val="28"/>
          <w:szCs w:val="28"/>
        </w:rPr>
        <w:t>етодика обучения количественному и порядковому счету</w:t>
      </w:r>
      <w:r w:rsidR="00B5399B" w:rsidRPr="00E2535A">
        <w:rPr>
          <w:i/>
          <w:snapToGrid w:val="0"/>
          <w:color w:val="000000"/>
          <w:sz w:val="28"/>
          <w:szCs w:val="28"/>
        </w:rPr>
        <w:t>; м</w:t>
      </w:r>
      <w:r w:rsidR="00132DCF" w:rsidRPr="00E2535A">
        <w:rPr>
          <w:i/>
          <w:snapToGrid w:val="0"/>
          <w:color w:val="000000"/>
          <w:sz w:val="28"/>
          <w:szCs w:val="28"/>
        </w:rPr>
        <w:t>етодика обучения количественному и порядковому счету</w:t>
      </w:r>
      <w:r w:rsidR="00B5399B" w:rsidRPr="00E2535A">
        <w:rPr>
          <w:i/>
          <w:snapToGrid w:val="0"/>
          <w:color w:val="000000"/>
          <w:sz w:val="28"/>
          <w:szCs w:val="28"/>
        </w:rPr>
        <w:t xml:space="preserve">; </w:t>
      </w:r>
      <w:r w:rsidR="00346EEB" w:rsidRPr="00E2535A">
        <w:rPr>
          <w:i/>
          <w:snapToGrid w:val="0"/>
          <w:color w:val="000000"/>
          <w:sz w:val="28"/>
          <w:szCs w:val="28"/>
        </w:rPr>
        <w:t>счет с участием различных анализаторов;</w:t>
      </w:r>
      <w:r w:rsidR="00B5399B" w:rsidRPr="00E2535A">
        <w:rPr>
          <w:i/>
          <w:snapToGrid w:val="0"/>
          <w:color w:val="000000"/>
          <w:sz w:val="28"/>
          <w:szCs w:val="28"/>
        </w:rPr>
        <w:t xml:space="preserve"> </w:t>
      </w:r>
      <w:r w:rsidR="00B5399B" w:rsidRPr="00E2535A">
        <w:rPr>
          <w:i/>
          <w:sz w:val="28"/>
          <w:szCs w:val="28"/>
        </w:rPr>
        <w:t>специфика деятельности отсчета; обучение детей отсчету;</w:t>
      </w:r>
      <w:r w:rsidR="00320584" w:rsidRPr="00E2535A">
        <w:rPr>
          <w:i/>
          <w:snapToGrid w:val="0"/>
          <w:color w:val="000000"/>
          <w:sz w:val="28"/>
          <w:szCs w:val="28"/>
        </w:rPr>
        <w:t xml:space="preserve"> методика показа </w:t>
      </w:r>
      <w:r w:rsidR="00320584" w:rsidRPr="00E2535A">
        <w:rPr>
          <w:i/>
          <w:sz w:val="28"/>
          <w:szCs w:val="28"/>
        </w:rPr>
        <w:t>независимости числа от качественных и пространственных признаков множества;</w:t>
      </w:r>
      <w:r w:rsidR="00320584" w:rsidRPr="00E2535A">
        <w:rPr>
          <w:i/>
          <w:snapToGrid w:val="0"/>
          <w:color w:val="000000"/>
          <w:sz w:val="28"/>
          <w:szCs w:val="28"/>
        </w:rPr>
        <w:t xml:space="preserve"> методика знакомства детей дошкольного возраста с цифрами и условными знаками;</w:t>
      </w:r>
      <w:proofErr w:type="gramEnd"/>
      <w:r w:rsidR="00320584" w:rsidRPr="00E2535A">
        <w:rPr>
          <w:i/>
          <w:snapToGrid w:val="0"/>
          <w:color w:val="000000"/>
          <w:sz w:val="28"/>
          <w:szCs w:val="28"/>
        </w:rPr>
        <w:t xml:space="preserve"> методика формирования у детей старшего дошкольного возраста понимания взаимно обратных связей и отношений между смежными числами, ф</w:t>
      </w:r>
      <w:r w:rsidR="00320584" w:rsidRPr="00E2535A">
        <w:rPr>
          <w:i/>
          <w:sz w:val="28"/>
          <w:szCs w:val="28"/>
        </w:rPr>
        <w:t>ормирование представлений об отношениях между целым и частями, представлений о дробных числах.</w:t>
      </w:r>
    </w:p>
    <w:p w:rsidR="00B5399B" w:rsidRPr="00E2535A" w:rsidRDefault="00B5399B" w:rsidP="00E2535A">
      <w:pPr>
        <w:spacing w:line="276" w:lineRule="auto"/>
        <w:ind w:firstLine="709"/>
        <w:jc w:val="both"/>
        <w:rPr>
          <w:i/>
          <w:snapToGrid w:val="0"/>
          <w:color w:val="000000"/>
          <w:sz w:val="28"/>
          <w:szCs w:val="28"/>
          <w:u w:val="single"/>
        </w:rPr>
      </w:pPr>
      <w:r w:rsidRPr="00E2535A">
        <w:rPr>
          <w:i/>
          <w:snapToGrid w:val="0"/>
          <w:color w:val="000000"/>
          <w:sz w:val="28"/>
          <w:szCs w:val="28"/>
          <w:u w:val="single"/>
        </w:rPr>
        <w:t>Методика знакомства детей дошкольного возраста с образованием числа; методика обучения количественному и порядковому счету; методика обучения количественному и порядковому счету.</w:t>
      </w:r>
    </w:p>
    <w:p w:rsidR="00132DCF" w:rsidRPr="00E2535A" w:rsidRDefault="00B5399B" w:rsidP="00E2535A">
      <w:pPr>
        <w:spacing w:line="276" w:lineRule="auto"/>
        <w:ind w:firstLine="709"/>
        <w:jc w:val="both"/>
        <w:rPr>
          <w:sz w:val="28"/>
          <w:szCs w:val="28"/>
        </w:rPr>
      </w:pPr>
      <w:r w:rsidRPr="00E2535A">
        <w:rPr>
          <w:snapToGrid w:val="0"/>
          <w:color w:val="000000"/>
          <w:sz w:val="28"/>
          <w:szCs w:val="28"/>
        </w:rPr>
        <w:t>О</w:t>
      </w:r>
      <w:r w:rsidR="00132DCF" w:rsidRPr="00E2535A">
        <w:rPr>
          <w:sz w:val="28"/>
          <w:szCs w:val="28"/>
        </w:rPr>
        <w:t>бучение детей счету является с</w:t>
      </w:r>
      <w:r w:rsidRPr="00E2535A">
        <w:rPr>
          <w:sz w:val="28"/>
          <w:szCs w:val="28"/>
        </w:rPr>
        <w:t>ложным и длительным процессом; э</w:t>
      </w:r>
      <w:r w:rsidR="00132DCF" w:rsidRPr="00E2535A">
        <w:rPr>
          <w:sz w:val="28"/>
          <w:szCs w:val="28"/>
        </w:rPr>
        <w:t>та работа требует от взрослых настойчивости, последовательности и системности. Обучение дошкольников счету будет более успешным, если будет использоваться разные формы, методы, и средства. Разрешение проблемных ситуаций, игры и упражнения, учебно-познавательные книги и рабочие тетради, творческие задачи, экспериментирование, моделирование, схематизация стимулировать естественную активность познания ребенком</w:t>
      </w:r>
      <w:r w:rsidRPr="00E2535A">
        <w:rPr>
          <w:sz w:val="28"/>
          <w:szCs w:val="28"/>
        </w:rPr>
        <w:t xml:space="preserve"> </w:t>
      </w:r>
      <w:r w:rsidR="00132DCF" w:rsidRPr="00E2535A">
        <w:rPr>
          <w:sz w:val="28"/>
          <w:szCs w:val="28"/>
        </w:rPr>
        <w:t xml:space="preserve">чисел и цифр, развивать познавательный интерес, воспитывать ценностное отношение к познанию. </w:t>
      </w:r>
    </w:p>
    <w:p w:rsidR="00132DCF" w:rsidRPr="00E2535A" w:rsidRDefault="00132DCF" w:rsidP="00E2535A">
      <w:pPr>
        <w:spacing w:line="276" w:lineRule="auto"/>
        <w:ind w:firstLine="709"/>
        <w:jc w:val="both"/>
        <w:rPr>
          <w:sz w:val="28"/>
          <w:szCs w:val="28"/>
        </w:rPr>
      </w:pPr>
      <w:r w:rsidRPr="00E2535A">
        <w:rPr>
          <w:sz w:val="28"/>
          <w:szCs w:val="28"/>
        </w:rPr>
        <w:t xml:space="preserve">Овладение счетом основано на представлениях о свойствах и отношениях равенства и неравенства (больше - меньше) столько – же, поровну, одинаково. Начиная работу по обучению счету следует подвести ребенка к пониманию образования числа на основе сравнения множеств, помощь овладеть </w:t>
      </w:r>
      <w:r w:rsidRPr="00E2535A">
        <w:rPr>
          <w:sz w:val="28"/>
          <w:szCs w:val="28"/>
        </w:rPr>
        <w:lastRenderedPageBreak/>
        <w:t xml:space="preserve">процессуальным и итоговым счетом, научить различать и использовать </w:t>
      </w:r>
      <w:proofErr w:type="gramStart"/>
      <w:r w:rsidRPr="00E2535A">
        <w:rPr>
          <w:sz w:val="28"/>
          <w:szCs w:val="28"/>
        </w:rPr>
        <w:t>количественный</w:t>
      </w:r>
      <w:proofErr w:type="gramEnd"/>
      <w:r w:rsidRPr="00E2535A">
        <w:rPr>
          <w:sz w:val="28"/>
          <w:szCs w:val="28"/>
        </w:rPr>
        <w:t xml:space="preserve"> и порядковый в разных видах деятельности. </w:t>
      </w:r>
    </w:p>
    <w:p w:rsidR="00132DCF" w:rsidRPr="00E2535A" w:rsidRDefault="00132DCF" w:rsidP="00E2535A">
      <w:pPr>
        <w:spacing w:line="276" w:lineRule="auto"/>
        <w:ind w:firstLine="709"/>
        <w:jc w:val="both"/>
        <w:rPr>
          <w:sz w:val="28"/>
          <w:szCs w:val="28"/>
        </w:rPr>
      </w:pPr>
      <w:r w:rsidRPr="00E2535A">
        <w:rPr>
          <w:sz w:val="28"/>
          <w:szCs w:val="28"/>
        </w:rPr>
        <w:t xml:space="preserve">Познавая количественные отношения, дети среднего возраста усваивают, что любое последующее число образуется путем добавления единицы к предыдущему. Процесс показа образования числа осуществляется на основе сравнения двух множеств, путем нарушения равенства добавлением одного элемента. </w:t>
      </w:r>
    </w:p>
    <w:p w:rsidR="00132DCF" w:rsidRPr="00E2535A" w:rsidRDefault="00132DCF" w:rsidP="00E2535A">
      <w:pPr>
        <w:spacing w:line="276" w:lineRule="auto"/>
        <w:ind w:firstLine="709"/>
        <w:jc w:val="both"/>
        <w:rPr>
          <w:sz w:val="28"/>
          <w:szCs w:val="28"/>
        </w:rPr>
      </w:pPr>
      <w:r w:rsidRPr="00E2535A">
        <w:rPr>
          <w:sz w:val="28"/>
          <w:szCs w:val="28"/>
        </w:rPr>
        <w:t xml:space="preserve">Практические действия с конкретными множествами: выделение из множества отдельных элементов, создание множеств из отдельных элементов, непосредственное установление взаимно однозначного соответствия между двумя множествами – способствуют формированию у детей начальных представлений о числе. </w:t>
      </w:r>
    </w:p>
    <w:p w:rsidR="00132DCF" w:rsidRPr="00E2535A" w:rsidRDefault="00132DCF" w:rsidP="00E2535A">
      <w:pPr>
        <w:spacing w:line="276" w:lineRule="auto"/>
        <w:ind w:firstLine="709"/>
        <w:jc w:val="both"/>
        <w:rPr>
          <w:sz w:val="28"/>
          <w:szCs w:val="28"/>
        </w:rPr>
      </w:pPr>
      <w:r w:rsidRPr="00E2535A">
        <w:rPr>
          <w:sz w:val="28"/>
          <w:szCs w:val="28"/>
        </w:rPr>
        <w:t xml:space="preserve">В процессе ознакомления со счетом следует придерживаться определенного алгоритма вопросов и действий, чтобы дети не просто механически запоминали правильный порядок называния числительных, но понимали смысл счетной операции, таким образом, учились дифференцировать процесс счета и итог счета. </w:t>
      </w:r>
    </w:p>
    <w:p w:rsidR="00132DCF" w:rsidRPr="00E2535A" w:rsidRDefault="00132DCF" w:rsidP="00E2535A">
      <w:pPr>
        <w:spacing w:line="276" w:lineRule="auto"/>
        <w:ind w:firstLine="709"/>
        <w:jc w:val="both"/>
        <w:rPr>
          <w:sz w:val="28"/>
          <w:szCs w:val="28"/>
        </w:rPr>
      </w:pPr>
      <w:r w:rsidRPr="00E2535A">
        <w:rPr>
          <w:sz w:val="28"/>
          <w:szCs w:val="28"/>
        </w:rPr>
        <w:t>Например, педагог предлагает детям помочь кукле Тане накрыть стол для гостей и расставить посуду. Воспитатель говорит, что придет зайчик, медвежонок и лисичка, и каждому из них нужно поставить блюдце. Сколько блюдец поставили? Давайте сосчитаем.</w:t>
      </w:r>
    </w:p>
    <w:p w:rsidR="00132DCF" w:rsidRPr="00E2535A" w:rsidRDefault="00132DCF" w:rsidP="00E2535A">
      <w:pPr>
        <w:spacing w:line="276" w:lineRule="auto"/>
        <w:ind w:firstLine="709"/>
        <w:jc w:val="both"/>
        <w:rPr>
          <w:sz w:val="28"/>
          <w:szCs w:val="28"/>
        </w:rPr>
      </w:pPr>
      <w:r w:rsidRPr="00E2535A">
        <w:rPr>
          <w:sz w:val="28"/>
          <w:szCs w:val="28"/>
        </w:rPr>
        <w:t>Воспитатель считает блюдца и, используя обобщающий жест, называет итоговое число</w:t>
      </w:r>
      <w:r w:rsidR="004302D7" w:rsidRPr="00E2535A">
        <w:rPr>
          <w:sz w:val="28"/>
          <w:szCs w:val="28"/>
        </w:rPr>
        <w:t> </w:t>
      </w:r>
      <w:r w:rsidRPr="00E2535A">
        <w:rPr>
          <w:sz w:val="28"/>
          <w:szCs w:val="28"/>
        </w:rPr>
        <w:t xml:space="preserve">– всего три блюдца. Дальше воспитатель предлагает поставить столько же чашек, - считает. После того, как пересчитаны блюдца и чашки, детям задают вопросы: сколько чашек, сколько блюдец, чего больше, чего меньше поровну. </w:t>
      </w:r>
    </w:p>
    <w:p w:rsidR="00132DCF" w:rsidRPr="00E2535A" w:rsidRDefault="00132DCF" w:rsidP="00E2535A">
      <w:pPr>
        <w:spacing w:line="276" w:lineRule="auto"/>
        <w:ind w:firstLine="709"/>
        <w:jc w:val="both"/>
        <w:rPr>
          <w:sz w:val="28"/>
          <w:szCs w:val="28"/>
        </w:rPr>
      </w:pPr>
      <w:r w:rsidRPr="00E2535A">
        <w:rPr>
          <w:sz w:val="28"/>
          <w:szCs w:val="28"/>
        </w:rPr>
        <w:t xml:space="preserve">На начальных этапах дети не сосчитывают итоговое число (на основе счета воспитателя) и производят обобщающий жест. Но уже здесь следует знакомить детей с правильными количественного счета: правильно называть первое слово числительное, согласовывать слово числительное с существительным (один, одна, одно), называть слова числительные в строгом порядке их следования в натуральном ряду, использовать обобщающий жест, именовать только итоговое число, отвечать на </w:t>
      </w:r>
      <w:proofErr w:type="gramStart"/>
      <w:r w:rsidRPr="00E2535A">
        <w:rPr>
          <w:sz w:val="28"/>
          <w:szCs w:val="28"/>
        </w:rPr>
        <w:t>вопрос</w:t>
      </w:r>
      <w:proofErr w:type="gramEnd"/>
      <w:r w:rsidRPr="00E2535A">
        <w:rPr>
          <w:sz w:val="28"/>
          <w:szCs w:val="28"/>
        </w:rPr>
        <w:t xml:space="preserve"> сколько только числительным, при счете не пропускать элементы сосчитываемого множества, не считать один предмет дважды, считать слева направо, правой рукой.</w:t>
      </w:r>
    </w:p>
    <w:p w:rsidR="00132DCF" w:rsidRPr="00E2535A" w:rsidRDefault="00132DCF" w:rsidP="00E2535A">
      <w:pPr>
        <w:spacing w:line="276" w:lineRule="auto"/>
        <w:ind w:firstLine="709"/>
        <w:jc w:val="both"/>
        <w:rPr>
          <w:sz w:val="28"/>
          <w:szCs w:val="28"/>
        </w:rPr>
      </w:pPr>
      <w:r w:rsidRPr="00E2535A">
        <w:rPr>
          <w:sz w:val="28"/>
          <w:szCs w:val="28"/>
        </w:rPr>
        <w:t xml:space="preserve">При ознакомлении детей с образованием каждого последующего числа следует использовать интересный, привлекательный для ребенка материал, продумывать игровые, проблемные ситуации и придерживаться следующего алгоритма: </w:t>
      </w:r>
    </w:p>
    <w:p w:rsidR="00132DCF" w:rsidRPr="00E2535A" w:rsidRDefault="00132DCF" w:rsidP="00E2535A">
      <w:pPr>
        <w:spacing w:line="276" w:lineRule="auto"/>
        <w:ind w:firstLine="709"/>
        <w:jc w:val="both"/>
        <w:rPr>
          <w:sz w:val="28"/>
          <w:szCs w:val="28"/>
        </w:rPr>
      </w:pPr>
      <w:r w:rsidRPr="00E2535A">
        <w:rPr>
          <w:sz w:val="28"/>
          <w:szCs w:val="28"/>
        </w:rPr>
        <w:t xml:space="preserve">1. Представляет детям первое множество, мощность которого выражена известным детям числом (например, 4). Задает вопрос: </w:t>
      </w:r>
      <w:r w:rsidRPr="00E2535A">
        <w:rPr>
          <w:i/>
          <w:sz w:val="28"/>
          <w:szCs w:val="28"/>
        </w:rPr>
        <w:t>Что это? Сколько?</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lastRenderedPageBreak/>
        <w:t xml:space="preserve">2. Представляем второе множество, мощность которого равна мощности первого (4) Задаем вопросы: </w:t>
      </w:r>
      <w:r w:rsidRPr="00E2535A">
        <w:rPr>
          <w:i/>
          <w:sz w:val="28"/>
          <w:szCs w:val="28"/>
        </w:rPr>
        <w:t>Что это? Сколько?</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 xml:space="preserve">3. Сравниваем множества по количеству входящих в них элементов. Вопросы: </w:t>
      </w:r>
      <w:r w:rsidRPr="00E2535A">
        <w:rPr>
          <w:i/>
          <w:sz w:val="28"/>
          <w:szCs w:val="28"/>
        </w:rPr>
        <w:t xml:space="preserve">Чего больше? Чего меньше? Поровну, по сколько? (4) </w:t>
      </w:r>
    </w:p>
    <w:p w:rsidR="00132DCF" w:rsidRPr="00E2535A" w:rsidRDefault="00320584" w:rsidP="00E2535A">
      <w:pPr>
        <w:spacing w:line="276" w:lineRule="auto"/>
        <w:ind w:firstLine="709"/>
        <w:jc w:val="both"/>
        <w:rPr>
          <w:sz w:val="28"/>
          <w:szCs w:val="28"/>
        </w:rPr>
      </w:pPr>
      <w:r w:rsidRPr="00E2535A">
        <w:rPr>
          <w:sz w:val="28"/>
          <w:szCs w:val="28"/>
        </w:rPr>
        <w:t>4. Н</w:t>
      </w:r>
      <w:r w:rsidR="00132DCF" w:rsidRPr="00E2535A">
        <w:rPr>
          <w:sz w:val="28"/>
          <w:szCs w:val="28"/>
        </w:rPr>
        <w:t xml:space="preserve">арушаем равенство путем добавления к одному из множеств одного элемента. </w:t>
      </w:r>
    </w:p>
    <w:p w:rsidR="00132DCF" w:rsidRPr="00E2535A" w:rsidRDefault="00132DCF" w:rsidP="00E2535A">
      <w:pPr>
        <w:spacing w:line="276" w:lineRule="auto"/>
        <w:ind w:firstLine="709"/>
        <w:jc w:val="both"/>
        <w:rPr>
          <w:sz w:val="28"/>
          <w:szCs w:val="28"/>
        </w:rPr>
      </w:pPr>
      <w:r w:rsidRPr="00E2535A">
        <w:rPr>
          <w:sz w:val="28"/>
          <w:szCs w:val="28"/>
        </w:rPr>
        <w:t xml:space="preserve">5. Сравниваем множества. Вопрос: </w:t>
      </w:r>
      <w:r w:rsidRPr="00E2535A">
        <w:rPr>
          <w:i/>
          <w:sz w:val="28"/>
          <w:szCs w:val="28"/>
        </w:rPr>
        <w:t>Чего больше теперь?</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 xml:space="preserve">6. Пересчитываем большее множество. (Считает воспитатель, интонационно выделяя итоговое число, и напоминает правила счета) Вопрос: </w:t>
      </w:r>
      <w:r w:rsidRPr="00E2535A">
        <w:rPr>
          <w:i/>
          <w:sz w:val="28"/>
          <w:szCs w:val="28"/>
        </w:rPr>
        <w:t>сколько?</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 xml:space="preserve">7. Сравниваем </w:t>
      </w:r>
      <w:proofErr w:type="gramStart"/>
      <w:r w:rsidRPr="00E2535A">
        <w:rPr>
          <w:sz w:val="28"/>
          <w:szCs w:val="28"/>
        </w:rPr>
        <w:t>числа</w:t>
      </w:r>
      <w:proofErr w:type="gramEnd"/>
      <w:r w:rsidRPr="00E2535A">
        <w:rPr>
          <w:sz w:val="28"/>
          <w:szCs w:val="28"/>
        </w:rPr>
        <w:t xml:space="preserve">: </w:t>
      </w:r>
      <w:r w:rsidRPr="00E2535A">
        <w:rPr>
          <w:i/>
          <w:sz w:val="28"/>
          <w:szCs w:val="28"/>
        </w:rPr>
        <w:t>которое число больше, которое число меньше, на сколько?</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 xml:space="preserve">8. Возобновление равенства. </w:t>
      </w:r>
    </w:p>
    <w:p w:rsidR="00132DCF" w:rsidRPr="00E2535A" w:rsidRDefault="00132DCF" w:rsidP="00E2535A">
      <w:pPr>
        <w:spacing w:line="276" w:lineRule="auto"/>
        <w:ind w:firstLine="709"/>
        <w:jc w:val="both"/>
        <w:rPr>
          <w:sz w:val="28"/>
          <w:szCs w:val="28"/>
        </w:rPr>
      </w:pPr>
      <w:r w:rsidRPr="00E2535A">
        <w:rPr>
          <w:sz w:val="28"/>
          <w:szCs w:val="28"/>
        </w:rPr>
        <w:t xml:space="preserve">9. Счет второго множества. </w:t>
      </w:r>
    </w:p>
    <w:p w:rsidR="00132DCF" w:rsidRPr="00E2535A" w:rsidRDefault="00132DCF" w:rsidP="00E2535A">
      <w:pPr>
        <w:spacing w:line="276" w:lineRule="auto"/>
        <w:ind w:firstLine="709"/>
        <w:jc w:val="both"/>
        <w:rPr>
          <w:sz w:val="28"/>
          <w:szCs w:val="28"/>
        </w:rPr>
      </w:pPr>
      <w:r w:rsidRPr="00E2535A">
        <w:rPr>
          <w:sz w:val="28"/>
          <w:szCs w:val="28"/>
        </w:rPr>
        <w:t xml:space="preserve">10. Сравниваем множеств на количественной основе, через число. </w:t>
      </w:r>
      <w:r w:rsidRPr="00E2535A">
        <w:rPr>
          <w:i/>
          <w:sz w:val="28"/>
          <w:szCs w:val="28"/>
        </w:rPr>
        <w:t>Сколько? Чего больше? Чего меньше?</w:t>
      </w:r>
      <w:r w:rsidRPr="00E2535A">
        <w:rPr>
          <w:sz w:val="28"/>
          <w:szCs w:val="28"/>
        </w:rPr>
        <w:t xml:space="preserve"> (поровну по 5). </w:t>
      </w:r>
    </w:p>
    <w:p w:rsidR="00132DCF" w:rsidRPr="00E2535A" w:rsidRDefault="00132DCF" w:rsidP="00E2535A">
      <w:pPr>
        <w:spacing w:line="276" w:lineRule="auto"/>
        <w:ind w:firstLine="709"/>
        <w:jc w:val="both"/>
        <w:rPr>
          <w:sz w:val="28"/>
          <w:szCs w:val="28"/>
        </w:rPr>
      </w:pPr>
      <w:r w:rsidRPr="00E2535A">
        <w:rPr>
          <w:sz w:val="28"/>
          <w:szCs w:val="28"/>
        </w:rPr>
        <w:t xml:space="preserve">В процессе ознакомления с порядком образования числа дети учатся определять связи и отношения между смежными числами. Определить отношениями между числами, значит выявить какое число больше, а какое меньше, определить связи – выявить, </w:t>
      </w:r>
      <w:proofErr w:type="gramStart"/>
      <w:r w:rsidRPr="00E2535A">
        <w:rPr>
          <w:sz w:val="28"/>
          <w:szCs w:val="28"/>
        </w:rPr>
        <w:t>на сколько</w:t>
      </w:r>
      <w:proofErr w:type="gramEnd"/>
      <w:r w:rsidRPr="00E2535A">
        <w:rPr>
          <w:sz w:val="28"/>
          <w:szCs w:val="28"/>
        </w:rPr>
        <w:t xml:space="preserve"> одно число больше другого.</w:t>
      </w:r>
    </w:p>
    <w:p w:rsidR="00132DCF" w:rsidRPr="00E2535A" w:rsidRDefault="00132DCF" w:rsidP="00E2535A">
      <w:pPr>
        <w:spacing w:line="276" w:lineRule="auto"/>
        <w:ind w:firstLine="709"/>
        <w:jc w:val="both"/>
        <w:rPr>
          <w:sz w:val="28"/>
          <w:szCs w:val="28"/>
        </w:rPr>
      </w:pPr>
      <w:r w:rsidRPr="00E2535A">
        <w:rPr>
          <w:sz w:val="28"/>
          <w:szCs w:val="28"/>
        </w:rPr>
        <w:t xml:space="preserve">При этом важно обратить внимание детей на то, с какого предмета начали счет, чтобы не посчитать один и тот же предмет дважды и не пропустить ни одного. А вот от того, в каком направлении ведем счет (слева направо, справа налево, снизу вверх, сверху </w:t>
      </w:r>
      <w:proofErr w:type="gramStart"/>
      <w:r w:rsidRPr="00E2535A">
        <w:rPr>
          <w:sz w:val="28"/>
          <w:szCs w:val="28"/>
        </w:rPr>
        <w:t xml:space="preserve">вниз) </w:t>
      </w:r>
      <w:proofErr w:type="gramEnd"/>
      <w:r w:rsidRPr="00E2535A">
        <w:rPr>
          <w:sz w:val="28"/>
          <w:szCs w:val="28"/>
        </w:rPr>
        <w:t>число не зависит, результат всегда один и тот же.</w:t>
      </w:r>
    </w:p>
    <w:p w:rsidR="00132DCF" w:rsidRPr="00E2535A" w:rsidRDefault="00132DCF" w:rsidP="00E2535A">
      <w:pPr>
        <w:spacing w:line="276" w:lineRule="auto"/>
        <w:ind w:firstLine="709"/>
        <w:jc w:val="both"/>
        <w:rPr>
          <w:sz w:val="28"/>
          <w:szCs w:val="28"/>
        </w:rPr>
      </w:pPr>
      <w:proofErr w:type="gramStart"/>
      <w:r w:rsidRPr="00E2535A">
        <w:rPr>
          <w:sz w:val="28"/>
          <w:szCs w:val="28"/>
        </w:rPr>
        <w:t xml:space="preserve">В процесс обучения количественному счету след использовать дидактические («Живое домино», «Сосчитай – ка», «Не ошибись», «Найди пару», «Лото», «Домино» и др.), сюжетно – ролевые («Магазин», «Ателье», «Дом»), строительные, подвижные игры. </w:t>
      </w:r>
      <w:proofErr w:type="gramEnd"/>
    </w:p>
    <w:p w:rsidR="00132DCF" w:rsidRPr="00E2535A" w:rsidRDefault="00132DCF" w:rsidP="00E2535A">
      <w:pPr>
        <w:spacing w:line="276" w:lineRule="auto"/>
        <w:ind w:firstLine="709"/>
        <w:jc w:val="both"/>
        <w:rPr>
          <w:sz w:val="28"/>
          <w:szCs w:val="28"/>
        </w:rPr>
      </w:pPr>
      <w:r w:rsidRPr="00E2535A">
        <w:rPr>
          <w:i/>
          <w:sz w:val="28"/>
          <w:szCs w:val="28"/>
        </w:rPr>
        <w:t>При ознакомлении с порядковым</w:t>
      </w:r>
      <w:r w:rsidRPr="00E2535A">
        <w:rPr>
          <w:sz w:val="28"/>
          <w:szCs w:val="28"/>
        </w:rPr>
        <w:t xml:space="preserve"> счетом, детей подводят к пониманию того, что не всегда нужно знать обо всем множестве, а только о месте какого – либо предмета в ряду. Воспитатель объясняет назначение порядкового счета и порядковых числительных, показывает разницу между количеством и порядковым счетом, учит правильно отвечать на вопросы: сколько, на каком по счету месте, который по счету. На начальных этапах используются однородные множества, элементы которых отличают по качественным признакам (матрешки в разноцветных сарафанчиках, елочки разной высоты, флажки разного цвета и др.), а затем и разнородные множества (игрушки, геометрические фигуры). В доступной форме необходимо объяснить, что при определении общего количества, </w:t>
      </w:r>
      <w:proofErr w:type="gramStart"/>
      <w:r w:rsidRPr="00E2535A">
        <w:rPr>
          <w:sz w:val="28"/>
          <w:szCs w:val="28"/>
        </w:rPr>
        <w:t>не важно в</w:t>
      </w:r>
      <w:proofErr w:type="gramEnd"/>
      <w:r w:rsidRPr="00E2535A">
        <w:rPr>
          <w:sz w:val="28"/>
          <w:szCs w:val="28"/>
        </w:rPr>
        <w:t xml:space="preserve"> каком направлении ведется счет, главное не пропустить предмет и не сосчитать его дважды. А вот при ответе на </w:t>
      </w:r>
      <w:proofErr w:type="gramStart"/>
      <w:r w:rsidRPr="00E2535A">
        <w:rPr>
          <w:sz w:val="28"/>
          <w:szCs w:val="28"/>
        </w:rPr>
        <w:t>вопрос</w:t>
      </w:r>
      <w:proofErr w:type="gramEnd"/>
      <w:r w:rsidRPr="00E2535A">
        <w:rPr>
          <w:sz w:val="28"/>
          <w:szCs w:val="28"/>
        </w:rPr>
        <w:t xml:space="preserve"> «На каком по </w:t>
      </w:r>
      <w:r w:rsidRPr="00E2535A">
        <w:rPr>
          <w:sz w:val="28"/>
          <w:szCs w:val="28"/>
        </w:rPr>
        <w:lastRenderedPageBreak/>
        <w:t xml:space="preserve">счету месте?» направление счета имеет решающее значение. На начальных этапах ознакомления с порядковым счетом следует добиваться, чтобы дети произносили порядковые числительные вслух, запоминали их (первый, второй, третий). </w:t>
      </w:r>
    </w:p>
    <w:p w:rsidR="00132DCF" w:rsidRPr="00E2535A" w:rsidRDefault="00132DCF" w:rsidP="00E2535A">
      <w:pPr>
        <w:spacing w:line="276" w:lineRule="auto"/>
        <w:ind w:firstLine="709"/>
        <w:jc w:val="both"/>
        <w:rPr>
          <w:i/>
          <w:sz w:val="28"/>
          <w:szCs w:val="28"/>
        </w:rPr>
      </w:pPr>
      <w:r w:rsidRPr="00E2535A">
        <w:rPr>
          <w:i/>
          <w:sz w:val="28"/>
          <w:szCs w:val="28"/>
        </w:rPr>
        <w:t xml:space="preserve">Алгоритм действий: </w:t>
      </w:r>
    </w:p>
    <w:p w:rsidR="00132DCF" w:rsidRPr="00E2535A" w:rsidRDefault="00132DCF" w:rsidP="00E2535A">
      <w:pPr>
        <w:spacing w:line="276" w:lineRule="auto"/>
        <w:ind w:firstLine="709"/>
        <w:jc w:val="both"/>
        <w:rPr>
          <w:sz w:val="28"/>
          <w:szCs w:val="28"/>
        </w:rPr>
      </w:pPr>
      <w:r w:rsidRPr="00E2535A">
        <w:rPr>
          <w:sz w:val="28"/>
          <w:szCs w:val="28"/>
        </w:rPr>
        <w:t xml:space="preserve">1. Предложение всего множества. Вопросы: </w:t>
      </w:r>
      <w:r w:rsidRPr="00E2535A">
        <w:rPr>
          <w:i/>
          <w:sz w:val="28"/>
          <w:szCs w:val="28"/>
        </w:rPr>
        <w:t>Что это? Сколько?</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 xml:space="preserve">2. Определение, на котором по счету месте находится определенный элемент, считая слева направо. (Использовать спор двух персонажей). </w:t>
      </w:r>
    </w:p>
    <w:p w:rsidR="00132DCF" w:rsidRPr="00E2535A" w:rsidRDefault="00132DCF" w:rsidP="00E2535A">
      <w:pPr>
        <w:spacing w:line="276" w:lineRule="auto"/>
        <w:ind w:firstLine="709"/>
        <w:jc w:val="both"/>
        <w:rPr>
          <w:sz w:val="28"/>
          <w:szCs w:val="28"/>
        </w:rPr>
      </w:pPr>
      <w:r w:rsidRPr="00E2535A">
        <w:rPr>
          <w:sz w:val="28"/>
          <w:szCs w:val="28"/>
        </w:rPr>
        <w:t xml:space="preserve">3. Игра «Что изменилось?», меняем местами предметы и определяем, на каком по счету месте он находится. </w:t>
      </w:r>
    </w:p>
    <w:p w:rsidR="00132DCF" w:rsidRPr="00E2535A" w:rsidRDefault="00132DCF" w:rsidP="00E2535A">
      <w:pPr>
        <w:spacing w:line="276" w:lineRule="auto"/>
        <w:ind w:firstLine="709"/>
        <w:jc w:val="both"/>
        <w:rPr>
          <w:sz w:val="28"/>
          <w:szCs w:val="28"/>
        </w:rPr>
      </w:pPr>
      <w:r w:rsidRPr="00E2535A">
        <w:rPr>
          <w:sz w:val="28"/>
          <w:szCs w:val="28"/>
        </w:rPr>
        <w:t xml:space="preserve">Может быть и другой вариант, когда элементы множества появляются постепенно. </w:t>
      </w:r>
      <w:proofErr w:type="gramStart"/>
      <w:r w:rsidRPr="00E2535A">
        <w:rPr>
          <w:sz w:val="28"/>
          <w:szCs w:val="28"/>
        </w:rPr>
        <w:t>Воспитатель говорит, что матрешки идут на прогулку: первой</w:t>
      </w:r>
      <w:r w:rsidR="00346EEB" w:rsidRPr="00E2535A">
        <w:rPr>
          <w:sz w:val="28"/>
          <w:szCs w:val="28"/>
        </w:rPr>
        <w:t xml:space="preserve"> </w:t>
      </w:r>
      <w:r w:rsidRPr="00E2535A">
        <w:rPr>
          <w:sz w:val="28"/>
          <w:szCs w:val="28"/>
        </w:rPr>
        <w:t>идет матрешка в красном сарафане, второй – в голубом, третьей – в зеленом и т.д. задает вопрос:</w:t>
      </w:r>
      <w:proofErr w:type="gramEnd"/>
      <w:r w:rsidRPr="00E2535A">
        <w:rPr>
          <w:sz w:val="28"/>
          <w:szCs w:val="28"/>
        </w:rPr>
        <w:t xml:space="preserve"> </w:t>
      </w:r>
      <w:r w:rsidRPr="00E2535A">
        <w:rPr>
          <w:i/>
          <w:sz w:val="28"/>
          <w:szCs w:val="28"/>
        </w:rPr>
        <w:t>Какая по счету матрешка в зеленом сарафане? Синем?</w:t>
      </w:r>
      <w:r w:rsidRPr="00E2535A">
        <w:rPr>
          <w:sz w:val="28"/>
          <w:szCs w:val="28"/>
        </w:rPr>
        <w:t xml:space="preserve"> Затем меняет матрешек местами и определяет их порядковые номера. </w:t>
      </w:r>
    </w:p>
    <w:p w:rsidR="00132DCF" w:rsidRPr="00E2535A" w:rsidRDefault="00132DCF" w:rsidP="00E2535A">
      <w:pPr>
        <w:spacing w:line="276" w:lineRule="auto"/>
        <w:ind w:firstLine="709"/>
        <w:jc w:val="both"/>
        <w:rPr>
          <w:snapToGrid w:val="0"/>
          <w:color w:val="000000"/>
          <w:sz w:val="28"/>
          <w:szCs w:val="28"/>
        </w:rPr>
      </w:pPr>
      <w:r w:rsidRPr="00E2535A">
        <w:rPr>
          <w:sz w:val="28"/>
          <w:szCs w:val="28"/>
        </w:rPr>
        <w:t>В процессе ознакомления с порядковым счетом следует использовать чтение, в сочетании с театрализацией сказок («Репка», «Теремок» «Рукавичка»), стихов («Айболит», «Федорино горе», «Телефон»), где есть перечисление объектов. Для закрепления порядкового счета можно использовать дидактические игры («Чего не стало», «Живое домино», «Кто быстрее», «Стань там, где я скажу»), а так же разные познавательно-практическую, элементарную трудовую, бытовую деятельность.</w:t>
      </w:r>
    </w:p>
    <w:p w:rsidR="00132DCF" w:rsidRPr="00E2535A" w:rsidRDefault="00132DCF" w:rsidP="00E2535A">
      <w:pPr>
        <w:spacing w:line="276" w:lineRule="auto"/>
        <w:ind w:firstLine="709"/>
        <w:jc w:val="both"/>
        <w:rPr>
          <w:i/>
          <w:snapToGrid w:val="0"/>
          <w:color w:val="000000"/>
          <w:sz w:val="28"/>
          <w:szCs w:val="28"/>
          <w:u w:val="single"/>
        </w:rPr>
      </w:pPr>
      <w:r w:rsidRPr="00E2535A">
        <w:rPr>
          <w:i/>
          <w:snapToGrid w:val="0"/>
          <w:color w:val="000000"/>
          <w:sz w:val="28"/>
          <w:szCs w:val="28"/>
          <w:u w:val="single"/>
        </w:rPr>
        <w:t>Счет с участием различных анализаторов.</w:t>
      </w:r>
    </w:p>
    <w:p w:rsidR="00132DCF" w:rsidRPr="00E2535A" w:rsidRDefault="00132DCF" w:rsidP="00E2535A">
      <w:pPr>
        <w:spacing w:line="276" w:lineRule="auto"/>
        <w:ind w:firstLine="709"/>
        <w:jc w:val="both"/>
        <w:rPr>
          <w:sz w:val="28"/>
          <w:szCs w:val="28"/>
        </w:rPr>
      </w:pPr>
      <w:r w:rsidRPr="00E2535A">
        <w:rPr>
          <w:sz w:val="28"/>
          <w:szCs w:val="28"/>
        </w:rPr>
        <w:t xml:space="preserve">Детей среднего и старшего возраста учим читать, не только предметы, но и звуки, движения, а так же на ощупь. </w:t>
      </w:r>
    </w:p>
    <w:p w:rsidR="00132DCF" w:rsidRPr="00E2535A" w:rsidRDefault="00132DCF" w:rsidP="00E2535A">
      <w:pPr>
        <w:spacing w:line="276" w:lineRule="auto"/>
        <w:ind w:firstLine="709"/>
        <w:jc w:val="both"/>
        <w:rPr>
          <w:sz w:val="28"/>
          <w:szCs w:val="28"/>
        </w:rPr>
      </w:pPr>
      <w:r w:rsidRPr="00E2535A">
        <w:rPr>
          <w:sz w:val="28"/>
          <w:szCs w:val="28"/>
        </w:rPr>
        <w:t xml:space="preserve">При обучении счету на слух используются музыкальные инструменты (металлофон, ксилофон, музыкальный треугольник, музыкальный молоточек) с чистыми одиночными звуками. Шумовые не используем. На начальных этапах источник звука не прячется от детей, а затем можно его прятать за ширму. Следует объяснить детям, что считать звуки следует соотносить слова - числительные с каждым из них, так же как и при счете предметов. </w:t>
      </w:r>
    </w:p>
    <w:p w:rsidR="00132DCF" w:rsidRPr="00E2535A" w:rsidRDefault="00132DCF" w:rsidP="00E2535A">
      <w:pPr>
        <w:spacing w:line="276" w:lineRule="auto"/>
        <w:ind w:firstLine="709"/>
        <w:jc w:val="both"/>
        <w:rPr>
          <w:sz w:val="28"/>
          <w:szCs w:val="28"/>
        </w:rPr>
      </w:pPr>
      <w:r w:rsidRPr="00E2535A">
        <w:rPr>
          <w:sz w:val="28"/>
          <w:szCs w:val="28"/>
        </w:rPr>
        <w:t xml:space="preserve">При счете прыжков, наклонов, приседаний, подбрасывания мяча, детям следует дать указание, что слово – числительное следует произносить в определенный момент движения, чтобы дети недосчитали одно движение два раза (наклонения, сказал один, выпрямился - два). В старшем возрасте можно соединить счет звуков со счетом предметов или движений. </w:t>
      </w:r>
    </w:p>
    <w:p w:rsidR="00132DCF" w:rsidRPr="00E2535A" w:rsidRDefault="00132DCF" w:rsidP="00E2535A">
      <w:pPr>
        <w:spacing w:line="276" w:lineRule="auto"/>
        <w:ind w:firstLine="709"/>
        <w:jc w:val="both"/>
        <w:rPr>
          <w:sz w:val="28"/>
          <w:szCs w:val="28"/>
        </w:rPr>
      </w:pPr>
      <w:r w:rsidRPr="00E2535A">
        <w:rPr>
          <w:sz w:val="28"/>
          <w:szCs w:val="28"/>
        </w:rPr>
        <w:t xml:space="preserve">Для обучения счету на ощупь используется специальный материал – карточки с нашитыми пуговицами или наклеенными небольшими предметами. В работе с детьми среднего возраста используются карточки с линейно размещенными множествами, в </w:t>
      </w:r>
      <w:proofErr w:type="gramStart"/>
      <w:r w:rsidRPr="00E2535A">
        <w:rPr>
          <w:sz w:val="28"/>
          <w:szCs w:val="28"/>
        </w:rPr>
        <w:t>старшем</w:t>
      </w:r>
      <w:proofErr w:type="gramEnd"/>
      <w:r w:rsidRPr="00E2535A">
        <w:rPr>
          <w:sz w:val="28"/>
          <w:szCs w:val="28"/>
        </w:rPr>
        <w:t xml:space="preserve"> – хаотично. Расстояние между предметами не меньше двух пальчиков ребенка. </w:t>
      </w:r>
    </w:p>
    <w:p w:rsidR="00132DCF" w:rsidRPr="00E2535A" w:rsidRDefault="00132DCF" w:rsidP="00E2535A">
      <w:pPr>
        <w:spacing w:line="276" w:lineRule="auto"/>
        <w:ind w:firstLine="709"/>
        <w:jc w:val="both"/>
        <w:rPr>
          <w:sz w:val="28"/>
          <w:szCs w:val="28"/>
        </w:rPr>
      </w:pPr>
      <w:r w:rsidRPr="00E2535A">
        <w:rPr>
          <w:sz w:val="28"/>
          <w:szCs w:val="28"/>
        </w:rPr>
        <w:lastRenderedPageBreak/>
        <w:t xml:space="preserve">1. Правой рукой находим с левого края первый предмет, границу множества; </w:t>
      </w:r>
    </w:p>
    <w:p w:rsidR="00132DCF" w:rsidRPr="00E2535A" w:rsidRDefault="00132DCF" w:rsidP="00E2535A">
      <w:pPr>
        <w:spacing w:line="276" w:lineRule="auto"/>
        <w:ind w:firstLine="709"/>
        <w:jc w:val="both"/>
        <w:rPr>
          <w:sz w:val="28"/>
          <w:szCs w:val="28"/>
        </w:rPr>
      </w:pPr>
      <w:r w:rsidRPr="00E2535A">
        <w:rPr>
          <w:sz w:val="28"/>
          <w:szCs w:val="28"/>
        </w:rPr>
        <w:t xml:space="preserve">2. Прячем под левую руку; </w:t>
      </w:r>
    </w:p>
    <w:p w:rsidR="00132DCF" w:rsidRPr="00E2535A" w:rsidRDefault="00132DCF" w:rsidP="00E2535A">
      <w:pPr>
        <w:spacing w:line="276" w:lineRule="auto"/>
        <w:ind w:firstLine="709"/>
        <w:jc w:val="both"/>
        <w:rPr>
          <w:sz w:val="28"/>
          <w:szCs w:val="28"/>
        </w:rPr>
      </w:pPr>
      <w:r w:rsidRPr="00E2535A">
        <w:rPr>
          <w:sz w:val="28"/>
          <w:szCs w:val="28"/>
        </w:rPr>
        <w:t xml:space="preserve">3. говорим «один» и запоминаем; </w:t>
      </w:r>
    </w:p>
    <w:p w:rsidR="00132DCF" w:rsidRPr="00E2535A" w:rsidRDefault="00132DCF" w:rsidP="00E2535A">
      <w:pPr>
        <w:spacing w:line="276" w:lineRule="auto"/>
        <w:ind w:firstLine="709"/>
        <w:jc w:val="both"/>
        <w:rPr>
          <w:sz w:val="28"/>
          <w:szCs w:val="28"/>
        </w:rPr>
      </w:pPr>
      <w:r w:rsidRPr="00E2535A">
        <w:rPr>
          <w:sz w:val="28"/>
          <w:szCs w:val="28"/>
        </w:rPr>
        <w:t xml:space="preserve">4. Правую руку передвигаем в правую сторону, находим следующий предмет; </w:t>
      </w:r>
    </w:p>
    <w:p w:rsidR="00132DCF" w:rsidRPr="00E2535A" w:rsidRDefault="00132DCF" w:rsidP="00E2535A">
      <w:pPr>
        <w:spacing w:line="276" w:lineRule="auto"/>
        <w:ind w:firstLine="709"/>
        <w:jc w:val="both"/>
        <w:rPr>
          <w:sz w:val="28"/>
          <w:szCs w:val="28"/>
        </w:rPr>
      </w:pPr>
      <w:r w:rsidRPr="00E2535A">
        <w:rPr>
          <w:sz w:val="28"/>
          <w:szCs w:val="28"/>
        </w:rPr>
        <w:t xml:space="preserve">5. Левой рукой прикрывает его; </w:t>
      </w:r>
    </w:p>
    <w:p w:rsidR="00132DCF" w:rsidRPr="00E2535A" w:rsidRDefault="00132DCF" w:rsidP="00E2535A">
      <w:pPr>
        <w:spacing w:line="276" w:lineRule="auto"/>
        <w:ind w:firstLine="709"/>
        <w:jc w:val="both"/>
        <w:rPr>
          <w:sz w:val="28"/>
          <w:szCs w:val="28"/>
        </w:rPr>
      </w:pPr>
      <w:r w:rsidRPr="00E2535A">
        <w:rPr>
          <w:sz w:val="28"/>
          <w:szCs w:val="28"/>
        </w:rPr>
        <w:t xml:space="preserve">6. Говорим «два»; запоминаем и т.д. </w:t>
      </w:r>
    </w:p>
    <w:p w:rsidR="00132DCF" w:rsidRPr="00E2535A" w:rsidRDefault="00132DCF" w:rsidP="00E2535A">
      <w:pPr>
        <w:spacing w:line="276" w:lineRule="auto"/>
        <w:ind w:firstLine="709"/>
        <w:jc w:val="both"/>
        <w:rPr>
          <w:sz w:val="28"/>
          <w:szCs w:val="28"/>
        </w:rPr>
      </w:pPr>
      <w:r w:rsidRPr="00E2535A">
        <w:rPr>
          <w:sz w:val="28"/>
          <w:szCs w:val="28"/>
        </w:rPr>
        <w:t xml:space="preserve">7. Сказать о результатах. </w:t>
      </w:r>
    </w:p>
    <w:p w:rsidR="00132DCF" w:rsidRPr="00E2535A" w:rsidRDefault="00132DCF" w:rsidP="00E2535A">
      <w:pPr>
        <w:spacing w:line="276" w:lineRule="auto"/>
        <w:ind w:firstLine="709"/>
        <w:jc w:val="both"/>
        <w:rPr>
          <w:sz w:val="28"/>
          <w:szCs w:val="28"/>
        </w:rPr>
      </w:pPr>
      <w:r w:rsidRPr="00E2535A">
        <w:rPr>
          <w:sz w:val="28"/>
          <w:szCs w:val="28"/>
        </w:rPr>
        <w:t xml:space="preserve">Сначала дети действуют с открытой карточкой, а затем она прячется в мешочек или под салфетку. </w:t>
      </w:r>
    </w:p>
    <w:p w:rsidR="00132DCF" w:rsidRPr="00E2535A" w:rsidRDefault="00132DCF" w:rsidP="00E2535A">
      <w:pPr>
        <w:spacing w:line="276" w:lineRule="auto"/>
        <w:ind w:firstLine="709"/>
        <w:jc w:val="both"/>
        <w:rPr>
          <w:snapToGrid w:val="0"/>
          <w:color w:val="000000"/>
          <w:sz w:val="28"/>
          <w:szCs w:val="28"/>
        </w:rPr>
      </w:pPr>
      <w:r w:rsidRPr="00E2535A">
        <w:rPr>
          <w:sz w:val="28"/>
          <w:szCs w:val="28"/>
        </w:rPr>
        <w:t>Счет звуков, движений, счет по осязанию содействует расширению у детей представлений о многообразии множеств, развивает представление о числах, как показатели мощности множества, развивает внимание, память, мышление.</w:t>
      </w:r>
    </w:p>
    <w:p w:rsidR="00132DCF" w:rsidRPr="00E2535A" w:rsidRDefault="00132DCF" w:rsidP="00E2535A">
      <w:pPr>
        <w:spacing w:line="276" w:lineRule="auto"/>
        <w:ind w:firstLine="709"/>
        <w:rPr>
          <w:i/>
          <w:sz w:val="28"/>
          <w:szCs w:val="28"/>
          <w:u w:val="single"/>
        </w:rPr>
      </w:pPr>
      <w:r w:rsidRPr="00E2535A">
        <w:rPr>
          <w:i/>
          <w:sz w:val="28"/>
          <w:szCs w:val="28"/>
          <w:u w:val="single"/>
        </w:rPr>
        <w:t>Специфика деятельности отсчета. Обучение детей отсчету.</w:t>
      </w:r>
    </w:p>
    <w:p w:rsidR="00132DCF" w:rsidRPr="00E2535A" w:rsidRDefault="00132DCF" w:rsidP="00E2535A">
      <w:pPr>
        <w:spacing w:line="276" w:lineRule="auto"/>
        <w:ind w:firstLine="709"/>
        <w:jc w:val="both"/>
        <w:rPr>
          <w:sz w:val="28"/>
          <w:szCs w:val="28"/>
        </w:rPr>
      </w:pPr>
      <w:r w:rsidRPr="00E2535A">
        <w:rPr>
          <w:sz w:val="28"/>
          <w:szCs w:val="28"/>
        </w:rPr>
        <w:t xml:space="preserve">Дети среднего возраста учатся не только считать, но и отсчитывать – самостоятельно создавать множество по образцу или названному числу. Отсчитывая </w:t>
      </w:r>
      <w:proofErr w:type="gramStart"/>
      <w:r w:rsidRPr="00E2535A">
        <w:rPr>
          <w:sz w:val="28"/>
          <w:szCs w:val="28"/>
        </w:rPr>
        <w:t>из</w:t>
      </w:r>
      <w:proofErr w:type="gramEnd"/>
      <w:r w:rsidRPr="00E2535A">
        <w:rPr>
          <w:sz w:val="28"/>
          <w:szCs w:val="28"/>
        </w:rPr>
        <w:t xml:space="preserve"> большого берется определенная часть, сначала дети отсчитывают по образцу, т.к. им сложно запомнить, они забывают его, путают. Образцом служит множество предметов, числовые фигуры, цифры; они м. б. </w:t>
      </w:r>
      <w:proofErr w:type="gramStart"/>
      <w:r w:rsidRPr="00E2535A">
        <w:rPr>
          <w:sz w:val="28"/>
          <w:szCs w:val="28"/>
        </w:rPr>
        <w:t>индивидуальными</w:t>
      </w:r>
      <w:proofErr w:type="gramEnd"/>
      <w:r w:rsidRPr="00E2535A">
        <w:rPr>
          <w:sz w:val="28"/>
          <w:szCs w:val="28"/>
        </w:rPr>
        <w:t xml:space="preserve"> или коллективными. </w:t>
      </w:r>
    </w:p>
    <w:p w:rsidR="00132DCF" w:rsidRPr="00E2535A" w:rsidRDefault="00132DCF" w:rsidP="00E2535A">
      <w:pPr>
        <w:spacing w:line="276" w:lineRule="auto"/>
        <w:ind w:firstLine="709"/>
        <w:jc w:val="both"/>
        <w:rPr>
          <w:sz w:val="28"/>
          <w:szCs w:val="28"/>
        </w:rPr>
      </w:pPr>
      <w:r w:rsidRPr="00E2535A">
        <w:rPr>
          <w:sz w:val="28"/>
          <w:szCs w:val="28"/>
        </w:rPr>
        <w:t xml:space="preserve">Обучение отсчету начинается с показа его приемов, объяснения способов действия: </w:t>
      </w:r>
    </w:p>
    <w:p w:rsidR="00132DCF" w:rsidRPr="00E2535A" w:rsidRDefault="00132DCF" w:rsidP="00E2535A">
      <w:pPr>
        <w:pStyle w:val="ab"/>
        <w:numPr>
          <w:ilvl w:val="0"/>
          <w:numId w:val="10"/>
        </w:numPr>
        <w:spacing w:line="276" w:lineRule="auto"/>
        <w:ind w:left="709" w:hanging="709"/>
        <w:jc w:val="both"/>
        <w:rPr>
          <w:sz w:val="28"/>
          <w:szCs w:val="28"/>
        </w:rPr>
      </w:pPr>
      <w:r w:rsidRPr="00E2535A">
        <w:rPr>
          <w:sz w:val="28"/>
          <w:szCs w:val="28"/>
        </w:rPr>
        <w:t>сосчитать предметы, изображенн</w:t>
      </w:r>
      <w:r w:rsidR="00320584" w:rsidRPr="00E2535A">
        <w:rPr>
          <w:sz w:val="28"/>
          <w:szCs w:val="28"/>
        </w:rPr>
        <w:t>ые на образце, запомнить число;</w:t>
      </w:r>
    </w:p>
    <w:p w:rsidR="00132DCF" w:rsidRPr="00E2535A" w:rsidRDefault="00132DCF" w:rsidP="00E2535A">
      <w:pPr>
        <w:pStyle w:val="ab"/>
        <w:numPr>
          <w:ilvl w:val="0"/>
          <w:numId w:val="10"/>
        </w:numPr>
        <w:spacing w:line="276" w:lineRule="auto"/>
        <w:ind w:left="709" w:hanging="709"/>
        <w:jc w:val="both"/>
        <w:rPr>
          <w:sz w:val="28"/>
          <w:szCs w:val="28"/>
        </w:rPr>
      </w:pPr>
      <w:r w:rsidRPr="00E2535A">
        <w:rPr>
          <w:sz w:val="28"/>
          <w:szCs w:val="28"/>
        </w:rPr>
        <w:t>пред</w:t>
      </w:r>
      <w:r w:rsidR="00320584" w:rsidRPr="00E2535A">
        <w:rPr>
          <w:sz w:val="28"/>
          <w:szCs w:val="28"/>
        </w:rPr>
        <w:t xml:space="preserve">меты </w:t>
      </w:r>
      <w:proofErr w:type="gramStart"/>
      <w:r w:rsidR="00320584" w:rsidRPr="00E2535A">
        <w:rPr>
          <w:sz w:val="28"/>
          <w:szCs w:val="28"/>
        </w:rPr>
        <w:t>брать</w:t>
      </w:r>
      <w:proofErr w:type="gramEnd"/>
      <w:r w:rsidR="00320584" w:rsidRPr="00E2535A">
        <w:rPr>
          <w:sz w:val="28"/>
          <w:szCs w:val="28"/>
        </w:rPr>
        <w:t xml:space="preserve"> молча, правой рукой;</w:t>
      </w:r>
    </w:p>
    <w:p w:rsidR="00132DCF" w:rsidRPr="00E2535A" w:rsidRDefault="00132DCF" w:rsidP="00E2535A">
      <w:pPr>
        <w:pStyle w:val="ab"/>
        <w:numPr>
          <w:ilvl w:val="0"/>
          <w:numId w:val="10"/>
        </w:numPr>
        <w:spacing w:line="276" w:lineRule="auto"/>
        <w:ind w:left="709" w:hanging="709"/>
        <w:jc w:val="both"/>
        <w:rPr>
          <w:sz w:val="28"/>
          <w:szCs w:val="28"/>
        </w:rPr>
      </w:pPr>
      <w:r w:rsidRPr="00E2535A">
        <w:rPr>
          <w:sz w:val="28"/>
          <w:szCs w:val="28"/>
        </w:rPr>
        <w:t>отложив (когда действие совершено)</w:t>
      </w:r>
      <w:r w:rsidR="00320584" w:rsidRPr="00E2535A">
        <w:rPr>
          <w:sz w:val="28"/>
          <w:szCs w:val="28"/>
        </w:rPr>
        <w:t>;</w:t>
      </w:r>
      <w:r w:rsidRPr="00E2535A">
        <w:rPr>
          <w:sz w:val="28"/>
          <w:szCs w:val="28"/>
        </w:rPr>
        <w:t xml:space="preserve"> </w:t>
      </w:r>
    </w:p>
    <w:p w:rsidR="00132DCF" w:rsidRPr="00E2535A" w:rsidRDefault="00132DCF" w:rsidP="00E2535A">
      <w:pPr>
        <w:pStyle w:val="ab"/>
        <w:numPr>
          <w:ilvl w:val="0"/>
          <w:numId w:val="10"/>
        </w:numPr>
        <w:spacing w:line="276" w:lineRule="auto"/>
        <w:ind w:left="709" w:hanging="709"/>
        <w:jc w:val="both"/>
        <w:rPr>
          <w:sz w:val="28"/>
          <w:szCs w:val="28"/>
        </w:rPr>
      </w:pPr>
      <w:r w:rsidRPr="00E2535A">
        <w:rPr>
          <w:sz w:val="28"/>
          <w:szCs w:val="28"/>
        </w:rPr>
        <w:t xml:space="preserve">завершить действия, ребенок дает словесный отчет о том, что он сделал («Я отсчитал три елочки»). </w:t>
      </w:r>
    </w:p>
    <w:p w:rsidR="00132DCF" w:rsidRPr="00E2535A" w:rsidRDefault="00132DCF" w:rsidP="00E2535A">
      <w:pPr>
        <w:spacing w:line="276" w:lineRule="auto"/>
        <w:ind w:firstLine="709"/>
        <w:jc w:val="both"/>
        <w:rPr>
          <w:sz w:val="28"/>
          <w:szCs w:val="28"/>
        </w:rPr>
      </w:pPr>
      <w:r w:rsidRPr="00E2535A">
        <w:rPr>
          <w:sz w:val="28"/>
          <w:szCs w:val="28"/>
        </w:rPr>
        <w:t xml:space="preserve">На начальном этапе образец служит средством </w:t>
      </w:r>
      <w:proofErr w:type="gramStart"/>
      <w:r w:rsidRPr="00E2535A">
        <w:rPr>
          <w:sz w:val="28"/>
          <w:szCs w:val="28"/>
        </w:rPr>
        <w:t>контроля за</w:t>
      </w:r>
      <w:proofErr w:type="gramEnd"/>
      <w:r w:rsidRPr="00E2535A">
        <w:rPr>
          <w:sz w:val="28"/>
          <w:szCs w:val="28"/>
        </w:rPr>
        <w:t xml:space="preserve"> результатом действия. Детей приучают внимательно слушать указания, выполнять упражнения, рассказывать о том, что сделано. Усложнения, </w:t>
      </w:r>
      <w:proofErr w:type="gramStart"/>
      <w:r w:rsidRPr="00E2535A">
        <w:rPr>
          <w:sz w:val="28"/>
          <w:szCs w:val="28"/>
        </w:rPr>
        <w:t>м</w:t>
      </w:r>
      <w:proofErr w:type="gramEnd"/>
      <w:r w:rsidRPr="00E2535A">
        <w:rPr>
          <w:sz w:val="28"/>
          <w:szCs w:val="28"/>
        </w:rPr>
        <w:t xml:space="preserve">.б. размещение полученного множества на плоскости стола, листа. (Отсчитай пять квадратов и положи вниз листа). Затем детей учат отсчитывать по одному и двум заданным числам, воспитатель постоянно напоминает детям, что числа следует запомнить. Здесь дети не только отсчитывают множества, но и различают их в </w:t>
      </w:r>
      <w:proofErr w:type="gramStart"/>
      <w:r w:rsidRPr="00E2535A">
        <w:rPr>
          <w:sz w:val="28"/>
          <w:szCs w:val="28"/>
        </w:rPr>
        <w:t>заданном</w:t>
      </w:r>
      <w:proofErr w:type="gramEnd"/>
      <w:r w:rsidRPr="00E2535A">
        <w:rPr>
          <w:sz w:val="28"/>
          <w:szCs w:val="28"/>
        </w:rPr>
        <w:t xml:space="preserve"> мест</w:t>
      </w:r>
    </w:p>
    <w:p w:rsidR="00132DCF" w:rsidRPr="00E2535A" w:rsidRDefault="00132DCF" w:rsidP="00E2535A">
      <w:pPr>
        <w:spacing w:line="276" w:lineRule="auto"/>
        <w:ind w:firstLine="709"/>
        <w:jc w:val="both"/>
        <w:rPr>
          <w:i/>
          <w:sz w:val="28"/>
          <w:szCs w:val="28"/>
          <w:u w:val="single"/>
        </w:rPr>
      </w:pPr>
      <w:r w:rsidRPr="00E2535A">
        <w:rPr>
          <w:i/>
          <w:snapToGrid w:val="0"/>
          <w:color w:val="000000"/>
          <w:sz w:val="28"/>
          <w:szCs w:val="28"/>
          <w:u w:val="single"/>
        </w:rPr>
        <w:t xml:space="preserve">Методика показа </w:t>
      </w:r>
      <w:r w:rsidRPr="00E2535A">
        <w:rPr>
          <w:i/>
          <w:sz w:val="28"/>
          <w:szCs w:val="28"/>
          <w:u w:val="single"/>
        </w:rPr>
        <w:t>независимости числа от качественных и пространственных признаков множества.</w:t>
      </w:r>
    </w:p>
    <w:p w:rsidR="00132DCF" w:rsidRPr="00E2535A" w:rsidRDefault="00132DCF" w:rsidP="00E2535A">
      <w:pPr>
        <w:spacing w:line="276" w:lineRule="auto"/>
        <w:ind w:firstLine="709"/>
        <w:jc w:val="both"/>
        <w:rPr>
          <w:sz w:val="28"/>
          <w:szCs w:val="28"/>
        </w:rPr>
      </w:pPr>
      <w:r w:rsidRPr="00E2535A">
        <w:rPr>
          <w:sz w:val="28"/>
          <w:szCs w:val="28"/>
        </w:rPr>
        <w:t xml:space="preserve">Воспитатель часто сталкивается с тем, дети воспринимают как большую ту грушу, где предметов меньше, но они большого размера или занимают много </w:t>
      </w:r>
      <w:r w:rsidRPr="00E2535A">
        <w:rPr>
          <w:sz w:val="28"/>
          <w:szCs w:val="28"/>
        </w:rPr>
        <w:lastRenderedPageBreak/>
        <w:t>места. На основе сравнения, счета детей убеждают, что число не зависит от качественных и пространственных признаков.</w:t>
      </w:r>
    </w:p>
    <w:p w:rsidR="00132DCF" w:rsidRPr="00E2535A" w:rsidRDefault="00132DCF" w:rsidP="00E2535A">
      <w:pPr>
        <w:spacing w:line="276" w:lineRule="auto"/>
        <w:ind w:firstLine="709"/>
        <w:jc w:val="both"/>
        <w:rPr>
          <w:i/>
          <w:sz w:val="28"/>
          <w:szCs w:val="28"/>
        </w:rPr>
      </w:pPr>
      <w:r w:rsidRPr="00E2535A">
        <w:rPr>
          <w:sz w:val="28"/>
          <w:szCs w:val="28"/>
        </w:rPr>
        <w:t xml:space="preserve">На первом этапе подбираются легкие для детей признаки, с возрастом они усложняются: цвет – форма – величина – расстояние между предметами – разное расположение в пространстве – направление счета – объединение двух и более признаков. Каждое упражнение должно проводиться в различных вариациях. В упражнениях задания </w:t>
      </w:r>
      <w:proofErr w:type="gramStart"/>
      <w:r w:rsidRPr="00E2535A">
        <w:rPr>
          <w:sz w:val="28"/>
          <w:szCs w:val="28"/>
        </w:rPr>
        <w:t>должны</w:t>
      </w:r>
      <w:proofErr w:type="gramEnd"/>
      <w:r w:rsidRPr="00E2535A">
        <w:rPr>
          <w:sz w:val="28"/>
          <w:szCs w:val="28"/>
        </w:rPr>
        <w:t xml:space="preserve"> быть сформулированы так: </w:t>
      </w:r>
      <w:proofErr w:type="gramStart"/>
      <w:r w:rsidRPr="00E2535A">
        <w:rPr>
          <w:i/>
          <w:sz w:val="28"/>
          <w:szCs w:val="28"/>
        </w:rPr>
        <w:t>каких</w:t>
      </w:r>
      <w:proofErr w:type="gramEnd"/>
      <w:r w:rsidRPr="00E2535A">
        <w:rPr>
          <w:i/>
          <w:sz w:val="28"/>
          <w:szCs w:val="28"/>
        </w:rPr>
        <w:t xml:space="preserve"> предметов больше (меньше или поровну ли предметов), как узнать?</w:t>
      </w:r>
    </w:p>
    <w:p w:rsidR="00132DCF" w:rsidRPr="00E2535A" w:rsidRDefault="00132DCF" w:rsidP="00E2535A">
      <w:pPr>
        <w:spacing w:line="276" w:lineRule="auto"/>
        <w:ind w:firstLine="709"/>
        <w:jc w:val="both"/>
        <w:rPr>
          <w:sz w:val="28"/>
          <w:szCs w:val="28"/>
        </w:rPr>
      </w:pPr>
      <w:r w:rsidRPr="00E2535A">
        <w:rPr>
          <w:sz w:val="28"/>
          <w:szCs w:val="28"/>
        </w:rPr>
        <w:t>Для выполнения задания и ответа на вопросы дети сами выбирают 1 из приемов сравнения групп предметов по количеству (наложение, соединение стрелками, счет и т.д.)</w:t>
      </w:r>
    </w:p>
    <w:p w:rsidR="00132DCF" w:rsidRPr="00E2535A" w:rsidRDefault="00132DCF" w:rsidP="00E2535A">
      <w:pPr>
        <w:spacing w:line="276" w:lineRule="auto"/>
        <w:ind w:firstLine="709"/>
        <w:jc w:val="both"/>
        <w:rPr>
          <w:snapToGrid w:val="0"/>
          <w:color w:val="000000"/>
          <w:sz w:val="28"/>
          <w:szCs w:val="28"/>
        </w:rPr>
      </w:pPr>
      <w:r w:rsidRPr="00E2535A">
        <w:rPr>
          <w:sz w:val="28"/>
          <w:szCs w:val="28"/>
        </w:rPr>
        <w:t>Игры: «Найди пару», «Найди свой домик», «Точечки».</w:t>
      </w:r>
    </w:p>
    <w:p w:rsidR="00132DCF" w:rsidRPr="00E2535A" w:rsidRDefault="00132DCF" w:rsidP="00E2535A">
      <w:pPr>
        <w:spacing w:line="276" w:lineRule="auto"/>
        <w:ind w:firstLine="709"/>
        <w:rPr>
          <w:snapToGrid w:val="0"/>
          <w:color w:val="000000"/>
          <w:sz w:val="28"/>
          <w:szCs w:val="28"/>
          <w:u w:val="single"/>
        </w:rPr>
      </w:pPr>
      <w:r w:rsidRPr="00E2535A">
        <w:rPr>
          <w:i/>
          <w:snapToGrid w:val="0"/>
          <w:color w:val="000000"/>
          <w:sz w:val="28"/>
          <w:szCs w:val="28"/>
          <w:u w:val="single"/>
        </w:rPr>
        <w:t>Методика знакомства детей дошкольного возраста с цифрами и условными знаками.</w:t>
      </w:r>
    </w:p>
    <w:p w:rsidR="00132DCF" w:rsidRPr="00E2535A" w:rsidRDefault="00132DCF" w:rsidP="00E2535A">
      <w:pPr>
        <w:spacing w:line="276" w:lineRule="auto"/>
        <w:ind w:firstLine="709"/>
        <w:jc w:val="both"/>
        <w:rPr>
          <w:sz w:val="28"/>
          <w:szCs w:val="28"/>
        </w:rPr>
      </w:pPr>
      <w:r w:rsidRPr="00E2535A">
        <w:rPr>
          <w:sz w:val="28"/>
          <w:szCs w:val="28"/>
        </w:rPr>
        <w:t xml:space="preserve">Ознакомление детей с цифрами как графическими знаками, обозначающими число, не вызывают у детей затруднений. Дети рано начинают распознавать их, на начальных этапах, но не воспринимают как условный знак числа, поэтому детям следует разъяснить, что обозначает каждая цифра, создать ее образ. Ознакомление с цифрой начинается только тогда, когда дети овладевают количественным счетом в определенных границах. </w:t>
      </w:r>
    </w:p>
    <w:p w:rsidR="00132DCF" w:rsidRPr="00E2535A" w:rsidRDefault="00132DCF" w:rsidP="00E2535A">
      <w:pPr>
        <w:spacing w:line="276" w:lineRule="auto"/>
        <w:ind w:firstLine="709"/>
        <w:jc w:val="both"/>
        <w:rPr>
          <w:i/>
          <w:sz w:val="28"/>
          <w:szCs w:val="28"/>
        </w:rPr>
      </w:pPr>
      <w:r w:rsidRPr="00E2535A">
        <w:rPr>
          <w:i/>
          <w:sz w:val="28"/>
          <w:szCs w:val="28"/>
        </w:rPr>
        <w:t xml:space="preserve">Приметы ознакомления с цифрой: </w:t>
      </w:r>
    </w:p>
    <w:p w:rsidR="00132DCF" w:rsidRPr="00E2535A" w:rsidRDefault="00132DCF" w:rsidP="00E2535A">
      <w:pPr>
        <w:pStyle w:val="ab"/>
        <w:numPr>
          <w:ilvl w:val="0"/>
          <w:numId w:val="58"/>
        </w:numPr>
        <w:spacing w:line="276" w:lineRule="auto"/>
        <w:ind w:left="709" w:hanging="709"/>
        <w:jc w:val="both"/>
        <w:rPr>
          <w:sz w:val="28"/>
          <w:szCs w:val="28"/>
        </w:rPr>
      </w:pPr>
      <w:r w:rsidRPr="00E2535A">
        <w:rPr>
          <w:sz w:val="28"/>
          <w:szCs w:val="28"/>
        </w:rPr>
        <w:t xml:space="preserve">сосчитать множество и объяснить детям, что это количество можно обозначить специальным знаком – цифрой. Показать цифру; </w:t>
      </w:r>
    </w:p>
    <w:p w:rsidR="00132DCF" w:rsidRPr="00E2535A" w:rsidRDefault="00132DCF" w:rsidP="00E2535A">
      <w:pPr>
        <w:pStyle w:val="ab"/>
        <w:numPr>
          <w:ilvl w:val="0"/>
          <w:numId w:val="58"/>
        </w:numPr>
        <w:spacing w:line="276" w:lineRule="auto"/>
        <w:ind w:left="709" w:hanging="709"/>
        <w:jc w:val="both"/>
        <w:rPr>
          <w:sz w:val="28"/>
          <w:szCs w:val="28"/>
        </w:rPr>
      </w:pPr>
      <w:r w:rsidRPr="00E2535A">
        <w:rPr>
          <w:sz w:val="28"/>
          <w:szCs w:val="28"/>
        </w:rPr>
        <w:t xml:space="preserve">изучить </w:t>
      </w:r>
      <w:proofErr w:type="gramStart"/>
      <w:r w:rsidRPr="00E2535A">
        <w:rPr>
          <w:sz w:val="28"/>
          <w:szCs w:val="28"/>
        </w:rPr>
        <w:t>конфигурацию</w:t>
      </w:r>
      <w:proofErr w:type="gramEnd"/>
      <w:r w:rsidRPr="00E2535A">
        <w:rPr>
          <w:sz w:val="28"/>
          <w:szCs w:val="28"/>
        </w:rPr>
        <w:t xml:space="preserve">; из каких линий, деталей она состоит. Например, единица, «Это цифра один, она состоит из одной длинной палочки и одной короткой, которая пишется слева, под углом»; </w:t>
      </w:r>
    </w:p>
    <w:p w:rsidR="00132DCF" w:rsidRPr="00E2535A" w:rsidRDefault="00132DCF" w:rsidP="00E2535A">
      <w:pPr>
        <w:pStyle w:val="ab"/>
        <w:numPr>
          <w:ilvl w:val="0"/>
          <w:numId w:val="58"/>
        </w:numPr>
        <w:spacing w:line="276" w:lineRule="auto"/>
        <w:ind w:left="709" w:hanging="709"/>
        <w:jc w:val="both"/>
        <w:rPr>
          <w:sz w:val="28"/>
          <w:szCs w:val="28"/>
        </w:rPr>
      </w:pPr>
      <w:r w:rsidRPr="00E2535A">
        <w:rPr>
          <w:sz w:val="28"/>
          <w:szCs w:val="28"/>
        </w:rPr>
        <w:t xml:space="preserve">предложить детям вспомнить, где они видели подобную цифру, прорисовать ее в воздухе; </w:t>
      </w:r>
    </w:p>
    <w:p w:rsidR="00132DCF" w:rsidRPr="00E2535A" w:rsidRDefault="00132DCF" w:rsidP="00E2535A">
      <w:pPr>
        <w:pStyle w:val="ab"/>
        <w:numPr>
          <w:ilvl w:val="0"/>
          <w:numId w:val="58"/>
        </w:numPr>
        <w:spacing w:line="276" w:lineRule="auto"/>
        <w:ind w:left="709" w:hanging="709"/>
        <w:jc w:val="both"/>
        <w:rPr>
          <w:sz w:val="28"/>
          <w:szCs w:val="28"/>
        </w:rPr>
      </w:pPr>
      <w:r w:rsidRPr="00E2535A">
        <w:rPr>
          <w:sz w:val="28"/>
          <w:szCs w:val="28"/>
        </w:rPr>
        <w:t xml:space="preserve">изобразить цифру с помощью собственного тела; </w:t>
      </w:r>
    </w:p>
    <w:p w:rsidR="00132DCF" w:rsidRPr="00E2535A" w:rsidRDefault="00132DCF" w:rsidP="00E2535A">
      <w:pPr>
        <w:pStyle w:val="ab"/>
        <w:numPr>
          <w:ilvl w:val="0"/>
          <w:numId w:val="58"/>
        </w:numPr>
        <w:spacing w:line="276" w:lineRule="auto"/>
        <w:ind w:left="709" w:hanging="709"/>
        <w:jc w:val="both"/>
        <w:rPr>
          <w:sz w:val="28"/>
          <w:szCs w:val="28"/>
        </w:rPr>
      </w:pPr>
      <w:r w:rsidRPr="00E2535A">
        <w:rPr>
          <w:sz w:val="28"/>
          <w:szCs w:val="28"/>
        </w:rPr>
        <w:t xml:space="preserve">найти цифру на специально заготовленных рисунках; </w:t>
      </w:r>
    </w:p>
    <w:p w:rsidR="00132DCF" w:rsidRPr="00E2535A" w:rsidRDefault="00132DCF" w:rsidP="00E2535A">
      <w:pPr>
        <w:pStyle w:val="ab"/>
        <w:numPr>
          <w:ilvl w:val="0"/>
          <w:numId w:val="58"/>
        </w:numPr>
        <w:spacing w:line="276" w:lineRule="auto"/>
        <w:ind w:left="709" w:hanging="709"/>
        <w:jc w:val="both"/>
        <w:rPr>
          <w:sz w:val="28"/>
          <w:szCs w:val="28"/>
        </w:rPr>
      </w:pPr>
      <w:r w:rsidRPr="00E2535A">
        <w:rPr>
          <w:sz w:val="28"/>
          <w:szCs w:val="28"/>
        </w:rPr>
        <w:t xml:space="preserve">подставить цифру к множеству; </w:t>
      </w:r>
    </w:p>
    <w:p w:rsidR="00132DCF" w:rsidRPr="00E2535A" w:rsidRDefault="00132DCF" w:rsidP="00E2535A">
      <w:pPr>
        <w:pStyle w:val="ab"/>
        <w:numPr>
          <w:ilvl w:val="0"/>
          <w:numId w:val="58"/>
        </w:numPr>
        <w:spacing w:line="276" w:lineRule="auto"/>
        <w:ind w:left="709" w:hanging="709"/>
        <w:jc w:val="both"/>
        <w:rPr>
          <w:sz w:val="28"/>
          <w:szCs w:val="28"/>
        </w:rPr>
      </w:pPr>
      <w:r w:rsidRPr="00E2535A">
        <w:rPr>
          <w:sz w:val="28"/>
          <w:szCs w:val="28"/>
        </w:rPr>
        <w:t xml:space="preserve">выложить из палочек, полосок бумаги и т.д. </w:t>
      </w:r>
    </w:p>
    <w:p w:rsidR="00132DCF" w:rsidRPr="00E2535A" w:rsidRDefault="00132DCF" w:rsidP="00E2535A">
      <w:pPr>
        <w:spacing w:line="276" w:lineRule="auto"/>
        <w:ind w:firstLine="709"/>
        <w:jc w:val="both"/>
        <w:rPr>
          <w:sz w:val="28"/>
          <w:szCs w:val="28"/>
        </w:rPr>
      </w:pPr>
      <w:r w:rsidRPr="00E2535A">
        <w:rPr>
          <w:sz w:val="28"/>
          <w:szCs w:val="28"/>
        </w:rPr>
        <w:t xml:space="preserve">Детей старшего дошкольного возраста знакомят с цифрой нуль. Наличие предметов показывается соответствующей цифрой, их отсутствие – тоже цифрой ноль. Запись числа десять состоит из двух цифр: единица и нуль. </w:t>
      </w:r>
    </w:p>
    <w:p w:rsidR="00132DCF" w:rsidRPr="00E2535A" w:rsidRDefault="00132DCF" w:rsidP="00E2535A">
      <w:pPr>
        <w:spacing w:line="276" w:lineRule="auto"/>
        <w:ind w:firstLine="709"/>
        <w:jc w:val="both"/>
        <w:rPr>
          <w:sz w:val="28"/>
          <w:szCs w:val="28"/>
        </w:rPr>
      </w:pPr>
      <w:r w:rsidRPr="00E2535A">
        <w:rPr>
          <w:sz w:val="28"/>
          <w:szCs w:val="28"/>
        </w:rPr>
        <w:t xml:space="preserve">Для закрепления знаний о цифрах могут быть использованы дидактические игры: «Рассеянный художник», «Наведи порядок», «Дом», «Магазин», «Ателье», «Путешествие». Компьютерные игры «Мост», «Полянка». Чтение стихов Г. Внеру, С. Маршака также окажет благотворное влияние на познание детьми цифр. </w:t>
      </w:r>
    </w:p>
    <w:p w:rsidR="00132DCF" w:rsidRPr="00E2535A" w:rsidRDefault="00132DCF" w:rsidP="00E2535A">
      <w:pPr>
        <w:spacing w:line="276" w:lineRule="auto"/>
        <w:ind w:firstLine="709"/>
        <w:jc w:val="both"/>
        <w:rPr>
          <w:snapToGrid w:val="0"/>
          <w:color w:val="000000"/>
          <w:sz w:val="28"/>
          <w:szCs w:val="28"/>
        </w:rPr>
      </w:pPr>
      <w:r w:rsidRPr="00E2535A">
        <w:rPr>
          <w:sz w:val="28"/>
          <w:szCs w:val="28"/>
        </w:rPr>
        <w:lastRenderedPageBreak/>
        <w:t>Современное ознакомление детей с цифрами способствует осмыслению ими числа как показателя количества, расширению возможностей применения чисел в практической деятельности.</w:t>
      </w:r>
    </w:p>
    <w:p w:rsidR="00132DCF" w:rsidRPr="00E2535A" w:rsidRDefault="00132DCF" w:rsidP="00E2535A">
      <w:pPr>
        <w:spacing w:line="276" w:lineRule="auto"/>
        <w:ind w:firstLine="709"/>
        <w:jc w:val="both"/>
        <w:rPr>
          <w:i/>
          <w:snapToGrid w:val="0"/>
          <w:color w:val="000000"/>
          <w:sz w:val="28"/>
          <w:szCs w:val="28"/>
          <w:u w:val="single"/>
        </w:rPr>
      </w:pPr>
      <w:r w:rsidRPr="00E2535A">
        <w:rPr>
          <w:i/>
          <w:snapToGrid w:val="0"/>
          <w:color w:val="000000"/>
          <w:sz w:val="28"/>
          <w:szCs w:val="28"/>
          <w:u w:val="single"/>
        </w:rPr>
        <w:t>Методика формирования у детей старшего дошкольного возраста понимания взаимно обратных связей и отношений между смежными числами.</w:t>
      </w:r>
    </w:p>
    <w:p w:rsidR="00132DCF" w:rsidRPr="00E2535A" w:rsidRDefault="00132DCF" w:rsidP="00E2535A">
      <w:pPr>
        <w:spacing w:line="276" w:lineRule="auto"/>
        <w:ind w:firstLine="709"/>
        <w:jc w:val="both"/>
        <w:rPr>
          <w:sz w:val="28"/>
          <w:szCs w:val="28"/>
        </w:rPr>
      </w:pPr>
      <w:r w:rsidRPr="00E2535A">
        <w:rPr>
          <w:i/>
          <w:sz w:val="28"/>
          <w:szCs w:val="28"/>
        </w:rPr>
        <w:t>1 этап</w:t>
      </w:r>
      <w:r w:rsidRPr="00E2535A">
        <w:rPr>
          <w:sz w:val="28"/>
          <w:szCs w:val="28"/>
        </w:rPr>
        <w:t xml:space="preserve"> (ср</w:t>
      </w:r>
      <w:proofErr w:type="gramStart"/>
      <w:r w:rsidRPr="00E2535A">
        <w:rPr>
          <w:sz w:val="28"/>
          <w:szCs w:val="28"/>
        </w:rPr>
        <w:t>.в</w:t>
      </w:r>
      <w:proofErr w:type="gramEnd"/>
      <w:r w:rsidRPr="00E2535A">
        <w:rPr>
          <w:sz w:val="28"/>
          <w:szCs w:val="28"/>
        </w:rPr>
        <w:t>озр.). Детей учат сравнивать смежные числа на основе сравнения 2-х множеств по количеству.</w:t>
      </w:r>
    </w:p>
    <w:p w:rsidR="00132DCF" w:rsidRPr="00E2535A" w:rsidRDefault="00132DCF" w:rsidP="00E2535A">
      <w:pPr>
        <w:spacing w:line="276" w:lineRule="auto"/>
        <w:ind w:firstLine="709"/>
        <w:jc w:val="both"/>
        <w:rPr>
          <w:sz w:val="28"/>
          <w:szCs w:val="28"/>
        </w:rPr>
      </w:pPr>
      <w:r w:rsidRPr="00E2535A">
        <w:rPr>
          <w:sz w:val="28"/>
          <w:szCs w:val="28"/>
        </w:rPr>
        <w:t>Выясняется, каких предметов больше, сколько каждого вида.</w:t>
      </w:r>
    </w:p>
    <w:p w:rsidR="00132DCF" w:rsidRPr="00E2535A" w:rsidRDefault="00132DCF" w:rsidP="00E2535A">
      <w:pPr>
        <w:spacing w:line="276" w:lineRule="auto"/>
        <w:ind w:firstLine="709"/>
        <w:jc w:val="both"/>
        <w:rPr>
          <w:sz w:val="28"/>
          <w:szCs w:val="28"/>
        </w:rPr>
      </w:pPr>
      <w:r w:rsidRPr="00E2535A">
        <w:rPr>
          <w:sz w:val="28"/>
          <w:szCs w:val="28"/>
        </w:rPr>
        <w:t>Воспитатель подводит детей к выводу: «Раз мишек больше и мишек 4, то число 4 больше чем 3».</w:t>
      </w:r>
    </w:p>
    <w:p w:rsidR="00132DCF" w:rsidRPr="00E2535A" w:rsidRDefault="00132DCF" w:rsidP="00E2535A">
      <w:pPr>
        <w:spacing w:line="276" w:lineRule="auto"/>
        <w:ind w:firstLine="709"/>
        <w:jc w:val="both"/>
        <w:rPr>
          <w:sz w:val="28"/>
          <w:szCs w:val="28"/>
        </w:rPr>
      </w:pPr>
      <w:r w:rsidRPr="00E2535A">
        <w:rPr>
          <w:i/>
          <w:sz w:val="28"/>
          <w:szCs w:val="28"/>
        </w:rPr>
        <w:t>2 этап</w:t>
      </w:r>
      <w:r w:rsidRPr="00E2535A">
        <w:rPr>
          <w:sz w:val="28"/>
          <w:szCs w:val="28"/>
        </w:rPr>
        <w:t xml:space="preserve"> (ср</w:t>
      </w:r>
      <w:proofErr w:type="gramStart"/>
      <w:r w:rsidRPr="00E2535A">
        <w:rPr>
          <w:sz w:val="28"/>
          <w:szCs w:val="28"/>
        </w:rPr>
        <w:t>.в</w:t>
      </w:r>
      <w:proofErr w:type="gramEnd"/>
      <w:r w:rsidRPr="00E2535A">
        <w:rPr>
          <w:sz w:val="28"/>
          <w:szCs w:val="28"/>
        </w:rPr>
        <w:t>озр). Показывается постоянство отношений «больше» и «меньше» между двумя числами, т.е. что 4 всегда больше 3. Для этого в упражнениях меняются качественные признаки предметов и их пространственное расположение.</w:t>
      </w:r>
    </w:p>
    <w:p w:rsidR="00132DCF" w:rsidRPr="00E2535A" w:rsidRDefault="00132DCF" w:rsidP="00E2535A">
      <w:pPr>
        <w:spacing w:line="276" w:lineRule="auto"/>
        <w:ind w:firstLine="709"/>
        <w:jc w:val="both"/>
        <w:rPr>
          <w:sz w:val="28"/>
          <w:szCs w:val="28"/>
        </w:rPr>
      </w:pPr>
      <w:r w:rsidRPr="00E2535A">
        <w:rPr>
          <w:i/>
          <w:sz w:val="28"/>
          <w:szCs w:val="28"/>
        </w:rPr>
        <w:t>3 этап</w:t>
      </w:r>
      <w:r w:rsidRPr="00E2535A">
        <w:rPr>
          <w:sz w:val="28"/>
          <w:szCs w:val="28"/>
        </w:rPr>
        <w:t xml:space="preserve"> (ст</w:t>
      </w:r>
      <w:proofErr w:type="gramStart"/>
      <w:r w:rsidRPr="00E2535A">
        <w:rPr>
          <w:sz w:val="28"/>
          <w:szCs w:val="28"/>
        </w:rPr>
        <w:t>.в</w:t>
      </w:r>
      <w:proofErr w:type="gramEnd"/>
      <w:r w:rsidRPr="00E2535A">
        <w:rPr>
          <w:sz w:val="28"/>
          <w:szCs w:val="28"/>
        </w:rPr>
        <w:t>озр.). Показывается, что отношения «больше» и «меньше» относительны, т.е. что число 3&lt;4, но 3&gt;2. Для этого предлагается сравнивать сразу 3 последовательных числа и побуждать детей при ответе обязательно уточнять: данное число «больше» («меньше») какого числа.</w:t>
      </w:r>
    </w:p>
    <w:p w:rsidR="00132DCF" w:rsidRPr="00E2535A" w:rsidRDefault="00132DCF" w:rsidP="00E2535A">
      <w:pPr>
        <w:spacing w:line="276" w:lineRule="auto"/>
        <w:ind w:firstLine="709"/>
        <w:jc w:val="both"/>
        <w:rPr>
          <w:sz w:val="28"/>
          <w:szCs w:val="28"/>
        </w:rPr>
      </w:pPr>
      <w:r w:rsidRPr="00E2535A">
        <w:rPr>
          <w:i/>
          <w:sz w:val="28"/>
          <w:szCs w:val="28"/>
        </w:rPr>
        <w:t>4 этап</w:t>
      </w:r>
      <w:r w:rsidRPr="00E2535A">
        <w:rPr>
          <w:sz w:val="28"/>
          <w:szCs w:val="28"/>
        </w:rPr>
        <w:t xml:space="preserve"> (ст</w:t>
      </w:r>
      <w:proofErr w:type="gramStart"/>
      <w:r w:rsidRPr="00E2535A">
        <w:rPr>
          <w:sz w:val="28"/>
          <w:szCs w:val="28"/>
        </w:rPr>
        <w:t>.в</w:t>
      </w:r>
      <w:proofErr w:type="gramEnd"/>
      <w:r w:rsidRPr="00E2535A">
        <w:rPr>
          <w:sz w:val="28"/>
          <w:szCs w:val="28"/>
        </w:rPr>
        <w:t>озр). Детей учат сравнивать несмежные числа. Рассуждение проводится на основе свойства транзитивности. Если 3&lt;4&lt;5&lt;6, значит 3&lt;6. При рассуждении следует опираться на наглядно-практический прием «числовая лесенка» (раскладывание предметов в убывающем или возрастающем порядке в параллельные ряды строго один под одним).</w:t>
      </w:r>
    </w:p>
    <w:p w:rsidR="00132DCF" w:rsidRPr="00E2535A" w:rsidRDefault="00132DCF" w:rsidP="00E2535A">
      <w:pPr>
        <w:spacing w:line="276" w:lineRule="auto"/>
        <w:ind w:firstLine="709"/>
        <w:jc w:val="both"/>
        <w:rPr>
          <w:sz w:val="28"/>
          <w:szCs w:val="28"/>
        </w:rPr>
      </w:pPr>
      <w:r w:rsidRPr="00E2535A">
        <w:rPr>
          <w:sz w:val="28"/>
          <w:szCs w:val="28"/>
        </w:rPr>
        <w:t>Лишние предметы должны быть другого цвета (формы).</w:t>
      </w:r>
    </w:p>
    <w:p w:rsidR="00132DCF" w:rsidRPr="00E2535A" w:rsidRDefault="00132DCF" w:rsidP="00E2535A">
      <w:pPr>
        <w:spacing w:line="276" w:lineRule="auto"/>
        <w:ind w:firstLine="709"/>
        <w:jc w:val="both"/>
        <w:rPr>
          <w:sz w:val="28"/>
          <w:szCs w:val="28"/>
        </w:rPr>
      </w:pPr>
      <w:r w:rsidRPr="00E2535A">
        <w:rPr>
          <w:sz w:val="28"/>
          <w:szCs w:val="28"/>
        </w:rPr>
        <w:t>Детям показывается, что каждое число больше всех предыдущих, но меньше всех последующих.</w:t>
      </w:r>
    </w:p>
    <w:p w:rsidR="00132DCF" w:rsidRPr="00E2535A" w:rsidRDefault="00132DCF" w:rsidP="00E2535A">
      <w:pPr>
        <w:spacing w:line="276" w:lineRule="auto"/>
        <w:ind w:firstLine="709"/>
        <w:jc w:val="both"/>
        <w:rPr>
          <w:sz w:val="28"/>
          <w:szCs w:val="28"/>
        </w:rPr>
      </w:pPr>
      <w:r w:rsidRPr="00E2535A">
        <w:rPr>
          <w:sz w:val="28"/>
          <w:szCs w:val="28"/>
        </w:rPr>
        <w:t>Игры и упражнения: «Живые числа» (построение в правильном порядке), «Что изменилось» (какое число пропущено или поменялось местами и почему), «Продолжай» (с мячом), «Считай наоборот», «Лото», «Назови соседей».</w:t>
      </w:r>
    </w:p>
    <w:p w:rsidR="00132DCF" w:rsidRPr="00E2535A" w:rsidRDefault="00132DCF" w:rsidP="00E2535A">
      <w:pPr>
        <w:spacing w:line="276" w:lineRule="auto"/>
        <w:ind w:firstLine="709"/>
        <w:jc w:val="both"/>
        <w:rPr>
          <w:snapToGrid w:val="0"/>
          <w:color w:val="000000"/>
          <w:sz w:val="28"/>
          <w:szCs w:val="28"/>
        </w:rPr>
      </w:pPr>
      <w:r w:rsidRPr="00E2535A">
        <w:rPr>
          <w:sz w:val="28"/>
          <w:szCs w:val="28"/>
        </w:rPr>
        <w:t>Во всех этих играх дети должны дать словесный отсчет.</w:t>
      </w:r>
    </w:p>
    <w:p w:rsidR="00132DCF" w:rsidRPr="00E2535A" w:rsidRDefault="00132DCF" w:rsidP="00E2535A">
      <w:pPr>
        <w:spacing w:line="276" w:lineRule="auto"/>
        <w:ind w:firstLine="709"/>
        <w:jc w:val="both"/>
        <w:rPr>
          <w:i/>
          <w:sz w:val="28"/>
          <w:szCs w:val="28"/>
          <w:u w:val="single"/>
        </w:rPr>
      </w:pPr>
      <w:r w:rsidRPr="00E2535A">
        <w:rPr>
          <w:i/>
          <w:sz w:val="28"/>
          <w:szCs w:val="28"/>
          <w:u w:val="single"/>
        </w:rPr>
        <w:t>Формирование представлений об отношениях между целым и частями, представлений о дробных числах.</w:t>
      </w:r>
    </w:p>
    <w:p w:rsidR="00132DCF" w:rsidRPr="00E2535A" w:rsidRDefault="00132DCF" w:rsidP="00E2535A">
      <w:pPr>
        <w:spacing w:line="276" w:lineRule="auto"/>
        <w:ind w:firstLine="709"/>
        <w:jc w:val="both"/>
        <w:rPr>
          <w:sz w:val="28"/>
          <w:szCs w:val="28"/>
        </w:rPr>
      </w:pPr>
      <w:r w:rsidRPr="00E2535A">
        <w:rPr>
          <w:i/>
          <w:sz w:val="28"/>
          <w:szCs w:val="28"/>
        </w:rPr>
        <w:t>1 этап.</w:t>
      </w:r>
      <w:r w:rsidRPr="00E2535A">
        <w:rPr>
          <w:sz w:val="28"/>
          <w:szCs w:val="28"/>
        </w:rPr>
        <w:t xml:space="preserve"> На занятиях по изодеятельности детей учат делить на 2 равные части плоские симметричные предметы (начиная с квадрата), путем сгибания без разрезания.</w:t>
      </w:r>
    </w:p>
    <w:p w:rsidR="00132DCF" w:rsidRPr="00E2535A" w:rsidRDefault="00132DCF" w:rsidP="00E2535A">
      <w:pPr>
        <w:spacing w:line="276" w:lineRule="auto"/>
        <w:ind w:firstLine="709"/>
        <w:jc w:val="both"/>
        <w:rPr>
          <w:sz w:val="28"/>
          <w:szCs w:val="28"/>
        </w:rPr>
      </w:pPr>
      <w:r w:rsidRPr="00E2535A">
        <w:rPr>
          <w:sz w:val="28"/>
          <w:szCs w:val="28"/>
        </w:rPr>
        <w:t>Сгибать надо так, чтобы совпадали углы, стороны, отутюживается линия сгиба, предмет разгибается. Вопросы:</w:t>
      </w:r>
    </w:p>
    <w:p w:rsidR="00132DCF" w:rsidRPr="00E2535A" w:rsidRDefault="00132DCF" w:rsidP="00E2535A">
      <w:pPr>
        <w:spacing w:line="276" w:lineRule="auto"/>
        <w:ind w:firstLine="709"/>
        <w:jc w:val="both"/>
        <w:rPr>
          <w:i/>
          <w:sz w:val="28"/>
          <w:szCs w:val="28"/>
        </w:rPr>
      </w:pPr>
      <w:r w:rsidRPr="00E2535A">
        <w:rPr>
          <w:i/>
          <w:sz w:val="28"/>
          <w:szCs w:val="28"/>
        </w:rPr>
        <w:t>- Сколько частей?</w:t>
      </w:r>
    </w:p>
    <w:p w:rsidR="00132DCF" w:rsidRPr="00E2535A" w:rsidRDefault="00132DCF" w:rsidP="00E2535A">
      <w:pPr>
        <w:spacing w:line="276" w:lineRule="auto"/>
        <w:ind w:firstLine="709"/>
        <w:jc w:val="both"/>
        <w:rPr>
          <w:i/>
          <w:sz w:val="28"/>
          <w:szCs w:val="28"/>
        </w:rPr>
      </w:pPr>
      <w:r w:rsidRPr="00E2535A">
        <w:rPr>
          <w:i/>
          <w:sz w:val="28"/>
          <w:szCs w:val="28"/>
        </w:rPr>
        <w:t>- Равны ли части? (проверяем с помощью наложения)</w:t>
      </w:r>
    </w:p>
    <w:p w:rsidR="00132DCF" w:rsidRPr="00E2535A" w:rsidRDefault="00132DCF" w:rsidP="00E2535A">
      <w:pPr>
        <w:spacing w:line="276" w:lineRule="auto"/>
        <w:ind w:firstLine="709"/>
        <w:jc w:val="both"/>
        <w:rPr>
          <w:i/>
          <w:sz w:val="28"/>
          <w:szCs w:val="28"/>
        </w:rPr>
      </w:pPr>
      <w:r w:rsidRPr="00E2535A">
        <w:rPr>
          <w:i/>
          <w:sz w:val="28"/>
          <w:szCs w:val="28"/>
        </w:rPr>
        <w:t>- Что больше: часть или целое?</w:t>
      </w:r>
    </w:p>
    <w:p w:rsidR="00132DCF" w:rsidRPr="00E2535A" w:rsidRDefault="00132DCF" w:rsidP="00E2535A">
      <w:pPr>
        <w:spacing w:line="276" w:lineRule="auto"/>
        <w:ind w:firstLine="709"/>
        <w:jc w:val="both"/>
        <w:rPr>
          <w:sz w:val="28"/>
          <w:szCs w:val="28"/>
        </w:rPr>
      </w:pPr>
      <w:r w:rsidRPr="00E2535A">
        <w:rPr>
          <w:i/>
          <w:sz w:val="28"/>
          <w:szCs w:val="28"/>
        </w:rPr>
        <w:lastRenderedPageBreak/>
        <w:t>На 2-м этапе</w:t>
      </w:r>
      <w:r w:rsidRPr="00E2535A">
        <w:rPr>
          <w:sz w:val="28"/>
          <w:szCs w:val="28"/>
        </w:rPr>
        <w:t xml:space="preserve"> учат делить на 4 равные части, сгибая 2 раза пополам (вопросы те же).</w:t>
      </w:r>
    </w:p>
    <w:p w:rsidR="00132DCF" w:rsidRPr="00E2535A" w:rsidRDefault="00132DCF" w:rsidP="00E2535A">
      <w:pPr>
        <w:spacing w:line="276" w:lineRule="auto"/>
        <w:ind w:firstLine="709"/>
        <w:jc w:val="both"/>
        <w:rPr>
          <w:sz w:val="28"/>
          <w:szCs w:val="28"/>
        </w:rPr>
      </w:pPr>
      <w:r w:rsidRPr="00E2535A">
        <w:rPr>
          <w:i/>
          <w:sz w:val="28"/>
          <w:szCs w:val="28"/>
        </w:rPr>
        <w:t>На 3-м этапе</w:t>
      </w:r>
      <w:r w:rsidRPr="00E2535A">
        <w:rPr>
          <w:sz w:val="28"/>
          <w:szCs w:val="28"/>
        </w:rPr>
        <w:t xml:space="preserve"> (конец среднего и начало ст</w:t>
      </w:r>
      <w:proofErr w:type="gramStart"/>
      <w:r w:rsidRPr="00E2535A">
        <w:rPr>
          <w:sz w:val="28"/>
          <w:szCs w:val="28"/>
        </w:rPr>
        <w:t>.в</w:t>
      </w:r>
      <w:proofErr w:type="gramEnd"/>
      <w:r w:rsidRPr="00E2535A">
        <w:rPr>
          <w:sz w:val="28"/>
          <w:szCs w:val="28"/>
        </w:rPr>
        <w:t>озр.) учат делить на 2 (4) ра</w:t>
      </w:r>
      <w:r w:rsidRPr="00E2535A">
        <w:rPr>
          <w:i/>
          <w:sz w:val="28"/>
          <w:szCs w:val="28"/>
        </w:rPr>
        <w:t>в</w:t>
      </w:r>
      <w:r w:rsidRPr="00E2535A">
        <w:rPr>
          <w:sz w:val="28"/>
          <w:szCs w:val="28"/>
        </w:rPr>
        <w:t>ные части путем сгибания с последующем разрезанием. Вопросы такие же, как на 1-м этапе.</w:t>
      </w:r>
    </w:p>
    <w:p w:rsidR="00132DCF" w:rsidRPr="00E2535A" w:rsidRDefault="00132DCF" w:rsidP="00E2535A">
      <w:pPr>
        <w:spacing w:line="276" w:lineRule="auto"/>
        <w:ind w:firstLine="709"/>
        <w:jc w:val="both"/>
        <w:rPr>
          <w:sz w:val="28"/>
          <w:szCs w:val="28"/>
        </w:rPr>
      </w:pPr>
      <w:r w:rsidRPr="00E2535A">
        <w:rPr>
          <w:sz w:val="28"/>
          <w:szCs w:val="28"/>
        </w:rPr>
        <w:t>Педагог поясняет, что если у нас две равные расти, то каждая из них называется «половинкой» или «одной второй (1/2)», а если получилось четыре равные расти, то каждая из них называется «четвертинкой» или «одной четвертой</w:t>
      </w:r>
      <w:proofErr w:type="gramStart"/>
      <w:r w:rsidRPr="00E2535A">
        <w:rPr>
          <w:sz w:val="28"/>
          <w:szCs w:val="28"/>
        </w:rPr>
        <w:t xml:space="preserve"> (¼)».</w:t>
      </w:r>
      <w:proofErr w:type="gramEnd"/>
    </w:p>
    <w:p w:rsidR="00132DCF" w:rsidRPr="00E2535A" w:rsidRDefault="00132DCF" w:rsidP="00E2535A">
      <w:pPr>
        <w:spacing w:line="276" w:lineRule="auto"/>
        <w:ind w:firstLine="709"/>
        <w:jc w:val="both"/>
        <w:rPr>
          <w:sz w:val="28"/>
          <w:szCs w:val="28"/>
        </w:rPr>
      </w:pPr>
      <w:r w:rsidRPr="00E2535A">
        <w:rPr>
          <w:i/>
          <w:sz w:val="28"/>
          <w:szCs w:val="28"/>
        </w:rPr>
        <w:t>4 этап.</w:t>
      </w:r>
      <w:r w:rsidRPr="00E2535A">
        <w:rPr>
          <w:sz w:val="28"/>
          <w:szCs w:val="28"/>
        </w:rPr>
        <w:t xml:space="preserve"> Детей учат делить предметы на 8 и 16 равных частей аналогичным образом. Три раза сгибаем пополам - получаем 8 частей, 4 раза пополам - 16 частей. Вопросы и пояснения аналогичны, как для деления на 2 и 4 равные части. Важно обратить внимание детей, что если мы разделим предмет на 2 (4) неравные части, то их половинками (четвертинками) назвать нельзя. Это будут просто две (четыре) части.</w:t>
      </w:r>
    </w:p>
    <w:p w:rsidR="00132DCF" w:rsidRPr="00E2535A" w:rsidRDefault="00132DCF" w:rsidP="00E2535A">
      <w:pPr>
        <w:spacing w:line="276" w:lineRule="auto"/>
        <w:ind w:firstLine="709"/>
        <w:jc w:val="both"/>
        <w:rPr>
          <w:sz w:val="28"/>
          <w:szCs w:val="28"/>
        </w:rPr>
      </w:pPr>
      <w:r w:rsidRPr="00E2535A">
        <w:rPr>
          <w:i/>
          <w:sz w:val="28"/>
          <w:szCs w:val="28"/>
        </w:rPr>
        <w:t>5 этап.</w:t>
      </w:r>
      <w:r w:rsidRPr="00E2535A">
        <w:rPr>
          <w:sz w:val="28"/>
          <w:szCs w:val="28"/>
        </w:rPr>
        <w:t xml:space="preserve"> Учат детей делить объемные предметы на равные части.</w:t>
      </w:r>
    </w:p>
    <w:p w:rsidR="00132DCF" w:rsidRPr="00E2535A" w:rsidRDefault="00132DCF" w:rsidP="00E2535A">
      <w:pPr>
        <w:spacing w:line="276" w:lineRule="auto"/>
        <w:ind w:firstLine="709"/>
        <w:jc w:val="both"/>
        <w:rPr>
          <w:sz w:val="28"/>
          <w:szCs w:val="28"/>
        </w:rPr>
      </w:pPr>
      <w:r w:rsidRPr="00E2535A">
        <w:rPr>
          <w:sz w:val="28"/>
          <w:szCs w:val="28"/>
        </w:rPr>
        <w:t>Существуют два приема деления объемного предмета на равные части: на глаз или с помощью мерки-посредника. Выясняя, какая часть больше, можно взять полоску бумаги, приложить ее к объемному предмету, отрезать в том месте, где закончился предмет, согнуть ее пополам, отутюжить линию сгиба, приложить к объемному предмету, и разрезать этот предмет по линии сгиба полоски.</w:t>
      </w:r>
    </w:p>
    <w:p w:rsidR="009003B1" w:rsidRPr="00E2535A" w:rsidRDefault="009003B1" w:rsidP="00E2535A">
      <w:pPr>
        <w:spacing w:line="276" w:lineRule="auto"/>
        <w:ind w:firstLine="709"/>
        <w:jc w:val="both"/>
        <w:rPr>
          <w:b/>
          <w:sz w:val="28"/>
          <w:szCs w:val="28"/>
        </w:rPr>
      </w:pPr>
    </w:p>
    <w:p w:rsidR="00132DCF" w:rsidRPr="00E2535A" w:rsidRDefault="00B5399B" w:rsidP="00E2535A">
      <w:pPr>
        <w:spacing w:line="276" w:lineRule="auto"/>
        <w:ind w:firstLine="709"/>
        <w:jc w:val="both"/>
        <w:rPr>
          <w:b/>
          <w:sz w:val="28"/>
          <w:szCs w:val="28"/>
        </w:rPr>
      </w:pPr>
      <w:r w:rsidRPr="00E2535A">
        <w:rPr>
          <w:b/>
          <w:sz w:val="28"/>
          <w:szCs w:val="28"/>
        </w:rPr>
        <w:t xml:space="preserve">Тема </w:t>
      </w:r>
      <w:r w:rsidR="00132DCF" w:rsidRPr="00E2535A">
        <w:rPr>
          <w:b/>
          <w:sz w:val="28"/>
          <w:szCs w:val="28"/>
        </w:rPr>
        <w:t>4.3</w:t>
      </w:r>
      <w:r w:rsidRPr="00E2535A">
        <w:rPr>
          <w:sz w:val="28"/>
          <w:szCs w:val="28"/>
        </w:rPr>
        <w:t xml:space="preserve"> </w:t>
      </w:r>
      <w:r w:rsidR="00132DCF" w:rsidRPr="00E2535A">
        <w:rPr>
          <w:b/>
          <w:sz w:val="28"/>
          <w:szCs w:val="28"/>
        </w:rPr>
        <w:t>Методика знакомства детей с составом числа</w:t>
      </w:r>
      <w:r w:rsidR="009003B1" w:rsidRPr="00E2535A">
        <w:rPr>
          <w:b/>
          <w:sz w:val="28"/>
          <w:szCs w:val="28"/>
        </w:rPr>
        <w:t>.</w:t>
      </w:r>
    </w:p>
    <w:p w:rsidR="009003B1" w:rsidRPr="00E2535A" w:rsidRDefault="009003B1" w:rsidP="00E2535A">
      <w:pPr>
        <w:spacing w:line="276" w:lineRule="auto"/>
        <w:ind w:firstLine="709"/>
        <w:jc w:val="both"/>
        <w:rPr>
          <w:i/>
          <w:sz w:val="28"/>
          <w:szCs w:val="28"/>
        </w:rPr>
      </w:pPr>
    </w:p>
    <w:p w:rsidR="009003B1" w:rsidRPr="00E2535A" w:rsidRDefault="009003B1" w:rsidP="00E2535A">
      <w:pPr>
        <w:spacing w:line="276" w:lineRule="auto"/>
        <w:ind w:firstLine="709"/>
        <w:jc w:val="both"/>
        <w:rPr>
          <w:sz w:val="28"/>
          <w:szCs w:val="28"/>
        </w:rPr>
      </w:pPr>
      <w:r w:rsidRPr="00E2535A">
        <w:rPr>
          <w:b/>
          <w:i/>
          <w:snapToGrid w:val="0"/>
          <w:color w:val="000000"/>
          <w:sz w:val="28"/>
          <w:szCs w:val="28"/>
        </w:rPr>
        <w:t>Ключевые вопросы</w:t>
      </w:r>
      <w:r w:rsidRPr="00E2535A">
        <w:rPr>
          <w:i/>
          <w:snapToGrid w:val="0"/>
          <w:color w:val="000000"/>
          <w:sz w:val="28"/>
          <w:szCs w:val="28"/>
        </w:rPr>
        <w:t>: содержание и дидактические подходы к изучению детьми состава числа из единиц;</w:t>
      </w:r>
      <w:r w:rsidRPr="00E2535A">
        <w:rPr>
          <w:sz w:val="28"/>
          <w:szCs w:val="28"/>
        </w:rPr>
        <w:t xml:space="preserve"> </w:t>
      </w:r>
      <w:proofErr w:type="gramStart"/>
      <w:r w:rsidRPr="00E2535A">
        <w:rPr>
          <w:i/>
          <w:sz w:val="28"/>
          <w:szCs w:val="28"/>
        </w:rPr>
        <w:t>методические подходы</w:t>
      </w:r>
      <w:proofErr w:type="gramEnd"/>
      <w:r w:rsidRPr="00E2535A">
        <w:rPr>
          <w:i/>
          <w:sz w:val="28"/>
          <w:szCs w:val="28"/>
        </w:rPr>
        <w:t xml:space="preserve"> к знакомству детей старшего дошкольного возраста с составом числа из двух меньших чисел.</w:t>
      </w:r>
    </w:p>
    <w:p w:rsidR="00132DCF" w:rsidRPr="00E2535A" w:rsidRDefault="00132DCF" w:rsidP="00E2535A">
      <w:pPr>
        <w:spacing w:line="276" w:lineRule="auto"/>
        <w:ind w:firstLine="709"/>
        <w:jc w:val="both"/>
        <w:rPr>
          <w:i/>
          <w:snapToGrid w:val="0"/>
          <w:color w:val="000000"/>
          <w:sz w:val="28"/>
          <w:szCs w:val="28"/>
          <w:u w:val="single"/>
        </w:rPr>
      </w:pPr>
      <w:r w:rsidRPr="00E2535A">
        <w:rPr>
          <w:i/>
          <w:snapToGrid w:val="0"/>
          <w:color w:val="000000"/>
          <w:sz w:val="28"/>
          <w:szCs w:val="28"/>
          <w:u w:val="single"/>
        </w:rPr>
        <w:t>Содержание и дидактические подходы к изучению детьми состава числа из единиц.</w:t>
      </w:r>
    </w:p>
    <w:p w:rsidR="00132DCF" w:rsidRPr="00E2535A" w:rsidRDefault="00132DCF" w:rsidP="00E2535A">
      <w:pPr>
        <w:spacing w:line="276" w:lineRule="auto"/>
        <w:ind w:firstLine="709"/>
        <w:jc w:val="both"/>
        <w:rPr>
          <w:sz w:val="28"/>
          <w:szCs w:val="28"/>
        </w:rPr>
      </w:pPr>
      <w:r w:rsidRPr="00E2535A">
        <w:rPr>
          <w:sz w:val="28"/>
          <w:szCs w:val="28"/>
        </w:rPr>
        <w:t xml:space="preserve">Детей среднего возраста знакомят количественным составом числа из единиц в пределах трех, а старших дошкольников – в пределах пяти. </w:t>
      </w:r>
    </w:p>
    <w:p w:rsidR="00132DCF" w:rsidRPr="00E2535A" w:rsidRDefault="00132DCF" w:rsidP="00E2535A">
      <w:pPr>
        <w:spacing w:line="276" w:lineRule="auto"/>
        <w:ind w:firstLine="709"/>
        <w:jc w:val="both"/>
        <w:rPr>
          <w:sz w:val="28"/>
          <w:szCs w:val="28"/>
        </w:rPr>
      </w:pPr>
      <w:r w:rsidRPr="00E2535A">
        <w:rPr>
          <w:sz w:val="28"/>
          <w:szCs w:val="28"/>
        </w:rPr>
        <w:t xml:space="preserve">Для этого используются однородные и разнородные множества. В процессе обучения следует придерживаться алгоритма: </w:t>
      </w:r>
    </w:p>
    <w:p w:rsidR="00132DCF" w:rsidRPr="00E2535A" w:rsidRDefault="00132DCF" w:rsidP="00E2535A">
      <w:pPr>
        <w:spacing w:line="276" w:lineRule="auto"/>
        <w:ind w:firstLine="709"/>
        <w:jc w:val="both"/>
        <w:rPr>
          <w:i/>
          <w:sz w:val="28"/>
          <w:szCs w:val="28"/>
        </w:rPr>
      </w:pPr>
      <w:r w:rsidRPr="00E2535A">
        <w:rPr>
          <w:sz w:val="28"/>
          <w:szCs w:val="28"/>
        </w:rPr>
        <w:t xml:space="preserve">1. Представляется множество (Например, геометрические фигуры) 3 шт. Вопросы: </w:t>
      </w:r>
      <w:r w:rsidRPr="00E2535A">
        <w:rPr>
          <w:i/>
          <w:sz w:val="28"/>
          <w:szCs w:val="28"/>
        </w:rPr>
        <w:t xml:space="preserve">Что это? Сколько? </w:t>
      </w:r>
    </w:p>
    <w:p w:rsidR="00132DCF" w:rsidRPr="00E2535A" w:rsidRDefault="00132DCF" w:rsidP="00E2535A">
      <w:pPr>
        <w:spacing w:line="276" w:lineRule="auto"/>
        <w:ind w:firstLine="709"/>
        <w:jc w:val="both"/>
        <w:rPr>
          <w:sz w:val="28"/>
          <w:szCs w:val="28"/>
        </w:rPr>
      </w:pPr>
      <w:r w:rsidRPr="00E2535A">
        <w:rPr>
          <w:sz w:val="28"/>
          <w:szCs w:val="28"/>
        </w:rPr>
        <w:t xml:space="preserve">2. Анализ множества (один квадрат, один треугольник, один круг) </w:t>
      </w:r>
    </w:p>
    <w:p w:rsidR="00132DCF" w:rsidRPr="00E2535A" w:rsidRDefault="00132DCF" w:rsidP="00E2535A">
      <w:pPr>
        <w:spacing w:line="276" w:lineRule="auto"/>
        <w:ind w:firstLine="709"/>
        <w:jc w:val="both"/>
        <w:rPr>
          <w:sz w:val="28"/>
          <w:szCs w:val="28"/>
        </w:rPr>
      </w:pPr>
      <w:r w:rsidRPr="00E2535A">
        <w:rPr>
          <w:sz w:val="28"/>
          <w:szCs w:val="28"/>
        </w:rPr>
        <w:t xml:space="preserve">3. Выводы по анализу. Его делает воспитатель. </w:t>
      </w:r>
      <w:proofErr w:type="gramStart"/>
      <w:r w:rsidRPr="00E2535A">
        <w:rPr>
          <w:sz w:val="28"/>
          <w:szCs w:val="28"/>
        </w:rPr>
        <w:t>(</w:t>
      </w:r>
      <w:r w:rsidRPr="00E2535A">
        <w:rPr>
          <w:i/>
          <w:sz w:val="28"/>
          <w:szCs w:val="28"/>
        </w:rPr>
        <w:t>Правильно у нас 3 геометрические фигуры: один – квадрат, один – треугольник, один – круг.</w:t>
      </w:r>
      <w:proofErr w:type="gramEnd"/>
      <w:r w:rsidRPr="00E2535A">
        <w:rPr>
          <w:i/>
          <w:sz w:val="28"/>
          <w:szCs w:val="28"/>
        </w:rPr>
        <w:t xml:space="preserve"> </w:t>
      </w:r>
      <w:proofErr w:type="gramStart"/>
      <w:r w:rsidRPr="00E2535A">
        <w:rPr>
          <w:i/>
          <w:sz w:val="28"/>
          <w:szCs w:val="28"/>
        </w:rPr>
        <w:t xml:space="preserve">Значит, три – это один, один и еще один). </w:t>
      </w:r>
      <w:proofErr w:type="gramEnd"/>
    </w:p>
    <w:p w:rsidR="00132DCF" w:rsidRPr="00E2535A" w:rsidRDefault="00132DCF" w:rsidP="00E2535A">
      <w:pPr>
        <w:spacing w:line="276" w:lineRule="auto"/>
        <w:ind w:firstLine="709"/>
        <w:jc w:val="both"/>
        <w:rPr>
          <w:sz w:val="28"/>
          <w:szCs w:val="28"/>
        </w:rPr>
      </w:pPr>
      <w:r w:rsidRPr="00E2535A">
        <w:rPr>
          <w:sz w:val="28"/>
          <w:szCs w:val="28"/>
        </w:rPr>
        <w:lastRenderedPageBreak/>
        <w:t xml:space="preserve">В процессе ознакомления с составом числа из единиц можно использовать цифры, чтобы дети наглядно видели, что любое число удерживает в себе количество единиц равное самому числу. </w:t>
      </w:r>
    </w:p>
    <w:p w:rsidR="00132DCF" w:rsidRPr="00E2535A" w:rsidRDefault="00132DCF" w:rsidP="00E2535A">
      <w:pPr>
        <w:spacing w:line="276" w:lineRule="auto"/>
        <w:ind w:firstLine="709"/>
        <w:jc w:val="both"/>
        <w:rPr>
          <w:snapToGrid w:val="0"/>
          <w:color w:val="000000"/>
          <w:sz w:val="28"/>
          <w:szCs w:val="28"/>
        </w:rPr>
      </w:pPr>
      <w:r w:rsidRPr="00E2535A">
        <w:rPr>
          <w:sz w:val="28"/>
          <w:szCs w:val="28"/>
        </w:rPr>
        <w:t>В старшем дошкольном возрасте работа продолжается – алгоритм тот же. Познавательно – практическая, игровая, бытовая деятельность, чтение литературных произведений позволяют более глубоко познать число, усвоить связи и отношения между смежными числами, а в дальнейшем овладеть вычислительной деятельностью</w:t>
      </w:r>
    </w:p>
    <w:p w:rsidR="00132DCF" w:rsidRPr="00E2535A" w:rsidRDefault="00132DCF" w:rsidP="00E2535A">
      <w:pPr>
        <w:spacing w:line="276" w:lineRule="auto"/>
        <w:ind w:firstLine="709"/>
        <w:jc w:val="both"/>
        <w:rPr>
          <w:i/>
          <w:sz w:val="28"/>
          <w:szCs w:val="28"/>
          <w:u w:val="single"/>
        </w:rPr>
      </w:pPr>
      <w:proofErr w:type="gramStart"/>
      <w:r w:rsidRPr="00E2535A">
        <w:rPr>
          <w:i/>
          <w:sz w:val="28"/>
          <w:szCs w:val="28"/>
          <w:u w:val="single"/>
        </w:rPr>
        <w:t>Методические подходы</w:t>
      </w:r>
      <w:proofErr w:type="gramEnd"/>
      <w:r w:rsidRPr="00E2535A">
        <w:rPr>
          <w:i/>
          <w:sz w:val="28"/>
          <w:szCs w:val="28"/>
          <w:u w:val="single"/>
        </w:rPr>
        <w:t xml:space="preserve"> к знакомству детей старшего дошкольного возраста с составом числа из двух меньших чисел.</w:t>
      </w:r>
    </w:p>
    <w:p w:rsidR="009003B1" w:rsidRPr="00E2535A" w:rsidRDefault="00132DCF" w:rsidP="00E2535A">
      <w:pPr>
        <w:spacing w:line="276" w:lineRule="auto"/>
        <w:ind w:firstLine="709"/>
        <w:jc w:val="both"/>
        <w:rPr>
          <w:sz w:val="28"/>
          <w:szCs w:val="28"/>
        </w:rPr>
      </w:pPr>
      <w:r w:rsidRPr="00E2535A">
        <w:rPr>
          <w:sz w:val="28"/>
          <w:szCs w:val="28"/>
        </w:rPr>
        <w:t xml:space="preserve">Детей старшего дошкольного возраста знакомят с составом числа из двух меньших чисел (до десяти). </w:t>
      </w:r>
    </w:p>
    <w:p w:rsidR="00132DCF" w:rsidRPr="00E2535A" w:rsidRDefault="00132DCF" w:rsidP="00E2535A">
      <w:pPr>
        <w:spacing w:line="276" w:lineRule="auto"/>
        <w:ind w:firstLine="709"/>
        <w:jc w:val="both"/>
        <w:rPr>
          <w:sz w:val="28"/>
          <w:szCs w:val="28"/>
        </w:rPr>
      </w:pPr>
      <w:r w:rsidRPr="00E2535A">
        <w:rPr>
          <w:i/>
          <w:sz w:val="28"/>
          <w:szCs w:val="28"/>
        </w:rPr>
        <w:t xml:space="preserve">Алгоритм </w:t>
      </w:r>
      <w:r w:rsidRPr="00E2535A">
        <w:rPr>
          <w:sz w:val="28"/>
          <w:szCs w:val="28"/>
        </w:rPr>
        <w:t xml:space="preserve">изучения состава числа включает в себя следующие действия: </w:t>
      </w:r>
    </w:p>
    <w:p w:rsidR="00132DCF" w:rsidRPr="00E2535A" w:rsidRDefault="00132DCF" w:rsidP="00E2535A">
      <w:pPr>
        <w:spacing w:line="276" w:lineRule="auto"/>
        <w:ind w:firstLine="709"/>
        <w:jc w:val="both"/>
        <w:rPr>
          <w:sz w:val="28"/>
          <w:szCs w:val="28"/>
        </w:rPr>
      </w:pPr>
      <w:r w:rsidRPr="00E2535A">
        <w:rPr>
          <w:sz w:val="28"/>
          <w:szCs w:val="28"/>
        </w:rPr>
        <w:t xml:space="preserve">1. Представление множества и определение его мощности. </w:t>
      </w:r>
    </w:p>
    <w:p w:rsidR="00132DCF" w:rsidRPr="00E2535A" w:rsidRDefault="00132DCF" w:rsidP="00E2535A">
      <w:pPr>
        <w:spacing w:line="276" w:lineRule="auto"/>
        <w:ind w:firstLine="709"/>
        <w:jc w:val="both"/>
        <w:rPr>
          <w:sz w:val="28"/>
          <w:szCs w:val="28"/>
        </w:rPr>
      </w:pPr>
      <w:r w:rsidRPr="00E2535A">
        <w:rPr>
          <w:sz w:val="28"/>
          <w:szCs w:val="28"/>
        </w:rPr>
        <w:t xml:space="preserve">2. Деление множества на подмножества. В вазе яблоки и груши. </w:t>
      </w:r>
    </w:p>
    <w:p w:rsidR="00132DCF" w:rsidRPr="00E2535A" w:rsidRDefault="00132DCF" w:rsidP="00E2535A">
      <w:pPr>
        <w:spacing w:line="276" w:lineRule="auto"/>
        <w:ind w:firstLine="709"/>
        <w:jc w:val="both"/>
        <w:rPr>
          <w:i/>
          <w:sz w:val="28"/>
          <w:szCs w:val="28"/>
        </w:rPr>
      </w:pPr>
      <w:r w:rsidRPr="00E2535A">
        <w:rPr>
          <w:sz w:val="28"/>
          <w:szCs w:val="28"/>
        </w:rPr>
        <w:t xml:space="preserve">3. Определение мощности каждого подмножества. </w:t>
      </w:r>
      <w:r w:rsidRPr="00E2535A">
        <w:rPr>
          <w:i/>
          <w:sz w:val="28"/>
          <w:szCs w:val="28"/>
        </w:rPr>
        <w:t xml:space="preserve">Сколько яблок? (три). Сколько груш? (две). </w:t>
      </w:r>
    </w:p>
    <w:p w:rsidR="00132DCF" w:rsidRPr="00E2535A" w:rsidRDefault="00132DCF" w:rsidP="00E2535A">
      <w:pPr>
        <w:spacing w:line="276" w:lineRule="auto"/>
        <w:ind w:firstLine="709"/>
        <w:jc w:val="both"/>
        <w:rPr>
          <w:sz w:val="28"/>
          <w:szCs w:val="28"/>
        </w:rPr>
      </w:pPr>
      <w:r w:rsidRPr="00E2535A">
        <w:rPr>
          <w:sz w:val="28"/>
          <w:szCs w:val="28"/>
        </w:rPr>
        <w:t xml:space="preserve">4. Воспитатель делает вывод, что пять – это три и два. </w:t>
      </w:r>
    </w:p>
    <w:p w:rsidR="00132DCF" w:rsidRPr="00E2535A" w:rsidRDefault="00132DCF" w:rsidP="00E2535A">
      <w:pPr>
        <w:spacing w:line="276" w:lineRule="auto"/>
        <w:ind w:firstLine="709"/>
        <w:jc w:val="both"/>
        <w:rPr>
          <w:sz w:val="28"/>
          <w:szCs w:val="28"/>
        </w:rPr>
      </w:pPr>
      <w:r w:rsidRPr="00E2535A">
        <w:rPr>
          <w:sz w:val="28"/>
          <w:szCs w:val="28"/>
        </w:rPr>
        <w:t xml:space="preserve">Дальше можно предложить детям самостоятельно определить остальные варианты состава числа пять. </w:t>
      </w:r>
    </w:p>
    <w:p w:rsidR="00132DCF" w:rsidRPr="00E2535A" w:rsidRDefault="00132DCF" w:rsidP="00E2535A">
      <w:pPr>
        <w:spacing w:line="276" w:lineRule="auto"/>
        <w:ind w:firstLine="709"/>
        <w:jc w:val="both"/>
        <w:rPr>
          <w:sz w:val="28"/>
          <w:szCs w:val="28"/>
        </w:rPr>
      </w:pPr>
      <w:r w:rsidRPr="00E2535A">
        <w:rPr>
          <w:sz w:val="28"/>
          <w:szCs w:val="28"/>
        </w:rPr>
        <w:t>В процессе ознакомления с количественным составом числа следует использовать зарисовку, моделирование, экспериментирование и т.д.</w:t>
      </w:r>
    </w:p>
    <w:p w:rsidR="009003B1" w:rsidRPr="00E2535A" w:rsidRDefault="009003B1" w:rsidP="00E2535A">
      <w:pPr>
        <w:spacing w:line="276" w:lineRule="auto"/>
        <w:ind w:firstLine="709"/>
        <w:jc w:val="both"/>
        <w:rPr>
          <w:b/>
          <w:sz w:val="28"/>
          <w:szCs w:val="28"/>
        </w:rPr>
      </w:pPr>
    </w:p>
    <w:p w:rsidR="00132DCF" w:rsidRPr="00E2535A" w:rsidRDefault="009003B1" w:rsidP="00E2535A">
      <w:pPr>
        <w:spacing w:line="276" w:lineRule="auto"/>
        <w:ind w:firstLine="709"/>
        <w:jc w:val="both"/>
        <w:rPr>
          <w:b/>
          <w:sz w:val="28"/>
          <w:szCs w:val="28"/>
        </w:rPr>
      </w:pPr>
      <w:r w:rsidRPr="00E2535A">
        <w:rPr>
          <w:b/>
          <w:sz w:val="28"/>
          <w:szCs w:val="28"/>
        </w:rPr>
        <w:t xml:space="preserve">Тема </w:t>
      </w:r>
      <w:r w:rsidR="00132DCF" w:rsidRPr="00E2535A">
        <w:rPr>
          <w:b/>
          <w:sz w:val="28"/>
          <w:szCs w:val="28"/>
        </w:rPr>
        <w:t>4.4 Формирование у детей дошкольного в</w:t>
      </w:r>
      <w:r w:rsidRPr="00E2535A">
        <w:rPr>
          <w:b/>
          <w:sz w:val="28"/>
          <w:szCs w:val="28"/>
        </w:rPr>
        <w:t>озраста вычислительных действий.</w:t>
      </w:r>
    </w:p>
    <w:p w:rsidR="009003B1" w:rsidRPr="00E2535A" w:rsidRDefault="009003B1" w:rsidP="00E2535A">
      <w:pPr>
        <w:spacing w:line="276" w:lineRule="auto"/>
        <w:ind w:firstLine="709"/>
        <w:jc w:val="both"/>
        <w:rPr>
          <w:snapToGrid w:val="0"/>
          <w:color w:val="000000"/>
          <w:sz w:val="28"/>
          <w:szCs w:val="28"/>
        </w:rPr>
      </w:pPr>
    </w:p>
    <w:p w:rsidR="00132DCF" w:rsidRPr="00E2535A" w:rsidRDefault="009003B1" w:rsidP="00E2535A">
      <w:pPr>
        <w:spacing w:line="276" w:lineRule="auto"/>
        <w:ind w:firstLine="709"/>
        <w:jc w:val="both"/>
        <w:rPr>
          <w:i/>
          <w:sz w:val="28"/>
          <w:szCs w:val="28"/>
        </w:rPr>
      </w:pPr>
      <w:r w:rsidRPr="00E2535A">
        <w:rPr>
          <w:b/>
          <w:i/>
          <w:snapToGrid w:val="0"/>
          <w:color w:val="000000"/>
          <w:sz w:val="28"/>
          <w:szCs w:val="28"/>
        </w:rPr>
        <w:t>Ключевые вопросы:</w:t>
      </w:r>
      <w:r w:rsidR="00132DCF" w:rsidRPr="00E2535A">
        <w:rPr>
          <w:i/>
          <w:snapToGrid w:val="0"/>
          <w:color w:val="000000"/>
          <w:sz w:val="28"/>
          <w:szCs w:val="28"/>
        </w:rPr>
        <w:t xml:space="preserve"> </w:t>
      </w:r>
      <w:r w:rsidRPr="00E2535A">
        <w:rPr>
          <w:i/>
          <w:snapToGrid w:val="0"/>
          <w:color w:val="000000"/>
          <w:sz w:val="28"/>
          <w:szCs w:val="28"/>
        </w:rPr>
        <w:t>о</w:t>
      </w:r>
      <w:r w:rsidR="00132DCF" w:rsidRPr="00E2535A">
        <w:rPr>
          <w:i/>
          <w:snapToGrid w:val="0"/>
          <w:color w:val="000000"/>
          <w:sz w:val="28"/>
          <w:szCs w:val="28"/>
        </w:rPr>
        <w:t>собенности усвоения детьми старшего дошкольного возраста вычислительной деятельности</w:t>
      </w:r>
      <w:r w:rsidRPr="00E2535A">
        <w:rPr>
          <w:i/>
          <w:snapToGrid w:val="0"/>
          <w:color w:val="000000"/>
          <w:sz w:val="28"/>
          <w:szCs w:val="28"/>
        </w:rPr>
        <w:t>;</w:t>
      </w:r>
      <w:r w:rsidR="00132DCF" w:rsidRPr="00E2535A">
        <w:rPr>
          <w:i/>
          <w:snapToGrid w:val="0"/>
          <w:color w:val="000000"/>
          <w:sz w:val="28"/>
          <w:szCs w:val="28"/>
        </w:rPr>
        <w:t xml:space="preserve"> подходы к отбору содержания и методике обучения</w:t>
      </w:r>
      <w:r w:rsidRPr="00E2535A">
        <w:rPr>
          <w:i/>
          <w:snapToGrid w:val="0"/>
          <w:color w:val="000000"/>
          <w:sz w:val="28"/>
          <w:szCs w:val="28"/>
        </w:rPr>
        <w:t>; з</w:t>
      </w:r>
      <w:r w:rsidR="00132DCF" w:rsidRPr="00E2535A">
        <w:rPr>
          <w:i/>
          <w:sz w:val="28"/>
          <w:szCs w:val="28"/>
        </w:rPr>
        <w:t>адачи обучения де</w:t>
      </w:r>
      <w:r w:rsidRPr="00E2535A">
        <w:rPr>
          <w:i/>
          <w:sz w:val="28"/>
          <w:szCs w:val="28"/>
        </w:rPr>
        <w:t>тей вычислительной деятельности; м</w:t>
      </w:r>
      <w:r w:rsidR="00132DCF" w:rsidRPr="00E2535A">
        <w:rPr>
          <w:i/>
          <w:sz w:val="28"/>
          <w:szCs w:val="28"/>
        </w:rPr>
        <w:t>етодика обучения детей решению арифметических задач, знакомства с арифметическими знаками.</w:t>
      </w:r>
    </w:p>
    <w:p w:rsidR="00132DCF" w:rsidRPr="00E2535A" w:rsidRDefault="00132DCF" w:rsidP="00E2535A">
      <w:pPr>
        <w:spacing w:line="276" w:lineRule="auto"/>
        <w:ind w:firstLine="709"/>
        <w:jc w:val="both"/>
        <w:rPr>
          <w:sz w:val="28"/>
          <w:szCs w:val="28"/>
        </w:rPr>
      </w:pPr>
      <w:r w:rsidRPr="00E2535A">
        <w:rPr>
          <w:sz w:val="28"/>
          <w:szCs w:val="28"/>
        </w:rPr>
        <w:t xml:space="preserve">Предшествующая работа позволяет детям перейти к новому виду деятельности — вычислениям. Обучение сложению и вычитанию — одна из основных задач математической работы в первом классе. В детском саду проводят главным образом подготовительную работу. Дети осваивают вычисление, составляя и решая арифметические задачи. Работа эта позволяет понять смысл арифметических действий и сознательно к ним прибегать, устанавливать взаимосвязи между величинами. </w:t>
      </w:r>
    </w:p>
    <w:p w:rsidR="00132DCF" w:rsidRPr="00E2535A" w:rsidRDefault="00132DCF" w:rsidP="00E2535A">
      <w:pPr>
        <w:spacing w:line="276" w:lineRule="auto"/>
        <w:ind w:firstLine="709"/>
        <w:jc w:val="both"/>
        <w:rPr>
          <w:sz w:val="28"/>
          <w:szCs w:val="28"/>
        </w:rPr>
      </w:pPr>
      <w:proofErr w:type="gramStart"/>
      <w:r w:rsidRPr="00E2535A">
        <w:rPr>
          <w:sz w:val="28"/>
          <w:szCs w:val="28"/>
        </w:rPr>
        <w:t xml:space="preserve">Дошкольники решают простые задачи в одно действие, главным образом прямые, т. е. такие, где арифметическое действие (прибавить, вычесть) прямо вытекает из практического действия с предметами (добавили — стало больше, </w:t>
      </w:r>
      <w:r w:rsidRPr="00E2535A">
        <w:rPr>
          <w:sz w:val="28"/>
          <w:szCs w:val="28"/>
        </w:rPr>
        <w:lastRenderedPageBreak/>
        <w:t>убавили — стало меньше).</w:t>
      </w:r>
      <w:proofErr w:type="gramEnd"/>
      <w:r w:rsidRPr="00E2535A">
        <w:rPr>
          <w:sz w:val="28"/>
          <w:szCs w:val="28"/>
        </w:rPr>
        <w:t xml:space="preserve"> Это задачи на нахождение суммы и остатка. Детей знакомят со случаями сложения, когда к большему числу прибавляют меньшее, учат прибавлять и вычитать сначала число 1, потом число 2, а затем число 3. (Числовой материал используют в объеме первого десятка.) </w:t>
      </w:r>
    </w:p>
    <w:p w:rsidR="009003B1" w:rsidRPr="00E2535A" w:rsidRDefault="00132DCF" w:rsidP="00E2535A">
      <w:pPr>
        <w:spacing w:line="276" w:lineRule="auto"/>
        <w:ind w:firstLine="709"/>
        <w:jc w:val="both"/>
        <w:rPr>
          <w:sz w:val="28"/>
          <w:szCs w:val="28"/>
        </w:rPr>
      </w:pPr>
      <w:r w:rsidRPr="00E2535A">
        <w:rPr>
          <w:i/>
          <w:sz w:val="28"/>
          <w:szCs w:val="28"/>
        </w:rPr>
        <w:t>Этапы обучения решению задач.</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 xml:space="preserve">На первом этапе необходимо научить детей составлять задачи и помочь им осознать, что в содержании задач находит отражение окружающая жизнь. Они усваивают структуру задачи, выделяют условие и вопрос, осознают особое значение числовых данных. Помимо этого, они учатся решать задачи, сознательно выбирать и формулировать действие сложения или вычитания, вникать в смысл того, к каким количественным изменениям приводят практические действия с предметами, о которых говорится в задаче (больше или меньше стало или осталось). </w:t>
      </w:r>
    </w:p>
    <w:p w:rsidR="00132DCF" w:rsidRPr="00E2535A" w:rsidRDefault="00132DCF" w:rsidP="00E2535A">
      <w:pPr>
        <w:spacing w:line="276" w:lineRule="auto"/>
        <w:ind w:firstLine="709"/>
        <w:jc w:val="both"/>
        <w:rPr>
          <w:sz w:val="28"/>
          <w:szCs w:val="28"/>
        </w:rPr>
      </w:pPr>
      <w:r w:rsidRPr="00E2535A">
        <w:rPr>
          <w:sz w:val="28"/>
          <w:szCs w:val="28"/>
        </w:rPr>
        <w:t xml:space="preserve">Дети учатся давать полный, развернутый ответ на вопрос задачи. Числовой материал в этот период либо ограничивают первым пятком, либо в пределах второго пятка прибавляют или вычитают 1. На втором этапе дети учатся не только обоснованно выбирать действие сложения или вычитания, но и правильно пользоваться приемами присчитывания и отсчитывания по 1, прибавляя или вычитая сначала число 2, а позже 3. </w:t>
      </w:r>
    </w:p>
    <w:p w:rsidR="00132DCF" w:rsidRPr="00E2535A" w:rsidRDefault="00132DCF" w:rsidP="00E2535A">
      <w:pPr>
        <w:spacing w:line="276" w:lineRule="auto"/>
        <w:ind w:firstLine="709"/>
        <w:jc w:val="both"/>
        <w:rPr>
          <w:sz w:val="28"/>
          <w:szCs w:val="28"/>
        </w:rPr>
      </w:pPr>
      <w:r w:rsidRPr="00E2535A">
        <w:rPr>
          <w:i/>
          <w:sz w:val="28"/>
          <w:szCs w:val="28"/>
        </w:rPr>
        <w:t>Обучение детей составлению задач.</w:t>
      </w:r>
      <w:r w:rsidRPr="00E2535A">
        <w:rPr>
          <w:sz w:val="28"/>
          <w:szCs w:val="28"/>
        </w:rPr>
        <w:t xml:space="preserve"> Для того чтобы дети научились выделять числовые данные задачи, практические действия и понимать смысл количественных изменений, к которым они приводят, необходима полная предметная наглядность. На первом занятии воспитатель дает детям общее представление о задаче, учит </w:t>
      </w:r>
      <w:r w:rsidR="00F266ED" w:rsidRPr="00E2535A">
        <w:rPr>
          <w:sz w:val="28"/>
          <w:szCs w:val="28"/>
        </w:rPr>
        <w:t>п</w:t>
      </w:r>
      <w:r w:rsidRPr="00E2535A">
        <w:rPr>
          <w:sz w:val="28"/>
          <w:szCs w:val="28"/>
        </w:rPr>
        <w:t xml:space="preserve">рактически составлять условие и ставить вопрос к ней. Основное внимание уделяют пониманию детьми смысла количественных изменений, к которым приводят те или иные действия с предметами. Соединили 2 группы предметов: к одной группе добавили другую — становится больше предметов, чем было. Отделили столько-то предметов, убавили — предметов стало меньше, чем было. </w:t>
      </w:r>
    </w:p>
    <w:p w:rsidR="00132DCF" w:rsidRPr="00E2535A" w:rsidRDefault="00132DCF" w:rsidP="00E2535A">
      <w:pPr>
        <w:spacing w:line="276" w:lineRule="auto"/>
        <w:ind w:firstLine="709"/>
        <w:jc w:val="both"/>
        <w:rPr>
          <w:sz w:val="28"/>
          <w:szCs w:val="28"/>
        </w:rPr>
      </w:pPr>
      <w:r w:rsidRPr="00E2535A">
        <w:rPr>
          <w:sz w:val="28"/>
          <w:szCs w:val="28"/>
        </w:rPr>
        <w:t>Первые 1</w:t>
      </w:r>
      <w:r w:rsidR="004302D7" w:rsidRPr="00E2535A">
        <w:rPr>
          <w:sz w:val="28"/>
          <w:szCs w:val="28"/>
        </w:rPr>
        <w:t>-</w:t>
      </w:r>
      <w:r w:rsidRPr="00E2535A">
        <w:rPr>
          <w:sz w:val="28"/>
          <w:szCs w:val="28"/>
        </w:rPr>
        <w:t>2 задачи составляет воспитатель, описывая в них те действия, которые дети выполнили по его указанию: «</w:t>
      </w:r>
      <w:r w:rsidRPr="00E2535A">
        <w:rPr>
          <w:i/>
          <w:sz w:val="28"/>
          <w:szCs w:val="28"/>
        </w:rPr>
        <w:t>Сережа поставил на стол 3 матрешки. Вера принесла еще 1 матрешку. Сколько всего матрешек принесли Вера и Сережа?»</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Важно сразу привлечь внимание детей к количественным отношениям между числовыми данными задачи: «</w:t>
      </w:r>
      <w:r w:rsidRPr="00E2535A">
        <w:rPr>
          <w:i/>
          <w:sz w:val="28"/>
          <w:szCs w:val="28"/>
        </w:rPr>
        <w:t>Сколько матрешек Сережа поставил на стол? Сколько матрешек принесла Вера? Больше или меньше стало матрешек после того, как Вера принесла еще 1? Сколько всего матрешек принесли Вера и Сережа? Больше или меньше у нас получилось матрешек, чем поставил Сережа? Почему</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Воспитатель говорит: «</w:t>
      </w:r>
      <w:r w:rsidRPr="00E2535A">
        <w:rPr>
          <w:i/>
          <w:sz w:val="28"/>
          <w:szCs w:val="28"/>
        </w:rPr>
        <w:t>Я составила задачу, а вы ее решили. Теперь мы будем учиться составлять и решать задачи».</w:t>
      </w:r>
      <w:r w:rsidRPr="00E2535A">
        <w:rPr>
          <w:sz w:val="28"/>
          <w:szCs w:val="28"/>
        </w:rPr>
        <w:t xml:space="preserve"> Вспоминают задачу, которую </w:t>
      </w:r>
      <w:r w:rsidRPr="00E2535A">
        <w:rPr>
          <w:sz w:val="28"/>
          <w:szCs w:val="28"/>
        </w:rPr>
        <w:lastRenderedPageBreak/>
        <w:t xml:space="preserve">дети только что решили. Воспитатель объясняет, как составлена задача: </w:t>
      </w:r>
      <w:r w:rsidRPr="00E2535A">
        <w:rPr>
          <w:i/>
          <w:sz w:val="28"/>
          <w:szCs w:val="28"/>
        </w:rPr>
        <w:t xml:space="preserve">«Сначала рассказано о том, сколько матрешек </w:t>
      </w:r>
      <w:proofErr w:type="gramStart"/>
      <w:r w:rsidRPr="00E2535A">
        <w:rPr>
          <w:i/>
          <w:sz w:val="28"/>
          <w:szCs w:val="28"/>
        </w:rPr>
        <w:t>поставил на стол Сережа и сколько матрешек принесла</w:t>
      </w:r>
      <w:proofErr w:type="gramEnd"/>
      <w:r w:rsidRPr="00E2535A">
        <w:rPr>
          <w:i/>
          <w:sz w:val="28"/>
          <w:szCs w:val="28"/>
        </w:rPr>
        <w:t xml:space="preserve"> Вера, а затем поставлен вопрос, сколько всего матрешек принесли Сережа и Вера. Вы ответили, что Сережа и Вера принесли 4 матрешки. Решив задачу, вы правильно ответили на вопрос</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 xml:space="preserve">Аналогичным образом составляют еще одну задачу. Важно подчеркнуть необходимость давать точный, развернутый ответ на вопрос задачи. Если ребенок упускает что-либо, </w:t>
      </w:r>
      <w:proofErr w:type="gramStart"/>
      <w:r w:rsidRPr="00E2535A">
        <w:rPr>
          <w:sz w:val="28"/>
          <w:szCs w:val="28"/>
        </w:rPr>
        <w:t>например</w:t>
      </w:r>
      <w:proofErr w:type="gramEnd"/>
      <w:r w:rsidRPr="00E2535A">
        <w:rPr>
          <w:sz w:val="28"/>
          <w:szCs w:val="28"/>
        </w:rPr>
        <w:t xml:space="preserve"> говорит лишь о количестве предметов («4 матрешки»), воспитатель замечает, что непонятно, о каких матрешках идет речь. </w:t>
      </w:r>
    </w:p>
    <w:p w:rsidR="00132DCF" w:rsidRPr="00E2535A" w:rsidRDefault="00132DCF" w:rsidP="00E2535A">
      <w:pPr>
        <w:spacing w:line="276" w:lineRule="auto"/>
        <w:ind w:firstLine="709"/>
        <w:jc w:val="both"/>
        <w:rPr>
          <w:sz w:val="28"/>
          <w:szCs w:val="28"/>
        </w:rPr>
      </w:pPr>
      <w:r w:rsidRPr="00E2535A">
        <w:rPr>
          <w:sz w:val="28"/>
          <w:szCs w:val="28"/>
        </w:rPr>
        <w:t>Полезно давать задания одновременно всем детям, предлагать придумать задачу о том, что они сделали. Это создает лучшие условия для установления количественных отношений между числовыми данными. Воспитатель предлагает: «</w:t>
      </w:r>
      <w:r w:rsidRPr="00E2535A">
        <w:rPr>
          <w:i/>
          <w:sz w:val="28"/>
          <w:szCs w:val="28"/>
        </w:rPr>
        <w:t>На верхнюю полоску карточки положите 5 кружков, а на нижнюю — 1 кружок. Расскажите о том, что вы сделали</w:t>
      </w:r>
      <w:r w:rsidRPr="00E2535A">
        <w:rPr>
          <w:sz w:val="28"/>
          <w:szCs w:val="28"/>
        </w:rPr>
        <w:t>» Воспитатель следит за тем, чтобы рассказ получился кратким, связным, конкретным. Он указывает, что такой рассказ — еще не задача: «</w:t>
      </w:r>
      <w:r w:rsidRPr="00E2535A">
        <w:rPr>
          <w:i/>
          <w:sz w:val="28"/>
          <w:szCs w:val="28"/>
        </w:rPr>
        <w:t>Это то, что мы знаем. А что можно узнать? О чем спросить?</w:t>
      </w:r>
      <w:r w:rsidRPr="00E2535A">
        <w:rPr>
          <w:sz w:val="28"/>
          <w:szCs w:val="28"/>
        </w:rPr>
        <w:t>» Как правило, дети не чувствуют необходимости в постановке вопроса и часто сразу дают ответ: «</w:t>
      </w:r>
      <w:r w:rsidRPr="00E2535A">
        <w:rPr>
          <w:i/>
          <w:sz w:val="28"/>
          <w:szCs w:val="28"/>
        </w:rPr>
        <w:t>Всего я сложил 6 кружков</w:t>
      </w:r>
      <w:r w:rsidRPr="00E2535A">
        <w:rPr>
          <w:sz w:val="28"/>
          <w:szCs w:val="28"/>
        </w:rPr>
        <w:t xml:space="preserve">». Воспитатель напоминает, что нужно было просто рассказать, что сделали, и подумать, какой вопрос задать. </w:t>
      </w:r>
    </w:p>
    <w:p w:rsidR="00132DCF" w:rsidRPr="00E2535A" w:rsidRDefault="00132DCF" w:rsidP="00E2535A">
      <w:pPr>
        <w:spacing w:line="276" w:lineRule="auto"/>
        <w:ind w:firstLine="709"/>
        <w:jc w:val="both"/>
        <w:rPr>
          <w:sz w:val="28"/>
          <w:szCs w:val="28"/>
        </w:rPr>
      </w:pPr>
      <w:r w:rsidRPr="00E2535A">
        <w:rPr>
          <w:sz w:val="28"/>
          <w:szCs w:val="28"/>
        </w:rPr>
        <w:t xml:space="preserve">Можно использовать и такой прием. Воспитатель предлагает детям, сидящим с правой стороны, выполнить какое-нибудь действие, например к 6 кружкам придвинуть 1. Детей, сидящих слева, просит подумать, какой вопрос можно задать товарищу, находящемуся рядом. Каждый раз педагог выделяет числовые данные, привлекает внимание детей к тем количественным изменениям, которые произошли в результате практических действий, описанных в условии задачи. </w:t>
      </w:r>
    </w:p>
    <w:p w:rsidR="00132DCF" w:rsidRPr="00E2535A" w:rsidRDefault="00132DCF" w:rsidP="00E2535A">
      <w:pPr>
        <w:spacing w:line="276" w:lineRule="auto"/>
        <w:ind w:firstLine="709"/>
        <w:jc w:val="both"/>
        <w:rPr>
          <w:sz w:val="28"/>
          <w:szCs w:val="28"/>
        </w:rPr>
      </w:pPr>
      <w:r w:rsidRPr="00E2535A">
        <w:rPr>
          <w:sz w:val="28"/>
          <w:szCs w:val="28"/>
        </w:rPr>
        <w:t>Побуждая детей устанавливать связи и отношения между числами, их учат предвосхищать результат. После того как дети дадут ответ на вопрос задачи, воспитатель спрашивает: «</w:t>
      </w:r>
      <w:r w:rsidRPr="00E2535A">
        <w:rPr>
          <w:i/>
          <w:sz w:val="28"/>
          <w:szCs w:val="28"/>
        </w:rPr>
        <w:t>Больше или меньше стало?</w:t>
      </w:r>
      <w:r w:rsidRPr="00E2535A">
        <w:rPr>
          <w:sz w:val="28"/>
          <w:szCs w:val="28"/>
        </w:rPr>
        <w:t xml:space="preserve">» Сравнивает числовые данные условия задачи с числом, полученным в результате действия. </w:t>
      </w:r>
    </w:p>
    <w:p w:rsidR="00132DCF" w:rsidRPr="00E2535A" w:rsidRDefault="00132DCF" w:rsidP="00E2535A">
      <w:pPr>
        <w:spacing w:line="276" w:lineRule="auto"/>
        <w:ind w:firstLine="709"/>
        <w:jc w:val="both"/>
        <w:rPr>
          <w:sz w:val="28"/>
          <w:szCs w:val="28"/>
        </w:rPr>
      </w:pPr>
      <w:r w:rsidRPr="00E2535A">
        <w:rPr>
          <w:sz w:val="28"/>
          <w:szCs w:val="28"/>
        </w:rPr>
        <w:t xml:space="preserve">На первых двух занятиях дети должны научиться </w:t>
      </w:r>
      <w:proofErr w:type="gramStart"/>
      <w:r w:rsidRPr="00E2535A">
        <w:rPr>
          <w:i/>
          <w:sz w:val="28"/>
          <w:szCs w:val="28"/>
        </w:rPr>
        <w:t>элементарно</w:t>
      </w:r>
      <w:proofErr w:type="gramEnd"/>
      <w:r w:rsidRPr="00E2535A">
        <w:rPr>
          <w:i/>
          <w:sz w:val="28"/>
          <w:szCs w:val="28"/>
        </w:rPr>
        <w:t xml:space="preserve"> анализировать задачи</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 xml:space="preserve">Знакомство со структурой задачи. Со структурой задачи дети знакомятся на втором или третьем занятии: они узнают, что в задаче есть условие и вопрос, особо подчеркивается наличие в условии задачи не менее 2 чисел. </w:t>
      </w:r>
    </w:p>
    <w:p w:rsidR="00132DCF" w:rsidRPr="00E2535A" w:rsidRDefault="00132DCF" w:rsidP="00E2535A">
      <w:pPr>
        <w:spacing w:line="276" w:lineRule="auto"/>
        <w:ind w:firstLine="709"/>
        <w:jc w:val="both"/>
        <w:rPr>
          <w:sz w:val="28"/>
          <w:szCs w:val="28"/>
        </w:rPr>
      </w:pPr>
      <w:r w:rsidRPr="00E2535A">
        <w:rPr>
          <w:sz w:val="28"/>
          <w:szCs w:val="28"/>
        </w:rPr>
        <w:t>Воспитатель, обращаясь к детям, говорит: «</w:t>
      </w:r>
      <w:r w:rsidRPr="00E2535A">
        <w:rPr>
          <w:i/>
          <w:sz w:val="28"/>
          <w:szCs w:val="28"/>
        </w:rPr>
        <w:t>Я сейчас расскажу вам, о чем задача, а вы будете показывать все то, о чем я буду сообщать. Слева на карточку дети положили 6 флажков, а справа — 1 флажок. Сколько всего флажков положили на карточку? Мы составили задачу. Давайте повторим ее и отделим то, что мы знаем, от того, что мы не знаем. Что же мы знаем</w:t>
      </w:r>
      <w:r w:rsidRPr="00E2535A">
        <w:rPr>
          <w:sz w:val="28"/>
          <w:szCs w:val="28"/>
        </w:rPr>
        <w:t xml:space="preserve">?» </w:t>
      </w:r>
      <w:r w:rsidRPr="00E2535A">
        <w:rPr>
          <w:sz w:val="28"/>
          <w:szCs w:val="28"/>
        </w:rPr>
        <w:lastRenderedPageBreak/>
        <w:t>Ребята отвечают, что 6 флажков у них лежат слева и 1 флажок справа. «</w:t>
      </w:r>
      <w:r w:rsidRPr="00E2535A">
        <w:rPr>
          <w:i/>
          <w:sz w:val="28"/>
          <w:szCs w:val="28"/>
        </w:rPr>
        <w:t>Это мы знаем. Это условие задачи,— объясняет педагог.— Что же в задаче спрашивается?</w:t>
      </w:r>
      <w:r w:rsidRPr="00E2535A">
        <w:rPr>
          <w:sz w:val="28"/>
          <w:szCs w:val="28"/>
        </w:rPr>
        <w:t>» «Сколько всего флажков на карточке», — отвечают дети. «</w:t>
      </w:r>
      <w:r w:rsidRPr="00E2535A">
        <w:rPr>
          <w:i/>
          <w:sz w:val="28"/>
          <w:szCs w:val="28"/>
        </w:rPr>
        <w:t>Этого мы не знаем. Это то, что надо узнать. Это вопрос задачи. В каждой задаче есть условие и вопрос. О каких числах говорится в нашей задаче? Какой вопрос вы поставили? Повторим нашу задачу</w:t>
      </w:r>
      <w:r w:rsidRPr="00E2535A">
        <w:rPr>
          <w:sz w:val="28"/>
          <w:szCs w:val="28"/>
        </w:rPr>
        <w:t xml:space="preserve">». Воспитатель предлагает одному ребенку повторить условие задачи, а другому — поставить вопрос, уточняет, из каких 2 частей состоит задача. Так составляют 2—3 задачи. Каждый раз воспитатель предлагает расчленить задачу на условие и вопрос. Иногда он сам сообщает детям условие и спрашивает, все ли сказано в задаче, чего не хватает. Можно повторить задачу по ролям: один ребенок рассказывает условие, другой ставит вопрос, третий дает ответ на вопрос задачи. </w:t>
      </w:r>
    </w:p>
    <w:p w:rsidR="00132DCF" w:rsidRPr="00E2535A" w:rsidRDefault="00132DCF" w:rsidP="00E2535A">
      <w:pPr>
        <w:spacing w:line="276" w:lineRule="auto"/>
        <w:ind w:firstLine="709"/>
        <w:jc w:val="both"/>
        <w:rPr>
          <w:sz w:val="28"/>
          <w:szCs w:val="28"/>
        </w:rPr>
      </w:pPr>
      <w:r w:rsidRPr="00E2535A">
        <w:rPr>
          <w:sz w:val="28"/>
          <w:szCs w:val="28"/>
        </w:rPr>
        <w:t xml:space="preserve">Педагог, участвуя в этой игре, меняется ролями с детьми: одни дети придумывают условие задачи, другие ставят вопрос, а воспитатель дает ответ на вопрос задачи, и наоборот. </w:t>
      </w:r>
    </w:p>
    <w:p w:rsidR="00132DCF" w:rsidRPr="00E2535A" w:rsidRDefault="00132DCF" w:rsidP="00E2535A">
      <w:pPr>
        <w:spacing w:line="276" w:lineRule="auto"/>
        <w:ind w:firstLine="709"/>
        <w:jc w:val="both"/>
        <w:rPr>
          <w:sz w:val="28"/>
          <w:szCs w:val="28"/>
        </w:rPr>
      </w:pPr>
      <w:r w:rsidRPr="00E2535A">
        <w:rPr>
          <w:sz w:val="28"/>
          <w:szCs w:val="28"/>
        </w:rPr>
        <w:t xml:space="preserve">Важно </w:t>
      </w:r>
      <w:r w:rsidRPr="00E2535A">
        <w:rPr>
          <w:i/>
          <w:sz w:val="28"/>
          <w:szCs w:val="28"/>
        </w:rPr>
        <w:t>раскрыть арифметическое значение вопроса задачи</w:t>
      </w:r>
      <w:r w:rsidRPr="00E2535A">
        <w:rPr>
          <w:sz w:val="28"/>
          <w:szCs w:val="28"/>
        </w:rPr>
        <w:t>. С этой целью, рассматривая очередную задачу, воспитатель специально сосредоточивает внимание ребят на характере вопроса. Например, дети рассказали условие задачи: «</w:t>
      </w:r>
      <w:r w:rsidRPr="00E2535A">
        <w:rPr>
          <w:i/>
          <w:sz w:val="28"/>
          <w:szCs w:val="28"/>
        </w:rPr>
        <w:t>У Оли было 4 шара, а Дима подарил ей еще 1 шар. Это условие задачи, это то, что мы знаем. А что нового можно узнать о шарах? Оказывается, можно узнать много: и какого цвета шары, большие они или маленькие. Но главное, надо узнать общее их количество. Так какой вопрос надо поставить к задаче?</w:t>
      </w:r>
      <w:r w:rsidRPr="00E2535A">
        <w:rPr>
          <w:sz w:val="28"/>
          <w:szCs w:val="28"/>
        </w:rPr>
        <w:t xml:space="preserve">» Дети ставят вопрос об общем количестве шаров. Вопрос задачи обычно начинается с вопроса сколько? Педагог иногда умышленно спрашивает о цвете, размере, местоположении предмета. Дети замечают ошибку и поправляют воспитателя. </w:t>
      </w:r>
    </w:p>
    <w:p w:rsidR="00132DCF" w:rsidRPr="00E2535A" w:rsidRDefault="00132DCF" w:rsidP="00E2535A">
      <w:pPr>
        <w:spacing w:line="276" w:lineRule="auto"/>
        <w:ind w:firstLine="709"/>
        <w:jc w:val="both"/>
        <w:rPr>
          <w:sz w:val="28"/>
          <w:szCs w:val="28"/>
        </w:rPr>
      </w:pPr>
      <w:r w:rsidRPr="00E2535A">
        <w:rPr>
          <w:sz w:val="28"/>
          <w:szCs w:val="28"/>
        </w:rPr>
        <w:t>Необходимо подчеркнуть значение числовых данных задачи. С этой целью рекомендуется такой прием: рассказывая об условии задачи, воспитатель опускает одно из чисел или оба числа и спрашивает: «</w:t>
      </w:r>
      <w:r w:rsidRPr="00E2535A">
        <w:rPr>
          <w:i/>
          <w:sz w:val="28"/>
          <w:szCs w:val="28"/>
        </w:rPr>
        <w:t>Можно ли решить задачу?</w:t>
      </w:r>
      <w:r w:rsidRPr="00E2535A">
        <w:rPr>
          <w:sz w:val="28"/>
          <w:szCs w:val="28"/>
        </w:rPr>
        <w:t xml:space="preserve">» Дети практически убеждаются в том, что в условии задачи должно быть не менее 2 чисел. </w:t>
      </w:r>
    </w:p>
    <w:p w:rsidR="00132DCF" w:rsidRPr="00E2535A" w:rsidRDefault="00132DCF" w:rsidP="00E2535A">
      <w:pPr>
        <w:spacing w:line="276" w:lineRule="auto"/>
        <w:ind w:firstLine="709"/>
        <w:jc w:val="both"/>
        <w:rPr>
          <w:sz w:val="28"/>
          <w:szCs w:val="28"/>
        </w:rPr>
      </w:pPr>
      <w:r w:rsidRPr="00E2535A">
        <w:rPr>
          <w:sz w:val="28"/>
          <w:szCs w:val="28"/>
        </w:rPr>
        <w:t>После того как дети научатся составлять задачи без наглядного материала, для закрепления знаний о структуре задачи полезно сравнить ее с рассказом и загадкой: «</w:t>
      </w:r>
      <w:r w:rsidRPr="00E2535A">
        <w:rPr>
          <w:i/>
          <w:sz w:val="28"/>
          <w:szCs w:val="28"/>
        </w:rPr>
        <w:t>Папа подарил Тане несколько красивых камешков, и брат поделился с ней своими камешками. Что я вам рассказала? Есть ли здесь числа? Есть ли здесь вопрос?» «Папа подарил Тане 8 камешков, а брат дал ей еще 1 камешек. Сколько всего камешков подарили Тане? Что это? Как вы теперь догадались, это задача. Чем отличается она от рассказа?</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Дети объясняют: «</w:t>
      </w:r>
      <w:r w:rsidRPr="00E2535A">
        <w:rPr>
          <w:i/>
          <w:sz w:val="28"/>
          <w:szCs w:val="28"/>
        </w:rPr>
        <w:t xml:space="preserve">В рассказе не сказано, сколько камешков папа подарил Тане и сколько камешков ей дал брат. А в задаче сказано, что папа подарил Тане 8 камешков, а брат дал ей еще 1 камешек. В задаче есть 2 числа. В </w:t>
      </w:r>
      <w:r w:rsidRPr="00E2535A">
        <w:rPr>
          <w:i/>
          <w:sz w:val="28"/>
          <w:szCs w:val="28"/>
        </w:rPr>
        <w:lastRenderedPageBreak/>
        <w:t>рассказе нет ни одного числа и нет вопроса. В задаче есть вопрос». — «Можем ли мы решить эту задачу? Что мы знаем?</w:t>
      </w:r>
      <w:r w:rsidRPr="00E2535A">
        <w:rPr>
          <w:sz w:val="28"/>
          <w:szCs w:val="28"/>
        </w:rPr>
        <w:t>» Хорошо сравнить задачи с загадками. Подбирают загадки, в которых указаны числа: Один говорит, двое глядят, а двое слушают (рот, глаза, уши); Четыре братца под одной крышей живут (стол). Вместе с детьми педагог обсуждает, какие вопросы здесь можно поставить: «</w:t>
      </w:r>
      <w:r w:rsidRPr="00E2535A">
        <w:rPr>
          <w:i/>
          <w:sz w:val="28"/>
          <w:szCs w:val="28"/>
        </w:rPr>
        <w:t>Что это такое? Сколько ножек у стола?</w:t>
      </w:r>
      <w:r w:rsidR="00F266ED" w:rsidRPr="00E2535A">
        <w:rPr>
          <w:sz w:val="28"/>
          <w:szCs w:val="28"/>
        </w:rPr>
        <w:t>» И т. п. в</w:t>
      </w:r>
      <w:r w:rsidRPr="00E2535A">
        <w:rPr>
          <w:sz w:val="28"/>
          <w:szCs w:val="28"/>
        </w:rPr>
        <w:t xml:space="preserve">ыясняют, что в загадке надо догадаться, о каком предмете говорится, а в задаче хотят узнать о количестве, сколько получится или останется предметов. </w:t>
      </w:r>
    </w:p>
    <w:p w:rsidR="00132DCF" w:rsidRPr="00E2535A" w:rsidRDefault="00132DCF" w:rsidP="00E2535A">
      <w:pPr>
        <w:spacing w:line="276" w:lineRule="auto"/>
        <w:ind w:firstLine="709"/>
        <w:jc w:val="both"/>
        <w:rPr>
          <w:sz w:val="28"/>
          <w:szCs w:val="28"/>
        </w:rPr>
      </w:pPr>
      <w:r w:rsidRPr="00E2535A">
        <w:rPr>
          <w:sz w:val="28"/>
          <w:szCs w:val="28"/>
        </w:rPr>
        <w:t>Сравнение задачи с загадкой позволяет подчеркнуть арифметический смысл вопроса задачи. Полезно научить детей пользоваться общим способом, с помощью которого можно отличить задачу от рассказа, загадки. Провести анализ текста можно по следующему плану: «</w:t>
      </w:r>
      <w:r w:rsidRPr="00E2535A">
        <w:rPr>
          <w:i/>
          <w:sz w:val="28"/>
          <w:szCs w:val="28"/>
        </w:rPr>
        <w:t>Есть ли здесь числа? Сколько здесь чисел? Есть ли здесь вопрос?</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 xml:space="preserve">В заключение детям предлагают преобразовать загадку, рассказ и т. д. в задачу, подумать, что для этого надо сделать. </w:t>
      </w:r>
    </w:p>
    <w:p w:rsidR="00132DCF" w:rsidRPr="00E2535A" w:rsidRDefault="00132DCF" w:rsidP="00E2535A">
      <w:pPr>
        <w:spacing w:line="276" w:lineRule="auto"/>
        <w:ind w:firstLine="709"/>
        <w:jc w:val="both"/>
        <w:rPr>
          <w:sz w:val="28"/>
          <w:szCs w:val="28"/>
        </w:rPr>
      </w:pPr>
      <w:r w:rsidRPr="00E2535A">
        <w:rPr>
          <w:sz w:val="28"/>
          <w:szCs w:val="28"/>
        </w:rPr>
        <w:t xml:space="preserve">На данном этапе </w:t>
      </w:r>
      <w:proofErr w:type="gramStart"/>
      <w:r w:rsidRPr="00E2535A">
        <w:rPr>
          <w:sz w:val="28"/>
          <w:szCs w:val="28"/>
        </w:rPr>
        <w:t>обучения</w:t>
      </w:r>
      <w:proofErr w:type="gramEnd"/>
      <w:r w:rsidRPr="00E2535A">
        <w:rPr>
          <w:sz w:val="28"/>
          <w:szCs w:val="28"/>
        </w:rPr>
        <w:t xml:space="preserve"> на первом занятии дети решают задачи на сложение, а на последующих — на сложение и вычитание, причем задачи на сложение и вычитание чередуют. Ответ находят, опираясь на понимание связей и отношений между смежными числами. </w:t>
      </w:r>
    </w:p>
    <w:p w:rsidR="00132DCF" w:rsidRPr="00E2535A" w:rsidRDefault="00132DCF" w:rsidP="00E2535A">
      <w:pPr>
        <w:spacing w:line="276" w:lineRule="auto"/>
        <w:ind w:firstLine="709"/>
        <w:jc w:val="both"/>
        <w:rPr>
          <w:sz w:val="28"/>
          <w:szCs w:val="28"/>
        </w:rPr>
      </w:pPr>
      <w:r w:rsidRPr="00E2535A">
        <w:rPr>
          <w:i/>
          <w:sz w:val="28"/>
          <w:szCs w:val="28"/>
        </w:rPr>
        <w:t xml:space="preserve">Задачи-драматизации. </w:t>
      </w:r>
      <w:r w:rsidRPr="00E2535A">
        <w:rPr>
          <w:sz w:val="28"/>
          <w:szCs w:val="28"/>
        </w:rPr>
        <w:t xml:space="preserve">В зависимости от того, какой наглядный материал используется, различаются следующие задачи: задачи-драматизации, задачи-иллюстрации и устные задачи, которые дети решают без опоры на наглядный материал (1). Большое внимание уделяют задачам-драматизациям. В них отражаются действия, которые дети наблюдают, а чаще всего непосредственно сами производят. Важно, чтобы здесь наглядно были представлены числовые данные, а не ответ на вопрос.  </w:t>
      </w:r>
    </w:p>
    <w:p w:rsidR="00132DCF" w:rsidRPr="00E2535A" w:rsidRDefault="00132DCF" w:rsidP="00E2535A">
      <w:pPr>
        <w:spacing w:line="276" w:lineRule="auto"/>
        <w:ind w:firstLine="709"/>
        <w:jc w:val="both"/>
        <w:rPr>
          <w:sz w:val="28"/>
          <w:szCs w:val="28"/>
        </w:rPr>
      </w:pPr>
      <w:r w:rsidRPr="00E2535A">
        <w:rPr>
          <w:sz w:val="28"/>
          <w:szCs w:val="28"/>
        </w:rPr>
        <w:t xml:space="preserve">Первоклассники подчас не могут решить задачу лишь потому, что не понимают смысла слов, обозначающих то или иное действие: истратил, поделился, подарил и др. Поэтому в подготовительной к школе группе следует специально уделить внимание раскрытию смыслового значения слов, обозначающих те или иные действия. С этой целью необходимо учитывать, какие практические действия кладут в основу задачи. </w:t>
      </w:r>
      <w:proofErr w:type="gramStart"/>
      <w:r w:rsidRPr="00E2535A">
        <w:rPr>
          <w:sz w:val="28"/>
          <w:szCs w:val="28"/>
        </w:rPr>
        <w:t xml:space="preserve">При этом целесообразно сопоставлять задачи на нахождение суммы и остатка, предполагающие действия противоположного значения: пришел — ушел, подошли — отошли, взял — отдал, подняли — опустили, принесли — унесли, прилетели — улетели. </w:t>
      </w:r>
      <w:proofErr w:type="gramEnd"/>
    </w:p>
    <w:p w:rsidR="00132DCF" w:rsidRPr="00E2535A" w:rsidRDefault="00132DCF" w:rsidP="00E2535A">
      <w:pPr>
        <w:spacing w:line="276" w:lineRule="auto"/>
        <w:ind w:firstLine="709"/>
        <w:jc w:val="both"/>
        <w:rPr>
          <w:sz w:val="28"/>
          <w:szCs w:val="28"/>
        </w:rPr>
      </w:pPr>
      <w:proofErr w:type="gramStart"/>
      <w:r w:rsidRPr="00E2535A">
        <w:rPr>
          <w:sz w:val="28"/>
          <w:szCs w:val="28"/>
        </w:rPr>
        <w:t>Наиболее важно сопоставлять однокоренные слова противоположного значения, смысл которых детям трудно уловить: дал (он) — дали (ему), подарил (он) — подарили (ему), взял (он) — взяли (у него).</w:t>
      </w:r>
      <w:proofErr w:type="gramEnd"/>
      <w:r w:rsidRPr="00E2535A">
        <w:rPr>
          <w:sz w:val="28"/>
          <w:szCs w:val="28"/>
        </w:rPr>
        <w:t xml:space="preserve"> В ходе драматизации действия называют. </w:t>
      </w:r>
    </w:p>
    <w:p w:rsidR="00132DCF" w:rsidRPr="00E2535A" w:rsidRDefault="00132DCF" w:rsidP="00E2535A">
      <w:pPr>
        <w:spacing w:line="276" w:lineRule="auto"/>
        <w:ind w:firstLine="709"/>
        <w:jc w:val="both"/>
        <w:rPr>
          <w:sz w:val="28"/>
          <w:szCs w:val="28"/>
        </w:rPr>
      </w:pPr>
      <w:r w:rsidRPr="00E2535A">
        <w:rPr>
          <w:sz w:val="28"/>
          <w:szCs w:val="28"/>
        </w:rPr>
        <w:lastRenderedPageBreak/>
        <w:t xml:space="preserve">От занятия к занятию знания детей о действиях с предметами расширяются и уточняются, накапливается представление о том, что в задачах всегда отражается то, что происходит в жизни. </w:t>
      </w:r>
    </w:p>
    <w:p w:rsidR="00132DCF" w:rsidRPr="00E2535A" w:rsidRDefault="00132DCF" w:rsidP="00E2535A">
      <w:pPr>
        <w:spacing w:line="276" w:lineRule="auto"/>
        <w:ind w:firstLine="709"/>
        <w:jc w:val="both"/>
        <w:rPr>
          <w:sz w:val="28"/>
          <w:szCs w:val="28"/>
        </w:rPr>
      </w:pPr>
      <w:r w:rsidRPr="00E2535A">
        <w:rPr>
          <w:i/>
          <w:sz w:val="28"/>
          <w:szCs w:val="28"/>
        </w:rPr>
        <w:t xml:space="preserve">Задачи-иллюстрации. </w:t>
      </w:r>
      <w:r w:rsidRPr="00E2535A">
        <w:rPr>
          <w:sz w:val="28"/>
          <w:szCs w:val="28"/>
        </w:rPr>
        <w:t xml:space="preserve">Дальнейшему развитию самостоятельности и накоплению опыта установления количественных отношений в различных жизненных ситуациях служат задачи-иллюстрации по картинкам и по игрушкам. </w:t>
      </w:r>
    </w:p>
    <w:p w:rsidR="00132DCF" w:rsidRPr="00E2535A" w:rsidRDefault="00132DCF" w:rsidP="00E2535A">
      <w:pPr>
        <w:spacing w:line="276" w:lineRule="auto"/>
        <w:ind w:firstLine="709"/>
        <w:jc w:val="both"/>
        <w:rPr>
          <w:sz w:val="28"/>
          <w:szCs w:val="28"/>
        </w:rPr>
      </w:pPr>
      <w:r w:rsidRPr="00E2535A">
        <w:rPr>
          <w:sz w:val="28"/>
          <w:szCs w:val="28"/>
        </w:rPr>
        <w:t xml:space="preserve">Вначале детям демонстрируют картинки, на, которых представлены и тема, и сюжет, и числовые данные. Первую задачу по картинке воспитатель составляет сам. Он учит детей рассматривать рисунок, выделять числовые данные и те жизненные действия, которые привели к изменению количественных отношений. Например, на картинке нарисован мальчик с 5 шарами, 1 шар он отдает девочке. Рассматривая картинку, воспитатель спрашивает: «Что здесь нарисовано? Что держит мальчик? Сколько у него шаров? Что он делает? Если он отдаст шар девочке, больше или меньше у него останется шаров? Что мы знаем? Сопоставьте условие задачи. О чем можно спросить?» </w:t>
      </w:r>
    </w:p>
    <w:p w:rsidR="00132DCF" w:rsidRPr="00E2535A" w:rsidRDefault="00132DCF" w:rsidP="00E2535A">
      <w:pPr>
        <w:spacing w:line="276" w:lineRule="auto"/>
        <w:ind w:firstLine="709"/>
        <w:jc w:val="both"/>
        <w:rPr>
          <w:sz w:val="28"/>
          <w:szCs w:val="28"/>
        </w:rPr>
      </w:pPr>
      <w:r w:rsidRPr="00E2535A">
        <w:rPr>
          <w:sz w:val="28"/>
          <w:szCs w:val="28"/>
        </w:rPr>
        <w:t>Вначале педагог помогает детям наводящими вопросами, затем дает им лишь план: «</w:t>
      </w:r>
      <w:r w:rsidRPr="00E2535A">
        <w:rPr>
          <w:i/>
          <w:sz w:val="28"/>
          <w:szCs w:val="28"/>
        </w:rPr>
        <w:t>Что нарисовано? Сколько? Что изменилось? Больше или меньше станет?</w:t>
      </w:r>
      <w:r w:rsidRPr="00E2535A">
        <w:rPr>
          <w:sz w:val="28"/>
          <w:szCs w:val="28"/>
        </w:rPr>
        <w:t xml:space="preserve">» И </w:t>
      </w:r>
      <w:proofErr w:type="gramStart"/>
      <w:r w:rsidRPr="00E2535A">
        <w:rPr>
          <w:sz w:val="28"/>
          <w:szCs w:val="28"/>
        </w:rPr>
        <w:t>дальнейшем</w:t>
      </w:r>
      <w:proofErr w:type="gramEnd"/>
      <w:r w:rsidRPr="00E2535A">
        <w:rPr>
          <w:sz w:val="28"/>
          <w:szCs w:val="28"/>
        </w:rPr>
        <w:t xml:space="preserve"> дети самостоятельно рассматривают картинки и составляют задачи. </w:t>
      </w:r>
    </w:p>
    <w:p w:rsidR="00132DCF" w:rsidRPr="00E2535A" w:rsidRDefault="00132DCF" w:rsidP="00E2535A">
      <w:pPr>
        <w:spacing w:line="276" w:lineRule="auto"/>
        <w:ind w:firstLine="709"/>
        <w:jc w:val="both"/>
        <w:rPr>
          <w:sz w:val="28"/>
          <w:szCs w:val="28"/>
        </w:rPr>
      </w:pPr>
      <w:r w:rsidRPr="00E2535A">
        <w:rPr>
          <w:sz w:val="28"/>
          <w:szCs w:val="28"/>
        </w:rPr>
        <w:t xml:space="preserve">Для составления задач можно использовать рисунки, на которых представлены общий фон (лес, река) или такие предметы, как ваза, корзина, ель, яблоня. </w:t>
      </w:r>
      <w:proofErr w:type="gramStart"/>
      <w:r w:rsidRPr="00E2535A">
        <w:rPr>
          <w:sz w:val="28"/>
          <w:szCs w:val="28"/>
        </w:rPr>
        <w:t>На рисунках сделаны разрезы, в которые вставляют плоские цветные изображения предметов: шишек, яблок, шаров, груш, огурцов, лодок, домов, деревьев и пр.</w:t>
      </w:r>
      <w:proofErr w:type="gramEnd"/>
      <w:r w:rsidRPr="00E2535A">
        <w:rPr>
          <w:sz w:val="28"/>
          <w:szCs w:val="28"/>
        </w:rPr>
        <w:t xml:space="preserve"> Воспитатель вставляет в разрезы изображения предметов так, чтобы наглядно были представлены числовые данные. </w:t>
      </w:r>
    </w:p>
    <w:p w:rsidR="00132DCF" w:rsidRPr="00E2535A" w:rsidRDefault="00132DCF" w:rsidP="00E2535A">
      <w:pPr>
        <w:spacing w:line="276" w:lineRule="auto"/>
        <w:ind w:firstLine="709"/>
        <w:jc w:val="both"/>
        <w:rPr>
          <w:sz w:val="28"/>
          <w:szCs w:val="28"/>
        </w:rPr>
      </w:pPr>
      <w:r w:rsidRPr="00E2535A">
        <w:rPr>
          <w:sz w:val="28"/>
          <w:szCs w:val="28"/>
        </w:rPr>
        <w:t xml:space="preserve">Таким образом, в данном случае заранее обусловлены лишь тема и числовые данные задачи, сюжет ее дети могут варьировать. </w:t>
      </w:r>
    </w:p>
    <w:p w:rsidR="00132DCF" w:rsidRPr="00E2535A" w:rsidRDefault="00132DCF" w:rsidP="00E2535A">
      <w:pPr>
        <w:spacing w:line="276" w:lineRule="auto"/>
        <w:ind w:firstLine="709"/>
        <w:jc w:val="both"/>
        <w:rPr>
          <w:sz w:val="28"/>
          <w:szCs w:val="28"/>
        </w:rPr>
      </w:pPr>
      <w:r w:rsidRPr="00E2535A">
        <w:rPr>
          <w:sz w:val="28"/>
          <w:szCs w:val="28"/>
        </w:rPr>
        <w:t xml:space="preserve">Меняя числовые данные, воспитатель побуждает детей придумывать задачи на нахождение суммы и остатка разного содержания на одну и ту же тему, составлять задачи по любой сюжетной картинке, используемой для обучения рассказыванию. </w:t>
      </w:r>
    </w:p>
    <w:p w:rsidR="00132DCF" w:rsidRPr="00E2535A" w:rsidRDefault="00132DCF" w:rsidP="00E2535A">
      <w:pPr>
        <w:spacing w:line="276" w:lineRule="auto"/>
        <w:ind w:firstLine="709"/>
        <w:jc w:val="both"/>
        <w:rPr>
          <w:sz w:val="28"/>
          <w:szCs w:val="28"/>
        </w:rPr>
      </w:pPr>
      <w:r w:rsidRPr="00E2535A">
        <w:rPr>
          <w:sz w:val="28"/>
          <w:szCs w:val="28"/>
        </w:rPr>
        <w:t xml:space="preserve">Еще больший простор для развития воображения и самостоятельности дает составление задач об игрушках. Воспитатель побуждает детей припоминать разные факты из жизни, которые они видели или о которых им читали. Он дает образец — придумывает несколько вариантов задач на одну тему. При этом следит за тем, чтобы дети составляли задачи разнообразного содержания на одну тему (не похожие одна на другую) и достоверно передавали жизненные факты, поощряет самостоятельность, творчество. Дети выбирают наиболее интересные задачи и решают их. Материалом для составления задач могут быть окружающая обстановка, знакомые предметы. Например: «В групповой комнате </w:t>
      </w:r>
      <w:r w:rsidRPr="00E2535A">
        <w:rPr>
          <w:sz w:val="28"/>
          <w:szCs w:val="28"/>
        </w:rPr>
        <w:lastRenderedPageBreak/>
        <w:t xml:space="preserve">6 столов стоят посередине, а 1 стол — у стены. Сколько столов в группе?», «Дежурные поставили на детские столы 8 банок с водой, а 1 банку — на стол воспитателя. Сколько всего банок поставили дежурные?» </w:t>
      </w:r>
    </w:p>
    <w:p w:rsidR="00132DCF" w:rsidRPr="00E2535A" w:rsidRDefault="00132DCF" w:rsidP="00E2535A">
      <w:pPr>
        <w:spacing w:line="276" w:lineRule="auto"/>
        <w:ind w:firstLine="709"/>
        <w:jc w:val="both"/>
        <w:rPr>
          <w:sz w:val="28"/>
          <w:szCs w:val="28"/>
        </w:rPr>
      </w:pPr>
      <w:r w:rsidRPr="00E2535A">
        <w:rPr>
          <w:i/>
          <w:sz w:val="28"/>
          <w:szCs w:val="28"/>
        </w:rPr>
        <w:t>Устные задачи.</w:t>
      </w:r>
      <w:r w:rsidRPr="00E2535A">
        <w:rPr>
          <w:sz w:val="28"/>
          <w:szCs w:val="28"/>
        </w:rPr>
        <w:t xml:space="preserve"> Предшествующая работа создает условия для перехода к составлению задач без опоры на наглядный материал (устные задачи). Спешить с составлением устных задач не следует. Дети, как правило, легко схватывая схему задачи, начинают ей подражать и подчас искажают правду жизни, не понимая логики количественных отношений, которые являются основой задачи. </w:t>
      </w:r>
    </w:p>
    <w:p w:rsidR="00132DCF" w:rsidRPr="00E2535A" w:rsidRDefault="00132DCF" w:rsidP="00E2535A">
      <w:pPr>
        <w:spacing w:line="276" w:lineRule="auto"/>
        <w:ind w:firstLine="709"/>
        <w:jc w:val="both"/>
        <w:rPr>
          <w:sz w:val="28"/>
          <w:szCs w:val="28"/>
        </w:rPr>
      </w:pPr>
      <w:r w:rsidRPr="00E2535A">
        <w:rPr>
          <w:sz w:val="28"/>
          <w:szCs w:val="28"/>
        </w:rPr>
        <w:t xml:space="preserve">После того как будет хорошо освоен смысл действий, которые надо произвести, ребята смогут решать и такие задачи, которые основаны на их опыте. Задачи разнообразного содержания позволяют уточнить и закрепить знания об окружающем, учат их устанавливать связи и отношения, т. е. воспринимать явления в их взаимосвязях и взаимозависимостях. </w:t>
      </w:r>
    </w:p>
    <w:p w:rsidR="00132DCF" w:rsidRPr="00E2535A" w:rsidRDefault="00132DCF" w:rsidP="00E2535A">
      <w:pPr>
        <w:spacing w:line="276" w:lineRule="auto"/>
        <w:ind w:firstLine="709"/>
        <w:jc w:val="both"/>
        <w:rPr>
          <w:sz w:val="28"/>
          <w:szCs w:val="28"/>
        </w:rPr>
      </w:pPr>
      <w:r w:rsidRPr="00E2535A">
        <w:rPr>
          <w:sz w:val="28"/>
          <w:szCs w:val="28"/>
        </w:rPr>
        <w:t>Первые устные задачи дает детям воспитатель: «</w:t>
      </w:r>
      <w:r w:rsidRPr="00E2535A">
        <w:rPr>
          <w:i/>
          <w:sz w:val="28"/>
          <w:szCs w:val="28"/>
        </w:rPr>
        <w:t>В графине было 5 стаканов воды, Сережа выпил 1 стакан. Сколько воды осталось в графине?», «К празднику строители сдали 5 домов на одной стороне улицы и 1 дом на другой. Сколько домов сдали строители к празднику?», «Пионеры посадили у школы 6 яблонь и 1 грушу. Сколько всего фруктовых деревьев посадили пионеры?»</w:t>
      </w:r>
      <w:r w:rsidRPr="00E2535A">
        <w:rPr>
          <w:sz w:val="28"/>
          <w:szCs w:val="28"/>
        </w:rPr>
        <w:t xml:space="preserve"> В отдельных случаях в качестве переходной ступеньки к решению устных задач может быть использован такой прием: воспитатель рассказывает детям задачу и предлагает им изобразить условие с помощью кружков, квадратов или отложить косточки на счетах. </w:t>
      </w:r>
    </w:p>
    <w:p w:rsidR="00132DCF" w:rsidRPr="00E2535A" w:rsidRDefault="00132DCF" w:rsidP="00E2535A">
      <w:pPr>
        <w:spacing w:line="276" w:lineRule="auto"/>
        <w:ind w:firstLine="709"/>
        <w:jc w:val="both"/>
        <w:rPr>
          <w:sz w:val="28"/>
          <w:szCs w:val="28"/>
        </w:rPr>
      </w:pPr>
      <w:r w:rsidRPr="00E2535A">
        <w:rPr>
          <w:sz w:val="28"/>
          <w:szCs w:val="28"/>
        </w:rPr>
        <w:t>Детей надо учить запоминать задачу с первого раза и повторять ее, не ожидая дополнительных вопросов. Обучая детей составлению задач, воспитатель обусловливает объем числового материала. Необходимо следить за тем, чтобы в задачах дети правильно отражали жизненные связи, зависимости. Каждый раз следует обсуждать, бывает ли так на самом деле, как придумал кто-либо из детей.</w:t>
      </w:r>
    </w:p>
    <w:p w:rsidR="00B5399B" w:rsidRPr="00E2535A" w:rsidRDefault="00B5399B" w:rsidP="00E2535A">
      <w:pPr>
        <w:spacing w:line="276" w:lineRule="auto"/>
        <w:ind w:firstLine="709"/>
        <w:rPr>
          <w:sz w:val="28"/>
          <w:szCs w:val="28"/>
        </w:rPr>
      </w:pPr>
    </w:p>
    <w:p w:rsidR="001F38C5" w:rsidRPr="00E2535A" w:rsidRDefault="001F38C5" w:rsidP="00E2535A">
      <w:pPr>
        <w:spacing w:line="276" w:lineRule="auto"/>
        <w:jc w:val="both"/>
        <w:rPr>
          <w:b/>
          <w:sz w:val="28"/>
          <w:szCs w:val="28"/>
        </w:rPr>
      </w:pPr>
      <w:r w:rsidRPr="00E2535A">
        <w:rPr>
          <w:b/>
          <w:sz w:val="28"/>
          <w:szCs w:val="28"/>
        </w:rPr>
        <w:t>Раздел 5. Формирование у детей дошкольного возраста представлений о величине предметов, ее измерении.</w:t>
      </w:r>
    </w:p>
    <w:p w:rsidR="001F38C5" w:rsidRPr="00E2535A" w:rsidRDefault="001F38C5" w:rsidP="00E2535A">
      <w:pPr>
        <w:spacing w:line="276" w:lineRule="auto"/>
        <w:jc w:val="both"/>
        <w:rPr>
          <w:b/>
          <w:sz w:val="28"/>
          <w:szCs w:val="28"/>
        </w:rPr>
      </w:pPr>
    </w:p>
    <w:p w:rsidR="00132DCF" w:rsidRPr="00E2535A" w:rsidRDefault="001F38C5" w:rsidP="00E2535A">
      <w:pPr>
        <w:widowControl w:val="0"/>
        <w:spacing w:line="276" w:lineRule="auto"/>
        <w:jc w:val="both"/>
        <w:rPr>
          <w:sz w:val="28"/>
          <w:szCs w:val="28"/>
        </w:rPr>
      </w:pPr>
      <w:r w:rsidRPr="00E2535A">
        <w:rPr>
          <w:b/>
          <w:sz w:val="28"/>
          <w:szCs w:val="28"/>
        </w:rPr>
        <w:t xml:space="preserve">Тема </w:t>
      </w:r>
      <w:r w:rsidR="00132DCF" w:rsidRPr="00E2535A">
        <w:rPr>
          <w:b/>
          <w:sz w:val="28"/>
          <w:szCs w:val="28"/>
        </w:rPr>
        <w:t>5.1</w:t>
      </w:r>
      <w:r w:rsidRPr="00E2535A">
        <w:rPr>
          <w:sz w:val="28"/>
          <w:szCs w:val="28"/>
        </w:rPr>
        <w:t xml:space="preserve"> </w:t>
      </w:r>
      <w:r w:rsidR="00132DCF" w:rsidRPr="00E2535A">
        <w:rPr>
          <w:b/>
          <w:sz w:val="28"/>
          <w:szCs w:val="28"/>
        </w:rPr>
        <w:t>Генезис представлений о величине у детей раннего и дошкольного возраста</w:t>
      </w:r>
      <w:r w:rsidRPr="00E2535A">
        <w:rPr>
          <w:b/>
          <w:sz w:val="28"/>
          <w:szCs w:val="28"/>
        </w:rPr>
        <w:t>.</w:t>
      </w:r>
      <w:r w:rsidR="00132DCF" w:rsidRPr="00E2535A">
        <w:rPr>
          <w:b/>
          <w:sz w:val="28"/>
          <w:szCs w:val="28"/>
        </w:rPr>
        <w:t xml:space="preserve"> </w:t>
      </w:r>
    </w:p>
    <w:p w:rsidR="001F38C5" w:rsidRPr="00E2535A" w:rsidRDefault="001F38C5" w:rsidP="00E2535A">
      <w:pPr>
        <w:spacing w:line="276" w:lineRule="auto"/>
        <w:jc w:val="both"/>
        <w:rPr>
          <w:snapToGrid w:val="0"/>
          <w:color w:val="000000"/>
          <w:sz w:val="28"/>
          <w:szCs w:val="28"/>
        </w:rPr>
      </w:pPr>
    </w:p>
    <w:p w:rsidR="00132DCF" w:rsidRPr="00E2535A" w:rsidRDefault="001F38C5" w:rsidP="00E2535A">
      <w:pPr>
        <w:spacing w:line="276" w:lineRule="auto"/>
        <w:jc w:val="both"/>
        <w:rPr>
          <w:i/>
          <w:snapToGrid w:val="0"/>
          <w:color w:val="000000"/>
          <w:sz w:val="28"/>
          <w:szCs w:val="28"/>
        </w:rPr>
      </w:pPr>
      <w:r w:rsidRPr="00E2535A">
        <w:rPr>
          <w:b/>
          <w:i/>
          <w:snapToGrid w:val="0"/>
          <w:color w:val="000000"/>
          <w:sz w:val="28"/>
          <w:szCs w:val="28"/>
        </w:rPr>
        <w:t>Ключевые вопросы:</w:t>
      </w:r>
      <w:r w:rsidRPr="00E2535A">
        <w:rPr>
          <w:i/>
          <w:snapToGrid w:val="0"/>
          <w:color w:val="000000"/>
          <w:sz w:val="28"/>
          <w:szCs w:val="28"/>
        </w:rPr>
        <w:t xml:space="preserve"> о</w:t>
      </w:r>
      <w:r w:rsidR="00132DCF" w:rsidRPr="00E2535A">
        <w:rPr>
          <w:i/>
          <w:snapToGrid w:val="0"/>
          <w:color w:val="000000"/>
          <w:sz w:val="28"/>
          <w:szCs w:val="28"/>
        </w:rPr>
        <w:t>собенности восприятия и познания величины детьми</w:t>
      </w:r>
      <w:r w:rsidRPr="00E2535A">
        <w:rPr>
          <w:i/>
          <w:snapToGrid w:val="0"/>
          <w:color w:val="000000"/>
          <w:sz w:val="28"/>
          <w:szCs w:val="28"/>
        </w:rPr>
        <w:t xml:space="preserve"> раннего и дошкольного возраста; р</w:t>
      </w:r>
      <w:r w:rsidR="00132DCF" w:rsidRPr="00E2535A">
        <w:rPr>
          <w:i/>
          <w:snapToGrid w:val="0"/>
          <w:color w:val="000000"/>
          <w:sz w:val="28"/>
          <w:szCs w:val="28"/>
        </w:rPr>
        <w:t>оль различных анализат</w:t>
      </w:r>
      <w:r w:rsidRPr="00E2535A">
        <w:rPr>
          <w:i/>
          <w:snapToGrid w:val="0"/>
          <w:color w:val="000000"/>
          <w:sz w:val="28"/>
          <w:szCs w:val="28"/>
        </w:rPr>
        <w:t>оров в процессе оценки величины;</w:t>
      </w:r>
      <w:r w:rsidR="00132DCF" w:rsidRPr="00E2535A">
        <w:rPr>
          <w:i/>
          <w:snapToGrid w:val="0"/>
          <w:color w:val="000000"/>
          <w:sz w:val="28"/>
          <w:szCs w:val="28"/>
        </w:rPr>
        <w:t xml:space="preserve"> </w:t>
      </w:r>
      <w:r w:rsidRPr="00E2535A">
        <w:rPr>
          <w:i/>
          <w:snapToGrid w:val="0"/>
          <w:color w:val="000000"/>
          <w:sz w:val="28"/>
          <w:szCs w:val="28"/>
        </w:rPr>
        <w:t>о</w:t>
      </w:r>
      <w:r w:rsidR="00132DCF" w:rsidRPr="00E2535A">
        <w:rPr>
          <w:i/>
          <w:snapToGrid w:val="0"/>
          <w:color w:val="000000"/>
          <w:sz w:val="28"/>
          <w:szCs w:val="28"/>
        </w:rPr>
        <w:t>собенности измерительной деятельности дошкольника.</w:t>
      </w:r>
    </w:p>
    <w:p w:rsidR="00132DCF" w:rsidRPr="00E2535A" w:rsidRDefault="00132DCF" w:rsidP="00E2535A">
      <w:pPr>
        <w:spacing w:line="276" w:lineRule="auto"/>
        <w:ind w:firstLine="709"/>
        <w:jc w:val="both"/>
        <w:rPr>
          <w:sz w:val="28"/>
          <w:szCs w:val="28"/>
        </w:rPr>
      </w:pPr>
      <w:r w:rsidRPr="00E2535A">
        <w:rPr>
          <w:sz w:val="28"/>
          <w:szCs w:val="28"/>
        </w:rPr>
        <w:t xml:space="preserve">Величину как особый признак предмета дети начинают выделять очень рано. Так, если маленького ребенка приучить к тому, что конфета всегда лежит под меньшей из двух чашек, то независимо от места и положения последних, он </w:t>
      </w:r>
      <w:r w:rsidRPr="00E2535A">
        <w:rPr>
          <w:sz w:val="28"/>
          <w:szCs w:val="28"/>
        </w:rPr>
        <w:lastRenderedPageBreak/>
        <w:t xml:space="preserve">будет искать ее именно </w:t>
      </w:r>
      <w:proofErr w:type="gramStart"/>
      <w:r w:rsidRPr="00E2535A">
        <w:rPr>
          <w:sz w:val="28"/>
          <w:szCs w:val="28"/>
        </w:rPr>
        <w:t>под</w:t>
      </w:r>
      <w:proofErr w:type="gramEnd"/>
      <w:r w:rsidRPr="00E2535A">
        <w:rPr>
          <w:sz w:val="28"/>
          <w:szCs w:val="28"/>
        </w:rPr>
        <w:t xml:space="preserve"> меньшей. При этом малыш не осознает величину как отдельный признак предмета, а воспринимает ее вместе с самим предметом (Н. А. Менчинская). </w:t>
      </w:r>
    </w:p>
    <w:p w:rsidR="00132DCF" w:rsidRPr="00E2535A" w:rsidRDefault="00132DCF" w:rsidP="00E2535A">
      <w:pPr>
        <w:spacing w:line="276" w:lineRule="auto"/>
        <w:ind w:firstLine="709"/>
        <w:jc w:val="both"/>
        <w:rPr>
          <w:sz w:val="28"/>
          <w:szCs w:val="28"/>
        </w:rPr>
      </w:pPr>
      <w:r w:rsidRPr="00E2535A">
        <w:rPr>
          <w:sz w:val="28"/>
          <w:szCs w:val="28"/>
        </w:rPr>
        <w:t xml:space="preserve">Выделение величины в качестве самостоятельного признака предмета становится возможным благодаря слову. Большое значение при этом имеет расстояние от предмета до ребенка. Оптимальным, как показали исследования, является расстояние в 1—1,5 м </w:t>
      </w:r>
      <w:proofErr w:type="gramStart"/>
      <w:r w:rsidRPr="00E2535A">
        <w:rPr>
          <w:sz w:val="28"/>
          <w:szCs w:val="28"/>
        </w:rPr>
        <w:t>от</w:t>
      </w:r>
      <w:proofErr w:type="gramEnd"/>
      <w:r w:rsidRPr="00E2535A">
        <w:rPr>
          <w:sz w:val="28"/>
          <w:szCs w:val="28"/>
        </w:rPr>
        <w:t xml:space="preserve"> воспринимающего до объекта. Поэтому </w:t>
      </w:r>
      <w:proofErr w:type="gramStart"/>
      <w:r w:rsidRPr="00E2535A">
        <w:rPr>
          <w:sz w:val="28"/>
          <w:szCs w:val="28"/>
        </w:rPr>
        <w:t>в первые</w:t>
      </w:r>
      <w:proofErr w:type="gramEnd"/>
      <w:r w:rsidRPr="00E2535A">
        <w:rPr>
          <w:sz w:val="28"/>
          <w:szCs w:val="28"/>
        </w:rPr>
        <w:t xml:space="preserve"> месяцы жизни предметы желательно располагать перед ребенком на расстоянии 1—1,5 м. </w:t>
      </w:r>
    </w:p>
    <w:p w:rsidR="00132DCF" w:rsidRPr="00E2535A" w:rsidRDefault="00132DCF" w:rsidP="00E2535A">
      <w:pPr>
        <w:spacing w:line="276" w:lineRule="auto"/>
        <w:ind w:firstLine="709"/>
        <w:jc w:val="both"/>
        <w:rPr>
          <w:sz w:val="28"/>
          <w:szCs w:val="28"/>
        </w:rPr>
      </w:pPr>
      <w:r w:rsidRPr="00E2535A">
        <w:rPr>
          <w:sz w:val="28"/>
          <w:szCs w:val="28"/>
        </w:rPr>
        <w:t xml:space="preserve">Величина является сильным признаком (больших предметов всегда «больше»). Вот почему так важно сформировать у детей умения выделять и объективно оценивать величину предмета. </w:t>
      </w:r>
    </w:p>
    <w:p w:rsidR="00132DCF" w:rsidRPr="00E2535A" w:rsidRDefault="00132DCF" w:rsidP="00E2535A">
      <w:pPr>
        <w:spacing w:line="276" w:lineRule="auto"/>
        <w:ind w:firstLine="709"/>
        <w:jc w:val="both"/>
        <w:rPr>
          <w:sz w:val="28"/>
          <w:szCs w:val="28"/>
        </w:rPr>
      </w:pPr>
      <w:r w:rsidRPr="00E2535A">
        <w:rPr>
          <w:sz w:val="28"/>
          <w:szCs w:val="28"/>
        </w:rPr>
        <w:t xml:space="preserve">В. К. Котырло выявила в своих исследованиях, что дети до трех лет различают лишь явно большие и маленькие предметы. При этом характеристика величин еще не имеет для трехлеток обобщенного значения, а употребляется относительно того или иного конкретного предмета. Автор отмечает, что если ребенок многократно воспринимает какой-либо предмет как маленький в группе других, то этот «ярлык» остается за ним и тогда, когда ситуация изменяется. </w:t>
      </w:r>
      <w:proofErr w:type="gramStart"/>
      <w:r w:rsidRPr="00E2535A">
        <w:rPr>
          <w:sz w:val="28"/>
          <w:szCs w:val="28"/>
        </w:rPr>
        <w:t>Важное значение</w:t>
      </w:r>
      <w:proofErr w:type="gramEnd"/>
      <w:r w:rsidRPr="00E2535A">
        <w:rPr>
          <w:sz w:val="28"/>
          <w:szCs w:val="28"/>
        </w:rPr>
        <w:t xml:space="preserve"> в восприятии величины, по наблюдениям исследователя, имеют практические действия ребенка (накладывание, прикладывание, взвешивание и др.). Даже дети младшего дошкольного возраста еще не осознают относительности величины предмета. Собрать пирамидку еще не воспринимается ребенком как задание установить ряд величин. Малыш может совершать практические действия ради самих действий (пирамидку собирает ради самого действия). </w:t>
      </w:r>
    </w:p>
    <w:p w:rsidR="00132DCF" w:rsidRPr="00E2535A" w:rsidRDefault="00132DCF" w:rsidP="00E2535A">
      <w:pPr>
        <w:spacing w:line="276" w:lineRule="auto"/>
        <w:ind w:firstLine="709"/>
        <w:jc w:val="both"/>
        <w:rPr>
          <w:sz w:val="28"/>
          <w:szCs w:val="28"/>
        </w:rPr>
      </w:pPr>
      <w:r w:rsidRPr="00E2535A">
        <w:rPr>
          <w:sz w:val="28"/>
          <w:szCs w:val="28"/>
        </w:rPr>
        <w:t xml:space="preserve">Для образования самых элементарных знаний о величине необходимо сформировать конкретные представления о предметах и явлениях окружающего мира. </w:t>
      </w:r>
    </w:p>
    <w:p w:rsidR="00132DCF" w:rsidRPr="00E2535A" w:rsidRDefault="00132DCF" w:rsidP="00E2535A">
      <w:pPr>
        <w:spacing w:line="276" w:lineRule="auto"/>
        <w:ind w:firstLine="709"/>
        <w:jc w:val="both"/>
        <w:rPr>
          <w:sz w:val="28"/>
          <w:szCs w:val="28"/>
        </w:rPr>
      </w:pPr>
      <w:r w:rsidRPr="00E2535A">
        <w:rPr>
          <w:sz w:val="28"/>
          <w:szCs w:val="28"/>
        </w:rPr>
        <w:t xml:space="preserve">Старшие дошкольники самостоятельно, без специального требования сопоставляют предметы по величине, но выделяется в предмете преимущественно одна протяженность: длина, ширина, высота. Без целенаправленного обучения, </w:t>
      </w:r>
      <w:r w:rsidR="001F38C5" w:rsidRPr="00E2535A">
        <w:rPr>
          <w:sz w:val="28"/>
          <w:szCs w:val="28"/>
        </w:rPr>
        <w:t>как показали исследования Р.Л. Березиной, Т.</w:t>
      </w:r>
      <w:r w:rsidRPr="00E2535A">
        <w:rPr>
          <w:sz w:val="28"/>
          <w:szCs w:val="28"/>
        </w:rPr>
        <w:t xml:space="preserve">В. Тарунтаевой, дети не овладевают понятием трехмерности, а также понятием меры. </w:t>
      </w:r>
    </w:p>
    <w:p w:rsidR="00132DCF" w:rsidRPr="00E2535A" w:rsidRDefault="00132DCF" w:rsidP="00E2535A">
      <w:pPr>
        <w:spacing w:line="276" w:lineRule="auto"/>
        <w:ind w:firstLine="709"/>
        <w:jc w:val="both"/>
        <w:rPr>
          <w:sz w:val="28"/>
          <w:szCs w:val="28"/>
        </w:rPr>
      </w:pPr>
      <w:r w:rsidRPr="00E2535A">
        <w:rPr>
          <w:sz w:val="28"/>
          <w:szCs w:val="28"/>
        </w:rPr>
        <w:t xml:space="preserve">Обобщение в речи чувственного опыта различения величины создает основу для формирования представлений и понятий о величине предметов. Поэтому так важно в обучении уделять должное внимание словарной работе, усвоению специальной терминологии. </w:t>
      </w:r>
    </w:p>
    <w:p w:rsidR="00132DCF" w:rsidRPr="00E2535A" w:rsidRDefault="00132DCF" w:rsidP="00E2535A">
      <w:pPr>
        <w:spacing w:line="276" w:lineRule="auto"/>
        <w:ind w:firstLine="709"/>
        <w:jc w:val="both"/>
        <w:rPr>
          <w:sz w:val="28"/>
          <w:szCs w:val="28"/>
        </w:rPr>
      </w:pPr>
      <w:r w:rsidRPr="00E2535A">
        <w:rPr>
          <w:sz w:val="28"/>
          <w:szCs w:val="28"/>
        </w:rPr>
        <w:t xml:space="preserve">Ориентировка детей в величине предметов во многом определяется глазомером - важнейшей сенсорной способностью. Развитие глазомера непосредственно связано с овладением специальными способами сравнения </w:t>
      </w:r>
      <w:r w:rsidRPr="00E2535A">
        <w:rPr>
          <w:sz w:val="28"/>
          <w:szCs w:val="28"/>
        </w:rPr>
        <w:lastRenderedPageBreak/>
        <w:t xml:space="preserve">предметов. Вначале сравнение предметов по длине, ширине, высоте детьми проводится практическим путем наложения и приложения, а затем на основе измерения. Глаз как бы обобщает практические действия руки. </w:t>
      </w:r>
    </w:p>
    <w:p w:rsidR="00132DCF" w:rsidRPr="00E2535A" w:rsidRDefault="00132DCF" w:rsidP="00E2535A">
      <w:pPr>
        <w:spacing w:line="276" w:lineRule="auto"/>
        <w:ind w:firstLine="709"/>
        <w:jc w:val="both"/>
        <w:rPr>
          <w:sz w:val="28"/>
          <w:szCs w:val="28"/>
        </w:rPr>
      </w:pPr>
      <w:r w:rsidRPr="00E2535A">
        <w:rPr>
          <w:sz w:val="28"/>
          <w:szCs w:val="28"/>
        </w:rPr>
        <w:t xml:space="preserve">Само слово величина непонятно детям, так как они редко слышат его. Когда внимание детей обращается на размер предмета, воспитатели предпочитают пользоваться словами одинаковый, такой же, которые многозначны, поэтому их следует дополнять словом, обозначающим признак, по которому сопоставляются предметы (найди такой же по величине: длине, ширине, высоте и т. д.). </w:t>
      </w:r>
    </w:p>
    <w:p w:rsidR="00132DCF" w:rsidRPr="00E2535A" w:rsidRDefault="00132DCF" w:rsidP="00E2535A">
      <w:pPr>
        <w:spacing w:line="276" w:lineRule="auto"/>
        <w:ind w:firstLine="709"/>
        <w:jc w:val="both"/>
        <w:rPr>
          <w:sz w:val="28"/>
          <w:szCs w:val="28"/>
        </w:rPr>
      </w:pPr>
      <w:r w:rsidRPr="00E2535A">
        <w:rPr>
          <w:sz w:val="28"/>
          <w:szCs w:val="28"/>
        </w:rPr>
        <w:t xml:space="preserve">Выделяя то или иное конкретное измерение, ребенок стремится показать его (проводит пальчиком по длине, разведенными руками показывает ширину и т. п.). Эти действия обследования очень важны для более дифференцированного восприятия величины предмета. </w:t>
      </w:r>
    </w:p>
    <w:p w:rsidR="00132DCF" w:rsidRPr="00E2535A" w:rsidRDefault="00132DCF" w:rsidP="00E2535A">
      <w:pPr>
        <w:spacing w:line="276" w:lineRule="auto"/>
        <w:ind w:firstLine="709"/>
        <w:jc w:val="both"/>
        <w:rPr>
          <w:sz w:val="28"/>
          <w:szCs w:val="28"/>
        </w:rPr>
      </w:pPr>
      <w:r w:rsidRPr="00E2535A">
        <w:rPr>
          <w:sz w:val="28"/>
          <w:szCs w:val="28"/>
        </w:rPr>
        <w:t xml:space="preserve">Неумение дифференцированно воспринимать величину предметов существенно влияет на </w:t>
      </w:r>
      <w:proofErr w:type="gramStart"/>
      <w:r w:rsidRPr="00E2535A">
        <w:rPr>
          <w:sz w:val="28"/>
          <w:szCs w:val="28"/>
        </w:rPr>
        <w:t>обозначение</w:t>
      </w:r>
      <w:proofErr w:type="gramEnd"/>
      <w:r w:rsidRPr="00E2535A">
        <w:rPr>
          <w:sz w:val="28"/>
          <w:szCs w:val="28"/>
        </w:rPr>
        <w:t xml:space="preserve"> словом предметов различных </w:t>
      </w:r>
      <w:r w:rsidR="001F38C5" w:rsidRPr="00E2535A">
        <w:rPr>
          <w:sz w:val="28"/>
          <w:szCs w:val="28"/>
        </w:rPr>
        <w:t>величин. К</w:t>
      </w:r>
      <w:r w:rsidRPr="00E2535A">
        <w:rPr>
          <w:sz w:val="28"/>
          <w:szCs w:val="28"/>
        </w:rPr>
        <w:t xml:space="preserve"> любым предметам употребляют слова «большой - маленький». Это связано с тем, что окружающие детей взрослые часто пользуются неточными словами для обозначения размера предметов (большая линейка </w:t>
      </w:r>
      <w:proofErr w:type="gramStart"/>
      <w:r w:rsidRPr="00E2535A">
        <w:rPr>
          <w:sz w:val="28"/>
          <w:szCs w:val="28"/>
        </w:rPr>
        <w:t>вместо</w:t>
      </w:r>
      <w:proofErr w:type="gramEnd"/>
      <w:r w:rsidRPr="00E2535A">
        <w:rPr>
          <w:sz w:val="28"/>
          <w:szCs w:val="28"/>
        </w:rPr>
        <w:t xml:space="preserve"> длинная). </w:t>
      </w:r>
    </w:p>
    <w:p w:rsidR="00132DCF" w:rsidRPr="00E2535A" w:rsidRDefault="00132DCF" w:rsidP="00E2535A">
      <w:pPr>
        <w:spacing w:line="276" w:lineRule="auto"/>
        <w:ind w:firstLine="709"/>
        <w:jc w:val="both"/>
        <w:rPr>
          <w:sz w:val="28"/>
          <w:szCs w:val="28"/>
        </w:rPr>
      </w:pPr>
      <w:r w:rsidRPr="00E2535A">
        <w:rPr>
          <w:sz w:val="28"/>
          <w:szCs w:val="28"/>
        </w:rPr>
        <w:t>Значение восприятия в жизни дошкольника очень велико, так как создает фундамент для развития мышления, способствует развитию речи, памяти, внимания, воображения. Хорошо развитое восприятие может проявляться в виде наблюдательности ребенка, его способности подмечать особенности предметов и явлений, детали, которые не заметит взрослый. В старшем дошкольном возрасте ребенок учится различать параметры величин, их свойства, учится словесному описанию, использованию свой</w:t>
      </w:r>
      <w:proofErr w:type="gramStart"/>
      <w:r w:rsidRPr="00E2535A">
        <w:rPr>
          <w:sz w:val="28"/>
          <w:szCs w:val="28"/>
        </w:rPr>
        <w:t>ств пр</w:t>
      </w:r>
      <w:proofErr w:type="gramEnd"/>
      <w:r w:rsidRPr="00E2535A">
        <w:rPr>
          <w:sz w:val="28"/>
          <w:szCs w:val="28"/>
        </w:rPr>
        <w:t xml:space="preserve">едметов в разных видах деятельности. В это время он осваивает приемы восприятия более сложных явлений. </w:t>
      </w:r>
    </w:p>
    <w:p w:rsidR="00132DCF" w:rsidRPr="00E2535A" w:rsidRDefault="00132DCF" w:rsidP="00E2535A">
      <w:pPr>
        <w:spacing w:line="276" w:lineRule="auto"/>
        <w:ind w:firstLine="709"/>
        <w:jc w:val="both"/>
        <w:rPr>
          <w:sz w:val="28"/>
          <w:szCs w:val="28"/>
        </w:rPr>
      </w:pPr>
      <w:r w:rsidRPr="00E2535A">
        <w:rPr>
          <w:sz w:val="28"/>
          <w:szCs w:val="28"/>
        </w:rPr>
        <w:t xml:space="preserve">Величина предмета, т. е. размер предмета, определяется только на основе сравнения. Нельзя сказать, большой это или маленький предмет, его только можно сравнить с другими. Восприятие величины завит от расстояния, с которого предмет воспринимается, а также от величины предмета, с которым он сравнивается. Чем дальше предмет от того, кто его воспринимает, тем он кажется меньшим, и наоборот, чем ближе – тем кажется большим. </w:t>
      </w:r>
    </w:p>
    <w:p w:rsidR="00132DCF" w:rsidRPr="00E2535A" w:rsidRDefault="00132DCF" w:rsidP="00E2535A">
      <w:pPr>
        <w:spacing w:line="276" w:lineRule="auto"/>
        <w:ind w:firstLine="709"/>
        <w:jc w:val="both"/>
        <w:rPr>
          <w:sz w:val="28"/>
          <w:szCs w:val="28"/>
        </w:rPr>
      </w:pPr>
      <w:r w:rsidRPr="00E2535A">
        <w:rPr>
          <w:sz w:val="28"/>
          <w:szCs w:val="28"/>
        </w:rPr>
        <w:t xml:space="preserve">Характеристика величины предмета зависит также от расположения в пространстве. Один и тот же предмет может характеризоваться то, как высокий (низкий), то, как длинный (короткий). Это зависит от того, в горизонтальном или вертикальном положении он находится. </w:t>
      </w:r>
    </w:p>
    <w:p w:rsidR="00132DCF" w:rsidRPr="00E2535A" w:rsidRDefault="00132DCF" w:rsidP="00E2535A">
      <w:pPr>
        <w:spacing w:line="276" w:lineRule="auto"/>
        <w:ind w:firstLine="709"/>
        <w:jc w:val="both"/>
        <w:rPr>
          <w:sz w:val="28"/>
          <w:szCs w:val="28"/>
        </w:rPr>
      </w:pPr>
      <w:r w:rsidRPr="00E2535A">
        <w:rPr>
          <w:sz w:val="28"/>
          <w:szCs w:val="28"/>
        </w:rPr>
        <w:t xml:space="preserve">Величина конкретного предмета характеризуется такими свойствами: сравнимость, изменчивость и относительность. </w:t>
      </w:r>
    </w:p>
    <w:p w:rsidR="00132DCF" w:rsidRPr="00E2535A" w:rsidRDefault="00132DCF" w:rsidP="00E2535A">
      <w:pPr>
        <w:spacing w:line="276" w:lineRule="auto"/>
        <w:ind w:firstLine="709"/>
        <w:jc w:val="both"/>
        <w:rPr>
          <w:sz w:val="28"/>
          <w:szCs w:val="28"/>
        </w:rPr>
      </w:pPr>
      <w:r w:rsidRPr="00E2535A">
        <w:rPr>
          <w:sz w:val="28"/>
          <w:szCs w:val="28"/>
        </w:rPr>
        <w:t xml:space="preserve">Определение величины возможно только на основе сравнения, так как сравнимость - основное свойство величины. Благодаря сравнению можно </w:t>
      </w:r>
      <w:r w:rsidRPr="00E2535A">
        <w:rPr>
          <w:sz w:val="28"/>
          <w:szCs w:val="28"/>
        </w:rPr>
        <w:lastRenderedPageBreak/>
        <w:t xml:space="preserve">прийти к пониманию отношений и к новым понятиям: «больше», «меньше», «равно», которые определяют различные качества, в том числе длину, ширину, высоту, объем и многие другие. </w:t>
      </w:r>
    </w:p>
    <w:p w:rsidR="00132DCF" w:rsidRPr="00E2535A" w:rsidRDefault="00132DCF" w:rsidP="00E2535A">
      <w:pPr>
        <w:spacing w:line="276" w:lineRule="auto"/>
        <w:ind w:firstLine="709"/>
        <w:jc w:val="both"/>
        <w:rPr>
          <w:sz w:val="28"/>
          <w:szCs w:val="28"/>
        </w:rPr>
      </w:pPr>
      <w:r w:rsidRPr="00E2535A">
        <w:rPr>
          <w:sz w:val="28"/>
          <w:szCs w:val="28"/>
        </w:rPr>
        <w:t xml:space="preserve">Величина характеризуется также изменчивостью и относительностью. Один и тот же предмет может быть определен нами как больший или меньший в зависимости от того, с каким по размерам предметом он сравнивается. </w:t>
      </w:r>
    </w:p>
    <w:p w:rsidR="00132DCF" w:rsidRPr="00E2535A" w:rsidRDefault="00132DCF" w:rsidP="00E2535A">
      <w:pPr>
        <w:spacing w:line="276" w:lineRule="auto"/>
        <w:ind w:firstLine="709"/>
        <w:jc w:val="both"/>
        <w:rPr>
          <w:sz w:val="28"/>
          <w:szCs w:val="28"/>
        </w:rPr>
      </w:pPr>
      <w:r w:rsidRPr="00E2535A">
        <w:rPr>
          <w:sz w:val="28"/>
          <w:szCs w:val="28"/>
        </w:rPr>
        <w:t xml:space="preserve">Сравниваемость, изменчивость, относительность - основные свойства величины могут - быть осмыслены дошкольниками в самой конкретной форме, в действиях с разнообразными предметами при выделении и сопоставлении их длины, ширины, высоты, объема. </w:t>
      </w:r>
    </w:p>
    <w:p w:rsidR="00132DCF" w:rsidRPr="00E2535A" w:rsidRDefault="00132DCF" w:rsidP="00E2535A">
      <w:pPr>
        <w:spacing w:line="276" w:lineRule="auto"/>
        <w:ind w:firstLine="709"/>
        <w:jc w:val="both"/>
        <w:rPr>
          <w:sz w:val="28"/>
          <w:szCs w:val="28"/>
        </w:rPr>
      </w:pPr>
      <w:r w:rsidRPr="00E2535A">
        <w:rPr>
          <w:sz w:val="28"/>
          <w:szCs w:val="28"/>
        </w:rPr>
        <w:t xml:space="preserve">Дети трехлетнего возраста воспринимают величину предметов недифференцированно, т. е. ориентируются на общий объем предмета, не выделяя его длину, ширину, высоту. </w:t>
      </w:r>
    </w:p>
    <w:p w:rsidR="00132DCF" w:rsidRPr="00E2535A" w:rsidRDefault="00132DCF" w:rsidP="00E2535A">
      <w:pPr>
        <w:spacing w:line="276" w:lineRule="auto"/>
        <w:ind w:firstLine="709"/>
        <w:jc w:val="both"/>
        <w:rPr>
          <w:sz w:val="28"/>
          <w:szCs w:val="28"/>
        </w:rPr>
      </w:pPr>
      <w:r w:rsidRPr="00E2535A">
        <w:rPr>
          <w:sz w:val="28"/>
          <w:szCs w:val="28"/>
        </w:rPr>
        <w:t xml:space="preserve">Дети четырех лет уже дифференцированно подходят к выбору предметов по длине или ширине, но при условии, если длина предмета превосходит ширину. Для детей старшего дошкольного возраста требуется незначительный срок для овладения всех трех измерений. </w:t>
      </w:r>
    </w:p>
    <w:p w:rsidR="00132DCF" w:rsidRPr="00E2535A" w:rsidRDefault="00132DCF" w:rsidP="00E2535A">
      <w:pPr>
        <w:spacing w:line="276" w:lineRule="auto"/>
        <w:ind w:firstLine="709"/>
        <w:jc w:val="both"/>
        <w:rPr>
          <w:sz w:val="28"/>
          <w:szCs w:val="28"/>
        </w:rPr>
      </w:pPr>
      <w:r w:rsidRPr="00E2535A">
        <w:rPr>
          <w:sz w:val="28"/>
          <w:szCs w:val="28"/>
        </w:rPr>
        <w:t xml:space="preserve">Измерение включает в себя две логические операции: первая - это процесс разделения, который позволяет ребенку понять, что целое можно раздробить на части; вторая - это операция замещения, состоящая в соединении отдельных частей. </w:t>
      </w:r>
    </w:p>
    <w:p w:rsidR="00132DCF" w:rsidRPr="00E2535A" w:rsidRDefault="00132DCF" w:rsidP="00E2535A">
      <w:pPr>
        <w:spacing w:line="276" w:lineRule="auto"/>
        <w:ind w:firstLine="709"/>
        <w:jc w:val="both"/>
        <w:rPr>
          <w:sz w:val="28"/>
          <w:szCs w:val="28"/>
        </w:rPr>
      </w:pPr>
      <w:r w:rsidRPr="00E2535A">
        <w:rPr>
          <w:sz w:val="28"/>
          <w:szCs w:val="28"/>
        </w:rPr>
        <w:t xml:space="preserve">Сущность измерения состоит в количественном дроблении измеряемых объектов и установлении величины данного объекта по отношению к принятой мере. Посредством операции измерения устанавливается численное отношение между измеряемой величиной и заранее выбранной единицей измерения, масштабом или эталоном. </w:t>
      </w:r>
    </w:p>
    <w:p w:rsidR="00132DCF" w:rsidRPr="00E2535A" w:rsidRDefault="00132DCF" w:rsidP="00E2535A">
      <w:pPr>
        <w:spacing w:line="276" w:lineRule="auto"/>
        <w:ind w:firstLine="709"/>
        <w:jc w:val="both"/>
        <w:rPr>
          <w:sz w:val="28"/>
          <w:szCs w:val="28"/>
        </w:rPr>
      </w:pPr>
      <w:r w:rsidRPr="00E2535A">
        <w:rPr>
          <w:sz w:val="28"/>
          <w:szCs w:val="28"/>
        </w:rPr>
        <w:t xml:space="preserve">Деятельность измерения довольно сложна. Она требует специфических умений, знакомства с системой мер, применения измерительных приборов. Использование условных мер делает доступным измерение детям. Термин «измерение условными мерками» означает возможность использовать средства измерения. </w:t>
      </w:r>
    </w:p>
    <w:p w:rsidR="00132DCF" w:rsidRPr="00E2535A" w:rsidRDefault="00132DCF" w:rsidP="00E2535A">
      <w:pPr>
        <w:spacing w:line="276" w:lineRule="auto"/>
        <w:ind w:firstLine="709"/>
        <w:jc w:val="both"/>
        <w:rPr>
          <w:sz w:val="28"/>
          <w:szCs w:val="28"/>
        </w:rPr>
      </w:pPr>
      <w:r w:rsidRPr="00E2535A">
        <w:rPr>
          <w:sz w:val="28"/>
          <w:szCs w:val="28"/>
        </w:rPr>
        <w:t xml:space="preserve">В детском саду ребята овладевают несколькими видами измерения условной меркой. К первому виду следует отнести линейное измерение, когда дети с помощью полоски бумаги, палочек, веревок, шагов и других условных мерок учатся измерять длину, ширину, высоту различных предметов. Второй вид измерения - определение с помощью условной мерки объема сыпучих веществ: дети учатся кружкой, стаканом, ложкой и другими емкостями вымерять количество крупы, сахарного песка в пакете. Третий вид - это измерение условной меркой жидкостей, чтобы узнать, сколько стаканов воды в графине и т. п. </w:t>
      </w:r>
    </w:p>
    <w:p w:rsidR="00132DCF" w:rsidRPr="00E2535A" w:rsidRDefault="00132DCF" w:rsidP="00E2535A">
      <w:pPr>
        <w:spacing w:line="276" w:lineRule="auto"/>
        <w:ind w:firstLine="709"/>
        <w:jc w:val="both"/>
        <w:rPr>
          <w:sz w:val="28"/>
          <w:szCs w:val="28"/>
        </w:rPr>
      </w:pPr>
      <w:r w:rsidRPr="00E2535A">
        <w:rPr>
          <w:sz w:val="28"/>
          <w:szCs w:val="28"/>
        </w:rPr>
        <w:lastRenderedPageBreak/>
        <w:t xml:space="preserve">Применение мерок придает точность устанавливаемым в процессе измерения отношениям «равенство - неравенство», «часть - целое», позволяет полнее и глубже выявить их свойства. </w:t>
      </w:r>
    </w:p>
    <w:p w:rsidR="00132DCF" w:rsidRPr="00E2535A" w:rsidRDefault="00132DCF" w:rsidP="00E2535A">
      <w:pPr>
        <w:spacing w:line="276" w:lineRule="auto"/>
        <w:ind w:firstLine="709"/>
        <w:jc w:val="both"/>
        <w:rPr>
          <w:snapToGrid w:val="0"/>
          <w:color w:val="000000"/>
          <w:sz w:val="28"/>
          <w:szCs w:val="28"/>
        </w:rPr>
      </w:pPr>
      <w:r w:rsidRPr="00E2535A">
        <w:rPr>
          <w:sz w:val="28"/>
          <w:szCs w:val="28"/>
        </w:rPr>
        <w:t xml:space="preserve">Таким образом, в </w:t>
      </w:r>
      <w:r w:rsidR="001F38C5" w:rsidRPr="00E2535A">
        <w:rPr>
          <w:sz w:val="28"/>
          <w:szCs w:val="28"/>
        </w:rPr>
        <w:t>УДО</w:t>
      </w:r>
      <w:r w:rsidRPr="00E2535A">
        <w:rPr>
          <w:sz w:val="28"/>
          <w:szCs w:val="28"/>
        </w:rPr>
        <w:t xml:space="preserve"> измерительная деятельность носит элементарный, пропедевтический характер. Ребенок вначале учится измерять объекты условными мерками, и лишь в результате этого создаются предпосылки для овладения «настоящим» измерением</w:t>
      </w:r>
      <w:r w:rsidR="001F38C5" w:rsidRPr="00E2535A">
        <w:rPr>
          <w:sz w:val="28"/>
          <w:szCs w:val="28"/>
        </w:rPr>
        <w:t>.</w:t>
      </w:r>
    </w:p>
    <w:p w:rsidR="00132DCF" w:rsidRPr="00E2535A" w:rsidRDefault="00132DCF" w:rsidP="00E2535A">
      <w:pPr>
        <w:pStyle w:val="af6"/>
        <w:spacing w:after="0" w:line="276" w:lineRule="auto"/>
        <w:jc w:val="both"/>
        <w:rPr>
          <w:snapToGrid w:val="0"/>
          <w:color w:val="000000"/>
          <w:sz w:val="28"/>
          <w:szCs w:val="28"/>
        </w:rPr>
      </w:pPr>
    </w:p>
    <w:p w:rsidR="00132DCF" w:rsidRPr="00E2535A" w:rsidRDefault="001F38C5" w:rsidP="00E2535A">
      <w:pPr>
        <w:widowControl w:val="0"/>
        <w:spacing w:line="276" w:lineRule="auto"/>
        <w:jc w:val="both"/>
        <w:rPr>
          <w:b/>
          <w:sz w:val="28"/>
          <w:szCs w:val="28"/>
        </w:rPr>
      </w:pPr>
      <w:r w:rsidRPr="00E2535A">
        <w:rPr>
          <w:b/>
          <w:sz w:val="28"/>
          <w:szCs w:val="28"/>
        </w:rPr>
        <w:t xml:space="preserve">Тема 5.2 </w:t>
      </w:r>
      <w:proofErr w:type="gramStart"/>
      <w:r w:rsidR="00132DCF" w:rsidRPr="00E2535A">
        <w:rPr>
          <w:b/>
          <w:sz w:val="28"/>
          <w:szCs w:val="28"/>
        </w:rPr>
        <w:t>Методические подходы</w:t>
      </w:r>
      <w:proofErr w:type="gramEnd"/>
      <w:r w:rsidR="00132DCF" w:rsidRPr="00E2535A">
        <w:rPr>
          <w:b/>
          <w:sz w:val="28"/>
          <w:szCs w:val="28"/>
        </w:rPr>
        <w:t xml:space="preserve"> к формированию представлений об  относительных величинах и способах их сравнения </w:t>
      </w:r>
    </w:p>
    <w:p w:rsidR="001F38C5" w:rsidRPr="00E2535A" w:rsidRDefault="001F38C5" w:rsidP="00E2535A">
      <w:pPr>
        <w:spacing w:line="276" w:lineRule="auto"/>
        <w:jc w:val="both"/>
        <w:rPr>
          <w:snapToGrid w:val="0"/>
          <w:color w:val="000000"/>
          <w:sz w:val="28"/>
          <w:szCs w:val="28"/>
        </w:rPr>
      </w:pPr>
    </w:p>
    <w:p w:rsidR="00132DCF" w:rsidRPr="00E2535A" w:rsidRDefault="001F38C5" w:rsidP="00E2535A">
      <w:pPr>
        <w:spacing w:line="276" w:lineRule="auto"/>
        <w:jc w:val="both"/>
        <w:rPr>
          <w:i/>
          <w:snapToGrid w:val="0"/>
          <w:color w:val="000000"/>
          <w:sz w:val="28"/>
          <w:szCs w:val="28"/>
        </w:rPr>
      </w:pPr>
      <w:r w:rsidRPr="00E2535A">
        <w:rPr>
          <w:b/>
          <w:i/>
          <w:snapToGrid w:val="0"/>
          <w:color w:val="000000"/>
          <w:sz w:val="28"/>
          <w:szCs w:val="28"/>
        </w:rPr>
        <w:t>Ключевые вопросы:</w:t>
      </w:r>
      <w:r w:rsidRPr="00E2535A">
        <w:rPr>
          <w:i/>
          <w:snapToGrid w:val="0"/>
          <w:color w:val="000000"/>
          <w:sz w:val="28"/>
          <w:szCs w:val="28"/>
        </w:rPr>
        <w:t xml:space="preserve"> о</w:t>
      </w:r>
      <w:r w:rsidR="00132DCF" w:rsidRPr="00E2535A">
        <w:rPr>
          <w:i/>
          <w:snapToGrid w:val="0"/>
          <w:color w:val="000000"/>
          <w:sz w:val="28"/>
          <w:szCs w:val="28"/>
        </w:rPr>
        <w:t>бучение выделению, обследованию и сравнению предметов</w:t>
      </w:r>
      <w:r w:rsidR="00D64ECE" w:rsidRPr="00E2535A">
        <w:rPr>
          <w:i/>
          <w:snapToGrid w:val="0"/>
          <w:color w:val="000000"/>
          <w:sz w:val="28"/>
          <w:szCs w:val="28"/>
        </w:rPr>
        <w:t>; м</w:t>
      </w:r>
      <w:r w:rsidR="00132DCF" w:rsidRPr="00E2535A">
        <w:rPr>
          <w:i/>
          <w:snapToGrid w:val="0"/>
          <w:color w:val="000000"/>
          <w:sz w:val="28"/>
          <w:szCs w:val="28"/>
        </w:rPr>
        <w:t>етодика обучения детей сравнению предметов по величин</w:t>
      </w:r>
      <w:r w:rsidR="00D64ECE" w:rsidRPr="00E2535A">
        <w:rPr>
          <w:i/>
          <w:snapToGrid w:val="0"/>
          <w:color w:val="000000"/>
          <w:sz w:val="28"/>
          <w:szCs w:val="28"/>
        </w:rPr>
        <w:t>е с помощью предмета-посредника</w:t>
      </w:r>
      <w:proofErr w:type="gramStart"/>
      <w:r w:rsidR="00D64ECE" w:rsidRPr="00E2535A">
        <w:rPr>
          <w:i/>
          <w:snapToGrid w:val="0"/>
          <w:color w:val="000000"/>
          <w:sz w:val="28"/>
          <w:szCs w:val="28"/>
        </w:rPr>
        <w:t>;</w:t>
      </w:r>
      <w:r w:rsidR="00132DCF" w:rsidRPr="00E2535A">
        <w:rPr>
          <w:i/>
          <w:snapToGrid w:val="0"/>
          <w:color w:val="000000"/>
          <w:sz w:val="28"/>
          <w:szCs w:val="28"/>
        </w:rPr>
        <w:t xml:space="preserve">. </w:t>
      </w:r>
      <w:proofErr w:type="gramEnd"/>
      <w:r w:rsidR="00132DCF" w:rsidRPr="00E2535A">
        <w:rPr>
          <w:i/>
          <w:snapToGrid w:val="0"/>
          <w:color w:val="000000"/>
          <w:sz w:val="28"/>
          <w:szCs w:val="28"/>
        </w:rPr>
        <w:t xml:space="preserve">Обучение детей построению сериационного ряда и обозначению словами отношений </w:t>
      </w:r>
      <w:r w:rsidR="00D64ECE" w:rsidRPr="00E2535A">
        <w:rPr>
          <w:i/>
          <w:snapToGrid w:val="0"/>
          <w:color w:val="000000"/>
          <w:sz w:val="28"/>
          <w:szCs w:val="28"/>
        </w:rPr>
        <w:t>между величинами элементов ряда; р</w:t>
      </w:r>
      <w:r w:rsidR="00132DCF" w:rsidRPr="00E2535A">
        <w:rPr>
          <w:i/>
          <w:snapToGrid w:val="0"/>
          <w:color w:val="000000"/>
          <w:sz w:val="28"/>
          <w:szCs w:val="28"/>
        </w:rPr>
        <w:t>азвитие глазомера у детей дошкольного возраста.</w:t>
      </w:r>
    </w:p>
    <w:p w:rsidR="00D64ECE" w:rsidRPr="00E2535A" w:rsidRDefault="00D64ECE" w:rsidP="00E2535A">
      <w:pPr>
        <w:pStyle w:val="Default"/>
        <w:spacing w:line="276" w:lineRule="auto"/>
        <w:ind w:firstLine="709"/>
        <w:jc w:val="both"/>
        <w:rPr>
          <w:sz w:val="28"/>
          <w:szCs w:val="28"/>
          <w:u w:val="single"/>
        </w:rPr>
      </w:pPr>
      <w:r w:rsidRPr="00E2535A">
        <w:rPr>
          <w:i/>
          <w:snapToGrid w:val="0"/>
          <w:sz w:val="28"/>
          <w:szCs w:val="28"/>
          <w:u w:val="single"/>
        </w:rPr>
        <w:t>Обучение выделению, обследованию и сравнению предметов.</w:t>
      </w:r>
    </w:p>
    <w:p w:rsidR="00132DCF" w:rsidRPr="00E2535A" w:rsidRDefault="00132DCF" w:rsidP="00E2535A">
      <w:pPr>
        <w:pStyle w:val="Default"/>
        <w:spacing w:line="276" w:lineRule="auto"/>
        <w:ind w:firstLine="709"/>
        <w:jc w:val="both"/>
        <w:rPr>
          <w:sz w:val="28"/>
          <w:szCs w:val="28"/>
        </w:rPr>
      </w:pPr>
      <w:r w:rsidRPr="00E2535A">
        <w:rPr>
          <w:sz w:val="28"/>
          <w:szCs w:val="28"/>
        </w:rPr>
        <w:t xml:space="preserve">Работа по ознакомлению детей с величиной начинается в раннем возрасте, детей знакомят с такими характеристиками величины как большой – маленький, высокий – низкий, учат практическому сравнению двух предметов по этим признакам. Происходит это в процессе общения взрослого с ребенком, в игровой, познавательно – практической, художественно – речевой деятельности. </w:t>
      </w:r>
    </w:p>
    <w:p w:rsidR="00132DCF" w:rsidRPr="00E2535A" w:rsidRDefault="00132DCF" w:rsidP="00E2535A">
      <w:pPr>
        <w:spacing w:line="276" w:lineRule="auto"/>
        <w:ind w:firstLine="709"/>
        <w:jc w:val="both"/>
        <w:rPr>
          <w:sz w:val="28"/>
          <w:szCs w:val="28"/>
        </w:rPr>
      </w:pPr>
      <w:r w:rsidRPr="00E2535A">
        <w:rPr>
          <w:sz w:val="28"/>
          <w:szCs w:val="28"/>
        </w:rPr>
        <w:t xml:space="preserve">Особенностью детей этого возраста является то, что слова «большой - маленький» использует как универсальные для определения любой характеристики величины. Поэтому взрослому следует помощь ребенку уточнить его знания, ощущения, научить </w:t>
      </w:r>
      <w:proofErr w:type="gramStart"/>
      <w:r w:rsidRPr="00E2535A">
        <w:rPr>
          <w:sz w:val="28"/>
          <w:szCs w:val="28"/>
        </w:rPr>
        <w:t>правильно</w:t>
      </w:r>
      <w:proofErr w:type="gramEnd"/>
      <w:r w:rsidRPr="00E2535A">
        <w:rPr>
          <w:sz w:val="28"/>
          <w:szCs w:val="28"/>
        </w:rPr>
        <w:t xml:space="preserve"> называть параметры величины предметов. В работе с детьми этого возраста активно используется движения. Для показа «большой» разводятся руки в стороны или производится круговое движение, </w:t>
      </w:r>
      <w:proofErr w:type="gramStart"/>
      <w:r w:rsidRPr="00E2535A">
        <w:rPr>
          <w:sz w:val="28"/>
          <w:szCs w:val="28"/>
        </w:rPr>
        <w:t>высокий</w:t>
      </w:r>
      <w:proofErr w:type="gramEnd"/>
      <w:r w:rsidRPr="00E2535A">
        <w:rPr>
          <w:sz w:val="28"/>
          <w:szCs w:val="28"/>
        </w:rPr>
        <w:t xml:space="preserve"> – низкий подниманием или опусканием рук. </w:t>
      </w:r>
    </w:p>
    <w:p w:rsidR="00132DCF" w:rsidRPr="00E2535A" w:rsidRDefault="00132DCF" w:rsidP="00E2535A">
      <w:pPr>
        <w:spacing w:line="276" w:lineRule="auto"/>
        <w:ind w:firstLine="709"/>
        <w:jc w:val="both"/>
        <w:rPr>
          <w:sz w:val="28"/>
          <w:szCs w:val="28"/>
        </w:rPr>
      </w:pPr>
      <w:r w:rsidRPr="00E2535A">
        <w:rPr>
          <w:sz w:val="28"/>
          <w:szCs w:val="28"/>
        </w:rPr>
        <w:t>Детей четвертого года жизни продолжаем знакомить с величиной. Их учат обследовать величину предметов зрительно и осязательно параметрами величины (</w:t>
      </w:r>
      <w:proofErr w:type="gramStart"/>
      <w:r w:rsidRPr="00E2535A">
        <w:rPr>
          <w:sz w:val="28"/>
          <w:szCs w:val="28"/>
        </w:rPr>
        <w:t>длинный</w:t>
      </w:r>
      <w:proofErr w:type="gramEnd"/>
      <w:r w:rsidRPr="00E2535A">
        <w:rPr>
          <w:sz w:val="28"/>
          <w:szCs w:val="28"/>
        </w:rPr>
        <w:t xml:space="preserve"> – короткий, широкий – узкий, толстый - тонкий) осуществляется на основе сравнения. Сравнение – это основной способ познания величины. Для сравнения используется специальный учебно-дидактический материал контрастных размеров. На начальных этапах используются плоские параметры одинакового или разного цвета (ленточки, полоски бумаги, шнуры, веревочки и др.), а в дальнейшем может использоваться предметы ближайшего окружения. </w:t>
      </w:r>
    </w:p>
    <w:p w:rsidR="00132DCF" w:rsidRPr="00E2535A" w:rsidRDefault="00132DCF" w:rsidP="00E2535A">
      <w:pPr>
        <w:spacing w:line="276" w:lineRule="auto"/>
        <w:ind w:firstLine="709"/>
        <w:jc w:val="both"/>
        <w:rPr>
          <w:i/>
          <w:sz w:val="28"/>
          <w:szCs w:val="28"/>
        </w:rPr>
      </w:pPr>
      <w:r w:rsidRPr="00E2535A">
        <w:rPr>
          <w:i/>
          <w:sz w:val="28"/>
          <w:szCs w:val="28"/>
        </w:rPr>
        <w:t xml:space="preserve">Требования к дидактическому материалу: </w:t>
      </w:r>
    </w:p>
    <w:p w:rsidR="00132DCF" w:rsidRPr="00E2535A" w:rsidRDefault="00132DCF" w:rsidP="00E2535A">
      <w:pPr>
        <w:spacing w:line="276" w:lineRule="auto"/>
        <w:ind w:firstLine="709"/>
        <w:jc w:val="both"/>
        <w:rPr>
          <w:sz w:val="28"/>
          <w:szCs w:val="28"/>
        </w:rPr>
      </w:pPr>
      <w:r w:rsidRPr="00E2535A">
        <w:rPr>
          <w:sz w:val="28"/>
          <w:szCs w:val="28"/>
        </w:rPr>
        <w:t xml:space="preserve">1. Отличаться по одному признаку величины. </w:t>
      </w:r>
    </w:p>
    <w:p w:rsidR="00132DCF" w:rsidRPr="00E2535A" w:rsidRDefault="00132DCF" w:rsidP="00E2535A">
      <w:pPr>
        <w:spacing w:line="276" w:lineRule="auto"/>
        <w:ind w:firstLine="709"/>
        <w:jc w:val="both"/>
        <w:rPr>
          <w:sz w:val="28"/>
          <w:szCs w:val="28"/>
        </w:rPr>
      </w:pPr>
      <w:r w:rsidRPr="00E2535A">
        <w:rPr>
          <w:sz w:val="28"/>
          <w:szCs w:val="28"/>
        </w:rPr>
        <w:lastRenderedPageBreak/>
        <w:t>2. Сравниваемый параметр д.б. ярко выражен, разница д</w:t>
      </w:r>
      <w:proofErr w:type="gramStart"/>
      <w:r w:rsidRPr="00E2535A">
        <w:rPr>
          <w:sz w:val="28"/>
          <w:szCs w:val="28"/>
        </w:rPr>
        <w:t>.б</w:t>
      </w:r>
      <w:proofErr w:type="gramEnd"/>
      <w:r w:rsidRPr="00E2535A">
        <w:rPr>
          <w:sz w:val="28"/>
          <w:szCs w:val="28"/>
        </w:rPr>
        <w:t xml:space="preserve"> не менее 1/5 от большого размера. </w:t>
      </w:r>
    </w:p>
    <w:p w:rsidR="00132DCF" w:rsidRPr="00E2535A" w:rsidRDefault="00132DCF" w:rsidP="00E2535A">
      <w:pPr>
        <w:spacing w:line="276" w:lineRule="auto"/>
        <w:ind w:firstLine="709"/>
        <w:jc w:val="both"/>
        <w:rPr>
          <w:sz w:val="28"/>
          <w:szCs w:val="28"/>
        </w:rPr>
      </w:pPr>
      <w:r w:rsidRPr="00E2535A">
        <w:rPr>
          <w:sz w:val="28"/>
          <w:szCs w:val="28"/>
        </w:rPr>
        <w:t xml:space="preserve">3. реально характеризовать предмет. </w:t>
      </w:r>
    </w:p>
    <w:p w:rsidR="00132DCF" w:rsidRPr="00E2535A" w:rsidRDefault="00132DCF" w:rsidP="00E2535A">
      <w:pPr>
        <w:spacing w:line="276" w:lineRule="auto"/>
        <w:ind w:firstLine="709"/>
        <w:jc w:val="both"/>
        <w:rPr>
          <w:sz w:val="28"/>
          <w:szCs w:val="28"/>
        </w:rPr>
      </w:pPr>
      <w:r w:rsidRPr="00E2535A">
        <w:rPr>
          <w:sz w:val="28"/>
          <w:szCs w:val="28"/>
        </w:rPr>
        <w:t xml:space="preserve">4. демонстрационный материал размещать так, чтобы был хорошо виден каждому ребенку. </w:t>
      </w:r>
    </w:p>
    <w:p w:rsidR="00132DCF" w:rsidRPr="00E2535A" w:rsidRDefault="00132DCF" w:rsidP="00E2535A">
      <w:pPr>
        <w:spacing w:line="276" w:lineRule="auto"/>
        <w:ind w:firstLine="709"/>
        <w:jc w:val="both"/>
        <w:rPr>
          <w:sz w:val="28"/>
          <w:szCs w:val="28"/>
        </w:rPr>
      </w:pPr>
      <w:proofErr w:type="gramStart"/>
      <w:r w:rsidRPr="00E2535A">
        <w:rPr>
          <w:sz w:val="28"/>
          <w:szCs w:val="28"/>
        </w:rPr>
        <w:t xml:space="preserve">В процессе ознакомления с величиной следует использовать различные приемы: показ (два – три раза), называние параметра, а показывая протяженности одним за движением: длинна – слева направо, или справа – налево, ширина – поперек, высота – только снизу – вверх, толщина – сведением или разведением пальцев или рук, величина вообще – круговым движением. </w:t>
      </w:r>
      <w:proofErr w:type="gramEnd"/>
    </w:p>
    <w:p w:rsidR="00132DCF" w:rsidRPr="00E2535A" w:rsidRDefault="00132DCF" w:rsidP="00E2535A">
      <w:pPr>
        <w:spacing w:line="276" w:lineRule="auto"/>
        <w:ind w:firstLine="709"/>
        <w:jc w:val="both"/>
        <w:rPr>
          <w:sz w:val="28"/>
          <w:szCs w:val="28"/>
        </w:rPr>
      </w:pPr>
      <w:r w:rsidRPr="00E2535A">
        <w:rPr>
          <w:sz w:val="28"/>
          <w:szCs w:val="28"/>
        </w:rPr>
        <w:t xml:space="preserve">В процессе ознакомления с параметрами величины следует придерживаться </w:t>
      </w:r>
      <w:r w:rsidRPr="00E2535A">
        <w:rPr>
          <w:i/>
          <w:sz w:val="28"/>
          <w:szCs w:val="28"/>
        </w:rPr>
        <w:t>алгоритма:</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1. Создание проблемы (</w:t>
      </w:r>
      <w:r w:rsidRPr="00E2535A">
        <w:rPr>
          <w:i/>
          <w:sz w:val="28"/>
          <w:szCs w:val="28"/>
        </w:rPr>
        <w:t>Кто первый доберется до дома бабушки Красная Шапочка или Волк</w:t>
      </w:r>
      <w:r w:rsidRPr="00E2535A">
        <w:rPr>
          <w:sz w:val="28"/>
          <w:szCs w:val="28"/>
        </w:rPr>
        <w:t xml:space="preserve">). В которой следует выяснить какой объект длиннее, а какой короче, выше – ниже и т.д. </w:t>
      </w:r>
    </w:p>
    <w:p w:rsidR="00132DCF" w:rsidRPr="00E2535A" w:rsidRDefault="00132DCF" w:rsidP="00E2535A">
      <w:pPr>
        <w:spacing w:line="276" w:lineRule="auto"/>
        <w:ind w:firstLine="709"/>
        <w:jc w:val="both"/>
        <w:rPr>
          <w:sz w:val="28"/>
          <w:szCs w:val="28"/>
        </w:rPr>
      </w:pPr>
      <w:r w:rsidRPr="00E2535A">
        <w:rPr>
          <w:sz w:val="28"/>
          <w:szCs w:val="28"/>
        </w:rPr>
        <w:t xml:space="preserve">2. Показать протяженность и обозначит специальными словами. </w:t>
      </w:r>
    </w:p>
    <w:p w:rsidR="00132DCF" w:rsidRPr="00E2535A" w:rsidRDefault="00132DCF" w:rsidP="00E2535A">
      <w:pPr>
        <w:spacing w:line="276" w:lineRule="auto"/>
        <w:ind w:firstLine="709"/>
        <w:jc w:val="both"/>
        <w:rPr>
          <w:sz w:val="28"/>
          <w:szCs w:val="28"/>
        </w:rPr>
      </w:pPr>
      <w:r w:rsidRPr="00E2535A">
        <w:rPr>
          <w:sz w:val="28"/>
          <w:szCs w:val="28"/>
        </w:rPr>
        <w:t xml:space="preserve">3. Вопрос. </w:t>
      </w:r>
      <w:r w:rsidRPr="00E2535A">
        <w:rPr>
          <w:i/>
          <w:sz w:val="28"/>
          <w:szCs w:val="28"/>
        </w:rPr>
        <w:t xml:space="preserve">Как узнать какая дорожка </w:t>
      </w:r>
      <w:proofErr w:type="gramStart"/>
      <w:r w:rsidRPr="00E2535A">
        <w:rPr>
          <w:i/>
          <w:sz w:val="28"/>
          <w:szCs w:val="28"/>
        </w:rPr>
        <w:t>длиннее</w:t>
      </w:r>
      <w:proofErr w:type="gramEnd"/>
      <w:r w:rsidRPr="00E2535A">
        <w:rPr>
          <w:i/>
          <w:sz w:val="28"/>
          <w:szCs w:val="28"/>
        </w:rPr>
        <w:t xml:space="preserve"> а какая короче? Вот и проверим.</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 xml:space="preserve">4. Сравнение двух полосок с помощью приемов </w:t>
      </w:r>
      <w:r w:rsidRPr="00E2535A">
        <w:rPr>
          <w:i/>
          <w:sz w:val="28"/>
          <w:szCs w:val="28"/>
        </w:rPr>
        <w:t>наложения или приложения</w:t>
      </w:r>
      <w:r w:rsidRPr="00E2535A">
        <w:rPr>
          <w:sz w:val="28"/>
          <w:szCs w:val="28"/>
        </w:rPr>
        <w:t xml:space="preserve">. </w:t>
      </w:r>
    </w:p>
    <w:p w:rsidR="00132DCF" w:rsidRPr="00E2535A" w:rsidRDefault="00132DCF" w:rsidP="00E2535A">
      <w:pPr>
        <w:spacing w:line="276" w:lineRule="auto"/>
        <w:ind w:firstLine="709"/>
        <w:jc w:val="both"/>
        <w:rPr>
          <w:i/>
          <w:sz w:val="28"/>
          <w:szCs w:val="28"/>
        </w:rPr>
      </w:pPr>
      <w:r w:rsidRPr="00E2535A">
        <w:rPr>
          <w:i/>
          <w:sz w:val="28"/>
          <w:szCs w:val="28"/>
        </w:rPr>
        <w:t xml:space="preserve">Правила: </w:t>
      </w:r>
    </w:p>
    <w:p w:rsidR="00132DCF" w:rsidRPr="00E2535A" w:rsidRDefault="00132DCF" w:rsidP="00E2535A">
      <w:pPr>
        <w:pStyle w:val="ab"/>
        <w:numPr>
          <w:ilvl w:val="0"/>
          <w:numId w:val="59"/>
        </w:numPr>
        <w:spacing w:line="276" w:lineRule="auto"/>
        <w:ind w:left="709" w:hanging="709"/>
        <w:jc w:val="both"/>
        <w:rPr>
          <w:sz w:val="28"/>
          <w:szCs w:val="28"/>
        </w:rPr>
      </w:pPr>
      <w:r w:rsidRPr="00E2535A">
        <w:rPr>
          <w:sz w:val="28"/>
          <w:szCs w:val="28"/>
        </w:rPr>
        <w:t xml:space="preserve">подравнять сравниваемые предметы с одной стороны. </w:t>
      </w:r>
    </w:p>
    <w:p w:rsidR="00132DCF" w:rsidRPr="00E2535A" w:rsidRDefault="00132DCF" w:rsidP="00E2535A">
      <w:pPr>
        <w:pStyle w:val="ab"/>
        <w:numPr>
          <w:ilvl w:val="0"/>
          <w:numId w:val="59"/>
        </w:numPr>
        <w:spacing w:line="276" w:lineRule="auto"/>
        <w:ind w:left="709" w:hanging="709"/>
        <w:jc w:val="both"/>
        <w:rPr>
          <w:sz w:val="28"/>
          <w:szCs w:val="28"/>
        </w:rPr>
      </w:pPr>
      <w:r w:rsidRPr="00E2535A">
        <w:rPr>
          <w:sz w:val="28"/>
          <w:szCs w:val="28"/>
        </w:rPr>
        <w:t xml:space="preserve">показ повторить несколько раз, каждый раз смещая линию показа. </w:t>
      </w:r>
    </w:p>
    <w:p w:rsidR="00132DCF" w:rsidRPr="00E2535A" w:rsidRDefault="00132DCF" w:rsidP="00E2535A">
      <w:pPr>
        <w:spacing w:line="276" w:lineRule="auto"/>
        <w:ind w:firstLine="709"/>
        <w:jc w:val="both"/>
        <w:rPr>
          <w:sz w:val="28"/>
          <w:szCs w:val="28"/>
        </w:rPr>
      </w:pPr>
      <w:r w:rsidRPr="00E2535A">
        <w:rPr>
          <w:sz w:val="28"/>
          <w:szCs w:val="28"/>
        </w:rPr>
        <w:t xml:space="preserve">5. Результат сравнения выразить словами. </w:t>
      </w:r>
      <w:r w:rsidRPr="00E2535A">
        <w:rPr>
          <w:i/>
          <w:sz w:val="28"/>
          <w:szCs w:val="28"/>
        </w:rPr>
        <w:t xml:space="preserve">«Верхняя полоска длиннее, а нижняя </w:t>
      </w:r>
      <w:r w:rsidR="004302D7" w:rsidRPr="00E2535A">
        <w:rPr>
          <w:i/>
          <w:sz w:val="28"/>
          <w:szCs w:val="28"/>
        </w:rPr>
        <w:t>–</w:t>
      </w:r>
      <w:r w:rsidRPr="00E2535A">
        <w:rPr>
          <w:i/>
          <w:sz w:val="28"/>
          <w:szCs w:val="28"/>
        </w:rPr>
        <w:t xml:space="preserve"> короче».</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 xml:space="preserve">В процессе ознакомления с разными параметрами величины нужно давать детям возможность действовать с раздаточным материалом, т.к. практические действия обеспечивают всесторонние обследование параметра каждым ребенком. </w:t>
      </w:r>
    </w:p>
    <w:p w:rsidR="00132DCF" w:rsidRPr="00E2535A" w:rsidRDefault="00132DCF" w:rsidP="00E2535A">
      <w:pPr>
        <w:spacing w:line="276" w:lineRule="auto"/>
        <w:ind w:firstLine="709"/>
        <w:jc w:val="both"/>
        <w:rPr>
          <w:sz w:val="28"/>
          <w:szCs w:val="28"/>
        </w:rPr>
      </w:pPr>
      <w:r w:rsidRPr="00E2535A">
        <w:rPr>
          <w:sz w:val="28"/>
          <w:szCs w:val="28"/>
        </w:rPr>
        <w:t xml:space="preserve">После ознакомления с неравными величинами, показываем, что предметы </w:t>
      </w:r>
      <w:proofErr w:type="gramStart"/>
      <w:r w:rsidRPr="00E2535A">
        <w:rPr>
          <w:sz w:val="28"/>
          <w:szCs w:val="28"/>
        </w:rPr>
        <w:t>т.б</w:t>
      </w:r>
      <w:proofErr w:type="gramEnd"/>
      <w:r w:rsidRPr="00E2535A">
        <w:rPr>
          <w:sz w:val="28"/>
          <w:szCs w:val="28"/>
        </w:rPr>
        <w:t xml:space="preserve">. одинаковых размеров, равными. </w:t>
      </w:r>
    </w:p>
    <w:p w:rsidR="00132DCF" w:rsidRPr="00E2535A" w:rsidRDefault="00132DCF" w:rsidP="00E2535A">
      <w:pPr>
        <w:spacing w:line="276" w:lineRule="auto"/>
        <w:ind w:firstLine="709"/>
        <w:jc w:val="both"/>
        <w:rPr>
          <w:sz w:val="28"/>
          <w:szCs w:val="28"/>
        </w:rPr>
      </w:pPr>
      <w:r w:rsidRPr="00E2535A">
        <w:rPr>
          <w:sz w:val="28"/>
          <w:szCs w:val="28"/>
        </w:rPr>
        <w:t xml:space="preserve">Детей пятого года жизни учим сравнивать два предмета по двум параметрам одновременно: разные по ширине и длине, ширине и высоте. Практические действия по сравнению и обследованию дети выполняют легко, затруднения испытывают, когда рассказывают о результатах сравнения. </w:t>
      </w:r>
    </w:p>
    <w:p w:rsidR="00132DCF" w:rsidRPr="00E2535A" w:rsidRDefault="00132DCF" w:rsidP="00E2535A">
      <w:pPr>
        <w:spacing w:line="276" w:lineRule="auto"/>
        <w:ind w:firstLine="709"/>
        <w:jc w:val="both"/>
        <w:rPr>
          <w:sz w:val="28"/>
          <w:szCs w:val="28"/>
        </w:rPr>
      </w:pPr>
      <w:r w:rsidRPr="00E2535A">
        <w:rPr>
          <w:sz w:val="28"/>
          <w:szCs w:val="28"/>
        </w:rPr>
        <w:t xml:space="preserve">В процессе ознакомления с величиной предметов познавательно – </w:t>
      </w:r>
      <w:proofErr w:type="gramStart"/>
      <w:r w:rsidRPr="00E2535A">
        <w:rPr>
          <w:sz w:val="28"/>
          <w:szCs w:val="28"/>
        </w:rPr>
        <w:t>практическая</w:t>
      </w:r>
      <w:proofErr w:type="gramEnd"/>
      <w:r w:rsidRPr="00E2535A">
        <w:rPr>
          <w:sz w:val="28"/>
          <w:szCs w:val="28"/>
        </w:rPr>
        <w:t xml:space="preserve">, элементарная трудовая, игровая, изодеятельность. </w:t>
      </w:r>
    </w:p>
    <w:p w:rsidR="00132DCF" w:rsidRPr="00E2535A" w:rsidRDefault="00132DCF" w:rsidP="00E2535A">
      <w:pPr>
        <w:spacing w:line="276" w:lineRule="auto"/>
        <w:ind w:firstLine="709"/>
        <w:jc w:val="both"/>
        <w:rPr>
          <w:sz w:val="28"/>
          <w:szCs w:val="28"/>
        </w:rPr>
      </w:pPr>
      <w:r w:rsidRPr="00E2535A">
        <w:rPr>
          <w:sz w:val="28"/>
          <w:szCs w:val="28"/>
        </w:rPr>
        <w:t xml:space="preserve">После того, как дети овладеют попарным сравнением предметов по двум – трем признакам с помощью предметов наложения и приложения, их знакомят с опосредованным способом сравнения. </w:t>
      </w:r>
    </w:p>
    <w:p w:rsidR="009913CA" w:rsidRPr="00E2535A" w:rsidRDefault="009913CA" w:rsidP="00E2535A">
      <w:pPr>
        <w:spacing w:line="276" w:lineRule="auto"/>
        <w:ind w:firstLine="709"/>
        <w:jc w:val="both"/>
        <w:rPr>
          <w:sz w:val="28"/>
          <w:szCs w:val="28"/>
          <w:u w:val="single"/>
        </w:rPr>
      </w:pPr>
      <w:r w:rsidRPr="00E2535A">
        <w:rPr>
          <w:i/>
          <w:snapToGrid w:val="0"/>
          <w:color w:val="000000"/>
          <w:sz w:val="28"/>
          <w:szCs w:val="28"/>
          <w:u w:val="single"/>
        </w:rPr>
        <w:lastRenderedPageBreak/>
        <w:t xml:space="preserve">Методика обучения детей сравнению предметов по величине с помощью предмета-посредника. </w:t>
      </w:r>
    </w:p>
    <w:p w:rsidR="00132DCF" w:rsidRPr="00E2535A" w:rsidRDefault="00132DCF" w:rsidP="00E2535A">
      <w:pPr>
        <w:spacing w:line="276" w:lineRule="auto"/>
        <w:ind w:firstLine="709"/>
        <w:jc w:val="both"/>
        <w:rPr>
          <w:sz w:val="28"/>
          <w:szCs w:val="28"/>
        </w:rPr>
      </w:pPr>
      <w:r w:rsidRPr="00E2535A">
        <w:rPr>
          <w:sz w:val="28"/>
          <w:szCs w:val="28"/>
        </w:rPr>
        <w:t xml:space="preserve">Программой определена задача, что у детей пятого года жизни следует </w:t>
      </w:r>
      <w:r w:rsidRPr="00E2535A">
        <w:rPr>
          <w:i/>
          <w:sz w:val="28"/>
          <w:szCs w:val="28"/>
        </w:rPr>
        <w:t>формировать умение сравнивать два предмета при помощи третьего, выступающего в роли мерки</w:t>
      </w:r>
      <w:r w:rsidRPr="00E2535A">
        <w:rPr>
          <w:sz w:val="28"/>
          <w:szCs w:val="28"/>
        </w:rPr>
        <w:t>. Детей среднего возраста знакомят с тем, что если нет возможности, при определении величины, использовать практические приемы наложения или приложения, то можно использовать предмет – посредник. Для того</w:t>
      </w:r>
      <w:proofErr w:type="gramStart"/>
      <w:r w:rsidRPr="00E2535A">
        <w:rPr>
          <w:sz w:val="28"/>
          <w:szCs w:val="28"/>
        </w:rPr>
        <w:t>,</w:t>
      </w:r>
      <w:proofErr w:type="gramEnd"/>
      <w:r w:rsidRPr="00E2535A">
        <w:rPr>
          <w:sz w:val="28"/>
          <w:szCs w:val="28"/>
        </w:rPr>
        <w:t xml:space="preserve"> чтобы узнать одинаковые ли длинны имеют стол воспитателя и детская кровать в спальне, дети используют третий предмет – посредник (веревку, палку, ленту). Посредник должен быть длиннее обоих сравниваемых предметов или равным по длине большому предмету. Ребенок поочередно прикладывает предмет – посредник к сравниваемым протяженностям и фиксирует на нем карандашом или фломастером длину каждого предмета. Затем сравниваются «метки» и делается выводы о том, что длиннее, а что короче. Аналогично с помощью предмета – посредника сравнивается емкость сосудов. В процессе ознакомления с соизмерением может также использоваться и специальный материал – картинки с изображением однотипных объектов, но разных по величине и цвету (лодки, домики, часы, шары и др.). Разница в изображенных предметах должна быть небольшой – 1/10 от большего размера. Для соизмерения по длине, высоте, ширине используются полоски картона, ленточки, для соизмерения по величине в целом – геометрические фигуры. Для осуществления процесса заготавливаются три мерки, наибольшая из которых должна равняться наименьшему объекту. Мерки должны быть разноцветными и не совпадать по цвету с изображенными на картине предметами. </w:t>
      </w:r>
    </w:p>
    <w:p w:rsidR="00132DCF" w:rsidRPr="00E2535A" w:rsidRDefault="00132DCF" w:rsidP="00E2535A">
      <w:pPr>
        <w:spacing w:line="276" w:lineRule="auto"/>
        <w:ind w:firstLine="709"/>
        <w:jc w:val="both"/>
        <w:rPr>
          <w:sz w:val="28"/>
          <w:szCs w:val="28"/>
        </w:rPr>
      </w:pPr>
      <w:r w:rsidRPr="00E2535A">
        <w:rPr>
          <w:sz w:val="28"/>
          <w:szCs w:val="28"/>
        </w:rPr>
        <w:t xml:space="preserve">В процессе обучения детей соизмерении следует придерживаться </w:t>
      </w:r>
      <w:r w:rsidRPr="00E2535A">
        <w:rPr>
          <w:i/>
          <w:sz w:val="28"/>
          <w:szCs w:val="28"/>
        </w:rPr>
        <w:t>алгоритма</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 xml:space="preserve">1. Показываем картинку с двумя предметами, ставим проблему: определить, какой предмет больше, какой меньше. </w:t>
      </w:r>
    </w:p>
    <w:p w:rsidR="00132DCF" w:rsidRPr="00E2535A" w:rsidRDefault="00132DCF" w:rsidP="00E2535A">
      <w:pPr>
        <w:spacing w:line="276" w:lineRule="auto"/>
        <w:ind w:firstLine="709"/>
        <w:jc w:val="both"/>
        <w:rPr>
          <w:sz w:val="28"/>
          <w:szCs w:val="28"/>
        </w:rPr>
      </w:pPr>
      <w:r w:rsidRPr="00E2535A">
        <w:rPr>
          <w:sz w:val="28"/>
          <w:szCs w:val="28"/>
        </w:rPr>
        <w:t xml:space="preserve">2. Выслушиваются предложения детей по этой проблеме. </w:t>
      </w:r>
    </w:p>
    <w:p w:rsidR="00132DCF" w:rsidRPr="00E2535A" w:rsidRDefault="00132DCF" w:rsidP="00E2535A">
      <w:pPr>
        <w:spacing w:line="276" w:lineRule="auto"/>
        <w:ind w:firstLine="709"/>
        <w:jc w:val="both"/>
        <w:rPr>
          <w:sz w:val="28"/>
          <w:szCs w:val="28"/>
        </w:rPr>
      </w:pPr>
      <w:r w:rsidRPr="00E2535A">
        <w:rPr>
          <w:sz w:val="28"/>
          <w:szCs w:val="28"/>
        </w:rPr>
        <w:t xml:space="preserve">3. Выбираются условные мерки - геометрические фигуры. </w:t>
      </w:r>
    </w:p>
    <w:p w:rsidR="00132DCF" w:rsidRPr="00E2535A" w:rsidRDefault="00132DCF" w:rsidP="00E2535A">
      <w:pPr>
        <w:spacing w:line="276" w:lineRule="auto"/>
        <w:ind w:firstLine="709"/>
        <w:jc w:val="both"/>
        <w:rPr>
          <w:sz w:val="28"/>
          <w:szCs w:val="28"/>
        </w:rPr>
      </w:pPr>
      <w:r w:rsidRPr="00E2535A">
        <w:rPr>
          <w:sz w:val="28"/>
          <w:szCs w:val="28"/>
        </w:rPr>
        <w:t xml:space="preserve">4. Переносим поочередно мерки на объект, свершаем практические действия. </w:t>
      </w:r>
    </w:p>
    <w:p w:rsidR="00132DCF" w:rsidRPr="00E2535A" w:rsidRDefault="00132DCF" w:rsidP="00E2535A">
      <w:pPr>
        <w:spacing w:line="276" w:lineRule="auto"/>
        <w:ind w:firstLine="709"/>
        <w:jc w:val="both"/>
        <w:rPr>
          <w:sz w:val="28"/>
          <w:szCs w:val="28"/>
        </w:rPr>
      </w:pPr>
      <w:r w:rsidRPr="00E2535A">
        <w:rPr>
          <w:sz w:val="28"/>
          <w:szCs w:val="28"/>
        </w:rPr>
        <w:t xml:space="preserve">5. Вывод о результатах сравнения. </w:t>
      </w:r>
    </w:p>
    <w:p w:rsidR="00132DCF" w:rsidRPr="00E2535A" w:rsidRDefault="00132DCF" w:rsidP="00E2535A">
      <w:pPr>
        <w:spacing w:line="276" w:lineRule="auto"/>
        <w:ind w:firstLine="709"/>
        <w:jc w:val="both"/>
        <w:rPr>
          <w:sz w:val="28"/>
          <w:szCs w:val="28"/>
        </w:rPr>
      </w:pPr>
      <w:r w:rsidRPr="00E2535A">
        <w:rPr>
          <w:sz w:val="28"/>
          <w:szCs w:val="28"/>
        </w:rPr>
        <w:t xml:space="preserve">Обучение соизмерению с помощью третьего предмета подводит детей к осознанию в будущем измерения с помощью условий мерки, а затем и абсолютной. </w:t>
      </w:r>
    </w:p>
    <w:p w:rsidR="009913CA" w:rsidRPr="00E2535A" w:rsidRDefault="009913CA" w:rsidP="00E2535A">
      <w:pPr>
        <w:spacing w:line="276" w:lineRule="auto"/>
        <w:ind w:firstLine="709"/>
        <w:jc w:val="both"/>
        <w:rPr>
          <w:sz w:val="28"/>
          <w:szCs w:val="28"/>
          <w:u w:val="single"/>
        </w:rPr>
      </w:pPr>
      <w:r w:rsidRPr="00E2535A">
        <w:rPr>
          <w:i/>
          <w:snapToGrid w:val="0"/>
          <w:color w:val="000000"/>
          <w:sz w:val="28"/>
          <w:szCs w:val="28"/>
          <w:u w:val="single"/>
        </w:rPr>
        <w:t>Обучение детей построению сериационного ряда и обозначению словами отношений между величинами элементов ряда</w:t>
      </w:r>
      <w:r w:rsidR="00B743F2" w:rsidRPr="00E2535A">
        <w:rPr>
          <w:i/>
          <w:snapToGrid w:val="0"/>
          <w:color w:val="000000"/>
          <w:sz w:val="28"/>
          <w:szCs w:val="28"/>
          <w:u w:val="single"/>
        </w:rPr>
        <w:t>.</w:t>
      </w:r>
    </w:p>
    <w:p w:rsidR="00132DCF" w:rsidRPr="00E2535A" w:rsidRDefault="00132DCF" w:rsidP="00E2535A">
      <w:pPr>
        <w:spacing w:line="276" w:lineRule="auto"/>
        <w:ind w:firstLine="709"/>
        <w:jc w:val="both"/>
        <w:rPr>
          <w:sz w:val="28"/>
          <w:szCs w:val="28"/>
        </w:rPr>
      </w:pPr>
      <w:r w:rsidRPr="00E2535A">
        <w:rPr>
          <w:sz w:val="28"/>
          <w:szCs w:val="28"/>
        </w:rPr>
        <w:t xml:space="preserve">Важным моментом в процессе ознакомления детей с величиной является ознакомление детей с порядком настроения сериационного ряда. Начиная с </w:t>
      </w:r>
      <w:r w:rsidRPr="00E2535A">
        <w:rPr>
          <w:sz w:val="28"/>
          <w:szCs w:val="28"/>
        </w:rPr>
        <w:lastRenderedPageBreak/>
        <w:t xml:space="preserve">раннего возраста, детей упражняют в размещении предметов в порядке возрастания или убывания. </w:t>
      </w:r>
    </w:p>
    <w:p w:rsidR="00132DCF" w:rsidRPr="00E2535A" w:rsidRDefault="00132DCF" w:rsidP="00E2535A">
      <w:pPr>
        <w:spacing w:line="276" w:lineRule="auto"/>
        <w:ind w:firstLine="709"/>
        <w:jc w:val="both"/>
        <w:rPr>
          <w:sz w:val="28"/>
          <w:szCs w:val="28"/>
        </w:rPr>
      </w:pPr>
      <w:r w:rsidRPr="00E2535A">
        <w:rPr>
          <w:i/>
          <w:sz w:val="28"/>
          <w:szCs w:val="28"/>
        </w:rPr>
        <w:t>Сериационный ряд</w:t>
      </w:r>
      <w:r w:rsidRPr="00E2535A">
        <w:rPr>
          <w:sz w:val="28"/>
          <w:szCs w:val="28"/>
        </w:rPr>
        <w:t xml:space="preserve"> – это упорядоченный ряд. Где каждый элемент занимает свое, строго определенное место в соответствии с величиной. Основными характеристиками упорядоченного ряда является неизменность и равномерность. </w:t>
      </w:r>
    </w:p>
    <w:p w:rsidR="00132DCF" w:rsidRPr="00E2535A" w:rsidRDefault="00132DCF" w:rsidP="00E2535A">
      <w:pPr>
        <w:spacing w:line="276" w:lineRule="auto"/>
        <w:ind w:firstLine="709"/>
        <w:jc w:val="both"/>
        <w:rPr>
          <w:i/>
          <w:sz w:val="28"/>
          <w:szCs w:val="28"/>
        </w:rPr>
      </w:pPr>
      <w:r w:rsidRPr="00E2535A">
        <w:rPr>
          <w:i/>
          <w:sz w:val="28"/>
          <w:szCs w:val="28"/>
        </w:rPr>
        <w:t xml:space="preserve">Сериация, как способ познания свойств и отношений позволяет: </w:t>
      </w:r>
    </w:p>
    <w:p w:rsidR="00132DCF" w:rsidRPr="00E2535A" w:rsidRDefault="00132DCF" w:rsidP="00E2535A">
      <w:pPr>
        <w:pStyle w:val="ab"/>
        <w:numPr>
          <w:ilvl w:val="0"/>
          <w:numId w:val="60"/>
        </w:numPr>
        <w:spacing w:line="276" w:lineRule="auto"/>
        <w:ind w:left="709" w:hanging="709"/>
        <w:jc w:val="both"/>
        <w:rPr>
          <w:sz w:val="28"/>
          <w:szCs w:val="28"/>
        </w:rPr>
      </w:pPr>
      <w:r w:rsidRPr="00E2535A">
        <w:rPr>
          <w:sz w:val="28"/>
          <w:szCs w:val="28"/>
        </w:rPr>
        <w:t>выявит</w:t>
      </w:r>
      <w:r w:rsidR="009913CA" w:rsidRPr="00E2535A">
        <w:rPr>
          <w:sz w:val="28"/>
          <w:szCs w:val="28"/>
        </w:rPr>
        <w:t>ь</w:t>
      </w:r>
      <w:r w:rsidRPr="00E2535A">
        <w:rPr>
          <w:sz w:val="28"/>
          <w:szCs w:val="28"/>
        </w:rPr>
        <w:t xml:space="preserve"> отношения порядка (возрастание, убывания); </w:t>
      </w:r>
    </w:p>
    <w:p w:rsidR="00132DCF" w:rsidRPr="00E2535A" w:rsidRDefault="00132DCF" w:rsidP="00E2535A">
      <w:pPr>
        <w:pStyle w:val="ab"/>
        <w:numPr>
          <w:ilvl w:val="0"/>
          <w:numId w:val="60"/>
        </w:numPr>
        <w:spacing w:line="276" w:lineRule="auto"/>
        <w:ind w:left="709" w:hanging="709"/>
        <w:jc w:val="both"/>
        <w:rPr>
          <w:sz w:val="28"/>
          <w:szCs w:val="28"/>
        </w:rPr>
      </w:pPr>
      <w:r w:rsidRPr="00E2535A">
        <w:rPr>
          <w:sz w:val="28"/>
          <w:szCs w:val="28"/>
        </w:rPr>
        <w:t xml:space="preserve">установит последовательность взаимосвязи: каждый последующий элемент ряда меньше или больше предыдущего; </w:t>
      </w:r>
    </w:p>
    <w:p w:rsidR="00132DCF" w:rsidRPr="00E2535A" w:rsidRDefault="00132DCF" w:rsidP="00E2535A">
      <w:pPr>
        <w:pStyle w:val="ab"/>
        <w:numPr>
          <w:ilvl w:val="0"/>
          <w:numId w:val="60"/>
        </w:numPr>
        <w:spacing w:line="276" w:lineRule="auto"/>
        <w:ind w:left="709" w:hanging="709"/>
        <w:jc w:val="both"/>
        <w:rPr>
          <w:sz w:val="28"/>
          <w:szCs w:val="28"/>
        </w:rPr>
      </w:pPr>
      <w:r w:rsidRPr="00E2535A">
        <w:rPr>
          <w:sz w:val="28"/>
          <w:szCs w:val="28"/>
        </w:rPr>
        <w:t xml:space="preserve">установит взаимообразные отношения; </w:t>
      </w:r>
    </w:p>
    <w:p w:rsidR="00132DCF" w:rsidRPr="00E2535A" w:rsidRDefault="00132DCF" w:rsidP="00E2535A">
      <w:pPr>
        <w:pStyle w:val="ab"/>
        <w:numPr>
          <w:ilvl w:val="0"/>
          <w:numId w:val="60"/>
        </w:numPr>
        <w:spacing w:line="276" w:lineRule="auto"/>
        <w:ind w:left="709" w:hanging="709"/>
        <w:jc w:val="both"/>
        <w:rPr>
          <w:sz w:val="28"/>
          <w:szCs w:val="28"/>
        </w:rPr>
      </w:pPr>
      <w:r w:rsidRPr="00E2535A">
        <w:rPr>
          <w:sz w:val="28"/>
          <w:szCs w:val="28"/>
        </w:rPr>
        <w:t xml:space="preserve">открыть закономерности следования и порядка. </w:t>
      </w:r>
    </w:p>
    <w:p w:rsidR="00132DCF" w:rsidRPr="00E2535A" w:rsidRDefault="00132DCF" w:rsidP="00E2535A">
      <w:pPr>
        <w:spacing w:line="276" w:lineRule="auto"/>
        <w:ind w:firstLine="709"/>
        <w:jc w:val="both"/>
        <w:rPr>
          <w:sz w:val="28"/>
          <w:szCs w:val="28"/>
        </w:rPr>
      </w:pPr>
      <w:r w:rsidRPr="00E2535A">
        <w:rPr>
          <w:sz w:val="28"/>
          <w:szCs w:val="28"/>
        </w:rPr>
        <w:t xml:space="preserve">Дети дошкольного возраста осваивают сериацию в процессе выстраивания по порядку конкретных предметов. Исходным условием для овладения сериации является освоенность сравнения (наложение, приложение). </w:t>
      </w:r>
    </w:p>
    <w:p w:rsidR="00132DCF" w:rsidRPr="00E2535A" w:rsidRDefault="00132DCF" w:rsidP="00E2535A">
      <w:pPr>
        <w:spacing w:line="276" w:lineRule="auto"/>
        <w:ind w:firstLine="709"/>
        <w:jc w:val="both"/>
        <w:rPr>
          <w:sz w:val="28"/>
          <w:szCs w:val="28"/>
        </w:rPr>
      </w:pPr>
      <w:r w:rsidRPr="00E2535A">
        <w:rPr>
          <w:i/>
          <w:sz w:val="28"/>
          <w:szCs w:val="28"/>
        </w:rPr>
        <w:t>Алгоритм обучения построению сериационного ряда</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 xml:space="preserve">1. Показ построения на демонстрационном материале. </w:t>
      </w:r>
    </w:p>
    <w:p w:rsidR="00132DCF" w:rsidRPr="00E2535A" w:rsidRDefault="00132DCF" w:rsidP="00E2535A">
      <w:pPr>
        <w:spacing w:line="276" w:lineRule="auto"/>
        <w:ind w:firstLine="709"/>
        <w:jc w:val="both"/>
        <w:rPr>
          <w:sz w:val="28"/>
          <w:szCs w:val="28"/>
        </w:rPr>
      </w:pPr>
      <w:r w:rsidRPr="00E2535A">
        <w:rPr>
          <w:sz w:val="28"/>
          <w:szCs w:val="28"/>
        </w:rPr>
        <w:t xml:space="preserve">2. Словесное описание ряда. </w:t>
      </w:r>
    </w:p>
    <w:p w:rsidR="00132DCF" w:rsidRPr="00E2535A" w:rsidRDefault="00132DCF" w:rsidP="00E2535A">
      <w:pPr>
        <w:spacing w:line="276" w:lineRule="auto"/>
        <w:ind w:firstLine="709"/>
        <w:jc w:val="both"/>
        <w:rPr>
          <w:sz w:val="28"/>
          <w:szCs w:val="28"/>
        </w:rPr>
      </w:pPr>
      <w:r w:rsidRPr="00E2535A">
        <w:rPr>
          <w:sz w:val="28"/>
          <w:szCs w:val="28"/>
        </w:rPr>
        <w:t xml:space="preserve">3. Самостоятельное построение детьми. </w:t>
      </w:r>
    </w:p>
    <w:p w:rsidR="00132DCF" w:rsidRPr="00E2535A" w:rsidRDefault="00132DCF" w:rsidP="00E2535A">
      <w:pPr>
        <w:spacing w:line="276" w:lineRule="auto"/>
        <w:ind w:firstLine="709"/>
        <w:jc w:val="both"/>
        <w:rPr>
          <w:sz w:val="28"/>
          <w:szCs w:val="28"/>
        </w:rPr>
      </w:pPr>
      <w:r w:rsidRPr="00E2535A">
        <w:rPr>
          <w:sz w:val="28"/>
          <w:szCs w:val="28"/>
        </w:rPr>
        <w:t xml:space="preserve">4. Обыгрывание. </w:t>
      </w:r>
    </w:p>
    <w:p w:rsidR="00132DCF" w:rsidRPr="00E2535A" w:rsidRDefault="00132DCF" w:rsidP="00E2535A">
      <w:pPr>
        <w:spacing w:line="276" w:lineRule="auto"/>
        <w:ind w:firstLine="709"/>
        <w:jc w:val="both"/>
        <w:rPr>
          <w:sz w:val="28"/>
          <w:szCs w:val="28"/>
        </w:rPr>
      </w:pPr>
      <w:r w:rsidRPr="00E2535A">
        <w:rPr>
          <w:sz w:val="28"/>
          <w:szCs w:val="28"/>
        </w:rPr>
        <w:t xml:space="preserve">5. Описание самостоятельно построенных рядов. </w:t>
      </w:r>
    </w:p>
    <w:p w:rsidR="00132DCF" w:rsidRPr="00E2535A" w:rsidRDefault="00132DCF" w:rsidP="00E2535A">
      <w:pPr>
        <w:spacing w:line="276" w:lineRule="auto"/>
        <w:ind w:firstLine="709"/>
        <w:jc w:val="both"/>
        <w:rPr>
          <w:sz w:val="28"/>
          <w:szCs w:val="28"/>
        </w:rPr>
      </w:pPr>
      <w:r w:rsidRPr="00E2535A">
        <w:rPr>
          <w:sz w:val="28"/>
          <w:szCs w:val="28"/>
        </w:rPr>
        <w:t xml:space="preserve">Для выполнения сериации </w:t>
      </w:r>
      <w:r w:rsidRPr="00E2535A">
        <w:rPr>
          <w:i/>
          <w:sz w:val="28"/>
          <w:szCs w:val="28"/>
        </w:rPr>
        <w:t>необходимо</w:t>
      </w:r>
      <w:r w:rsidR="009913CA" w:rsidRPr="00E2535A">
        <w:rPr>
          <w:sz w:val="28"/>
          <w:szCs w:val="28"/>
        </w:rPr>
        <w:t>:</w:t>
      </w:r>
    </w:p>
    <w:p w:rsidR="00132DCF" w:rsidRPr="00E2535A" w:rsidRDefault="00132DCF" w:rsidP="00E2535A">
      <w:pPr>
        <w:spacing w:line="276" w:lineRule="auto"/>
        <w:jc w:val="both"/>
        <w:rPr>
          <w:sz w:val="28"/>
          <w:szCs w:val="28"/>
        </w:rPr>
      </w:pPr>
      <w:r w:rsidRPr="00E2535A">
        <w:rPr>
          <w:sz w:val="28"/>
          <w:szCs w:val="28"/>
        </w:rPr>
        <w:t xml:space="preserve">1. Выявить основание сериации, то есть выделить признак, по которому необходимо упорядочить предметы (длинный, широкий, высокий, толстый или величину в целом). </w:t>
      </w:r>
    </w:p>
    <w:p w:rsidR="00132DCF" w:rsidRPr="00E2535A" w:rsidRDefault="00132DCF" w:rsidP="00E2535A">
      <w:pPr>
        <w:spacing w:line="276" w:lineRule="auto"/>
        <w:jc w:val="both"/>
        <w:rPr>
          <w:sz w:val="28"/>
          <w:szCs w:val="28"/>
        </w:rPr>
      </w:pPr>
      <w:r w:rsidRPr="00E2535A">
        <w:rPr>
          <w:sz w:val="28"/>
          <w:szCs w:val="28"/>
        </w:rPr>
        <w:t xml:space="preserve">2. Определить направление ряда (по нарастанию или убыванию величины). </w:t>
      </w:r>
    </w:p>
    <w:p w:rsidR="00132DCF" w:rsidRPr="00E2535A" w:rsidRDefault="00132DCF" w:rsidP="00E2535A">
      <w:pPr>
        <w:spacing w:line="276" w:lineRule="auto"/>
        <w:jc w:val="both"/>
        <w:rPr>
          <w:sz w:val="28"/>
          <w:szCs w:val="28"/>
        </w:rPr>
      </w:pPr>
      <w:r w:rsidRPr="00E2535A">
        <w:rPr>
          <w:sz w:val="28"/>
          <w:szCs w:val="28"/>
        </w:rPr>
        <w:t xml:space="preserve">3. Выбрать из всех имеющихся начальный элемент самый большой или самый маленький, зависимости от направления ряда. </w:t>
      </w:r>
    </w:p>
    <w:p w:rsidR="00132DCF" w:rsidRPr="00E2535A" w:rsidRDefault="00132DCF" w:rsidP="00E2535A">
      <w:pPr>
        <w:spacing w:line="276" w:lineRule="auto"/>
        <w:jc w:val="both"/>
        <w:rPr>
          <w:sz w:val="28"/>
          <w:szCs w:val="28"/>
        </w:rPr>
      </w:pPr>
      <w:r w:rsidRPr="00E2535A">
        <w:rPr>
          <w:sz w:val="28"/>
          <w:szCs w:val="28"/>
        </w:rPr>
        <w:t xml:space="preserve">4. Для продления ряда каждый раз из оставшихся предметов выбирать самый большим или самый маленький. </w:t>
      </w:r>
    </w:p>
    <w:p w:rsidR="00132DCF" w:rsidRPr="00E2535A" w:rsidRDefault="00132DCF" w:rsidP="00E2535A">
      <w:pPr>
        <w:spacing w:line="276" w:lineRule="auto"/>
        <w:ind w:firstLine="709"/>
        <w:jc w:val="both"/>
        <w:rPr>
          <w:i/>
          <w:sz w:val="28"/>
          <w:szCs w:val="28"/>
        </w:rPr>
      </w:pPr>
      <w:r w:rsidRPr="00E2535A">
        <w:rPr>
          <w:i/>
          <w:sz w:val="28"/>
          <w:szCs w:val="28"/>
        </w:rPr>
        <w:t xml:space="preserve">Усложнение сериационного задания обеспечивается путем: </w:t>
      </w:r>
    </w:p>
    <w:p w:rsidR="00132DCF" w:rsidRPr="00E2535A" w:rsidRDefault="00132DCF" w:rsidP="00E2535A">
      <w:pPr>
        <w:pStyle w:val="ab"/>
        <w:numPr>
          <w:ilvl w:val="0"/>
          <w:numId w:val="61"/>
        </w:numPr>
        <w:spacing w:line="276" w:lineRule="auto"/>
        <w:ind w:hanging="720"/>
        <w:jc w:val="both"/>
        <w:rPr>
          <w:sz w:val="28"/>
          <w:szCs w:val="28"/>
        </w:rPr>
      </w:pPr>
      <w:r w:rsidRPr="00E2535A">
        <w:rPr>
          <w:sz w:val="28"/>
          <w:szCs w:val="28"/>
        </w:rPr>
        <w:t xml:space="preserve">постепенного увеличения числа объектов, которые необходимо упорядочить; </w:t>
      </w:r>
    </w:p>
    <w:p w:rsidR="00132DCF" w:rsidRPr="00E2535A" w:rsidRDefault="00132DCF" w:rsidP="00E2535A">
      <w:pPr>
        <w:pStyle w:val="ab"/>
        <w:numPr>
          <w:ilvl w:val="0"/>
          <w:numId w:val="61"/>
        </w:numPr>
        <w:spacing w:line="276" w:lineRule="auto"/>
        <w:ind w:hanging="720"/>
        <w:jc w:val="both"/>
        <w:rPr>
          <w:sz w:val="28"/>
          <w:szCs w:val="28"/>
        </w:rPr>
      </w:pPr>
      <w:r w:rsidRPr="00E2535A">
        <w:rPr>
          <w:sz w:val="28"/>
          <w:szCs w:val="28"/>
        </w:rPr>
        <w:t xml:space="preserve">уменьшение величины различий между соседними элементами ряда; </w:t>
      </w:r>
    </w:p>
    <w:p w:rsidR="00132DCF" w:rsidRPr="00E2535A" w:rsidRDefault="00132DCF" w:rsidP="00E2535A">
      <w:pPr>
        <w:pStyle w:val="ab"/>
        <w:numPr>
          <w:ilvl w:val="0"/>
          <w:numId w:val="61"/>
        </w:numPr>
        <w:spacing w:line="276" w:lineRule="auto"/>
        <w:ind w:hanging="720"/>
        <w:jc w:val="both"/>
        <w:rPr>
          <w:sz w:val="28"/>
          <w:szCs w:val="28"/>
        </w:rPr>
      </w:pPr>
      <w:r w:rsidRPr="00E2535A">
        <w:rPr>
          <w:sz w:val="28"/>
          <w:szCs w:val="28"/>
        </w:rPr>
        <w:t xml:space="preserve">увеличением числа различных признаков в предметах сериации. </w:t>
      </w:r>
    </w:p>
    <w:p w:rsidR="00132DCF" w:rsidRPr="00E2535A" w:rsidRDefault="00132DCF" w:rsidP="00E2535A">
      <w:pPr>
        <w:spacing w:line="276" w:lineRule="auto"/>
        <w:ind w:firstLine="709"/>
        <w:jc w:val="both"/>
        <w:rPr>
          <w:sz w:val="28"/>
          <w:szCs w:val="28"/>
        </w:rPr>
      </w:pPr>
      <w:r w:rsidRPr="00E2535A">
        <w:rPr>
          <w:sz w:val="28"/>
          <w:szCs w:val="28"/>
        </w:rPr>
        <w:t xml:space="preserve">В практике используются различные дидактические материалы: рамки – вкладыши (с прорезью разной величины игрушки - вкладыши матрешки, бабочки, сериационный набор М. Монтессори брусочки с прорезями, палочки Кюизнера, природный материал, специальные полоски, ленточки, веревочки и т.д.). </w:t>
      </w:r>
    </w:p>
    <w:p w:rsidR="00B743F2" w:rsidRPr="00E2535A" w:rsidRDefault="00B743F2" w:rsidP="00E2535A">
      <w:pPr>
        <w:widowControl w:val="0"/>
        <w:spacing w:line="276" w:lineRule="auto"/>
        <w:ind w:firstLine="709"/>
        <w:jc w:val="both"/>
        <w:rPr>
          <w:sz w:val="28"/>
          <w:szCs w:val="28"/>
        </w:rPr>
      </w:pPr>
      <w:r w:rsidRPr="00E2535A">
        <w:rPr>
          <w:i/>
          <w:snapToGrid w:val="0"/>
          <w:color w:val="000000"/>
          <w:sz w:val="28"/>
          <w:szCs w:val="28"/>
          <w:u w:val="single"/>
        </w:rPr>
        <w:lastRenderedPageBreak/>
        <w:t>Развитие глазомера у детей дошкольного возраста.</w:t>
      </w:r>
    </w:p>
    <w:p w:rsidR="00B743F2" w:rsidRPr="00E2535A" w:rsidRDefault="009C37F2" w:rsidP="00E2535A">
      <w:pPr>
        <w:widowControl w:val="0"/>
        <w:spacing w:line="276" w:lineRule="auto"/>
        <w:ind w:firstLine="709"/>
        <w:jc w:val="both"/>
        <w:rPr>
          <w:sz w:val="28"/>
          <w:szCs w:val="28"/>
        </w:rPr>
      </w:pPr>
      <w:r w:rsidRPr="00E2535A">
        <w:rPr>
          <w:sz w:val="28"/>
          <w:szCs w:val="28"/>
        </w:rPr>
        <w:t>Работа по выкладыванию сериационных рядов и специальные упражнения для развития глазомера закрепляют представления о величинах.</w:t>
      </w:r>
    </w:p>
    <w:p w:rsidR="00D64ECE" w:rsidRPr="00E2535A" w:rsidRDefault="003A62A9" w:rsidP="00E2535A">
      <w:pPr>
        <w:widowControl w:val="0"/>
        <w:spacing w:line="276" w:lineRule="auto"/>
        <w:ind w:firstLine="709"/>
        <w:jc w:val="both"/>
        <w:rPr>
          <w:sz w:val="28"/>
          <w:szCs w:val="28"/>
        </w:rPr>
      </w:pPr>
      <w:r w:rsidRPr="00E2535A">
        <w:rPr>
          <w:sz w:val="28"/>
          <w:szCs w:val="28"/>
        </w:rPr>
        <w:t>В основе упражнений на развитие зачастую глазомера лежат задачи:  на выбор определенной протяженности по образцу; на уравнивание протяженностей.</w:t>
      </w:r>
    </w:p>
    <w:p w:rsidR="00B743F2" w:rsidRPr="00E2535A" w:rsidRDefault="00B743F2" w:rsidP="00E2535A">
      <w:pPr>
        <w:spacing w:line="276" w:lineRule="auto"/>
        <w:ind w:firstLine="709"/>
        <w:jc w:val="both"/>
        <w:rPr>
          <w:sz w:val="28"/>
          <w:szCs w:val="28"/>
        </w:rPr>
      </w:pPr>
      <w:r w:rsidRPr="00E2535A">
        <w:rPr>
          <w:i/>
          <w:sz w:val="28"/>
          <w:szCs w:val="28"/>
        </w:rPr>
        <w:t>1 этап.</w:t>
      </w:r>
      <w:r w:rsidRPr="00E2535A">
        <w:rPr>
          <w:sz w:val="28"/>
          <w:szCs w:val="28"/>
        </w:rPr>
        <w:t xml:space="preserve"> В 4 – 5 лет эта задача решается параллельно с другими задачами. Виды упражнений:</w:t>
      </w:r>
    </w:p>
    <w:p w:rsidR="00B743F2" w:rsidRPr="00E2535A" w:rsidRDefault="00B743F2" w:rsidP="00E2535A">
      <w:pPr>
        <w:pStyle w:val="ab"/>
        <w:numPr>
          <w:ilvl w:val="0"/>
          <w:numId w:val="73"/>
        </w:numPr>
        <w:spacing w:line="276" w:lineRule="auto"/>
        <w:ind w:left="709" w:hanging="709"/>
        <w:jc w:val="both"/>
        <w:rPr>
          <w:sz w:val="28"/>
          <w:szCs w:val="28"/>
        </w:rPr>
      </w:pPr>
      <w:r w:rsidRPr="00E2535A">
        <w:rPr>
          <w:sz w:val="28"/>
          <w:szCs w:val="28"/>
        </w:rPr>
        <w:t xml:space="preserve">сравнить </w:t>
      </w:r>
      <w:proofErr w:type="gramStart"/>
      <w:r w:rsidRPr="00E2535A">
        <w:rPr>
          <w:sz w:val="28"/>
          <w:szCs w:val="28"/>
        </w:rPr>
        <w:t>сильно контрастные</w:t>
      </w:r>
      <w:proofErr w:type="gramEnd"/>
      <w:r w:rsidRPr="00E2535A">
        <w:rPr>
          <w:sz w:val="28"/>
          <w:szCs w:val="28"/>
        </w:rPr>
        <w:t xml:space="preserve"> по величине предметы, расположенные на расстоянии,</w:t>
      </w:r>
    </w:p>
    <w:p w:rsidR="00B743F2" w:rsidRPr="00E2535A" w:rsidRDefault="00B743F2" w:rsidP="00E2535A">
      <w:pPr>
        <w:pStyle w:val="ab"/>
        <w:numPr>
          <w:ilvl w:val="0"/>
          <w:numId w:val="73"/>
        </w:numPr>
        <w:spacing w:line="276" w:lineRule="auto"/>
        <w:ind w:left="709" w:hanging="709"/>
        <w:jc w:val="both"/>
        <w:rPr>
          <w:sz w:val="28"/>
          <w:szCs w:val="28"/>
        </w:rPr>
      </w:pPr>
      <w:r w:rsidRPr="00E2535A">
        <w:rPr>
          <w:sz w:val="28"/>
          <w:szCs w:val="28"/>
        </w:rPr>
        <w:t>найти или изобразить предмет больше или меньше образца (нарисовать кустик меньше дерева).</w:t>
      </w:r>
    </w:p>
    <w:p w:rsidR="00B743F2" w:rsidRPr="00E2535A" w:rsidRDefault="00B743F2" w:rsidP="00E2535A">
      <w:pPr>
        <w:spacing w:line="276" w:lineRule="auto"/>
        <w:ind w:firstLine="709"/>
        <w:jc w:val="both"/>
        <w:rPr>
          <w:sz w:val="28"/>
          <w:szCs w:val="28"/>
        </w:rPr>
      </w:pPr>
      <w:r w:rsidRPr="00E2535A">
        <w:rPr>
          <w:sz w:val="28"/>
          <w:szCs w:val="28"/>
        </w:rPr>
        <w:t>Можно в игре «Магазин» предложить выбрать предмет больше или меньше данного.</w:t>
      </w:r>
    </w:p>
    <w:p w:rsidR="00B743F2" w:rsidRPr="00E2535A" w:rsidRDefault="00B743F2" w:rsidP="00E2535A">
      <w:pPr>
        <w:spacing w:line="276" w:lineRule="auto"/>
        <w:ind w:firstLine="709"/>
        <w:jc w:val="both"/>
        <w:rPr>
          <w:sz w:val="28"/>
          <w:szCs w:val="28"/>
        </w:rPr>
      </w:pPr>
      <w:r w:rsidRPr="00E2535A">
        <w:rPr>
          <w:i/>
          <w:sz w:val="28"/>
          <w:szCs w:val="28"/>
        </w:rPr>
        <w:t>2 этап.</w:t>
      </w:r>
      <w:r w:rsidRPr="00E2535A">
        <w:rPr>
          <w:sz w:val="28"/>
          <w:szCs w:val="28"/>
        </w:rPr>
        <w:t xml:space="preserve"> Детям предлагаются специальные упражнения на развитие глазомера:</w:t>
      </w:r>
    </w:p>
    <w:p w:rsidR="00B743F2" w:rsidRPr="00E2535A" w:rsidRDefault="00B743F2" w:rsidP="00E2535A">
      <w:pPr>
        <w:pStyle w:val="ab"/>
        <w:numPr>
          <w:ilvl w:val="0"/>
          <w:numId w:val="74"/>
        </w:numPr>
        <w:spacing w:line="276" w:lineRule="auto"/>
        <w:ind w:left="709" w:hanging="709"/>
        <w:jc w:val="both"/>
        <w:rPr>
          <w:sz w:val="28"/>
          <w:szCs w:val="28"/>
        </w:rPr>
      </w:pPr>
      <w:r w:rsidRPr="00E2535A">
        <w:rPr>
          <w:sz w:val="28"/>
          <w:szCs w:val="28"/>
        </w:rPr>
        <w:t>сравнить мало отличающиеся по величине предметы (те, которые нельзя сравнить методами приложения или с помощью условной мерки),</w:t>
      </w:r>
    </w:p>
    <w:p w:rsidR="00B743F2" w:rsidRPr="00E2535A" w:rsidRDefault="00B743F2" w:rsidP="00E2535A">
      <w:pPr>
        <w:pStyle w:val="ab"/>
        <w:numPr>
          <w:ilvl w:val="0"/>
          <w:numId w:val="74"/>
        </w:numPr>
        <w:spacing w:line="276" w:lineRule="auto"/>
        <w:ind w:left="709" w:hanging="709"/>
        <w:jc w:val="both"/>
        <w:rPr>
          <w:sz w:val="28"/>
          <w:szCs w:val="28"/>
        </w:rPr>
      </w:pPr>
      <w:r w:rsidRPr="00E2535A">
        <w:rPr>
          <w:sz w:val="28"/>
          <w:szCs w:val="28"/>
        </w:rPr>
        <w:t>найти или изобразить предмет, равный образцу,</w:t>
      </w:r>
    </w:p>
    <w:p w:rsidR="00B743F2" w:rsidRPr="00E2535A" w:rsidRDefault="00B743F2" w:rsidP="00E2535A">
      <w:pPr>
        <w:pStyle w:val="ab"/>
        <w:numPr>
          <w:ilvl w:val="0"/>
          <w:numId w:val="74"/>
        </w:numPr>
        <w:spacing w:line="276" w:lineRule="auto"/>
        <w:ind w:left="709" w:hanging="709"/>
        <w:jc w:val="both"/>
        <w:rPr>
          <w:sz w:val="28"/>
          <w:szCs w:val="28"/>
        </w:rPr>
      </w:pPr>
      <w:r w:rsidRPr="00E2535A">
        <w:rPr>
          <w:sz w:val="28"/>
          <w:szCs w:val="28"/>
        </w:rPr>
        <w:t>оценить расстояние или величину объекта на глаз (сколько шагов между березой и верандой).</w:t>
      </w:r>
    </w:p>
    <w:p w:rsidR="00B743F2" w:rsidRPr="00E2535A" w:rsidRDefault="00B743F2" w:rsidP="00E2535A">
      <w:pPr>
        <w:spacing w:line="276" w:lineRule="auto"/>
        <w:ind w:firstLine="709"/>
        <w:jc w:val="both"/>
        <w:rPr>
          <w:sz w:val="28"/>
          <w:szCs w:val="28"/>
        </w:rPr>
      </w:pPr>
      <w:r w:rsidRPr="00E2535A">
        <w:rPr>
          <w:sz w:val="28"/>
          <w:szCs w:val="28"/>
        </w:rPr>
        <w:t xml:space="preserve">Игры: «Угадай», «Что больше», сюжетно-дидактические игры «Ателье», «Магазин». Для проверки результата измерения на глаз могут быть использованы более точные методы: приложение, мерка-посредник, мерка как единица измерения. </w:t>
      </w:r>
      <w:proofErr w:type="gramStart"/>
      <w:r w:rsidRPr="00E2535A">
        <w:rPr>
          <w:sz w:val="28"/>
          <w:szCs w:val="28"/>
        </w:rPr>
        <w:t>Целесообразно использовать «естественные» мерки: рост человека, шаг, длину стопы, пядь, щепотку и т.д.</w:t>
      </w:r>
      <w:proofErr w:type="gramEnd"/>
    </w:p>
    <w:p w:rsidR="00B743F2" w:rsidRPr="00E2535A" w:rsidRDefault="00B743F2" w:rsidP="00E2535A">
      <w:pPr>
        <w:widowControl w:val="0"/>
        <w:spacing w:line="276" w:lineRule="auto"/>
        <w:ind w:firstLine="709"/>
        <w:jc w:val="both"/>
        <w:rPr>
          <w:b/>
          <w:sz w:val="28"/>
          <w:szCs w:val="28"/>
        </w:rPr>
      </w:pPr>
    </w:p>
    <w:p w:rsidR="00132DCF" w:rsidRPr="00E2535A" w:rsidRDefault="00D64ECE" w:rsidP="00E2535A">
      <w:pPr>
        <w:widowControl w:val="0"/>
        <w:spacing w:line="276" w:lineRule="auto"/>
        <w:jc w:val="both"/>
        <w:rPr>
          <w:sz w:val="28"/>
          <w:szCs w:val="28"/>
        </w:rPr>
      </w:pPr>
      <w:r w:rsidRPr="00E2535A">
        <w:rPr>
          <w:b/>
          <w:sz w:val="28"/>
          <w:szCs w:val="28"/>
        </w:rPr>
        <w:t>Тема</w:t>
      </w:r>
      <w:r w:rsidR="00132DCF" w:rsidRPr="00E2535A">
        <w:rPr>
          <w:b/>
          <w:sz w:val="28"/>
          <w:szCs w:val="28"/>
        </w:rPr>
        <w:t xml:space="preserve"> 5.3</w:t>
      </w:r>
      <w:r w:rsidRPr="00E2535A">
        <w:rPr>
          <w:sz w:val="28"/>
          <w:szCs w:val="28"/>
        </w:rPr>
        <w:t xml:space="preserve"> </w:t>
      </w:r>
      <w:r w:rsidR="00132DCF" w:rsidRPr="00E2535A">
        <w:rPr>
          <w:b/>
          <w:sz w:val="28"/>
          <w:szCs w:val="28"/>
        </w:rPr>
        <w:t>Методика обучения детей измерению величины с помощью условной мерки</w:t>
      </w:r>
    </w:p>
    <w:p w:rsidR="009913CA" w:rsidRPr="00E2535A" w:rsidRDefault="009913CA" w:rsidP="00E2535A">
      <w:pPr>
        <w:spacing w:line="276" w:lineRule="auto"/>
        <w:jc w:val="both"/>
        <w:rPr>
          <w:snapToGrid w:val="0"/>
          <w:color w:val="000000"/>
          <w:sz w:val="28"/>
          <w:szCs w:val="28"/>
        </w:rPr>
      </w:pPr>
    </w:p>
    <w:p w:rsidR="00132DCF" w:rsidRPr="00E2535A" w:rsidRDefault="009913CA" w:rsidP="00E2535A">
      <w:pPr>
        <w:spacing w:line="276" w:lineRule="auto"/>
        <w:jc w:val="both"/>
        <w:rPr>
          <w:i/>
          <w:sz w:val="28"/>
          <w:szCs w:val="28"/>
        </w:rPr>
      </w:pPr>
      <w:r w:rsidRPr="00E2535A">
        <w:rPr>
          <w:b/>
          <w:i/>
          <w:snapToGrid w:val="0"/>
          <w:color w:val="000000"/>
          <w:sz w:val="28"/>
          <w:szCs w:val="28"/>
        </w:rPr>
        <w:t>Ключевые вопросы:</w:t>
      </w:r>
      <w:r w:rsidRPr="00E2535A">
        <w:rPr>
          <w:i/>
          <w:snapToGrid w:val="0"/>
          <w:color w:val="000000"/>
          <w:sz w:val="28"/>
          <w:szCs w:val="28"/>
        </w:rPr>
        <w:t xml:space="preserve"> в</w:t>
      </w:r>
      <w:r w:rsidR="00132DCF" w:rsidRPr="00E2535A">
        <w:rPr>
          <w:i/>
          <w:snapToGrid w:val="0"/>
          <w:color w:val="000000"/>
          <w:sz w:val="28"/>
          <w:szCs w:val="28"/>
        </w:rPr>
        <w:t xml:space="preserve">озможности и особенности </w:t>
      </w:r>
      <w:proofErr w:type="gramStart"/>
      <w:r w:rsidR="00132DCF" w:rsidRPr="00E2535A">
        <w:rPr>
          <w:i/>
          <w:snapToGrid w:val="0"/>
          <w:color w:val="000000"/>
          <w:sz w:val="28"/>
          <w:szCs w:val="28"/>
        </w:rPr>
        <w:t>использования</w:t>
      </w:r>
      <w:proofErr w:type="gramEnd"/>
      <w:r w:rsidR="00132DCF" w:rsidRPr="00E2535A">
        <w:rPr>
          <w:i/>
          <w:snapToGrid w:val="0"/>
          <w:color w:val="000000"/>
          <w:sz w:val="28"/>
          <w:szCs w:val="28"/>
        </w:rPr>
        <w:t xml:space="preserve"> условных и общепринятых абсолютных мер </w:t>
      </w:r>
      <w:r w:rsidRPr="00E2535A">
        <w:rPr>
          <w:i/>
          <w:snapToGrid w:val="0"/>
          <w:color w:val="000000"/>
          <w:sz w:val="28"/>
          <w:szCs w:val="28"/>
        </w:rPr>
        <w:t>измерения в дошкольном возрасте; м</w:t>
      </w:r>
      <w:r w:rsidR="00132DCF" w:rsidRPr="00E2535A">
        <w:rPr>
          <w:i/>
          <w:snapToGrid w:val="0"/>
          <w:color w:val="000000"/>
          <w:sz w:val="28"/>
          <w:szCs w:val="28"/>
        </w:rPr>
        <w:t>етодика обучения детей старшего</w:t>
      </w:r>
      <w:r w:rsidRPr="00E2535A">
        <w:rPr>
          <w:i/>
          <w:snapToGrid w:val="0"/>
          <w:color w:val="000000"/>
          <w:sz w:val="28"/>
          <w:szCs w:val="28"/>
        </w:rPr>
        <w:t xml:space="preserve"> дошкольного возраста измерению; м</w:t>
      </w:r>
      <w:r w:rsidR="00132DCF" w:rsidRPr="00E2535A">
        <w:rPr>
          <w:i/>
          <w:sz w:val="28"/>
          <w:szCs w:val="28"/>
        </w:rPr>
        <w:t>етодические подходы к формированию у старших детей дошкольного возраста понимания простых функциональных зависимостей.</w:t>
      </w:r>
    </w:p>
    <w:p w:rsidR="009913CA" w:rsidRPr="00E2535A" w:rsidRDefault="009913CA" w:rsidP="00E2535A">
      <w:pPr>
        <w:spacing w:line="276" w:lineRule="auto"/>
        <w:ind w:firstLine="709"/>
        <w:jc w:val="both"/>
        <w:rPr>
          <w:sz w:val="28"/>
          <w:szCs w:val="28"/>
        </w:rPr>
      </w:pPr>
      <w:r w:rsidRPr="00E2535A">
        <w:rPr>
          <w:sz w:val="28"/>
          <w:szCs w:val="28"/>
        </w:rPr>
        <w:t xml:space="preserve">Детей старшего дошкольного возраста знакомят с деятельностью измерения. Дети учатся измерять линейные величины, объем жидких и сыпучих тел с помощью условий мерки. Использование условной мерки, хотя и упрощает деятельность измерения, не изменяют ее сути, которая заключается в сравнении какой – либо величины с определенной величиной того же рада, называемой </w:t>
      </w:r>
      <w:r w:rsidRPr="00E2535A">
        <w:rPr>
          <w:sz w:val="28"/>
          <w:szCs w:val="28"/>
        </w:rPr>
        <w:lastRenderedPageBreak/>
        <w:t xml:space="preserve">единицей измерения в каждом конкретном случае. Условная мерка подбирается с учетом особенности измеряемого объекта. При этом ребенку представляется достаточная, но не безграничная свобода выбора. </w:t>
      </w:r>
    </w:p>
    <w:p w:rsidR="009913CA" w:rsidRPr="00E2535A" w:rsidRDefault="009913CA" w:rsidP="00E2535A">
      <w:pPr>
        <w:spacing w:line="276" w:lineRule="auto"/>
        <w:ind w:firstLine="709"/>
        <w:jc w:val="both"/>
        <w:rPr>
          <w:sz w:val="28"/>
          <w:szCs w:val="28"/>
        </w:rPr>
      </w:pPr>
      <w:r w:rsidRPr="00E2535A">
        <w:rPr>
          <w:sz w:val="28"/>
          <w:szCs w:val="28"/>
        </w:rPr>
        <w:t xml:space="preserve">Обучение измерению ведет к возникновению у детей более полных и точных представлений об окружающей действительности, влияет на совершенствование познавательной деятельности. Дети учатся более точно дифференцировать параметры величин, познают некоторые математические связи, зависимости, отношения и т.д. </w:t>
      </w:r>
    </w:p>
    <w:p w:rsidR="009913CA" w:rsidRPr="00E2535A" w:rsidRDefault="009913CA" w:rsidP="00E2535A">
      <w:pPr>
        <w:spacing w:line="276" w:lineRule="auto"/>
        <w:ind w:firstLine="709"/>
        <w:jc w:val="both"/>
        <w:rPr>
          <w:sz w:val="28"/>
          <w:szCs w:val="28"/>
        </w:rPr>
      </w:pPr>
      <w:r w:rsidRPr="00E2535A">
        <w:rPr>
          <w:sz w:val="28"/>
          <w:szCs w:val="28"/>
        </w:rPr>
        <w:t xml:space="preserve">Объекты для измерения и мерки специально подбираются взрослым. На начальных этапах подбираются такие объекты и такие мерки, чтобы мерка укладывалась равное число раз, без остатка. </w:t>
      </w:r>
    </w:p>
    <w:p w:rsidR="009913CA" w:rsidRPr="00E2535A" w:rsidRDefault="009913CA" w:rsidP="00E2535A">
      <w:pPr>
        <w:spacing w:line="276" w:lineRule="auto"/>
        <w:ind w:firstLine="709"/>
        <w:jc w:val="both"/>
        <w:rPr>
          <w:sz w:val="28"/>
          <w:szCs w:val="28"/>
        </w:rPr>
      </w:pPr>
      <w:r w:rsidRPr="00E2535A">
        <w:rPr>
          <w:sz w:val="28"/>
          <w:szCs w:val="28"/>
        </w:rPr>
        <w:t xml:space="preserve">Измерению целесообразно придавать практическую, проблемную направленность. </w:t>
      </w:r>
      <w:proofErr w:type="gramStart"/>
      <w:r w:rsidRPr="00E2535A">
        <w:rPr>
          <w:sz w:val="28"/>
          <w:szCs w:val="28"/>
        </w:rPr>
        <w:t xml:space="preserve">Задания, предлагаемые в такой форме, активизируют детей, способствуют переносу освоенного на другие ситуации. </w:t>
      </w:r>
      <w:proofErr w:type="gramEnd"/>
    </w:p>
    <w:p w:rsidR="009913CA" w:rsidRPr="00E2535A" w:rsidRDefault="009913CA" w:rsidP="00E2535A">
      <w:pPr>
        <w:spacing w:line="276" w:lineRule="auto"/>
        <w:ind w:firstLine="709"/>
        <w:jc w:val="both"/>
        <w:rPr>
          <w:sz w:val="28"/>
          <w:szCs w:val="28"/>
        </w:rPr>
      </w:pPr>
      <w:r w:rsidRPr="00E2535A">
        <w:rPr>
          <w:sz w:val="28"/>
          <w:szCs w:val="28"/>
        </w:rPr>
        <w:t xml:space="preserve">В процессе измерения любых объектов дети действуют с измеряемой величиной (объектом измерения), меркой (средством измерения) и результатом (определенным количеством мерок, числом). Эти три компонента находятся в зависимости. </w:t>
      </w:r>
    </w:p>
    <w:p w:rsidR="009913CA" w:rsidRPr="00E2535A" w:rsidRDefault="009913CA" w:rsidP="00E2535A">
      <w:pPr>
        <w:spacing w:line="276" w:lineRule="auto"/>
        <w:ind w:firstLine="709"/>
        <w:jc w:val="both"/>
        <w:rPr>
          <w:sz w:val="28"/>
          <w:szCs w:val="28"/>
        </w:rPr>
      </w:pPr>
      <w:r w:rsidRPr="00E2535A">
        <w:rPr>
          <w:sz w:val="28"/>
          <w:szCs w:val="28"/>
        </w:rPr>
        <w:t xml:space="preserve">Введение измерения осуществляется по разному: можно организовать экскурсии в магазин, ателье, можно объяснить необходимость измерения или создать проблемную ситуацию, поставить детей в условия, когда они сами придут к выводу о необходимости измерения. </w:t>
      </w:r>
    </w:p>
    <w:p w:rsidR="009913CA" w:rsidRPr="00E2535A" w:rsidRDefault="009913CA" w:rsidP="00E2535A">
      <w:pPr>
        <w:spacing w:line="276" w:lineRule="auto"/>
        <w:ind w:firstLine="709"/>
        <w:jc w:val="both"/>
        <w:rPr>
          <w:i/>
          <w:sz w:val="28"/>
          <w:szCs w:val="28"/>
        </w:rPr>
      </w:pPr>
      <w:r w:rsidRPr="00E2535A">
        <w:rPr>
          <w:i/>
          <w:sz w:val="28"/>
          <w:szCs w:val="28"/>
        </w:rPr>
        <w:t xml:space="preserve">Алгоритм измерения линейных величин. </w:t>
      </w:r>
    </w:p>
    <w:p w:rsidR="009913CA" w:rsidRPr="00E2535A" w:rsidRDefault="009913CA" w:rsidP="00E2535A">
      <w:pPr>
        <w:spacing w:line="276" w:lineRule="auto"/>
        <w:ind w:firstLine="709"/>
        <w:jc w:val="both"/>
        <w:rPr>
          <w:sz w:val="28"/>
          <w:szCs w:val="28"/>
        </w:rPr>
      </w:pPr>
      <w:r w:rsidRPr="00E2535A">
        <w:rPr>
          <w:sz w:val="28"/>
          <w:szCs w:val="28"/>
        </w:rPr>
        <w:t xml:space="preserve">1. Измерять протяженность с самого ее начала, правильно установить точку отсчета. </w:t>
      </w:r>
    </w:p>
    <w:p w:rsidR="009913CA" w:rsidRPr="00E2535A" w:rsidRDefault="009913CA" w:rsidP="00E2535A">
      <w:pPr>
        <w:spacing w:line="276" w:lineRule="auto"/>
        <w:ind w:firstLine="709"/>
        <w:jc w:val="both"/>
        <w:rPr>
          <w:sz w:val="28"/>
          <w:szCs w:val="28"/>
        </w:rPr>
      </w:pPr>
      <w:r w:rsidRPr="00E2535A">
        <w:rPr>
          <w:sz w:val="28"/>
          <w:szCs w:val="28"/>
        </w:rPr>
        <w:t xml:space="preserve">2. У конца мерки сделать отметку (мелом, карандашом). </w:t>
      </w:r>
    </w:p>
    <w:p w:rsidR="009913CA" w:rsidRPr="00E2535A" w:rsidRDefault="009913CA" w:rsidP="00E2535A">
      <w:pPr>
        <w:spacing w:line="276" w:lineRule="auto"/>
        <w:ind w:firstLine="709"/>
        <w:jc w:val="both"/>
        <w:rPr>
          <w:sz w:val="28"/>
          <w:szCs w:val="28"/>
        </w:rPr>
      </w:pPr>
      <w:r w:rsidRPr="00E2535A">
        <w:rPr>
          <w:sz w:val="28"/>
          <w:szCs w:val="28"/>
        </w:rPr>
        <w:t xml:space="preserve">3. Отложить фишку. </w:t>
      </w:r>
    </w:p>
    <w:p w:rsidR="009913CA" w:rsidRPr="00E2535A" w:rsidRDefault="009913CA" w:rsidP="00E2535A">
      <w:pPr>
        <w:spacing w:line="276" w:lineRule="auto"/>
        <w:ind w:firstLine="709"/>
        <w:jc w:val="both"/>
        <w:rPr>
          <w:sz w:val="28"/>
          <w:szCs w:val="28"/>
        </w:rPr>
      </w:pPr>
      <w:r w:rsidRPr="00E2535A">
        <w:rPr>
          <w:sz w:val="28"/>
          <w:szCs w:val="28"/>
        </w:rPr>
        <w:t>4. Спросить</w:t>
      </w:r>
      <w:r w:rsidRPr="00E2535A">
        <w:rPr>
          <w:i/>
          <w:sz w:val="28"/>
          <w:szCs w:val="28"/>
        </w:rPr>
        <w:t>: сколько мерок отложено? Сколько фишек? Чего больше, чего меньше? Поровну, столько – сколько (1)</w:t>
      </w:r>
      <w:r w:rsidRPr="00E2535A">
        <w:rPr>
          <w:sz w:val="28"/>
          <w:szCs w:val="28"/>
        </w:rPr>
        <w:t xml:space="preserve"> </w:t>
      </w:r>
    </w:p>
    <w:p w:rsidR="009913CA" w:rsidRPr="00E2535A" w:rsidRDefault="009913CA" w:rsidP="00E2535A">
      <w:pPr>
        <w:spacing w:line="276" w:lineRule="auto"/>
        <w:ind w:firstLine="709"/>
        <w:jc w:val="both"/>
        <w:rPr>
          <w:sz w:val="28"/>
          <w:szCs w:val="28"/>
        </w:rPr>
      </w:pPr>
      <w:r w:rsidRPr="00E2535A">
        <w:rPr>
          <w:sz w:val="28"/>
          <w:szCs w:val="28"/>
        </w:rPr>
        <w:t xml:space="preserve">5. </w:t>
      </w:r>
      <w:proofErr w:type="gramStart"/>
      <w:r w:rsidRPr="00E2535A">
        <w:rPr>
          <w:sz w:val="28"/>
          <w:szCs w:val="28"/>
        </w:rPr>
        <w:t xml:space="preserve">Прикладывать мерку к отметке, (измерять длину слева направо, высоту с верху - снизу вверх измерение вести по прямой, не сдвигать мерку), </w:t>
      </w:r>
      <w:proofErr w:type="gramEnd"/>
    </w:p>
    <w:p w:rsidR="009913CA" w:rsidRPr="00E2535A" w:rsidRDefault="009913CA" w:rsidP="00E2535A">
      <w:pPr>
        <w:spacing w:line="276" w:lineRule="auto"/>
        <w:ind w:firstLine="709"/>
        <w:jc w:val="both"/>
        <w:rPr>
          <w:sz w:val="28"/>
          <w:szCs w:val="28"/>
        </w:rPr>
      </w:pPr>
      <w:r w:rsidRPr="00E2535A">
        <w:rPr>
          <w:sz w:val="28"/>
          <w:szCs w:val="28"/>
        </w:rPr>
        <w:t xml:space="preserve">Окончив измерение: </w:t>
      </w:r>
    </w:p>
    <w:p w:rsidR="009913CA" w:rsidRPr="00E2535A" w:rsidRDefault="009913CA" w:rsidP="00E2535A">
      <w:pPr>
        <w:spacing w:line="276" w:lineRule="auto"/>
        <w:ind w:firstLine="709"/>
        <w:jc w:val="both"/>
        <w:rPr>
          <w:sz w:val="28"/>
          <w:szCs w:val="28"/>
        </w:rPr>
      </w:pPr>
      <w:r w:rsidRPr="00E2535A">
        <w:rPr>
          <w:sz w:val="28"/>
          <w:szCs w:val="28"/>
        </w:rPr>
        <w:t xml:space="preserve">6. Пересчитать фишки и сказать о результатах: что измерено и каков результат. </w:t>
      </w:r>
      <w:proofErr w:type="gramStart"/>
      <w:r w:rsidRPr="00E2535A">
        <w:rPr>
          <w:sz w:val="28"/>
          <w:szCs w:val="28"/>
        </w:rPr>
        <w:t>(</w:t>
      </w:r>
      <w:r w:rsidRPr="00E2535A">
        <w:rPr>
          <w:i/>
          <w:sz w:val="28"/>
          <w:szCs w:val="28"/>
        </w:rPr>
        <w:t>Длина стола равна 3 мерки.</w:t>
      </w:r>
      <w:proofErr w:type="gramEnd"/>
      <w:r w:rsidRPr="00E2535A">
        <w:rPr>
          <w:i/>
          <w:sz w:val="28"/>
          <w:szCs w:val="28"/>
        </w:rPr>
        <w:t xml:space="preserve"> </w:t>
      </w:r>
      <w:proofErr w:type="gramStart"/>
      <w:r w:rsidRPr="00E2535A">
        <w:rPr>
          <w:i/>
          <w:sz w:val="28"/>
          <w:szCs w:val="28"/>
        </w:rPr>
        <w:t>Наша мерка уложена 3 раза</w:t>
      </w:r>
      <w:r w:rsidRPr="00E2535A">
        <w:rPr>
          <w:sz w:val="28"/>
          <w:szCs w:val="28"/>
        </w:rPr>
        <w:t xml:space="preserve">). </w:t>
      </w:r>
      <w:proofErr w:type="gramEnd"/>
    </w:p>
    <w:p w:rsidR="009913CA" w:rsidRPr="00E2535A" w:rsidRDefault="009913CA" w:rsidP="00E2535A">
      <w:pPr>
        <w:spacing w:line="276" w:lineRule="auto"/>
        <w:ind w:firstLine="709"/>
        <w:jc w:val="both"/>
        <w:rPr>
          <w:sz w:val="28"/>
          <w:szCs w:val="28"/>
        </w:rPr>
      </w:pPr>
      <w:r w:rsidRPr="00E2535A">
        <w:rPr>
          <w:sz w:val="28"/>
          <w:szCs w:val="28"/>
        </w:rPr>
        <w:t xml:space="preserve">На начальных этапах используются фишки (мелкие предметы, так как детям сложно одновременно выполнить измеримые действия и счет мерок). </w:t>
      </w:r>
    </w:p>
    <w:p w:rsidR="00D64ECE" w:rsidRPr="00E2535A" w:rsidRDefault="00D64ECE" w:rsidP="00E2535A">
      <w:pPr>
        <w:pStyle w:val="Default"/>
        <w:spacing w:line="276" w:lineRule="auto"/>
        <w:ind w:firstLine="709"/>
        <w:jc w:val="both"/>
        <w:rPr>
          <w:color w:val="auto"/>
          <w:sz w:val="28"/>
          <w:szCs w:val="28"/>
        </w:rPr>
      </w:pPr>
    </w:p>
    <w:p w:rsidR="00D27E8F" w:rsidRPr="00E2535A" w:rsidRDefault="00D27E8F" w:rsidP="00E2535A">
      <w:pPr>
        <w:spacing w:line="276" w:lineRule="auto"/>
        <w:jc w:val="both"/>
        <w:rPr>
          <w:b/>
          <w:sz w:val="28"/>
          <w:szCs w:val="28"/>
        </w:rPr>
      </w:pPr>
      <w:r w:rsidRPr="00E2535A">
        <w:rPr>
          <w:b/>
          <w:sz w:val="28"/>
          <w:szCs w:val="28"/>
        </w:rPr>
        <w:t>Раздел 6. Содержание и методика формирования у детей представлений о геометрических фигурах и форме предметов</w:t>
      </w:r>
    </w:p>
    <w:p w:rsidR="00D27E8F" w:rsidRPr="00E2535A" w:rsidRDefault="00D27E8F" w:rsidP="00E2535A">
      <w:pPr>
        <w:widowControl w:val="0"/>
        <w:spacing w:line="276" w:lineRule="auto"/>
        <w:jc w:val="both"/>
        <w:rPr>
          <w:b/>
          <w:sz w:val="28"/>
          <w:szCs w:val="28"/>
        </w:rPr>
      </w:pPr>
    </w:p>
    <w:p w:rsidR="00132DCF" w:rsidRPr="00E2535A" w:rsidRDefault="00D27E8F" w:rsidP="00E2535A">
      <w:pPr>
        <w:widowControl w:val="0"/>
        <w:spacing w:line="276" w:lineRule="auto"/>
        <w:jc w:val="both"/>
        <w:rPr>
          <w:b/>
          <w:smallCaps/>
          <w:sz w:val="28"/>
          <w:szCs w:val="28"/>
        </w:rPr>
      </w:pPr>
      <w:r w:rsidRPr="00E2535A">
        <w:rPr>
          <w:b/>
          <w:sz w:val="28"/>
          <w:szCs w:val="28"/>
        </w:rPr>
        <w:t xml:space="preserve">Тема 6.1 </w:t>
      </w:r>
      <w:r w:rsidR="00132DCF" w:rsidRPr="00E2535A">
        <w:rPr>
          <w:b/>
          <w:sz w:val="28"/>
          <w:szCs w:val="28"/>
        </w:rPr>
        <w:t xml:space="preserve">Особенности восприятия геометрических фигур и формы </w:t>
      </w:r>
      <w:r w:rsidR="00132DCF" w:rsidRPr="00E2535A">
        <w:rPr>
          <w:b/>
          <w:sz w:val="28"/>
          <w:szCs w:val="28"/>
        </w:rPr>
        <w:lastRenderedPageBreak/>
        <w:t>предметов детьми раннего и дошкольного возраста</w:t>
      </w:r>
    </w:p>
    <w:p w:rsidR="00D27E8F" w:rsidRPr="00E2535A" w:rsidRDefault="00D27E8F" w:rsidP="00E2535A">
      <w:pPr>
        <w:spacing w:line="276" w:lineRule="auto"/>
        <w:jc w:val="both"/>
        <w:rPr>
          <w:snapToGrid w:val="0"/>
          <w:color w:val="000000"/>
          <w:sz w:val="28"/>
          <w:szCs w:val="28"/>
        </w:rPr>
      </w:pPr>
    </w:p>
    <w:p w:rsidR="00132DCF" w:rsidRPr="00E2535A" w:rsidRDefault="00D27E8F" w:rsidP="00E2535A">
      <w:pPr>
        <w:spacing w:line="276" w:lineRule="auto"/>
        <w:jc w:val="both"/>
        <w:rPr>
          <w:i/>
          <w:snapToGrid w:val="0"/>
          <w:color w:val="000000"/>
          <w:sz w:val="28"/>
          <w:szCs w:val="28"/>
        </w:rPr>
      </w:pPr>
      <w:r w:rsidRPr="00E2535A">
        <w:rPr>
          <w:b/>
          <w:i/>
          <w:snapToGrid w:val="0"/>
          <w:color w:val="000000"/>
          <w:sz w:val="28"/>
          <w:szCs w:val="28"/>
        </w:rPr>
        <w:t>Ключевые вопросы:</w:t>
      </w:r>
      <w:r w:rsidRPr="00E2535A">
        <w:rPr>
          <w:i/>
          <w:snapToGrid w:val="0"/>
          <w:color w:val="000000"/>
          <w:sz w:val="28"/>
          <w:szCs w:val="28"/>
        </w:rPr>
        <w:t xml:space="preserve"> ф</w:t>
      </w:r>
      <w:r w:rsidR="00132DCF" w:rsidRPr="00E2535A">
        <w:rPr>
          <w:i/>
          <w:snapToGrid w:val="0"/>
          <w:color w:val="000000"/>
          <w:sz w:val="28"/>
          <w:szCs w:val="28"/>
        </w:rPr>
        <w:t>изиологические механизмы восприятия формы п</w:t>
      </w:r>
      <w:r w:rsidRPr="00E2535A">
        <w:rPr>
          <w:i/>
          <w:snapToGrid w:val="0"/>
          <w:color w:val="000000"/>
          <w:sz w:val="28"/>
          <w:szCs w:val="28"/>
        </w:rPr>
        <w:t>редметов и геометрических фигур; п</w:t>
      </w:r>
      <w:r w:rsidR="00132DCF" w:rsidRPr="00E2535A">
        <w:rPr>
          <w:i/>
          <w:snapToGrid w:val="0"/>
          <w:color w:val="000000"/>
          <w:sz w:val="28"/>
          <w:szCs w:val="28"/>
        </w:rPr>
        <w:t>ерцептивные действия под контролем зрения</w:t>
      </w:r>
      <w:r w:rsidRPr="00E2535A">
        <w:rPr>
          <w:i/>
          <w:snapToGrid w:val="0"/>
          <w:color w:val="000000"/>
          <w:sz w:val="28"/>
          <w:szCs w:val="28"/>
        </w:rPr>
        <w:t xml:space="preserve"> в процессе обследования фигуры; э</w:t>
      </w:r>
      <w:r w:rsidR="00132DCF" w:rsidRPr="00E2535A">
        <w:rPr>
          <w:i/>
          <w:snapToGrid w:val="0"/>
          <w:color w:val="000000"/>
          <w:sz w:val="28"/>
          <w:szCs w:val="28"/>
        </w:rPr>
        <w:t>тапы развития у детей дошкольного возраста умения определять форму окружающих предметов</w:t>
      </w:r>
      <w:proofErr w:type="gramStart"/>
      <w:r w:rsidR="00132DCF" w:rsidRPr="00E2535A">
        <w:rPr>
          <w:i/>
          <w:snapToGrid w:val="0"/>
          <w:color w:val="000000"/>
          <w:sz w:val="28"/>
          <w:szCs w:val="28"/>
        </w:rPr>
        <w:t>.</w:t>
      </w:r>
      <w:proofErr w:type="gramEnd"/>
      <w:r w:rsidRPr="00E2535A">
        <w:rPr>
          <w:i/>
          <w:snapToGrid w:val="0"/>
          <w:color w:val="000000"/>
          <w:sz w:val="28"/>
          <w:szCs w:val="28"/>
        </w:rPr>
        <w:t xml:space="preserve"> </w:t>
      </w:r>
      <w:proofErr w:type="gramStart"/>
      <w:r w:rsidRPr="00E2535A">
        <w:rPr>
          <w:i/>
          <w:snapToGrid w:val="0"/>
          <w:color w:val="000000"/>
          <w:sz w:val="28"/>
          <w:szCs w:val="28"/>
        </w:rPr>
        <w:t>о</w:t>
      </w:r>
      <w:proofErr w:type="gramEnd"/>
      <w:r w:rsidR="00132DCF" w:rsidRPr="00E2535A">
        <w:rPr>
          <w:i/>
          <w:snapToGrid w:val="0"/>
          <w:color w:val="000000"/>
          <w:sz w:val="28"/>
          <w:szCs w:val="28"/>
        </w:rPr>
        <w:t>собенности восприятия и умения определять геометрические фигуры.</w:t>
      </w:r>
    </w:p>
    <w:p w:rsidR="00132DCF" w:rsidRPr="00E2535A" w:rsidRDefault="00132DCF" w:rsidP="00E2535A">
      <w:pPr>
        <w:spacing w:line="276" w:lineRule="auto"/>
        <w:ind w:firstLine="709"/>
        <w:jc w:val="both"/>
        <w:rPr>
          <w:sz w:val="28"/>
          <w:szCs w:val="28"/>
        </w:rPr>
      </w:pPr>
      <w:r w:rsidRPr="00E2535A">
        <w:rPr>
          <w:sz w:val="28"/>
          <w:szCs w:val="28"/>
        </w:rPr>
        <w:t xml:space="preserve">Представление о форме предмета, как границе между предметом и окружающим пространством, возникают у детей очень рано. Опыты показали, что по форме ребенок опознает ту бутылочку, из которой пьет уже в два – четыре месяца (Л.А. Венгер). В раннем возрасте ребенок способен опознать знакомые предметы независимо от их пространственного размещения (стул, кукла – лежит, стоит - узнает). Но распознать геометрическую фигуру, если она находится не в привычном положении, не может. Например, если показать квадрат в виде ромба – не узнает. Т.Н. Игнатовой. </w:t>
      </w:r>
    </w:p>
    <w:p w:rsidR="00132DCF" w:rsidRPr="00E2535A" w:rsidRDefault="00132DCF" w:rsidP="00E2535A">
      <w:pPr>
        <w:spacing w:line="276" w:lineRule="auto"/>
        <w:ind w:firstLine="709"/>
        <w:jc w:val="both"/>
        <w:rPr>
          <w:sz w:val="28"/>
          <w:szCs w:val="28"/>
        </w:rPr>
      </w:pPr>
      <w:r w:rsidRPr="00E2535A">
        <w:rPr>
          <w:sz w:val="28"/>
          <w:szCs w:val="28"/>
        </w:rPr>
        <w:t xml:space="preserve">Исследования Холмовской показывают, что ребенок раннего возраста равнодушен к названиям геометрических фигур. </w:t>
      </w:r>
    </w:p>
    <w:p w:rsidR="00132DCF" w:rsidRPr="00E2535A" w:rsidRDefault="00132DCF" w:rsidP="00E2535A">
      <w:pPr>
        <w:spacing w:line="276" w:lineRule="auto"/>
        <w:ind w:firstLine="709"/>
        <w:jc w:val="both"/>
        <w:rPr>
          <w:sz w:val="28"/>
          <w:szCs w:val="28"/>
        </w:rPr>
      </w:pPr>
      <w:r w:rsidRPr="00E2535A">
        <w:rPr>
          <w:sz w:val="28"/>
          <w:szCs w:val="28"/>
        </w:rPr>
        <w:t xml:space="preserve">Для детей двух – трех лет основным опознавательным признаком фигуры является поверхность, плоскость. Они берут фигуру в руки, манипулируют, играют с ней. В этом возрасте дети могут выделить среди других отдельную геометрическую фигуру, могут выбрать по образцу, но при условии, что они контрастны по форме (круг и квадрат, прямоугольник и овал), если схожи – то затрудняются, путают их (прямоугольник и трапеция). </w:t>
      </w:r>
    </w:p>
    <w:p w:rsidR="00132DCF" w:rsidRPr="00E2535A" w:rsidRDefault="00132DCF" w:rsidP="00E2535A">
      <w:pPr>
        <w:spacing w:line="276" w:lineRule="auto"/>
        <w:ind w:firstLine="709"/>
        <w:jc w:val="both"/>
        <w:rPr>
          <w:sz w:val="28"/>
          <w:szCs w:val="28"/>
        </w:rPr>
      </w:pPr>
      <w:r w:rsidRPr="00E2535A">
        <w:rPr>
          <w:sz w:val="28"/>
          <w:szCs w:val="28"/>
        </w:rPr>
        <w:t xml:space="preserve">Освоение формы предметов и геометрических фигур в этом возрасте проходят в активной деятельности: сооружают башни из кубиков, загружают предметы в машины, перекладывают их, подбирают геометрические фигуры и соотносят с прорезью соответствующей формы (игры - вкладыши). </w:t>
      </w:r>
    </w:p>
    <w:p w:rsidR="00132DCF" w:rsidRPr="00E2535A" w:rsidRDefault="00132DCF" w:rsidP="00E2535A">
      <w:pPr>
        <w:spacing w:line="276" w:lineRule="auto"/>
        <w:ind w:firstLine="709"/>
        <w:jc w:val="both"/>
        <w:rPr>
          <w:sz w:val="28"/>
          <w:szCs w:val="28"/>
        </w:rPr>
      </w:pPr>
      <w:r w:rsidRPr="00E2535A">
        <w:rPr>
          <w:sz w:val="28"/>
          <w:szCs w:val="28"/>
        </w:rPr>
        <w:t xml:space="preserve">Дети трех – четырех лет начинают отличать геометрические фигуры от предметов, выделяя их форму. Называя фигуры, говорят «кружок», «кубик», «шарик». Дети обследуют фигуры осязательно – двигательным путем, стараясь провести пальцем, рукой по контуру. Начинают воспринимать структурные элементы геометрических фигур (углы, стороны), при этом абстрагируются от цвета, величины. Однако зрительное восприятие геометрических фигур все еще остается беглым, неточным, т.к. взгляд ребенка не сосредоточивается на контуре или плоскости. В силу этого дети продолжают путать похожие фигуры. </w:t>
      </w:r>
    </w:p>
    <w:p w:rsidR="00132DCF" w:rsidRPr="00E2535A" w:rsidRDefault="00132DCF" w:rsidP="00E2535A">
      <w:pPr>
        <w:spacing w:line="276" w:lineRule="auto"/>
        <w:ind w:firstLine="709"/>
        <w:jc w:val="both"/>
        <w:rPr>
          <w:sz w:val="28"/>
          <w:szCs w:val="28"/>
        </w:rPr>
      </w:pPr>
      <w:r w:rsidRPr="00E2535A">
        <w:rPr>
          <w:sz w:val="28"/>
          <w:szCs w:val="28"/>
        </w:rPr>
        <w:t xml:space="preserve">Дети четырех – пяти лет способны овладеть обследовательскими действиями, выделить структурные компоненты геометрических фигур. Обследование становится точным и результативным. В этом возрасте у детей складываются точные представления о фигуре, они успешно устанавливают сходства и различия форм предметов с геометрическими фигурами, могут отобразить формы в продуктивной деятельности. </w:t>
      </w:r>
    </w:p>
    <w:p w:rsidR="00132DCF" w:rsidRPr="00E2535A" w:rsidRDefault="00132DCF" w:rsidP="00E2535A">
      <w:pPr>
        <w:spacing w:line="276" w:lineRule="auto"/>
        <w:ind w:firstLine="709"/>
        <w:jc w:val="both"/>
        <w:rPr>
          <w:sz w:val="28"/>
          <w:szCs w:val="28"/>
        </w:rPr>
      </w:pPr>
      <w:r w:rsidRPr="00E2535A">
        <w:rPr>
          <w:sz w:val="28"/>
          <w:szCs w:val="28"/>
        </w:rPr>
        <w:lastRenderedPageBreak/>
        <w:t>В пять – шесть лет дети воспринимают геометрические фигуры зрительно, осязательно</w:t>
      </w:r>
      <w:r w:rsidR="00AA094F" w:rsidRPr="00E2535A">
        <w:rPr>
          <w:sz w:val="28"/>
          <w:szCs w:val="28"/>
        </w:rPr>
        <w:t> </w:t>
      </w:r>
      <w:r w:rsidRPr="00E2535A">
        <w:rPr>
          <w:sz w:val="28"/>
          <w:szCs w:val="28"/>
        </w:rPr>
        <w:t xml:space="preserve">– двигательное обследование становится ненужным. В процессе зрительного обследования они фиксируют контур, выделяют углы, вершины, стороны и на этой основе включают фигуру в группу округлых или угольных фигур, группируют, классифицируют, упорядочивают, систематизируют их. Распознавая геометрическими фигурами и их свойства, ребенок способен давать словесные характеристики формам предметов и геометрическим фигурам. С.Н. Шабалин в своем исследовании определил последовательность освоения детьми дошкольного возраста формы предметов и геометрических фигур. Выделил три этапа: </w:t>
      </w:r>
    </w:p>
    <w:p w:rsidR="00132DCF" w:rsidRPr="00E2535A" w:rsidRDefault="000B687D" w:rsidP="00E2535A">
      <w:pPr>
        <w:spacing w:line="276" w:lineRule="auto"/>
        <w:ind w:firstLine="709"/>
        <w:jc w:val="both"/>
        <w:rPr>
          <w:sz w:val="28"/>
          <w:szCs w:val="28"/>
        </w:rPr>
      </w:pPr>
      <w:r w:rsidRPr="00E2535A">
        <w:rPr>
          <w:i/>
          <w:sz w:val="28"/>
          <w:szCs w:val="28"/>
        </w:rPr>
        <w:t>1</w:t>
      </w:r>
      <w:r w:rsidR="00AA094F" w:rsidRPr="00E2535A">
        <w:rPr>
          <w:i/>
          <w:sz w:val="28"/>
          <w:szCs w:val="28"/>
        </w:rPr>
        <w:t xml:space="preserve"> э</w:t>
      </w:r>
      <w:r w:rsidR="00132DCF" w:rsidRPr="00E2535A">
        <w:rPr>
          <w:i/>
          <w:sz w:val="28"/>
          <w:szCs w:val="28"/>
        </w:rPr>
        <w:t>тап</w:t>
      </w:r>
      <w:r w:rsidR="00132DCF" w:rsidRPr="00E2535A">
        <w:rPr>
          <w:sz w:val="28"/>
          <w:szCs w:val="28"/>
        </w:rPr>
        <w:t xml:space="preserve"> опредличивания (до 1,5 – 2 лет). Ребенок воспринимает геометрические фигуры как обычные предметы, игрушки и называет их именами этих предметов: цилиндр – стакан, треугольник – косынка, квадрат – окошко: </w:t>
      </w:r>
    </w:p>
    <w:p w:rsidR="00132DCF" w:rsidRPr="00E2535A" w:rsidRDefault="000B687D" w:rsidP="00E2535A">
      <w:pPr>
        <w:spacing w:line="276" w:lineRule="auto"/>
        <w:ind w:firstLine="709"/>
        <w:jc w:val="both"/>
        <w:rPr>
          <w:sz w:val="28"/>
          <w:szCs w:val="28"/>
        </w:rPr>
      </w:pPr>
      <w:r w:rsidRPr="00E2535A">
        <w:rPr>
          <w:i/>
          <w:sz w:val="28"/>
          <w:szCs w:val="28"/>
        </w:rPr>
        <w:t>2</w:t>
      </w:r>
      <w:r w:rsidR="00AA094F" w:rsidRPr="00E2535A">
        <w:rPr>
          <w:i/>
          <w:sz w:val="28"/>
          <w:szCs w:val="28"/>
        </w:rPr>
        <w:t xml:space="preserve"> э</w:t>
      </w:r>
      <w:r w:rsidR="00132DCF" w:rsidRPr="00E2535A">
        <w:rPr>
          <w:i/>
          <w:sz w:val="28"/>
          <w:szCs w:val="28"/>
        </w:rPr>
        <w:t>тап</w:t>
      </w:r>
      <w:r w:rsidR="00132DCF" w:rsidRPr="00E2535A">
        <w:rPr>
          <w:sz w:val="28"/>
          <w:szCs w:val="28"/>
        </w:rPr>
        <w:t xml:space="preserve"> сравнения (2-4 года). Дети уже не отождествляют геометрическую фигуру с предметом, а сравнивают предмет с геометрической фигурой, геометрическую фигуру с предметом, отражают сравнение в речи: «Это – как плата чек», «Треугольник – как парус», «Круг как колесо». </w:t>
      </w:r>
    </w:p>
    <w:p w:rsidR="00132DCF" w:rsidRPr="00E2535A" w:rsidRDefault="000B687D" w:rsidP="00E2535A">
      <w:pPr>
        <w:spacing w:line="276" w:lineRule="auto"/>
        <w:ind w:firstLine="709"/>
        <w:jc w:val="both"/>
        <w:rPr>
          <w:sz w:val="28"/>
          <w:szCs w:val="28"/>
        </w:rPr>
      </w:pPr>
      <w:proofErr w:type="gramStart"/>
      <w:r w:rsidRPr="00E2535A">
        <w:rPr>
          <w:i/>
          <w:sz w:val="28"/>
          <w:szCs w:val="28"/>
        </w:rPr>
        <w:t>3</w:t>
      </w:r>
      <w:r w:rsidR="00AA094F" w:rsidRPr="00E2535A">
        <w:rPr>
          <w:i/>
          <w:sz w:val="28"/>
          <w:szCs w:val="28"/>
        </w:rPr>
        <w:t xml:space="preserve"> э</w:t>
      </w:r>
      <w:r w:rsidR="00132DCF" w:rsidRPr="00E2535A">
        <w:rPr>
          <w:i/>
          <w:sz w:val="28"/>
          <w:szCs w:val="28"/>
        </w:rPr>
        <w:t>тап</w:t>
      </w:r>
      <w:r w:rsidR="00132DCF" w:rsidRPr="00E2535A">
        <w:rPr>
          <w:sz w:val="28"/>
          <w:szCs w:val="28"/>
        </w:rPr>
        <w:t xml:space="preserve"> (5-6 лет), когда геометрическая фигура становится эталоном, с которым сравниваются окружающие предметы, их части и определяется их форма: мяч – шар, морковь – конус, тарелка – круг. </w:t>
      </w:r>
      <w:proofErr w:type="gramEnd"/>
    </w:p>
    <w:p w:rsidR="00132DCF" w:rsidRPr="00E2535A" w:rsidRDefault="00132DCF" w:rsidP="00E2535A">
      <w:pPr>
        <w:spacing w:line="276" w:lineRule="auto"/>
        <w:ind w:firstLine="709"/>
        <w:jc w:val="both"/>
        <w:rPr>
          <w:sz w:val="28"/>
          <w:szCs w:val="28"/>
        </w:rPr>
      </w:pPr>
      <w:r w:rsidRPr="00E2535A">
        <w:rPr>
          <w:sz w:val="28"/>
          <w:szCs w:val="28"/>
        </w:rPr>
        <w:t>Т.о. восприятие формы ребенком дошкольного возраста осуществляется на основе одновременного обследования ее зрительным, осязательным и двигательным способом с называнием особенностей.</w:t>
      </w:r>
    </w:p>
    <w:p w:rsidR="003F73E7" w:rsidRPr="00E2535A" w:rsidRDefault="003F73E7" w:rsidP="00E2535A">
      <w:pPr>
        <w:pStyle w:val="31"/>
        <w:spacing w:after="0" w:line="276" w:lineRule="auto"/>
        <w:jc w:val="both"/>
        <w:rPr>
          <w:b/>
          <w:sz w:val="28"/>
          <w:szCs w:val="28"/>
        </w:rPr>
      </w:pPr>
    </w:p>
    <w:p w:rsidR="00132DCF" w:rsidRPr="00E2535A" w:rsidRDefault="00D27E8F" w:rsidP="00E2535A">
      <w:pPr>
        <w:pStyle w:val="31"/>
        <w:spacing w:after="0" w:line="276" w:lineRule="auto"/>
        <w:jc w:val="both"/>
        <w:rPr>
          <w:b/>
          <w:smallCaps/>
          <w:sz w:val="28"/>
          <w:szCs w:val="28"/>
        </w:rPr>
      </w:pPr>
      <w:r w:rsidRPr="00E2535A">
        <w:rPr>
          <w:b/>
          <w:sz w:val="28"/>
          <w:szCs w:val="28"/>
        </w:rPr>
        <w:t xml:space="preserve">Тема 6.2 </w:t>
      </w:r>
      <w:r w:rsidR="00132DCF" w:rsidRPr="00E2535A">
        <w:rPr>
          <w:b/>
          <w:sz w:val="28"/>
          <w:szCs w:val="28"/>
        </w:rPr>
        <w:t xml:space="preserve">Современные </w:t>
      </w:r>
      <w:proofErr w:type="gramStart"/>
      <w:r w:rsidR="00132DCF" w:rsidRPr="00E2535A">
        <w:rPr>
          <w:b/>
          <w:sz w:val="28"/>
          <w:szCs w:val="28"/>
        </w:rPr>
        <w:t>методические подходы</w:t>
      </w:r>
      <w:proofErr w:type="gramEnd"/>
      <w:r w:rsidR="00132DCF" w:rsidRPr="00E2535A">
        <w:rPr>
          <w:b/>
          <w:sz w:val="28"/>
          <w:szCs w:val="28"/>
        </w:rPr>
        <w:t xml:space="preserve"> к формированию у детей дошкольного возраста элементарных геометрических представлений</w:t>
      </w:r>
    </w:p>
    <w:p w:rsidR="00D27E8F" w:rsidRPr="00E2535A" w:rsidRDefault="00D27E8F" w:rsidP="00E2535A">
      <w:pPr>
        <w:spacing w:line="276" w:lineRule="auto"/>
        <w:jc w:val="both"/>
        <w:rPr>
          <w:b/>
          <w:i/>
          <w:snapToGrid w:val="0"/>
          <w:color w:val="000000"/>
          <w:sz w:val="28"/>
          <w:szCs w:val="28"/>
        </w:rPr>
      </w:pPr>
    </w:p>
    <w:p w:rsidR="00132DCF" w:rsidRPr="00E2535A" w:rsidRDefault="00D27E8F" w:rsidP="00E2535A">
      <w:pPr>
        <w:spacing w:line="276" w:lineRule="auto"/>
        <w:jc w:val="both"/>
        <w:rPr>
          <w:i/>
          <w:snapToGrid w:val="0"/>
          <w:color w:val="000000"/>
          <w:sz w:val="28"/>
          <w:szCs w:val="28"/>
        </w:rPr>
      </w:pPr>
      <w:proofErr w:type="gramStart"/>
      <w:r w:rsidRPr="00E2535A">
        <w:rPr>
          <w:b/>
          <w:i/>
          <w:snapToGrid w:val="0"/>
          <w:color w:val="000000"/>
          <w:sz w:val="28"/>
          <w:szCs w:val="28"/>
        </w:rPr>
        <w:t>Ключевые вопросы:</w:t>
      </w:r>
      <w:r w:rsidR="00132DCF" w:rsidRPr="00E2535A">
        <w:rPr>
          <w:i/>
          <w:snapToGrid w:val="0"/>
          <w:color w:val="000000"/>
          <w:sz w:val="28"/>
          <w:szCs w:val="28"/>
        </w:rPr>
        <w:t xml:space="preserve"> </w:t>
      </w:r>
      <w:r w:rsidRPr="00E2535A">
        <w:rPr>
          <w:i/>
          <w:snapToGrid w:val="0"/>
          <w:color w:val="000000"/>
          <w:sz w:val="28"/>
          <w:szCs w:val="28"/>
        </w:rPr>
        <w:t>о</w:t>
      </w:r>
      <w:r w:rsidR="00132DCF" w:rsidRPr="00E2535A">
        <w:rPr>
          <w:i/>
          <w:snapToGrid w:val="0"/>
          <w:color w:val="000000"/>
          <w:sz w:val="28"/>
          <w:szCs w:val="28"/>
        </w:rPr>
        <w:t>бучение умению различать и называть геоме</w:t>
      </w:r>
      <w:r w:rsidRPr="00E2535A">
        <w:rPr>
          <w:i/>
          <w:snapToGrid w:val="0"/>
          <w:color w:val="000000"/>
          <w:sz w:val="28"/>
          <w:szCs w:val="28"/>
        </w:rPr>
        <w:t>трические фигуры, сравнивать их; ф</w:t>
      </w:r>
      <w:r w:rsidR="00132DCF" w:rsidRPr="00E2535A">
        <w:rPr>
          <w:i/>
          <w:snapToGrid w:val="0"/>
          <w:color w:val="000000"/>
          <w:sz w:val="28"/>
          <w:szCs w:val="28"/>
        </w:rPr>
        <w:t>ормирование умения у детей разных возрастных групп классифицировать и группировать геометриче</w:t>
      </w:r>
      <w:r w:rsidRPr="00E2535A">
        <w:rPr>
          <w:i/>
          <w:snapToGrid w:val="0"/>
          <w:color w:val="000000"/>
          <w:sz w:val="28"/>
          <w:szCs w:val="28"/>
        </w:rPr>
        <w:t>ские фигуры по разным признакам; ф</w:t>
      </w:r>
      <w:r w:rsidR="00132DCF" w:rsidRPr="00E2535A">
        <w:rPr>
          <w:i/>
          <w:snapToGrid w:val="0"/>
          <w:color w:val="000000"/>
          <w:sz w:val="28"/>
          <w:szCs w:val="28"/>
        </w:rPr>
        <w:t>ормирование умения определять и назы</w:t>
      </w:r>
      <w:r w:rsidRPr="00E2535A">
        <w:rPr>
          <w:i/>
          <w:snapToGrid w:val="0"/>
          <w:color w:val="000000"/>
          <w:sz w:val="28"/>
          <w:szCs w:val="28"/>
        </w:rPr>
        <w:t>вать форму окружающих предметов; м</w:t>
      </w:r>
      <w:r w:rsidR="00132DCF" w:rsidRPr="00E2535A">
        <w:rPr>
          <w:i/>
          <w:snapToGrid w:val="0"/>
          <w:color w:val="000000"/>
          <w:sz w:val="28"/>
          <w:szCs w:val="28"/>
        </w:rPr>
        <w:t>етодика формирования у старших детей дошкольного возрас</w:t>
      </w:r>
      <w:r w:rsidRPr="00E2535A">
        <w:rPr>
          <w:i/>
          <w:snapToGrid w:val="0"/>
          <w:color w:val="000000"/>
          <w:sz w:val="28"/>
          <w:szCs w:val="28"/>
        </w:rPr>
        <w:t>та обобщающих понятий; з</w:t>
      </w:r>
      <w:r w:rsidR="00132DCF" w:rsidRPr="00E2535A">
        <w:rPr>
          <w:i/>
          <w:snapToGrid w:val="0"/>
          <w:color w:val="000000"/>
          <w:sz w:val="28"/>
          <w:szCs w:val="28"/>
        </w:rPr>
        <w:t>накомство с трансфигурацией, выкладыванием геометрических фигур из палочек.</w:t>
      </w:r>
      <w:proofErr w:type="gramEnd"/>
    </w:p>
    <w:p w:rsidR="00D27E8F" w:rsidRPr="00E2535A" w:rsidRDefault="00D27E8F" w:rsidP="00E2535A">
      <w:pPr>
        <w:spacing w:line="276" w:lineRule="auto"/>
        <w:ind w:firstLine="709"/>
        <w:rPr>
          <w:sz w:val="28"/>
          <w:szCs w:val="28"/>
        </w:rPr>
      </w:pPr>
    </w:p>
    <w:p w:rsidR="00D27E8F" w:rsidRPr="00E2535A" w:rsidRDefault="00D27E8F" w:rsidP="00E2535A">
      <w:pPr>
        <w:spacing w:line="276" w:lineRule="auto"/>
        <w:ind w:firstLine="709"/>
        <w:rPr>
          <w:i/>
          <w:snapToGrid w:val="0"/>
          <w:color w:val="000000"/>
          <w:sz w:val="28"/>
          <w:szCs w:val="28"/>
          <w:u w:val="single"/>
        </w:rPr>
      </w:pPr>
      <w:r w:rsidRPr="00E2535A">
        <w:rPr>
          <w:i/>
          <w:snapToGrid w:val="0"/>
          <w:sz w:val="28"/>
          <w:szCs w:val="28"/>
          <w:u w:val="single"/>
        </w:rPr>
        <w:t>О</w:t>
      </w:r>
      <w:r w:rsidRPr="00E2535A">
        <w:rPr>
          <w:i/>
          <w:snapToGrid w:val="0"/>
          <w:color w:val="000000"/>
          <w:sz w:val="28"/>
          <w:szCs w:val="28"/>
          <w:u w:val="single"/>
        </w:rPr>
        <w:t>бучение умению различать и называть геометрические фигуры</w:t>
      </w:r>
    </w:p>
    <w:p w:rsidR="00132DCF" w:rsidRPr="00E2535A" w:rsidRDefault="00132DCF" w:rsidP="00E2535A">
      <w:pPr>
        <w:spacing w:line="276" w:lineRule="auto"/>
        <w:ind w:firstLine="709"/>
        <w:jc w:val="both"/>
        <w:rPr>
          <w:sz w:val="28"/>
          <w:szCs w:val="28"/>
        </w:rPr>
      </w:pPr>
      <w:r w:rsidRPr="00E2535A">
        <w:rPr>
          <w:sz w:val="28"/>
          <w:szCs w:val="28"/>
        </w:rPr>
        <w:t xml:space="preserve">Работа по ознакомлению детей с формой и геометрическими фигурами начинается в раннем возрасте. </w:t>
      </w:r>
      <w:proofErr w:type="gramStart"/>
      <w:r w:rsidRPr="00E2535A">
        <w:rPr>
          <w:sz w:val="28"/>
          <w:szCs w:val="28"/>
        </w:rPr>
        <w:t xml:space="preserve">Программой определено, что детей следует знакомить с плоскопечатными и объемными фигурами: круг, квадрат, треугольник, прямоугольник, овал, трапеция, ромб, шар, куб, цилиндр, призма, </w:t>
      </w:r>
      <w:r w:rsidRPr="00E2535A">
        <w:rPr>
          <w:sz w:val="28"/>
          <w:szCs w:val="28"/>
        </w:rPr>
        <w:lastRenderedPageBreak/>
        <w:t>конус, пирамида и формировать представления о них на уровне узнавания, действия и пассивного словаря.</w:t>
      </w:r>
      <w:proofErr w:type="gramEnd"/>
      <w:r w:rsidRPr="00E2535A">
        <w:rPr>
          <w:sz w:val="28"/>
          <w:szCs w:val="28"/>
        </w:rPr>
        <w:t xml:space="preserve"> В различных видах деятельности детям дается возможность действовать с фигурами, правильно называя их. </w:t>
      </w:r>
    </w:p>
    <w:p w:rsidR="00132DCF" w:rsidRPr="00E2535A" w:rsidRDefault="00132DCF" w:rsidP="00E2535A">
      <w:pPr>
        <w:spacing w:line="276" w:lineRule="auto"/>
        <w:ind w:firstLine="709"/>
        <w:jc w:val="both"/>
        <w:rPr>
          <w:sz w:val="28"/>
          <w:szCs w:val="28"/>
        </w:rPr>
      </w:pPr>
      <w:r w:rsidRPr="00E2535A">
        <w:rPr>
          <w:sz w:val="28"/>
          <w:szCs w:val="28"/>
        </w:rPr>
        <w:t xml:space="preserve">Опыт восприятия формы предмета и геометрических фигур накапливается детьми, прежде всего в играх, в процессе манипулирования разнообразными фигурами. Это м.б. такие распространенные и полезные игры как «Чудесный мешочек», «Найди такую же», «Подбери пару», «Подбери ключик замочку» и др. такие несложные игры позволяют ребенку совместно </w:t>
      </w:r>
      <w:proofErr w:type="gramStart"/>
      <w:r w:rsidRPr="00E2535A">
        <w:rPr>
          <w:sz w:val="28"/>
          <w:szCs w:val="28"/>
        </w:rPr>
        <w:t>со</w:t>
      </w:r>
      <w:proofErr w:type="gramEnd"/>
      <w:r w:rsidRPr="00E2535A">
        <w:rPr>
          <w:sz w:val="28"/>
          <w:szCs w:val="28"/>
        </w:rPr>
        <w:t xml:space="preserve"> взрослым выделять, показывать, а возможно и называть фигуры, находить им подобные в окружающей обстановке: «Вот это круг, а это круглое колесо», «Это квадрат, а это квадратные часы». Как известно из теории сенсорного воспитания, это наиболее эффективный путь познания свой</w:t>
      </w:r>
      <w:proofErr w:type="gramStart"/>
      <w:r w:rsidRPr="00E2535A">
        <w:rPr>
          <w:sz w:val="28"/>
          <w:szCs w:val="28"/>
        </w:rPr>
        <w:t>ств пр</w:t>
      </w:r>
      <w:proofErr w:type="gramEnd"/>
      <w:r w:rsidRPr="00E2535A">
        <w:rPr>
          <w:sz w:val="28"/>
          <w:szCs w:val="28"/>
        </w:rPr>
        <w:t xml:space="preserve">едметов. </w:t>
      </w:r>
    </w:p>
    <w:p w:rsidR="00132DCF" w:rsidRPr="00E2535A" w:rsidRDefault="00132DCF" w:rsidP="00E2535A">
      <w:pPr>
        <w:spacing w:line="276" w:lineRule="auto"/>
        <w:ind w:firstLine="709"/>
        <w:jc w:val="both"/>
        <w:rPr>
          <w:sz w:val="28"/>
          <w:szCs w:val="28"/>
        </w:rPr>
      </w:pPr>
      <w:proofErr w:type="gramStart"/>
      <w:r w:rsidRPr="00E2535A">
        <w:rPr>
          <w:sz w:val="28"/>
          <w:szCs w:val="28"/>
        </w:rPr>
        <w:t xml:space="preserve">Знакомству с геометрическими фигурами и формами содействует познавательно – практическая деятельность (задания «Найди такие же кубики и построй башенку», «Прокати шарик в ворота» и т.д.), опытно – экспериментальная (изменение формы, вылепленной из влажного песка; по имеющимся сгибом складывают кубики из разверток и др.), художественная деятельность – аппликация, рисование, лепка. </w:t>
      </w:r>
      <w:proofErr w:type="gramEnd"/>
    </w:p>
    <w:p w:rsidR="00132DCF" w:rsidRPr="00E2535A" w:rsidRDefault="00132DCF" w:rsidP="00E2535A">
      <w:pPr>
        <w:spacing w:line="276" w:lineRule="auto"/>
        <w:ind w:firstLine="709"/>
        <w:jc w:val="both"/>
        <w:rPr>
          <w:sz w:val="28"/>
          <w:szCs w:val="28"/>
        </w:rPr>
      </w:pPr>
      <w:r w:rsidRPr="00E2535A">
        <w:rPr>
          <w:sz w:val="28"/>
          <w:szCs w:val="28"/>
        </w:rPr>
        <w:t xml:space="preserve">В процессе целенаправленной систематической работы к трем годам дети овладевают простыми предметно – показательными действиями: соотнесение, выбор, сравнение, простейшие преобразования и изменения. </w:t>
      </w:r>
    </w:p>
    <w:p w:rsidR="00132DCF" w:rsidRPr="00E2535A" w:rsidRDefault="00132DCF" w:rsidP="00E2535A">
      <w:pPr>
        <w:spacing w:line="276" w:lineRule="auto"/>
        <w:ind w:firstLine="709"/>
        <w:jc w:val="both"/>
        <w:rPr>
          <w:sz w:val="28"/>
          <w:szCs w:val="28"/>
        </w:rPr>
      </w:pPr>
      <w:r w:rsidRPr="00E2535A">
        <w:rPr>
          <w:sz w:val="28"/>
          <w:szCs w:val="28"/>
        </w:rPr>
        <w:t xml:space="preserve">Дети младшего возраста познают геометрические фигуры на более высоким </w:t>
      </w:r>
      <w:proofErr w:type="gramStart"/>
      <w:r w:rsidRPr="00E2535A">
        <w:rPr>
          <w:sz w:val="28"/>
          <w:szCs w:val="28"/>
        </w:rPr>
        <w:t>уровне</w:t>
      </w:r>
      <w:proofErr w:type="gramEnd"/>
      <w:r w:rsidRPr="00E2535A">
        <w:rPr>
          <w:sz w:val="28"/>
          <w:szCs w:val="28"/>
        </w:rPr>
        <w:t xml:space="preserve">, они учатся обследовать их осязательно – двигательным путем под контролем зрения. Количество геометрических фигур остается прежним, изменяется характер изучения. Для этого включаются следующие действия: </w:t>
      </w:r>
    </w:p>
    <w:p w:rsidR="00132DCF" w:rsidRPr="00E2535A" w:rsidRDefault="00132DCF" w:rsidP="00E2535A">
      <w:pPr>
        <w:pStyle w:val="ab"/>
        <w:numPr>
          <w:ilvl w:val="0"/>
          <w:numId w:val="62"/>
        </w:numPr>
        <w:spacing w:line="276" w:lineRule="auto"/>
        <w:ind w:left="709" w:hanging="709"/>
        <w:rPr>
          <w:sz w:val="28"/>
          <w:szCs w:val="28"/>
        </w:rPr>
      </w:pPr>
      <w:r w:rsidRPr="00E2535A">
        <w:rPr>
          <w:sz w:val="28"/>
          <w:szCs w:val="28"/>
        </w:rPr>
        <w:t xml:space="preserve">обведение пальцем по контуру; </w:t>
      </w:r>
    </w:p>
    <w:p w:rsidR="00132DCF" w:rsidRPr="00E2535A" w:rsidRDefault="00132DCF" w:rsidP="00E2535A">
      <w:pPr>
        <w:pStyle w:val="ab"/>
        <w:numPr>
          <w:ilvl w:val="0"/>
          <w:numId w:val="62"/>
        </w:numPr>
        <w:spacing w:line="276" w:lineRule="auto"/>
        <w:ind w:left="709" w:hanging="709"/>
        <w:rPr>
          <w:sz w:val="28"/>
          <w:szCs w:val="28"/>
        </w:rPr>
      </w:pPr>
      <w:r w:rsidRPr="00E2535A">
        <w:rPr>
          <w:sz w:val="28"/>
          <w:szCs w:val="28"/>
        </w:rPr>
        <w:t xml:space="preserve">проглаживание поверхности ладошкой; </w:t>
      </w:r>
    </w:p>
    <w:p w:rsidR="00132DCF" w:rsidRPr="00E2535A" w:rsidRDefault="00132DCF" w:rsidP="00E2535A">
      <w:pPr>
        <w:pStyle w:val="ab"/>
        <w:numPr>
          <w:ilvl w:val="0"/>
          <w:numId w:val="62"/>
        </w:numPr>
        <w:spacing w:line="276" w:lineRule="auto"/>
        <w:ind w:left="709" w:hanging="709"/>
        <w:rPr>
          <w:sz w:val="28"/>
          <w:szCs w:val="28"/>
        </w:rPr>
      </w:pPr>
      <w:r w:rsidRPr="00E2535A">
        <w:rPr>
          <w:sz w:val="28"/>
          <w:szCs w:val="28"/>
        </w:rPr>
        <w:t xml:space="preserve">проверка на устойчивость, на возможность прокатывания; </w:t>
      </w:r>
    </w:p>
    <w:p w:rsidR="00132DCF" w:rsidRPr="00E2535A" w:rsidRDefault="00132DCF" w:rsidP="00E2535A">
      <w:pPr>
        <w:pStyle w:val="ab"/>
        <w:numPr>
          <w:ilvl w:val="0"/>
          <w:numId w:val="62"/>
        </w:numPr>
        <w:spacing w:line="276" w:lineRule="auto"/>
        <w:ind w:left="709" w:hanging="709"/>
        <w:rPr>
          <w:sz w:val="28"/>
          <w:szCs w:val="28"/>
        </w:rPr>
      </w:pPr>
      <w:r w:rsidRPr="00E2535A">
        <w:rPr>
          <w:sz w:val="28"/>
          <w:szCs w:val="28"/>
        </w:rPr>
        <w:t xml:space="preserve">сравнение с помощью практических приемов наложения и приложения. </w:t>
      </w:r>
    </w:p>
    <w:p w:rsidR="00132DCF" w:rsidRPr="00E2535A" w:rsidRDefault="00132DCF" w:rsidP="00E2535A">
      <w:pPr>
        <w:spacing w:line="276" w:lineRule="auto"/>
        <w:ind w:firstLine="709"/>
        <w:jc w:val="both"/>
        <w:rPr>
          <w:sz w:val="28"/>
          <w:szCs w:val="28"/>
        </w:rPr>
      </w:pPr>
      <w:r w:rsidRPr="00E2535A">
        <w:rPr>
          <w:sz w:val="28"/>
          <w:szCs w:val="28"/>
        </w:rPr>
        <w:t xml:space="preserve">Для придания интереса познанию геометрической фигуры следует не просто показать, назвать и дать возможность детям ее обследовать, а создать из этой фигуры образ. </w:t>
      </w:r>
      <w:proofErr w:type="gramStart"/>
      <w:r w:rsidRPr="00E2535A">
        <w:rPr>
          <w:sz w:val="28"/>
          <w:szCs w:val="28"/>
        </w:rPr>
        <w:t>Рассказать историю, сказку, в которой бы с этой фигурой – образом происходили какие – то события, приключения (круг – это ягодка, шар – колобок, квадрат – пуговица, картина и т.д.).</w:t>
      </w:r>
      <w:proofErr w:type="gramEnd"/>
      <w:r w:rsidRPr="00E2535A">
        <w:rPr>
          <w:sz w:val="28"/>
          <w:szCs w:val="28"/>
        </w:rPr>
        <w:t xml:space="preserve"> Взрослый должен позаботиться создать такие условия, чтобы обследовательские органично вошли в повествование. В процессе работы по ознакомлению с фигурой важно правильно показать, продемонстрировать ее. Воспитатель всегда держит, использует разные по величине и цвету фигуры, учит детей при обследовании предмета держать его в левой руке, указательным пальцем правой руки обводить его по контуру. </w:t>
      </w:r>
    </w:p>
    <w:p w:rsidR="00132DCF" w:rsidRPr="00E2535A" w:rsidRDefault="00132DCF" w:rsidP="00E2535A">
      <w:pPr>
        <w:spacing w:line="276" w:lineRule="auto"/>
        <w:ind w:firstLine="709"/>
        <w:jc w:val="both"/>
        <w:rPr>
          <w:sz w:val="28"/>
          <w:szCs w:val="28"/>
        </w:rPr>
      </w:pPr>
      <w:proofErr w:type="gramStart"/>
      <w:r w:rsidRPr="00E2535A">
        <w:rPr>
          <w:sz w:val="28"/>
          <w:szCs w:val="28"/>
        </w:rPr>
        <w:lastRenderedPageBreak/>
        <w:t>В процессе ознакомления с геометрическими фигурами в младшем возрасте используется прием попарного сравнения, сравниваются плоскостные с плоскостными, плоскостные с объемными, объемные с объемными.</w:t>
      </w:r>
      <w:proofErr w:type="gramEnd"/>
      <w:r w:rsidRPr="00E2535A">
        <w:rPr>
          <w:sz w:val="28"/>
          <w:szCs w:val="28"/>
        </w:rPr>
        <w:t xml:space="preserve"> Например, сравнивая шар и куб, дети находят общее и разное в этих предметах. По заданию воспитателя ребенок берет шар в руки, приглаживает его, убеждается, что у него нет углов, его можно катить. Аналогично уточняются и обобщаются знания о кубе: у куба есть углы, стороны (грани), он устойчив, его невозможно прокатить. Из кубов, можно строить домики, башенки. Дети сравнивают шары, кубы разных цветов и размеров, тем самым воспитатель подводит их к выводу, что форма не зависит от цвета, величины. </w:t>
      </w:r>
    </w:p>
    <w:p w:rsidR="00132DCF" w:rsidRPr="00E2535A" w:rsidRDefault="00132DCF" w:rsidP="00E2535A">
      <w:pPr>
        <w:spacing w:line="276" w:lineRule="auto"/>
        <w:ind w:firstLine="709"/>
        <w:jc w:val="both"/>
        <w:rPr>
          <w:sz w:val="28"/>
          <w:szCs w:val="28"/>
        </w:rPr>
      </w:pPr>
      <w:r w:rsidRPr="00E2535A">
        <w:rPr>
          <w:sz w:val="28"/>
          <w:szCs w:val="28"/>
        </w:rPr>
        <w:t xml:space="preserve">В методике обучения детей среднего возраста отличительным является более детальное обследование геометрических фигур, дети учатся характеризовать фигуры на количественной основе, считая стороны, углы, вершины, знакомятся с характером соотношения сторон. Сравнивая геометрические фигуры, дети выявляют отношения идентичности и подобия, эквивалентности. </w:t>
      </w:r>
    </w:p>
    <w:p w:rsidR="00132DCF" w:rsidRPr="00E2535A" w:rsidRDefault="00132DCF" w:rsidP="00E2535A">
      <w:pPr>
        <w:spacing w:line="276" w:lineRule="auto"/>
        <w:ind w:firstLine="709"/>
        <w:jc w:val="both"/>
        <w:rPr>
          <w:sz w:val="28"/>
          <w:szCs w:val="28"/>
        </w:rPr>
      </w:pPr>
      <w:r w:rsidRPr="00E2535A">
        <w:rPr>
          <w:sz w:val="28"/>
          <w:szCs w:val="28"/>
        </w:rPr>
        <w:t xml:space="preserve">От непосредственного сравнения геометрических фигур, дети переходят к словесному описанию их форм, к общему. Порядок рассматривания, сравнения, описания может быть таким: что это, какого цвета, какой величины, чем отличаются, чем похожи? </w:t>
      </w:r>
    </w:p>
    <w:p w:rsidR="00132DCF" w:rsidRPr="00E2535A" w:rsidRDefault="00132DCF" w:rsidP="00E2535A">
      <w:pPr>
        <w:spacing w:line="276" w:lineRule="auto"/>
        <w:ind w:firstLine="709"/>
        <w:jc w:val="both"/>
        <w:rPr>
          <w:sz w:val="28"/>
          <w:szCs w:val="28"/>
        </w:rPr>
      </w:pPr>
      <w:r w:rsidRPr="00E2535A">
        <w:rPr>
          <w:sz w:val="28"/>
          <w:szCs w:val="28"/>
        </w:rPr>
        <w:t xml:space="preserve">В среднем возрасте детей знакомят с линиями (прямая, кривая, ломаная, дуга, полудуга), учат выделять их в предметах, геометрических фигурах. </w:t>
      </w:r>
      <w:proofErr w:type="gramStart"/>
      <w:r w:rsidRPr="00E2535A">
        <w:rPr>
          <w:sz w:val="28"/>
          <w:szCs w:val="28"/>
        </w:rPr>
        <w:t>Например, в круге, овале – можно увидеть дугу, полудугу, кривую; в трапеции, прямоугольнике – прямую, ломаную.</w:t>
      </w:r>
      <w:proofErr w:type="gramEnd"/>
      <w:r w:rsidRPr="00E2535A">
        <w:rPr>
          <w:sz w:val="28"/>
          <w:szCs w:val="28"/>
        </w:rPr>
        <w:t xml:space="preserve"> Дети учатся чертить линии с помощью линейки, Шаблонов. Математические планшеты – дощечки с натянутой резинкой – так же могут быть использованы для знакомства с линиями и фигурами. </w:t>
      </w:r>
    </w:p>
    <w:p w:rsidR="000818C8" w:rsidRPr="00E2535A" w:rsidRDefault="000818C8" w:rsidP="00E2535A">
      <w:pPr>
        <w:spacing w:line="276" w:lineRule="auto"/>
        <w:ind w:firstLine="709"/>
        <w:jc w:val="both"/>
        <w:rPr>
          <w:sz w:val="28"/>
          <w:szCs w:val="28"/>
        </w:rPr>
      </w:pPr>
      <w:r w:rsidRPr="00E2535A">
        <w:rPr>
          <w:sz w:val="28"/>
          <w:szCs w:val="28"/>
        </w:rPr>
        <w:t xml:space="preserve">Лебедевой З.Е., Непомнящей Р.Л. определена последовательность в формировании знаний о геометрических фигурах: </w:t>
      </w:r>
    </w:p>
    <w:p w:rsidR="000818C8" w:rsidRPr="00E2535A" w:rsidRDefault="000818C8" w:rsidP="00E2535A">
      <w:pPr>
        <w:spacing w:line="276" w:lineRule="auto"/>
        <w:ind w:firstLine="709"/>
        <w:jc w:val="both"/>
        <w:rPr>
          <w:sz w:val="28"/>
          <w:szCs w:val="28"/>
        </w:rPr>
      </w:pPr>
      <w:r w:rsidRPr="00E2535A">
        <w:rPr>
          <w:sz w:val="28"/>
          <w:szCs w:val="28"/>
        </w:rPr>
        <w:t xml:space="preserve">1. .Демонстрация геометрической фигуры и называние ее. </w:t>
      </w:r>
    </w:p>
    <w:p w:rsidR="000818C8" w:rsidRPr="00E2535A" w:rsidRDefault="000818C8" w:rsidP="00E2535A">
      <w:pPr>
        <w:spacing w:line="276" w:lineRule="auto"/>
        <w:ind w:firstLine="709"/>
        <w:jc w:val="both"/>
        <w:rPr>
          <w:sz w:val="28"/>
          <w:szCs w:val="28"/>
        </w:rPr>
      </w:pPr>
      <w:r w:rsidRPr="00E2535A">
        <w:rPr>
          <w:sz w:val="28"/>
          <w:szCs w:val="28"/>
        </w:rPr>
        <w:t xml:space="preserve">2. Обследование геометрической фигуры путем конкретных математических действий. </w:t>
      </w:r>
    </w:p>
    <w:p w:rsidR="000818C8" w:rsidRPr="00E2535A" w:rsidRDefault="000818C8" w:rsidP="00E2535A">
      <w:pPr>
        <w:spacing w:line="276" w:lineRule="auto"/>
        <w:ind w:firstLine="709"/>
        <w:jc w:val="both"/>
        <w:rPr>
          <w:sz w:val="28"/>
          <w:szCs w:val="28"/>
        </w:rPr>
      </w:pPr>
      <w:r w:rsidRPr="00E2535A">
        <w:rPr>
          <w:sz w:val="28"/>
          <w:szCs w:val="28"/>
        </w:rPr>
        <w:t xml:space="preserve">3. Показ нескольких одинаковых по форме геометрических фигур, но разных по цвету и величине, их сравнение. При этом обращается внимание детей на независимость формы от величины и цвета фигуры. </w:t>
      </w:r>
    </w:p>
    <w:p w:rsidR="000818C8" w:rsidRPr="00E2535A" w:rsidRDefault="000818C8" w:rsidP="00E2535A">
      <w:pPr>
        <w:spacing w:line="276" w:lineRule="auto"/>
        <w:ind w:firstLine="709"/>
        <w:jc w:val="both"/>
        <w:rPr>
          <w:sz w:val="28"/>
          <w:szCs w:val="28"/>
        </w:rPr>
      </w:pPr>
      <w:r w:rsidRPr="00E2535A">
        <w:rPr>
          <w:sz w:val="28"/>
          <w:szCs w:val="28"/>
        </w:rPr>
        <w:t xml:space="preserve">4. Сравнение геометрических фигур с предметами, близкими по форме; нахождение среди окружающих предметов таких, которые близки по форме образцу. </w:t>
      </w:r>
    </w:p>
    <w:p w:rsidR="000818C8" w:rsidRPr="00E2535A" w:rsidRDefault="000818C8" w:rsidP="00E2535A">
      <w:pPr>
        <w:spacing w:line="276" w:lineRule="auto"/>
        <w:ind w:firstLine="709"/>
        <w:jc w:val="both"/>
        <w:rPr>
          <w:sz w:val="28"/>
          <w:szCs w:val="28"/>
        </w:rPr>
      </w:pPr>
      <w:r w:rsidRPr="00E2535A">
        <w:rPr>
          <w:sz w:val="28"/>
          <w:szCs w:val="28"/>
        </w:rPr>
        <w:t xml:space="preserve">5. Сравнение предметов по форме между собой с использованием геометрической фигуры как эталона. </w:t>
      </w:r>
    </w:p>
    <w:p w:rsidR="000818C8" w:rsidRPr="00E2535A" w:rsidRDefault="000818C8" w:rsidP="00E2535A">
      <w:pPr>
        <w:spacing w:line="276" w:lineRule="auto"/>
        <w:ind w:firstLine="709"/>
        <w:jc w:val="both"/>
        <w:rPr>
          <w:sz w:val="28"/>
          <w:szCs w:val="28"/>
        </w:rPr>
      </w:pPr>
      <w:r w:rsidRPr="00E2535A">
        <w:rPr>
          <w:sz w:val="28"/>
          <w:szCs w:val="28"/>
        </w:rPr>
        <w:lastRenderedPageBreak/>
        <w:t xml:space="preserve">6. Сравнение знакомых геометрических фигур, определение общих качеств и различий (овал и круг, квадрат и прямоугольник и т.д.). </w:t>
      </w:r>
    </w:p>
    <w:p w:rsidR="000818C8" w:rsidRPr="00E2535A" w:rsidRDefault="000818C8" w:rsidP="00E2535A">
      <w:pPr>
        <w:spacing w:line="276" w:lineRule="auto"/>
        <w:ind w:firstLine="709"/>
        <w:jc w:val="both"/>
        <w:rPr>
          <w:sz w:val="28"/>
          <w:szCs w:val="28"/>
        </w:rPr>
      </w:pPr>
      <w:r w:rsidRPr="00E2535A">
        <w:rPr>
          <w:sz w:val="28"/>
          <w:szCs w:val="28"/>
        </w:rPr>
        <w:t>7. Закрепление свойств геометрических фигур с помощью измерения, лепки, рисования, выкладывания, трансфигурации и др.</w:t>
      </w:r>
    </w:p>
    <w:p w:rsidR="00132DCF" w:rsidRPr="00E2535A" w:rsidRDefault="00132DCF" w:rsidP="00E2535A">
      <w:pPr>
        <w:spacing w:line="276" w:lineRule="auto"/>
        <w:ind w:firstLine="709"/>
        <w:jc w:val="both"/>
        <w:rPr>
          <w:sz w:val="28"/>
          <w:szCs w:val="28"/>
        </w:rPr>
      </w:pPr>
      <w:r w:rsidRPr="00E2535A">
        <w:rPr>
          <w:sz w:val="28"/>
          <w:szCs w:val="28"/>
        </w:rPr>
        <w:t xml:space="preserve">Для развития у детей младшего и среднего возраста навыков обследования, накапливания соответствующих представлений организуются разные дидактические игры. Так с целью условия названий и уточнения основных особенностей отдельных фигур </w:t>
      </w:r>
      <w:proofErr w:type="gramStart"/>
      <w:r w:rsidRPr="00E2535A">
        <w:rPr>
          <w:sz w:val="28"/>
          <w:szCs w:val="28"/>
        </w:rPr>
        <w:t>м</w:t>
      </w:r>
      <w:proofErr w:type="gramEnd"/>
      <w:r w:rsidRPr="00E2535A">
        <w:rPr>
          <w:sz w:val="28"/>
          <w:szCs w:val="28"/>
        </w:rPr>
        <w:t>.б. использованы игры «Назови геометрическую фигуру», «Домино фигур», «Угадай, что это?», «Чудесный мешочек» и др.</w:t>
      </w:r>
    </w:p>
    <w:p w:rsidR="00132DCF" w:rsidRPr="00E2535A" w:rsidRDefault="00132DCF" w:rsidP="00E2535A">
      <w:pPr>
        <w:spacing w:line="276" w:lineRule="auto"/>
        <w:ind w:firstLine="709"/>
        <w:jc w:val="both"/>
        <w:rPr>
          <w:sz w:val="28"/>
          <w:szCs w:val="28"/>
        </w:rPr>
      </w:pPr>
      <w:r w:rsidRPr="00E2535A">
        <w:rPr>
          <w:sz w:val="28"/>
          <w:szCs w:val="28"/>
        </w:rPr>
        <w:t>В старшем возрасте обследование геометрической фигуры становится еще более подробным и дательным. Вся работа по формированию представлений и понятий строится на сравнении и сопоставлении их моделей, модели сопоставляются уже не попарно, а сразу три – четыре фигуры. Так, уточняя представления о прямоугольнике, детям показывают несколько прямоугольников, разных по размеру, изготовленных из разных материалов, разного цвета. При этом обращается внимание на то, что форма не зависит от размера, цвета. Дети выявляют особенности этой фигуры: попарно равны, стороны тоже равны. Проверяют это</w:t>
      </w:r>
      <w:r w:rsidR="000818C8" w:rsidRPr="00E2535A">
        <w:rPr>
          <w:sz w:val="28"/>
          <w:szCs w:val="28"/>
        </w:rPr>
        <w:t>.</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 xml:space="preserve">В старшем дошкольном возрасте дети свободно изучают, называют плоские и объемные геометрические фигуры, различают однородные и разнородные фигуры по конфигурации и соотношению сторон, активно используют их в играх. </w:t>
      </w:r>
    </w:p>
    <w:p w:rsidR="00132DCF" w:rsidRPr="00E2535A" w:rsidRDefault="00132DCF" w:rsidP="00E2535A">
      <w:pPr>
        <w:spacing w:line="276" w:lineRule="auto"/>
        <w:ind w:firstLine="709"/>
        <w:jc w:val="both"/>
        <w:rPr>
          <w:sz w:val="28"/>
          <w:szCs w:val="28"/>
        </w:rPr>
      </w:pPr>
      <w:r w:rsidRPr="00E2535A">
        <w:rPr>
          <w:sz w:val="28"/>
          <w:szCs w:val="28"/>
        </w:rPr>
        <w:t xml:space="preserve">Для более подробного и детального изучения фигур, в работе с детьми используется измерение с помощью условий мерки и дети еще раз убеждаются, что у квадрата и ромба все стороны равны, а у прямоугольника и трапеции – только боковые противолежащие. </w:t>
      </w:r>
    </w:p>
    <w:p w:rsidR="00132DCF" w:rsidRPr="00E2535A" w:rsidRDefault="00132DCF" w:rsidP="00E2535A">
      <w:pPr>
        <w:spacing w:line="276" w:lineRule="auto"/>
        <w:ind w:firstLine="709"/>
        <w:jc w:val="both"/>
        <w:rPr>
          <w:sz w:val="28"/>
          <w:szCs w:val="28"/>
        </w:rPr>
      </w:pPr>
      <w:r w:rsidRPr="00E2535A">
        <w:rPr>
          <w:sz w:val="28"/>
          <w:szCs w:val="28"/>
        </w:rPr>
        <w:t xml:space="preserve">Детям старшего дошкольного возраста так же предлагается зарисовка геометрических фигур в тетради в клеточку. При зарисовке детям даются точные, четкие указания: что рисовать, какого размера, в какой количественности. </w:t>
      </w:r>
    </w:p>
    <w:p w:rsidR="000818C8" w:rsidRPr="00E2535A" w:rsidRDefault="000818C8" w:rsidP="00E2535A">
      <w:pPr>
        <w:spacing w:line="276" w:lineRule="auto"/>
        <w:ind w:firstLine="709"/>
        <w:jc w:val="both"/>
        <w:rPr>
          <w:i/>
          <w:snapToGrid w:val="0"/>
          <w:color w:val="000000"/>
          <w:sz w:val="28"/>
          <w:szCs w:val="28"/>
          <w:u w:val="single"/>
        </w:rPr>
      </w:pPr>
      <w:r w:rsidRPr="00E2535A">
        <w:rPr>
          <w:i/>
          <w:snapToGrid w:val="0"/>
          <w:color w:val="000000"/>
          <w:sz w:val="28"/>
          <w:szCs w:val="28"/>
          <w:u w:val="single"/>
        </w:rPr>
        <w:t xml:space="preserve">Формирование умения определять и называть форму окружающих предметов. </w:t>
      </w:r>
    </w:p>
    <w:p w:rsidR="000818C8" w:rsidRPr="00E2535A" w:rsidRDefault="000818C8" w:rsidP="00E2535A">
      <w:pPr>
        <w:spacing w:line="276" w:lineRule="auto"/>
        <w:ind w:firstLine="709"/>
        <w:jc w:val="both"/>
        <w:rPr>
          <w:sz w:val="28"/>
          <w:szCs w:val="28"/>
        </w:rPr>
      </w:pPr>
      <w:r w:rsidRPr="00E2535A">
        <w:rPr>
          <w:sz w:val="28"/>
          <w:szCs w:val="28"/>
        </w:rPr>
        <w:t>Детям предлагаются самые разные предметы, ставится вопрос: «что общего у этих предметов?» Дети должны абстрагироваться от остальных свойств и воспринимать форму как свойство предмета.</w:t>
      </w:r>
    </w:p>
    <w:p w:rsidR="000818C8" w:rsidRPr="00E2535A" w:rsidRDefault="000818C8" w:rsidP="00E2535A">
      <w:pPr>
        <w:spacing w:line="276" w:lineRule="auto"/>
        <w:ind w:firstLine="709"/>
        <w:jc w:val="both"/>
        <w:rPr>
          <w:i/>
          <w:sz w:val="28"/>
          <w:szCs w:val="28"/>
        </w:rPr>
      </w:pPr>
      <w:r w:rsidRPr="00E2535A">
        <w:rPr>
          <w:i/>
          <w:sz w:val="28"/>
          <w:szCs w:val="28"/>
        </w:rPr>
        <w:t>Упражнения:</w:t>
      </w:r>
    </w:p>
    <w:p w:rsidR="000818C8" w:rsidRPr="00E2535A" w:rsidRDefault="000818C8" w:rsidP="00E2535A">
      <w:pPr>
        <w:pStyle w:val="ab"/>
        <w:numPr>
          <w:ilvl w:val="0"/>
          <w:numId w:val="75"/>
        </w:numPr>
        <w:spacing w:line="276" w:lineRule="auto"/>
        <w:ind w:left="709" w:hanging="709"/>
        <w:jc w:val="both"/>
        <w:rPr>
          <w:sz w:val="28"/>
          <w:szCs w:val="28"/>
        </w:rPr>
      </w:pPr>
      <w:r w:rsidRPr="00E2535A">
        <w:rPr>
          <w:sz w:val="28"/>
          <w:szCs w:val="28"/>
        </w:rPr>
        <w:t>определить форму показанного предмета;</w:t>
      </w:r>
    </w:p>
    <w:p w:rsidR="000818C8" w:rsidRPr="00E2535A" w:rsidRDefault="000818C8" w:rsidP="00E2535A">
      <w:pPr>
        <w:pStyle w:val="ab"/>
        <w:numPr>
          <w:ilvl w:val="0"/>
          <w:numId w:val="75"/>
        </w:numPr>
        <w:spacing w:line="276" w:lineRule="auto"/>
        <w:ind w:left="709" w:hanging="709"/>
        <w:jc w:val="both"/>
        <w:rPr>
          <w:sz w:val="28"/>
          <w:szCs w:val="28"/>
        </w:rPr>
      </w:pPr>
      <w:r w:rsidRPr="00E2535A">
        <w:rPr>
          <w:sz w:val="28"/>
          <w:szCs w:val="28"/>
        </w:rPr>
        <w:t>ведущий называет форму, а дети должны найти (назвать) предмет такой же формы.</w:t>
      </w:r>
    </w:p>
    <w:p w:rsidR="000818C8" w:rsidRPr="00E2535A" w:rsidRDefault="000818C8" w:rsidP="00E2535A">
      <w:pPr>
        <w:spacing w:line="276" w:lineRule="auto"/>
        <w:ind w:firstLine="709"/>
        <w:jc w:val="both"/>
        <w:rPr>
          <w:sz w:val="28"/>
          <w:szCs w:val="28"/>
        </w:rPr>
      </w:pPr>
      <w:r w:rsidRPr="00E2535A">
        <w:rPr>
          <w:sz w:val="28"/>
          <w:szCs w:val="28"/>
        </w:rPr>
        <w:lastRenderedPageBreak/>
        <w:t>Игры: «Геометрическое лото»; «Дапамажы Олі» (предлагаются карты, поделенные на клетки, в центре изображена фигура, дети отбирают карточки нужной формы и заполняют окошки); «Геометрическое домино»; «Кто правильно назовет»; «Кто быстрее найдет» (ведущий называет форму, дети ищут предметы такой формы).</w:t>
      </w:r>
    </w:p>
    <w:p w:rsidR="000818C8" w:rsidRPr="00E2535A" w:rsidRDefault="000818C8" w:rsidP="00E2535A">
      <w:pPr>
        <w:spacing w:line="276" w:lineRule="auto"/>
        <w:ind w:firstLine="709"/>
        <w:jc w:val="both"/>
        <w:rPr>
          <w:i/>
          <w:sz w:val="28"/>
          <w:szCs w:val="28"/>
        </w:rPr>
      </w:pPr>
      <w:r w:rsidRPr="00E2535A">
        <w:rPr>
          <w:i/>
          <w:sz w:val="28"/>
          <w:szCs w:val="28"/>
        </w:rPr>
        <w:t>Замечания:</w:t>
      </w:r>
    </w:p>
    <w:p w:rsidR="000818C8" w:rsidRPr="00E2535A" w:rsidRDefault="000818C8" w:rsidP="00E2535A">
      <w:pPr>
        <w:spacing w:line="276" w:lineRule="auto"/>
        <w:ind w:firstLine="709"/>
        <w:jc w:val="both"/>
        <w:rPr>
          <w:sz w:val="28"/>
          <w:szCs w:val="28"/>
        </w:rPr>
      </w:pPr>
      <w:r w:rsidRPr="00E2535A">
        <w:rPr>
          <w:sz w:val="28"/>
          <w:szCs w:val="28"/>
        </w:rPr>
        <w:t>Очень важно правильно отражать в речи форму предметов. Существуют следующие варианты:</w:t>
      </w:r>
    </w:p>
    <w:p w:rsidR="000818C8" w:rsidRPr="00E2535A" w:rsidRDefault="000818C8" w:rsidP="00E2535A">
      <w:pPr>
        <w:spacing w:line="276" w:lineRule="auto"/>
        <w:ind w:firstLine="709"/>
        <w:jc w:val="both"/>
        <w:rPr>
          <w:sz w:val="28"/>
          <w:szCs w:val="28"/>
        </w:rPr>
      </w:pPr>
      <w:r w:rsidRPr="00E2535A">
        <w:rPr>
          <w:sz w:val="28"/>
          <w:szCs w:val="28"/>
        </w:rPr>
        <w:t>1. Для названия формы предмета используется название геометрической фигуры.</w:t>
      </w:r>
    </w:p>
    <w:p w:rsidR="000818C8" w:rsidRPr="00E2535A" w:rsidRDefault="000818C8" w:rsidP="00E2535A">
      <w:pPr>
        <w:pStyle w:val="ab"/>
        <w:numPr>
          <w:ilvl w:val="0"/>
          <w:numId w:val="76"/>
        </w:numPr>
        <w:spacing w:line="276" w:lineRule="auto"/>
        <w:ind w:left="709" w:hanging="709"/>
        <w:jc w:val="both"/>
        <w:rPr>
          <w:sz w:val="28"/>
          <w:szCs w:val="28"/>
        </w:rPr>
      </w:pPr>
      <w:r w:rsidRPr="00E2535A">
        <w:rPr>
          <w:sz w:val="28"/>
          <w:szCs w:val="28"/>
        </w:rPr>
        <w:t>шкаф (тумбочка) имеет форму четырехугольной призмы,</w:t>
      </w:r>
    </w:p>
    <w:p w:rsidR="000818C8" w:rsidRPr="00E2535A" w:rsidRDefault="000818C8" w:rsidP="00E2535A">
      <w:pPr>
        <w:pStyle w:val="ab"/>
        <w:numPr>
          <w:ilvl w:val="0"/>
          <w:numId w:val="76"/>
        </w:numPr>
        <w:spacing w:line="276" w:lineRule="auto"/>
        <w:ind w:left="709" w:hanging="709"/>
        <w:jc w:val="both"/>
        <w:rPr>
          <w:sz w:val="28"/>
          <w:szCs w:val="28"/>
        </w:rPr>
      </w:pPr>
      <w:r w:rsidRPr="00E2535A">
        <w:rPr>
          <w:sz w:val="28"/>
          <w:szCs w:val="28"/>
        </w:rPr>
        <w:t>поверхность стола имеет форму прямоугольника.</w:t>
      </w:r>
    </w:p>
    <w:p w:rsidR="000818C8" w:rsidRPr="00E2535A" w:rsidRDefault="000818C8" w:rsidP="00E2535A">
      <w:pPr>
        <w:spacing w:line="276" w:lineRule="auto"/>
        <w:ind w:firstLine="709"/>
        <w:jc w:val="both"/>
        <w:rPr>
          <w:sz w:val="28"/>
          <w:szCs w:val="28"/>
        </w:rPr>
      </w:pPr>
      <w:r w:rsidRPr="00E2535A">
        <w:rPr>
          <w:sz w:val="28"/>
          <w:szCs w:val="28"/>
        </w:rPr>
        <w:t>2. Используется прилагательное, образованное от названия геометрической фигуры (</w:t>
      </w:r>
      <w:proofErr w:type="gramStart"/>
      <w:r w:rsidRPr="00E2535A">
        <w:rPr>
          <w:sz w:val="28"/>
          <w:szCs w:val="28"/>
        </w:rPr>
        <w:t>прямоугольная</w:t>
      </w:r>
      <w:proofErr w:type="gramEnd"/>
      <w:r w:rsidRPr="00E2535A">
        <w:rPr>
          <w:sz w:val="28"/>
          <w:szCs w:val="28"/>
        </w:rPr>
        <w:t>). Здесь обязательно следует указывать: объемная форма или плоскостная (шкаф прямоугольный объемный, поверхность стола – прямоугольная плоская).</w:t>
      </w:r>
    </w:p>
    <w:p w:rsidR="000818C8" w:rsidRPr="00E2535A" w:rsidRDefault="000818C8" w:rsidP="00E2535A">
      <w:pPr>
        <w:spacing w:line="276" w:lineRule="auto"/>
        <w:ind w:firstLine="709"/>
        <w:jc w:val="both"/>
        <w:rPr>
          <w:sz w:val="28"/>
          <w:szCs w:val="28"/>
        </w:rPr>
      </w:pPr>
      <w:r w:rsidRPr="00E2535A">
        <w:rPr>
          <w:sz w:val="28"/>
          <w:szCs w:val="28"/>
        </w:rPr>
        <w:t>Воспитатель должен следить, чтобы дети не использовали название плоских геометрических фигур для обозначения в речи формы объемных предметов.</w:t>
      </w:r>
    </w:p>
    <w:p w:rsidR="000818C8" w:rsidRPr="00E2535A" w:rsidRDefault="000818C8" w:rsidP="00E2535A">
      <w:pPr>
        <w:spacing w:line="276" w:lineRule="auto"/>
        <w:ind w:firstLine="709"/>
        <w:jc w:val="both"/>
        <w:rPr>
          <w:sz w:val="28"/>
          <w:szCs w:val="28"/>
          <w:u w:val="single"/>
        </w:rPr>
      </w:pPr>
      <w:r w:rsidRPr="00E2535A">
        <w:rPr>
          <w:i/>
          <w:snapToGrid w:val="0"/>
          <w:color w:val="000000"/>
          <w:sz w:val="28"/>
          <w:szCs w:val="28"/>
          <w:u w:val="single"/>
        </w:rPr>
        <w:t>Знакомство с трансфигурацией, выкладыванием геометрических фигур из палочек.</w:t>
      </w:r>
    </w:p>
    <w:p w:rsidR="0039351E" w:rsidRPr="00E2535A" w:rsidRDefault="0039351E" w:rsidP="00E2535A">
      <w:pPr>
        <w:spacing w:line="276" w:lineRule="auto"/>
        <w:ind w:firstLine="709"/>
        <w:jc w:val="both"/>
        <w:rPr>
          <w:sz w:val="28"/>
          <w:szCs w:val="28"/>
        </w:rPr>
      </w:pPr>
      <w:r w:rsidRPr="00E2535A">
        <w:rPr>
          <w:i/>
          <w:sz w:val="28"/>
          <w:szCs w:val="28"/>
        </w:rPr>
        <w:t>На первом этапе</w:t>
      </w:r>
      <w:r w:rsidRPr="00E2535A">
        <w:rPr>
          <w:sz w:val="28"/>
          <w:szCs w:val="28"/>
        </w:rPr>
        <w:t xml:space="preserve"> в средней группе детям для выкладывания предлагаются палочки одинакового размера, чаще всего счетные (нельзя использовать спички).</w:t>
      </w:r>
    </w:p>
    <w:p w:rsidR="0039351E" w:rsidRPr="00E2535A" w:rsidRDefault="0039351E" w:rsidP="00E2535A">
      <w:pPr>
        <w:spacing w:line="276" w:lineRule="auto"/>
        <w:ind w:firstLine="709"/>
        <w:jc w:val="both"/>
        <w:rPr>
          <w:sz w:val="28"/>
          <w:szCs w:val="28"/>
        </w:rPr>
      </w:pPr>
      <w:r w:rsidRPr="00E2535A">
        <w:rPr>
          <w:sz w:val="28"/>
          <w:szCs w:val="28"/>
        </w:rPr>
        <w:t>Виды заданий:</w:t>
      </w:r>
    </w:p>
    <w:p w:rsidR="0039351E" w:rsidRPr="00E2535A" w:rsidRDefault="0039351E" w:rsidP="00E2535A">
      <w:pPr>
        <w:spacing w:line="276" w:lineRule="auto"/>
        <w:ind w:firstLine="709"/>
        <w:jc w:val="both"/>
        <w:rPr>
          <w:sz w:val="28"/>
          <w:szCs w:val="28"/>
        </w:rPr>
      </w:pPr>
      <w:r w:rsidRPr="00E2535A">
        <w:rPr>
          <w:sz w:val="28"/>
          <w:szCs w:val="28"/>
        </w:rPr>
        <w:t>1. Построить треугольник, квадрат, прямоугольник. После формулировки задания производится анализ фигуры (выясняется,  сколько сторон, углов, равны ли стороны, сколько надо взять палочек.) Если у детей возникают сложности, то дается индивидуальный образец.</w:t>
      </w:r>
    </w:p>
    <w:p w:rsidR="0039351E" w:rsidRPr="00E2535A" w:rsidRDefault="0039351E" w:rsidP="00E2535A">
      <w:pPr>
        <w:spacing w:line="276" w:lineRule="auto"/>
        <w:ind w:firstLine="709"/>
        <w:jc w:val="both"/>
        <w:rPr>
          <w:sz w:val="28"/>
          <w:szCs w:val="28"/>
        </w:rPr>
      </w:pPr>
      <w:r w:rsidRPr="00E2535A">
        <w:rPr>
          <w:sz w:val="28"/>
          <w:szCs w:val="28"/>
        </w:rPr>
        <w:t>2. Провокационное задание: выложить круг из палочек (нельзя - у круга нет сторон).</w:t>
      </w:r>
    </w:p>
    <w:p w:rsidR="0039351E" w:rsidRPr="00E2535A" w:rsidRDefault="0039351E" w:rsidP="00E2535A">
      <w:pPr>
        <w:spacing w:line="276" w:lineRule="auto"/>
        <w:ind w:firstLine="709"/>
        <w:jc w:val="both"/>
        <w:rPr>
          <w:sz w:val="28"/>
          <w:szCs w:val="28"/>
        </w:rPr>
      </w:pPr>
      <w:r w:rsidRPr="00E2535A">
        <w:rPr>
          <w:sz w:val="28"/>
          <w:szCs w:val="28"/>
        </w:rPr>
        <w:t>3. Задание занимательного характера на смекалку: выложить два треугольника из 5-ти палочек.</w:t>
      </w:r>
    </w:p>
    <w:p w:rsidR="0039351E" w:rsidRPr="00E2535A" w:rsidRDefault="0039351E" w:rsidP="00E2535A">
      <w:pPr>
        <w:spacing w:line="276" w:lineRule="auto"/>
        <w:ind w:firstLine="709"/>
        <w:jc w:val="both"/>
        <w:rPr>
          <w:sz w:val="28"/>
          <w:szCs w:val="28"/>
        </w:rPr>
      </w:pPr>
      <w:r w:rsidRPr="00E2535A">
        <w:rPr>
          <w:i/>
          <w:sz w:val="28"/>
          <w:szCs w:val="28"/>
        </w:rPr>
        <w:t>На 2-ом этапе</w:t>
      </w:r>
      <w:r w:rsidRPr="00E2535A">
        <w:rPr>
          <w:sz w:val="28"/>
          <w:szCs w:val="28"/>
        </w:rPr>
        <w:t xml:space="preserve"> (старшая группа). Кроме палочек одинаковой длины детям могут палочки разной длины</w:t>
      </w:r>
      <w:r w:rsidR="008B3DED" w:rsidRPr="00E2535A">
        <w:rPr>
          <w:sz w:val="28"/>
          <w:szCs w:val="28"/>
        </w:rPr>
        <w:t>. Виды заданий</w:t>
      </w:r>
      <w:r w:rsidRPr="00E2535A">
        <w:rPr>
          <w:sz w:val="28"/>
          <w:szCs w:val="28"/>
        </w:rPr>
        <w:t>:</w:t>
      </w:r>
    </w:p>
    <w:p w:rsidR="0039351E" w:rsidRPr="00E2535A" w:rsidRDefault="008B3DED" w:rsidP="00E2535A">
      <w:pPr>
        <w:spacing w:line="276" w:lineRule="auto"/>
        <w:ind w:firstLine="709"/>
        <w:jc w:val="both"/>
        <w:rPr>
          <w:sz w:val="28"/>
          <w:szCs w:val="28"/>
        </w:rPr>
      </w:pPr>
      <w:r w:rsidRPr="00E2535A">
        <w:rPr>
          <w:sz w:val="28"/>
          <w:szCs w:val="28"/>
        </w:rPr>
        <w:t>1. Построить</w:t>
      </w:r>
      <w:r w:rsidR="0039351E" w:rsidRPr="00E2535A">
        <w:rPr>
          <w:sz w:val="28"/>
          <w:szCs w:val="28"/>
        </w:rPr>
        <w:t xml:space="preserve"> ф</w:t>
      </w:r>
      <w:r w:rsidRPr="00E2535A">
        <w:rPr>
          <w:sz w:val="28"/>
          <w:szCs w:val="28"/>
        </w:rPr>
        <w:t>игуры разные по величине,</w:t>
      </w:r>
      <w:r w:rsidR="0039351E" w:rsidRPr="00E2535A">
        <w:rPr>
          <w:sz w:val="28"/>
          <w:szCs w:val="28"/>
        </w:rPr>
        <w:t xml:space="preserve"> треугольни</w:t>
      </w:r>
      <w:r w:rsidRPr="00E2535A">
        <w:rPr>
          <w:sz w:val="28"/>
          <w:szCs w:val="28"/>
        </w:rPr>
        <w:t>ки с разными по длине сторонами,</w:t>
      </w:r>
      <w:r w:rsidR="0039351E" w:rsidRPr="00E2535A">
        <w:rPr>
          <w:sz w:val="28"/>
          <w:szCs w:val="28"/>
        </w:rPr>
        <w:t xml:space="preserve"> </w:t>
      </w:r>
      <w:r w:rsidRPr="00E2535A">
        <w:rPr>
          <w:sz w:val="28"/>
          <w:szCs w:val="28"/>
        </w:rPr>
        <w:t xml:space="preserve">построить </w:t>
      </w:r>
      <w:r w:rsidR="0039351E" w:rsidRPr="00E2535A">
        <w:rPr>
          <w:sz w:val="28"/>
          <w:szCs w:val="28"/>
        </w:rPr>
        <w:t>трапецию, ромб.</w:t>
      </w:r>
      <w:r w:rsidRPr="00E2535A">
        <w:rPr>
          <w:sz w:val="28"/>
          <w:szCs w:val="28"/>
        </w:rPr>
        <w:t xml:space="preserve"> </w:t>
      </w:r>
      <w:r w:rsidR="0039351E" w:rsidRPr="00E2535A">
        <w:rPr>
          <w:sz w:val="28"/>
          <w:szCs w:val="28"/>
        </w:rPr>
        <w:t>Предварительно детям задаются вопросы (как на первом этапе).</w:t>
      </w:r>
    </w:p>
    <w:p w:rsidR="0039351E" w:rsidRPr="00E2535A" w:rsidRDefault="008B3DED" w:rsidP="00E2535A">
      <w:pPr>
        <w:spacing w:line="276" w:lineRule="auto"/>
        <w:ind w:firstLine="709"/>
        <w:jc w:val="both"/>
        <w:rPr>
          <w:sz w:val="28"/>
          <w:szCs w:val="28"/>
        </w:rPr>
      </w:pPr>
      <w:r w:rsidRPr="00E2535A">
        <w:rPr>
          <w:sz w:val="28"/>
          <w:szCs w:val="28"/>
        </w:rPr>
        <w:t>2. Задания на смекалку:</w:t>
      </w:r>
      <w:r w:rsidR="0039351E" w:rsidRPr="00E2535A">
        <w:rPr>
          <w:sz w:val="28"/>
          <w:szCs w:val="28"/>
        </w:rPr>
        <w:t xml:space="preserve"> как полу</w:t>
      </w:r>
      <w:r w:rsidRPr="00E2535A">
        <w:rPr>
          <w:sz w:val="28"/>
          <w:szCs w:val="28"/>
        </w:rPr>
        <w:t>чить из прямоугольника трапецию; п</w:t>
      </w:r>
      <w:r w:rsidR="0039351E" w:rsidRPr="00E2535A">
        <w:rPr>
          <w:sz w:val="28"/>
          <w:szCs w:val="28"/>
        </w:rPr>
        <w:t>редложить одну палочку,</w:t>
      </w:r>
      <w:r w:rsidRPr="00E2535A">
        <w:rPr>
          <w:sz w:val="28"/>
          <w:szCs w:val="28"/>
        </w:rPr>
        <w:t xml:space="preserve"> чтобы получилась другая фигура; </w:t>
      </w:r>
      <w:r w:rsidR="0039351E" w:rsidRPr="00E2535A">
        <w:rPr>
          <w:sz w:val="28"/>
          <w:szCs w:val="28"/>
        </w:rPr>
        <w:t xml:space="preserve"> можно предложить выложить </w:t>
      </w:r>
      <w:r w:rsidRPr="00E2535A">
        <w:rPr>
          <w:sz w:val="28"/>
          <w:szCs w:val="28"/>
        </w:rPr>
        <w:t xml:space="preserve">не геометрическую фигуру, а </w:t>
      </w:r>
      <w:r w:rsidR="0039351E" w:rsidRPr="00E2535A">
        <w:rPr>
          <w:sz w:val="28"/>
          <w:szCs w:val="28"/>
        </w:rPr>
        <w:t>домик, кораблик и т.д.</w:t>
      </w:r>
    </w:p>
    <w:p w:rsidR="00132DCF" w:rsidRPr="00E2535A" w:rsidRDefault="00132DCF" w:rsidP="00E2535A">
      <w:pPr>
        <w:spacing w:line="276" w:lineRule="auto"/>
        <w:ind w:firstLine="709"/>
        <w:jc w:val="both"/>
        <w:rPr>
          <w:sz w:val="28"/>
          <w:szCs w:val="28"/>
        </w:rPr>
      </w:pPr>
      <w:r w:rsidRPr="00E2535A">
        <w:rPr>
          <w:sz w:val="28"/>
          <w:szCs w:val="28"/>
        </w:rPr>
        <w:lastRenderedPageBreak/>
        <w:t>На начальных этапах дети выкладыва</w:t>
      </w:r>
      <w:r w:rsidR="000B687D" w:rsidRPr="00E2535A">
        <w:rPr>
          <w:sz w:val="28"/>
          <w:szCs w:val="28"/>
        </w:rPr>
        <w:t>ют</w:t>
      </w:r>
      <w:r w:rsidRPr="00E2535A">
        <w:rPr>
          <w:sz w:val="28"/>
          <w:szCs w:val="28"/>
        </w:rPr>
        <w:t xml:space="preserve"> геометрические фигуры по образцу, в старшей же группе – по представлению. </w:t>
      </w:r>
    </w:p>
    <w:p w:rsidR="00132DCF" w:rsidRPr="00E2535A" w:rsidRDefault="00132DCF" w:rsidP="00E2535A">
      <w:pPr>
        <w:spacing w:line="276" w:lineRule="auto"/>
        <w:ind w:firstLine="709"/>
        <w:jc w:val="both"/>
        <w:rPr>
          <w:sz w:val="28"/>
          <w:szCs w:val="28"/>
        </w:rPr>
      </w:pPr>
      <w:r w:rsidRPr="00E2535A">
        <w:rPr>
          <w:sz w:val="28"/>
          <w:szCs w:val="28"/>
        </w:rPr>
        <w:t xml:space="preserve">Трансфигурация становится важным моментом в расширении у детей геометрических представлений. Для этого используются специальные игры: «Пифагор», «Волшебный круг», «Монгольская игра» и др. </w:t>
      </w:r>
    </w:p>
    <w:p w:rsidR="000818C8" w:rsidRPr="00E2535A" w:rsidRDefault="000818C8" w:rsidP="00E2535A">
      <w:pPr>
        <w:spacing w:line="276" w:lineRule="auto"/>
        <w:ind w:firstLine="709"/>
        <w:jc w:val="both"/>
        <w:rPr>
          <w:i/>
          <w:snapToGrid w:val="0"/>
          <w:color w:val="000000"/>
          <w:sz w:val="28"/>
          <w:szCs w:val="28"/>
          <w:u w:val="single"/>
        </w:rPr>
      </w:pPr>
      <w:r w:rsidRPr="00E2535A">
        <w:rPr>
          <w:i/>
          <w:snapToGrid w:val="0"/>
          <w:color w:val="000000"/>
          <w:sz w:val="28"/>
          <w:szCs w:val="28"/>
          <w:u w:val="single"/>
        </w:rPr>
        <w:t>Методика формирования у старших детей дошкольного возраста обобщающих понятий.</w:t>
      </w:r>
    </w:p>
    <w:p w:rsidR="00132DCF" w:rsidRPr="00E2535A" w:rsidRDefault="00132DCF" w:rsidP="00E2535A">
      <w:pPr>
        <w:spacing w:line="276" w:lineRule="auto"/>
        <w:ind w:firstLine="709"/>
        <w:jc w:val="both"/>
        <w:rPr>
          <w:sz w:val="28"/>
          <w:szCs w:val="28"/>
        </w:rPr>
      </w:pPr>
      <w:r w:rsidRPr="00E2535A">
        <w:rPr>
          <w:sz w:val="28"/>
          <w:szCs w:val="28"/>
        </w:rPr>
        <w:t xml:space="preserve">Параграммой определена задача </w:t>
      </w:r>
      <w:proofErr w:type="gramStart"/>
      <w:r w:rsidRPr="00E2535A">
        <w:rPr>
          <w:sz w:val="28"/>
          <w:szCs w:val="28"/>
        </w:rPr>
        <w:t>сформировать</w:t>
      </w:r>
      <w:proofErr w:type="gramEnd"/>
      <w:r w:rsidRPr="00E2535A">
        <w:rPr>
          <w:sz w:val="28"/>
          <w:szCs w:val="28"/>
        </w:rPr>
        <w:t xml:space="preserve"> у детей старшего дошкольного возраста обобщенные понятия –</w:t>
      </w:r>
      <w:r w:rsidR="00F848A9" w:rsidRPr="00E2535A">
        <w:rPr>
          <w:sz w:val="28"/>
          <w:szCs w:val="28"/>
        </w:rPr>
        <w:t xml:space="preserve"> четырехугольник, многоугольник</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 xml:space="preserve">На основе выявления существенных, уже известных детям, признаков их подводят с общением. Сравнивая разные по цвету, величине квадраты, прямоугольники, квадраты, ромбы, трапеции, дети устанавливают, что у всех этих геометрических фигур есть по четыре угла, четыре вершины, четыре стороны. Это количество является их общим свойством, общим признаком, который положен в основу определения четырехугольника. Дети начинают осознавать, что какой – бы формы не была фигура, но если у нее четыре угла, четыре стороны, четыре вершины – четырехугольник. </w:t>
      </w:r>
    </w:p>
    <w:p w:rsidR="00132DCF" w:rsidRPr="00E2535A" w:rsidRDefault="00132DCF" w:rsidP="00E2535A">
      <w:pPr>
        <w:spacing w:line="276" w:lineRule="auto"/>
        <w:ind w:firstLine="709"/>
        <w:jc w:val="both"/>
        <w:rPr>
          <w:sz w:val="28"/>
          <w:szCs w:val="28"/>
        </w:rPr>
      </w:pPr>
      <w:r w:rsidRPr="00E2535A">
        <w:rPr>
          <w:sz w:val="28"/>
          <w:szCs w:val="28"/>
        </w:rPr>
        <w:t xml:space="preserve">Важным моментом в систематизации геометрических знаний является знакомство с многоугольниками. Можно показать детям пятиугольник или шестиугольник, не называя его, дать возможность обследовать, сравнить с известными формами и придумать название. Воспитатель, обобщая ответы детей, дает правильные названия. Действия с разнообразными по форме фигурами позволяют подвести детей к обобщению: все фигуры, имеющие по </w:t>
      </w:r>
      <w:proofErr w:type="gramStart"/>
      <w:r w:rsidRPr="00E2535A">
        <w:rPr>
          <w:sz w:val="28"/>
          <w:szCs w:val="28"/>
        </w:rPr>
        <w:t>три и более углов</w:t>
      </w:r>
      <w:proofErr w:type="gramEnd"/>
      <w:r w:rsidRPr="00E2535A">
        <w:rPr>
          <w:sz w:val="28"/>
          <w:szCs w:val="28"/>
        </w:rPr>
        <w:t xml:space="preserve">, сторон, вершин, можно отнести к группе многоугольников. Все практические и интеллектуальные действия должны быть направлены на познание структурных элементов геометрических фигур, их особенностей, и главное на осознание того, что одни фигуры оказываются в соподчиненном отношении к другим. Понятие четырехугольник – является обобщением таких понятий как квадрат, ромб, трапеция и др., а в понятие многоугольник входят все треугольники, четырехугольники, пятиугольники и т.д., независимо от их вида и размера. Подобные взаимосвязи и обобщения доступны детям, поднимают их умственное развитие на наиболее высокий уровень. </w:t>
      </w:r>
    </w:p>
    <w:p w:rsidR="00132DCF" w:rsidRPr="00E2535A" w:rsidRDefault="00132DCF" w:rsidP="00E2535A">
      <w:pPr>
        <w:spacing w:line="276" w:lineRule="auto"/>
        <w:ind w:firstLine="709"/>
        <w:jc w:val="both"/>
        <w:rPr>
          <w:sz w:val="28"/>
          <w:szCs w:val="28"/>
        </w:rPr>
      </w:pPr>
      <w:r w:rsidRPr="00E2535A">
        <w:rPr>
          <w:sz w:val="28"/>
          <w:szCs w:val="28"/>
        </w:rPr>
        <w:t xml:space="preserve">Зарисовка, преобразования, классификация, экспериментирование, решение занимательных задач, помогают ребенку овладеть этими сложными понятиями. </w:t>
      </w:r>
    </w:p>
    <w:p w:rsidR="00132DCF" w:rsidRPr="00E2535A" w:rsidRDefault="00132DCF" w:rsidP="00E2535A">
      <w:pPr>
        <w:spacing w:line="276" w:lineRule="auto"/>
        <w:ind w:firstLine="709"/>
        <w:jc w:val="both"/>
        <w:rPr>
          <w:i/>
          <w:sz w:val="28"/>
          <w:szCs w:val="28"/>
          <w:u w:val="single"/>
        </w:rPr>
      </w:pPr>
      <w:r w:rsidRPr="00E2535A">
        <w:rPr>
          <w:i/>
          <w:sz w:val="28"/>
          <w:szCs w:val="28"/>
          <w:u w:val="single"/>
        </w:rPr>
        <w:t xml:space="preserve">Группировка и классификация геометрических фигур. </w:t>
      </w:r>
    </w:p>
    <w:p w:rsidR="00132DCF" w:rsidRPr="00E2535A" w:rsidRDefault="00132DCF" w:rsidP="00E2535A">
      <w:pPr>
        <w:spacing w:line="276" w:lineRule="auto"/>
        <w:ind w:firstLine="709"/>
        <w:jc w:val="both"/>
        <w:rPr>
          <w:sz w:val="28"/>
          <w:szCs w:val="28"/>
        </w:rPr>
      </w:pPr>
      <w:r w:rsidRPr="00E2535A">
        <w:rPr>
          <w:sz w:val="28"/>
          <w:szCs w:val="28"/>
        </w:rPr>
        <w:t xml:space="preserve">Классификация является одним из важнейших способов познания окружающей деятельности. </w:t>
      </w:r>
    </w:p>
    <w:p w:rsidR="00132DCF" w:rsidRPr="00E2535A" w:rsidRDefault="00132DCF" w:rsidP="00E2535A">
      <w:pPr>
        <w:spacing w:line="276" w:lineRule="auto"/>
        <w:ind w:firstLine="709"/>
        <w:jc w:val="both"/>
        <w:rPr>
          <w:sz w:val="28"/>
          <w:szCs w:val="28"/>
        </w:rPr>
      </w:pPr>
      <w:r w:rsidRPr="00E2535A">
        <w:rPr>
          <w:i/>
          <w:sz w:val="28"/>
          <w:szCs w:val="28"/>
        </w:rPr>
        <w:t>Классификация</w:t>
      </w:r>
      <w:r w:rsidRPr="00E2535A">
        <w:rPr>
          <w:sz w:val="28"/>
          <w:szCs w:val="28"/>
        </w:rPr>
        <w:t xml:space="preserve"> – распределение множества элементов по классам. В процессе классификации выявляются и устанавливаются определенные свойства </w:t>
      </w:r>
      <w:r w:rsidRPr="00E2535A">
        <w:rPr>
          <w:sz w:val="28"/>
          <w:szCs w:val="28"/>
        </w:rPr>
        <w:lastRenderedPageBreak/>
        <w:t xml:space="preserve">(цвет, форма, величина). Классификация позволяет познать общие характеристические свойства классов и отношений между классами. </w:t>
      </w:r>
    </w:p>
    <w:p w:rsidR="00132DCF" w:rsidRPr="00E2535A" w:rsidRDefault="00132DCF" w:rsidP="00E2535A">
      <w:pPr>
        <w:spacing w:line="276" w:lineRule="auto"/>
        <w:ind w:firstLine="709"/>
        <w:jc w:val="both"/>
        <w:rPr>
          <w:sz w:val="28"/>
          <w:szCs w:val="28"/>
        </w:rPr>
      </w:pPr>
      <w:r w:rsidRPr="00E2535A">
        <w:rPr>
          <w:sz w:val="28"/>
          <w:szCs w:val="28"/>
        </w:rPr>
        <w:t xml:space="preserve">Детей дошкольного возраста знакомят с классификацией по признакам – сложное условное действие, которое включает: </w:t>
      </w:r>
    </w:p>
    <w:p w:rsidR="00132DCF" w:rsidRPr="00E2535A" w:rsidRDefault="00132DCF" w:rsidP="00E2535A">
      <w:pPr>
        <w:pStyle w:val="ab"/>
        <w:numPr>
          <w:ilvl w:val="0"/>
          <w:numId w:val="63"/>
        </w:numPr>
        <w:spacing w:line="276" w:lineRule="auto"/>
        <w:ind w:left="0" w:firstLine="0"/>
        <w:jc w:val="both"/>
        <w:rPr>
          <w:sz w:val="28"/>
          <w:szCs w:val="28"/>
        </w:rPr>
      </w:pPr>
      <w:r w:rsidRPr="00E2535A">
        <w:rPr>
          <w:sz w:val="28"/>
          <w:szCs w:val="28"/>
        </w:rPr>
        <w:t xml:space="preserve">выделение оснований классификации, то есть общих признаков предметов, по которым будет производиться разбиение (цвет, форма, величина, принадлежность) </w:t>
      </w:r>
    </w:p>
    <w:p w:rsidR="00132DCF" w:rsidRPr="00E2535A" w:rsidRDefault="00132DCF" w:rsidP="00E2535A">
      <w:pPr>
        <w:pStyle w:val="ab"/>
        <w:numPr>
          <w:ilvl w:val="0"/>
          <w:numId w:val="63"/>
        </w:numPr>
        <w:spacing w:line="276" w:lineRule="auto"/>
        <w:ind w:left="0" w:firstLine="0"/>
        <w:jc w:val="both"/>
        <w:rPr>
          <w:sz w:val="28"/>
          <w:szCs w:val="28"/>
        </w:rPr>
      </w:pPr>
      <w:r w:rsidRPr="00E2535A">
        <w:rPr>
          <w:sz w:val="28"/>
          <w:szCs w:val="28"/>
        </w:rPr>
        <w:t xml:space="preserve">распределение объектов с разными свойствами в разные классы; </w:t>
      </w:r>
    </w:p>
    <w:p w:rsidR="00132DCF" w:rsidRPr="00E2535A" w:rsidRDefault="00132DCF" w:rsidP="00E2535A">
      <w:pPr>
        <w:pStyle w:val="ab"/>
        <w:numPr>
          <w:ilvl w:val="0"/>
          <w:numId w:val="63"/>
        </w:numPr>
        <w:spacing w:line="276" w:lineRule="auto"/>
        <w:ind w:left="0" w:firstLine="0"/>
        <w:jc w:val="both"/>
        <w:rPr>
          <w:sz w:val="28"/>
          <w:szCs w:val="28"/>
        </w:rPr>
      </w:pPr>
      <w:r w:rsidRPr="00E2535A">
        <w:rPr>
          <w:sz w:val="28"/>
          <w:szCs w:val="28"/>
        </w:rPr>
        <w:t xml:space="preserve">объединение объектов с одинаковыми, торжественными свойствами в одно целое, в один класс. </w:t>
      </w:r>
    </w:p>
    <w:p w:rsidR="00132DCF" w:rsidRPr="00E2535A" w:rsidRDefault="00132DCF" w:rsidP="00E2535A">
      <w:pPr>
        <w:spacing w:line="276" w:lineRule="auto"/>
        <w:ind w:firstLine="709"/>
        <w:jc w:val="both"/>
        <w:rPr>
          <w:sz w:val="28"/>
          <w:szCs w:val="28"/>
        </w:rPr>
      </w:pPr>
      <w:r w:rsidRPr="00E2535A">
        <w:rPr>
          <w:sz w:val="28"/>
          <w:szCs w:val="28"/>
        </w:rPr>
        <w:t>Первым шагом в освоении детьми классификации является образовани</w:t>
      </w:r>
      <w:r w:rsidR="007C0460" w:rsidRPr="00E2535A">
        <w:rPr>
          <w:sz w:val="28"/>
          <w:szCs w:val="28"/>
        </w:rPr>
        <w:t xml:space="preserve">е групп предметов – </w:t>
      </w:r>
      <w:r w:rsidR="007C0460" w:rsidRPr="00E2535A">
        <w:rPr>
          <w:i/>
          <w:sz w:val="28"/>
          <w:szCs w:val="28"/>
        </w:rPr>
        <w:t>группировка,</w:t>
      </w:r>
      <w:r w:rsidR="007C0460" w:rsidRPr="00E2535A">
        <w:rPr>
          <w:sz w:val="28"/>
          <w:szCs w:val="28"/>
        </w:rPr>
        <w:t xml:space="preserve">  </w:t>
      </w:r>
      <w:r w:rsidRPr="00E2535A">
        <w:rPr>
          <w:sz w:val="28"/>
          <w:szCs w:val="28"/>
        </w:rPr>
        <w:t xml:space="preserve">то есть выделение из совокупности тех предметов, которые обладают одинаковыми (то есть объединение их в группах). Эта работа начинается в группах раннего возраста. </w:t>
      </w:r>
    </w:p>
    <w:p w:rsidR="00132DCF" w:rsidRPr="00E2535A" w:rsidRDefault="00132DCF" w:rsidP="00E2535A">
      <w:pPr>
        <w:spacing w:line="276" w:lineRule="auto"/>
        <w:ind w:firstLine="709"/>
        <w:jc w:val="both"/>
        <w:rPr>
          <w:sz w:val="28"/>
          <w:szCs w:val="28"/>
        </w:rPr>
      </w:pPr>
      <w:r w:rsidRPr="00E2535A">
        <w:rPr>
          <w:sz w:val="28"/>
          <w:szCs w:val="28"/>
        </w:rPr>
        <w:t xml:space="preserve">На начальных этапах это могут быть такие упражнения: из множества геометрических фигур выбрать все круглые, все квадратные, все красные геометрические фигуры, выбрать все маленькие геометрические фигуры. </w:t>
      </w:r>
    </w:p>
    <w:p w:rsidR="00132DCF" w:rsidRPr="00E2535A" w:rsidRDefault="00132DCF" w:rsidP="00E2535A">
      <w:pPr>
        <w:spacing w:line="276" w:lineRule="auto"/>
        <w:ind w:firstLine="709"/>
        <w:jc w:val="both"/>
        <w:rPr>
          <w:sz w:val="28"/>
          <w:szCs w:val="28"/>
        </w:rPr>
      </w:pPr>
      <w:r w:rsidRPr="00E2535A">
        <w:rPr>
          <w:sz w:val="28"/>
          <w:szCs w:val="28"/>
        </w:rPr>
        <w:t xml:space="preserve">В процессе группировки дети осваивают </w:t>
      </w:r>
      <w:r w:rsidRPr="00E2535A">
        <w:rPr>
          <w:i/>
          <w:sz w:val="28"/>
          <w:szCs w:val="28"/>
        </w:rPr>
        <w:t xml:space="preserve">алгоритм </w:t>
      </w:r>
      <w:r w:rsidRPr="00E2535A">
        <w:rPr>
          <w:sz w:val="28"/>
          <w:szCs w:val="28"/>
        </w:rPr>
        <w:t xml:space="preserve">группировки: </w:t>
      </w:r>
    </w:p>
    <w:p w:rsidR="00132DCF" w:rsidRPr="00E2535A" w:rsidRDefault="00132DCF" w:rsidP="00E2535A">
      <w:pPr>
        <w:spacing w:line="276" w:lineRule="auto"/>
        <w:ind w:firstLine="709"/>
        <w:jc w:val="both"/>
        <w:rPr>
          <w:sz w:val="28"/>
          <w:szCs w:val="28"/>
        </w:rPr>
      </w:pPr>
      <w:r w:rsidRPr="00E2535A">
        <w:rPr>
          <w:sz w:val="28"/>
          <w:szCs w:val="28"/>
        </w:rPr>
        <w:t xml:space="preserve">1. Выделить необходимые свойства: (это красный кубик) </w:t>
      </w:r>
    </w:p>
    <w:p w:rsidR="00132DCF" w:rsidRPr="00E2535A" w:rsidRDefault="00132DCF" w:rsidP="00E2535A">
      <w:pPr>
        <w:spacing w:line="276" w:lineRule="auto"/>
        <w:ind w:firstLine="709"/>
        <w:jc w:val="both"/>
        <w:rPr>
          <w:sz w:val="28"/>
          <w:szCs w:val="28"/>
        </w:rPr>
      </w:pPr>
      <w:r w:rsidRPr="00E2535A">
        <w:rPr>
          <w:sz w:val="28"/>
          <w:szCs w:val="28"/>
        </w:rPr>
        <w:t xml:space="preserve">2. Отыскать среди других кубиков </w:t>
      </w:r>
      <w:proofErr w:type="gramStart"/>
      <w:r w:rsidRPr="00E2535A">
        <w:rPr>
          <w:sz w:val="28"/>
          <w:szCs w:val="28"/>
        </w:rPr>
        <w:t>такой</w:t>
      </w:r>
      <w:proofErr w:type="gramEnd"/>
      <w:r w:rsidRPr="00E2535A">
        <w:rPr>
          <w:sz w:val="28"/>
          <w:szCs w:val="28"/>
        </w:rPr>
        <w:t xml:space="preserve"> же (по образцу или слову) </w:t>
      </w:r>
    </w:p>
    <w:p w:rsidR="00132DCF" w:rsidRPr="00E2535A" w:rsidRDefault="00132DCF" w:rsidP="00E2535A">
      <w:pPr>
        <w:spacing w:line="276" w:lineRule="auto"/>
        <w:ind w:firstLine="709"/>
        <w:jc w:val="both"/>
        <w:rPr>
          <w:sz w:val="28"/>
          <w:szCs w:val="28"/>
        </w:rPr>
      </w:pPr>
      <w:r w:rsidRPr="00E2535A">
        <w:rPr>
          <w:sz w:val="28"/>
          <w:szCs w:val="28"/>
        </w:rPr>
        <w:t xml:space="preserve">3. Присоединить к первому (и этот такой же красный кубик) </w:t>
      </w:r>
    </w:p>
    <w:p w:rsidR="00132DCF" w:rsidRPr="00E2535A" w:rsidRDefault="00132DCF" w:rsidP="00E2535A">
      <w:pPr>
        <w:spacing w:line="276" w:lineRule="auto"/>
        <w:ind w:firstLine="709"/>
        <w:jc w:val="both"/>
        <w:rPr>
          <w:sz w:val="28"/>
          <w:szCs w:val="28"/>
        </w:rPr>
      </w:pPr>
      <w:r w:rsidRPr="00E2535A">
        <w:rPr>
          <w:sz w:val="28"/>
          <w:szCs w:val="28"/>
        </w:rPr>
        <w:t xml:space="preserve">4. Обобщить и назвать множество, групп (вот как много красных кубиков). </w:t>
      </w:r>
    </w:p>
    <w:p w:rsidR="00132DCF" w:rsidRPr="00E2535A" w:rsidRDefault="00132DCF" w:rsidP="00E2535A">
      <w:pPr>
        <w:spacing w:line="276" w:lineRule="auto"/>
        <w:ind w:firstLine="709"/>
        <w:jc w:val="both"/>
        <w:rPr>
          <w:sz w:val="28"/>
          <w:szCs w:val="28"/>
        </w:rPr>
      </w:pPr>
      <w:r w:rsidRPr="00E2535A">
        <w:rPr>
          <w:sz w:val="28"/>
          <w:szCs w:val="28"/>
        </w:rPr>
        <w:t xml:space="preserve">Сначала дети осваивают умение образовать группы на основе одного свойства, а потом на основе 2-3 и более свойств. </w:t>
      </w:r>
    </w:p>
    <w:p w:rsidR="00132DCF" w:rsidRPr="00E2535A" w:rsidRDefault="00132DCF" w:rsidP="00E2535A">
      <w:pPr>
        <w:spacing w:line="276" w:lineRule="auto"/>
        <w:ind w:firstLine="709"/>
        <w:jc w:val="both"/>
        <w:rPr>
          <w:sz w:val="28"/>
          <w:szCs w:val="28"/>
        </w:rPr>
      </w:pPr>
      <w:r w:rsidRPr="00E2535A">
        <w:rPr>
          <w:sz w:val="28"/>
          <w:szCs w:val="28"/>
        </w:rPr>
        <w:t xml:space="preserve">В результате таких упражнений дети начинают понимать, что различать предметы, геометрические фигуры, обладающие 1 общим признаком, можно объединить в группы. </w:t>
      </w:r>
    </w:p>
    <w:p w:rsidR="00132DCF" w:rsidRPr="00E2535A" w:rsidRDefault="00132DCF" w:rsidP="00E2535A">
      <w:pPr>
        <w:spacing w:line="276" w:lineRule="auto"/>
        <w:ind w:firstLine="709"/>
        <w:jc w:val="both"/>
        <w:rPr>
          <w:sz w:val="28"/>
          <w:szCs w:val="28"/>
        </w:rPr>
      </w:pPr>
      <w:r w:rsidRPr="00E2535A">
        <w:rPr>
          <w:sz w:val="28"/>
          <w:szCs w:val="28"/>
        </w:rPr>
        <w:t xml:space="preserve">Вторым шагом в освоении детьми классификации является распределения предметов с разными свойствами в разные группы. </w:t>
      </w:r>
    </w:p>
    <w:p w:rsidR="00132DCF" w:rsidRPr="00E2535A" w:rsidRDefault="00132DCF" w:rsidP="00E2535A">
      <w:pPr>
        <w:spacing w:line="276" w:lineRule="auto"/>
        <w:ind w:firstLine="709"/>
        <w:jc w:val="both"/>
        <w:rPr>
          <w:sz w:val="28"/>
          <w:szCs w:val="28"/>
        </w:rPr>
      </w:pPr>
      <w:r w:rsidRPr="00E2535A">
        <w:rPr>
          <w:sz w:val="28"/>
          <w:szCs w:val="28"/>
        </w:rPr>
        <w:t xml:space="preserve">Общее свойство каждой группы педагог </w:t>
      </w:r>
      <w:proofErr w:type="gramStart"/>
      <w:r w:rsidRPr="00E2535A">
        <w:rPr>
          <w:sz w:val="28"/>
          <w:szCs w:val="28"/>
        </w:rPr>
        <w:t>определил</w:t>
      </w:r>
      <w:proofErr w:type="gramEnd"/>
      <w:r w:rsidRPr="00E2535A">
        <w:rPr>
          <w:sz w:val="28"/>
          <w:szCs w:val="28"/>
        </w:rPr>
        <w:t xml:space="preserve"> словом или знаком. В ходе таких упражнений дети усваивают, что любые 2 объекта одной группы одинаковые по общему свойству, а любые 2 объекта из разных групп – различны. </w:t>
      </w:r>
    </w:p>
    <w:p w:rsidR="00132DCF" w:rsidRPr="00E2535A" w:rsidRDefault="00132DCF" w:rsidP="00E2535A">
      <w:pPr>
        <w:spacing w:line="276" w:lineRule="auto"/>
        <w:ind w:firstLine="709"/>
        <w:jc w:val="both"/>
        <w:rPr>
          <w:sz w:val="28"/>
          <w:szCs w:val="28"/>
        </w:rPr>
      </w:pPr>
      <w:r w:rsidRPr="00E2535A">
        <w:rPr>
          <w:sz w:val="28"/>
          <w:szCs w:val="28"/>
        </w:rPr>
        <w:t xml:space="preserve">В дальнейшем детей учат классификации по 2-3 признакам. </w:t>
      </w:r>
    </w:p>
    <w:p w:rsidR="00132DCF" w:rsidRPr="00E2535A" w:rsidRDefault="00132DCF" w:rsidP="00E2535A">
      <w:pPr>
        <w:spacing w:line="276" w:lineRule="auto"/>
        <w:ind w:firstLine="709"/>
        <w:jc w:val="both"/>
        <w:rPr>
          <w:sz w:val="28"/>
          <w:szCs w:val="28"/>
        </w:rPr>
      </w:pPr>
      <w:r w:rsidRPr="00E2535A">
        <w:rPr>
          <w:sz w:val="28"/>
          <w:szCs w:val="28"/>
        </w:rPr>
        <w:t xml:space="preserve">Для этого используются дидактические игры «Посели геометрическую фигуру в домик». </w:t>
      </w:r>
    </w:p>
    <w:p w:rsidR="00132DCF" w:rsidRPr="00E2535A" w:rsidRDefault="00132DCF" w:rsidP="00E2535A">
      <w:pPr>
        <w:spacing w:line="276" w:lineRule="auto"/>
        <w:ind w:firstLine="709"/>
        <w:jc w:val="both"/>
        <w:rPr>
          <w:sz w:val="28"/>
          <w:szCs w:val="28"/>
        </w:rPr>
      </w:pPr>
      <w:proofErr w:type="gramStart"/>
      <w:r w:rsidRPr="00E2535A">
        <w:rPr>
          <w:sz w:val="28"/>
          <w:szCs w:val="28"/>
        </w:rPr>
        <w:t xml:space="preserve">Задания, которые получают дети, состоят в том, чтобы разделить (разложить) все предметы по указанному признаку (цвет, форма, величина), определить количество полученных групп, назвать общее свойство каждой группы. </w:t>
      </w:r>
      <w:proofErr w:type="gramEnd"/>
    </w:p>
    <w:p w:rsidR="00132DCF" w:rsidRPr="00E2535A" w:rsidRDefault="00132DCF" w:rsidP="00E2535A">
      <w:pPr>
        <w:spacing w:line="276" w:lineRule="auto"/>
        <w:ind w:firstLine="709"/>
        <w:jc w:val="both"/>
        <w:rPr>
          <w:sz w:val="28"/>
          <w:szCs w:val="28"/>
        </w:rPr>
      </w:pPr>
      <w:r w:rsidRPr="00E2535A">
        <w:rPr>
          <w:sz w:val="28"/>
          <w:szCs w:val="28"/>
        </w:rPr>
        <w:lastRenderedPageBreak/>
        <w:t xml:space="preserve">Детям старшего дошкольного возраста предлагаются упражнения, которые помогают ребенку самостоятельно найти основание классификации. Задача, стоящая фигура перед ребенком заключается в том, чтобы разделить любую совокупность так, чтобы вместе оказались все одинаковые предметы. </w:t>
      </w:r>
    </w:p>
    <w:p w:rsidR="00132DCF" w:rsidRPr="00E2535A" w:rsidRDefault="00132DCF" w:rsidP="00E2535A">
      <w:pPr>
        <w:spacing w:line="276" w:lineRule="auto"/>
        <w:ind w:firstLine="709"/>
        <w:jc w:val="both"/>
        <w:rPr>
          <w:sz w:val="28"/>
          <w:szCs w:val="28"/>
        </w:rPr>
      </w:pPr>
      <w:r w:rsidRPr="00E2535A">
        <w:rPr>
          <w:sz w:val="28"/>
          <w:szCs w:val="28"/>
        </w:rPr>
        <w:t xml:space="preserve">В процессе освоения классификации ребенок движется от умения объединить вместе предметы с одними свойствами и выделять общие свойства группы (большой листок, в большую вазу) к умениям распределять предметы с разными свойствами в разные группы, разбивать совокупность на группы по заданному освоению классификации, а затем самой выделять основание классификации. </w:t>
      </w:r>
    </w:p>
    <w:p w:rsidR="00D27E8F" w:rsidRPr="00E2535A" w:rsidRDefault="00D27E8F" w:rsidP="00E2535A">
      <w:pPr>
        <w:widowControl w:val="0"/>
        <w:spacing w:line="276" w:lineRule="auto"/>
        <w:jc w:val="both"/>
        <w:rPr>
          <w:sz w:val="28"/>
          <w:szCs w:val="28"/>
        </w:rPr>
      </w:pPr>
    </w:p>
    <w:p w:rsidR="00132DCF" w:rsidRPr="00E2535A" w:rsidRDefault="00397139" w:rsidP="00E2535A">
      <w:pPr>
        <w:widowControl w:val="0"/>
        <w:spacing w:line="276" w:lineRule="auto"/>
        <w:jc w:val="both"/>
        <w:rPr>
          <w:b/>
          <w:smallCaps/>
          <w:sz w:val="28"/>
          <w:szCs w:val="28"/>
        </w:rPr>
      </w:pPr>
      <w:r w:rsidRPr="00E2535A">
        <w:rPr>
          <w:b/>
          <w:sz w:val="28"/>
          <w:szCs w:val="28"/>
        </w:rPr>
        <w:t xml:space="preserve">Тема </w:t>
      </w:r>
      <w:r w:rsidR="00132DCF" w:rsidRPr="00E2535A">
        <w:rPr>
          <w:b/>
          <w:sz w:val="28"/>
          <w:szCs w:val="28"/>
        </w:rPr>
        <w:t>7.1</w:t>
      </w:r>
      <w:r w:rsidRPr="00E2535A">
        <w:rPr>
          <w:b/>
          <w:sz w:val="28"/>
          <w:szCs w:val="28"/>
        </w:rPr>
        <w:t xml:space="preserve"> </w:t>
      </w:r>
      <w:r w:rsidR="00132DCF" w:rsidRPr="00E2535A">
        <w:rPr>
          <w:b/>
          <w:sz w:val="28"/>
          <w:szCs w:val="28"/>
        </w:rPr>
        <w:t xml:space="preserve">Генезис пространственного восприятия и пространственных представлений у детей раннего и дошкольного возраста </w:t>
      </w:r>
    </w:p>
    <w:p w:rsidR="00397139" w:rsidRPr="00E2535A" w:rsidRDefault="00397139" w:rsidP="00E2535A">
      <w:pPr>
        <w:spacing w:line="276" w:lineRule="auto"/>
        <w:jc w:val="both"/>
        <w:rPr>
          <w:i/>
          <w:snapToGrid w:val="0"/>
          <w:color w:val="000000"/>
          <w:sz w:val="28"/>
          <w:szCs w:val="28"/>
        </w:rPr>
      </w:pPr>
    </w:p>
    <w:p w:rsidR="00132DCF" w:rsidRPr="00E2535A" w:rsidRDefault="00397139" w:rsidP="00E2535A">
      <w:pPr>
        <w:spacing w:line="276" w:lineRule="auto"/>
        <w:jc w:val="both"/>
        <w:rPr>
          <w:b/>
          <w:i/>
          <w:sz w:val="28"/>
          <w:szCs w:val="28"/>
        </w:rPr>
      </w:pPr>
      <w:r w:rsidRPr="00E2535A">
        <w:rPr>
          <w:b/>
          <w:i/>
          <w:snapToGrid w:val="0"/>
          <w:color w:val="000000"/>
          <w:sz w:val="28"/>
          <w:szCs w:val="28"/>
        </w:rPr>
        <w:t>Ключевые вопросы:</w:t>
      </w:r>
      <w:r w:rsidRPr="00E2535A">
        <w:rPr>
          <w:i/>
          <w:snapToGrid w:val="0"/>
          <w:color w:val="000000"/>
          <w:sz w:val="28"/>
          <w:szCs w:val="28"/>
        </w:rPr>
        <w:t xml:space="preserve"> э</w:t>
      </w:r>
      <w:r w:rsidR="00132DCF" w:rsidRPr="00E2535A">
        <w:rPr>
          <w:i/>
          <w:snapToGrid w:val="0"/>
          <w:color w:val="000000"/>
          <w:sz w:val="28"/>
          <w:szCs w:val="28"/>
        </w:rPr>
        <w:t>тапы освоения пространства детьми раннего и дошкольного возраста</w:t>
      </w:r>
      <w:r w:rsidRPr="00E2535A">
        <w:rPr>
          <w:i/>
          <w:snapToGrid w:val="0"/>
          <w:color w:val="000000"/>
          <w:sz w:val="28"/>
          <w:szCs w:val="28"/>
        </w:rPr>
        <w:t>;</w:t>
      </w:r>
      <w:r w:rsidR="00132DCF" w:rsidRPr="00E2535A">
        <w:rPr>
          <w:i/>
          <w:snapToGrid w:val="0"/>
          <w:color w:val="000000"/>
          <w:sz w:val="28"/>
          <w:szCs w:val="28"/>
        </w:rPr>
        <w:t xml:space="preserve"> </w:t>
      </w:r>
      <w:r w:rsidRPr="00E2535A">
        <w:rPr>
          <w:i/>
          <w:snapToGrid w:val="0"/>
          <w:color w:val="000000"/>
          <w:sz w:val="28"/>
          <w:szCs w:val="28"/>
        </w:rPr>
        <w:t>ч</w:t>
      </w:r>
      <w:r w:rsidR="00132DCF" w:rsidRPr="00E2535A">
        <w:rPr>
          <w:i/>
          <w:snapToGrid w:val="0"/>
          <w:color w:val="000000"/>
          <w:sz w:val="28"/>
          <w:szCs w:val="28"/>
        </w:rPr>
        <w:t>увственная и речевая основы пространственных ориентировок</w:t>
      </w:r>
      <w:r w:rsidRPr="00E2535A">
        <w:rPr>
          <w:i/>
          <w:snapToGrid w:val="0"/>
          <w:color w:val="000000"/>
          <w:sz w:val="28"/>
          <w:szCs w:val="28"/>
        </w:rPr>
        <w:t>; о</w:t>
      </w:r>
      <w:r w:rsidR="00132DCF" w:rsidRPr="00E2535A">
        <w:rPr>
          <w:i/>
          <w:snapToGrid w:val="0"/>
          <w:color w:val="000000"/>
          <w:sz w:val="28"/>
          <w:szCs w:val="28"/>
        </w:rPr>
        <w:t>собенности освоения способов пространственной ориентировки по схеме собственного тела, по схеме размещения предмето</w:t>
      </w:r>
      <w:r w:rsidRPr="00E2535A">
        <w:rPr>
          <w:i/>
          <w:snapToGrid w:val="0"/>
          <w:color w:val="000000"/>
          <w:sz w:val="28"/>
          <w:szCs w:val="28"/>
        </w:rPr>
        <w:t>в, по направлениям пространства; о</w:t>
      </w:r>
      <w:r w:rsidR="00132DCF" w:rsidRPr="00E2535A">
        <w:rPr>
          <w:i/>
          <w:snapToGrid w:val="0"/>
          <w:color w:val="000000"/>
          <w:sz w:val="28"/>
          <w:szCs w:val="28"/>
        </w:rPr>
        <w:t>собенности развития способности к пространственному моделированию.</w:t>
      </w:r>
      <w:r w:rsidR="00132DCF" w:rsidRPr="00E2535A">
        <w:rPr>
          <w:b/>
          <w:i/>
          <w:sz w:val="28"/>
          <w:szCs w:val="28"/>
        </w:rPr>
        <w:t xml:space="preserve"> </w:t>
      </w:r>
    </w:p>
    <w:p w:rsidR="00132DCF" w:rsidRPr="00E2535A" w:rsidRDefault="00397139" w:rsidP="00E2535A">
      <w:pPr>
        <w:spacing w:line="276" w:lineRule="auto"/>
        <w:ind w:firstLine="709"/>
        <w:jc w:val="both"/>
        <w:rPr>
          <w:sz w:val="28"/>
          <w:szCs w:val="28"/>
        </w:rPr>
      </w:pPr>
      <w:r w:rsidRPr="00E2535A">
        <w:rPr>
          <w:sz w:val="28"/>
          <w:szCs w:val="28"/>
        </w:rPr>
        <w:t>В</w:t>
      </w:r>
      <w:r w:rsidR="00132DCF" w:rsidRPr="00E2535A">
        <w:rPr>
          <w:sz w:val="28"/>
          <w:szCs w:val="28"/>
        </w:rPr>
        <w:t xml:space="preserve">осприятие пространства возникает к концу первого месяца жизни ребенка, когда он начинает фиксировать предмет глазами на расстоянии (1 - 1,5 м). Постепенно у детей формируются умение наблюдать за движущимися предметами (2-4 месяца) на расстоянии 4-7 м, а к концу первого года жизни овладевают умением следить за предметом, движущимся по кругу. </w:t>
      </w:r>
      <w:proofErr w:type="gramStart"/>
      <w:r w:rsidR="00132DCF" w:rsidRPr="00E2535A">
        <w:rPr>
          <w:sz w:val="28"/>
          <w:szCs w:val="28"/>
        </w:rPr>
        <w:t xml:space="preserve">Видение движущегося предмета становится для ребенка стимулом его собственных движений – поворот головы, движение рук, ног, повороты туловища и др. Уже на первом году жизни ребенок начинает осваивать глубину пространства: сначала воспринимает предметы, которые находятся в горизонтальном положении, а когда начинает сидеть, стоять, потом ходить приучается следить за предметами, находящимися в вертикальном положении. </w:t>
      </w:r>
      <w:proofErr w:type="gramEnd"/>
    </w:p>
    <w:p w:rsidR="00132DCF" w:rsidRPr="00E2535A" w:rsidRDefault="00132DCF" w:rsidP="00E2535A">
      <w:pPr>
        <w:spacing w:line="276" w:lineRule="auto"/>
        <w:ind w:firstLine="709"/>
        <w:jc w:val="both"/>
        <w:rPr>
          <w:sz w:val="28"/>
          <w:szCs w:val="28"/>
        </w:rPr>
      </w:pPr>
      <w:r w:rsidRPr="00E2535A">
        <w:rPr>
          <w:sz w:val="28"/>
          <w:szCs w:val="28"/>
        </w:rPr>
        <w:t xml:space="preserve">С развитием вертикального положения тела (умение стоять) и собственным передвижением (ходьбой) расширяется практическое освоение пространства ребенком. Передвигаясь, он осваивает расстояние от одного предмета до другого, ускоряет или замедляется движение, изменяется направление, что преобразует всю структуру его пространственной ориентировки. Начинается новый период в развитии восприятия пространства, пространственных признаков и отношений предметов окружающей действительности. </w:t>
      </w:r>
    </w:p>
    <w:p w:rsidR="00132DCF" w:rsidRPr="00E2535A" w:rsidRDefault="00132DCF" w:rsidP="00E2535A">
      <w:pPr>
        <w:spacing w:line="276" w:lineRule="auto"/>
        <w:ind w:firstLine="709"/>
        <w:jc w:val="both"/>
        <w:rPr>
          <w:sz w:val="28"/>
          <w:szCs w:val="28"/>
        </w:rPr>
      </w:pPr>
      <w:r w:rsidRPr="00E2535A">
        <w:rPr>
          <w:sz w:val="28"/>
          <w:szCs w:val="28"/>
        </w:rPr>
        <w:t xml:space="preserve">Практический опыт освоения пространства позволяет ребенку постепенно овладеть и словом, обобщающим этот опыт. Однако ведущую роль в познании </w:t>
      </w:r>
      <w:r w:rsidRPr="00E2535A">
        <w:rPr>
          <w:sz w:val="28"/>
          <w:szCs w:val="28"/>
        </w:rPr>
        <w:lastRenderedPageBreak/>
        <w:t xml:space="preserve">пространственных отношений в раннем и младшем дошкольном возрасте играет непосредственный жизненный опыт ребенка. Он накапливается в разнообразных видах деятельности (игровой, изобразительной, элементарной трудовой и т.д.). По мере его накопления движущей силой в формировании пространственных представлений становится слово. </w:t>
      </w:r>
    </w:p>
    <w:p w:rsidR="00132DCF" w:rsidRPr="00E2535A" w:rsidRDefault="00132DCF" w:rsidP="00E2535A">
      <w:pPr>
        <w:spacing w:line="276" w:lineRule="auto"/>
        <w:ind w:firstLine="709"/>
        <w:jc w:val="both"/>
        <w:rPr>
          <w:sz w:val="28"/>
          <w:szCs w:val="28"/>
        </w:rPr>
      </w:pPr>
      <w:r w:rsidRPr="00E2535A">
        <w:rPr>
          <w:sz w:val="28"/>
          <w:szCs w:val="28"/>
        </w:rPr>
        <w:t xml:space="preserve">Ориентировка в пространстве требует умения пользоваться какой-либо системой отсчета (Т.М. Мусейибова). </w:t>
      </w:r>
    </w:p>
    <w:p w:rsidR="00132DCF" w:rsidRPr="00E2535A" w:rsidRDefault="00132DCF" w:rsidP="00E2535A">
      <w:pPr>
        <w:spacing w:line="276" w:lineRule="auto"/>
        <w:ind w:firstLine="709"/>
        <w:jc w:val="both"/>
        <w:rPr>
          <w:sz w:val="28"/>
          <w:szCs w:val="28"/>
        </w:rPr>
      </w:pPr>
      <w:r w:rsidRPr="00E2535A">
        <w:rPr>
          <w:sz w:val="28"/>
          <w:szCs w:val="28"/>
        </w:rPr>
        <w:t xml:space="preserve">В раннем возрасте ребенок ориентируется в пространстве на основе чувственной системы отсчета, т.е. по сторонам собственного тела. В дошкольном возрасте ребенок осваивает словесную систему отсчета по основным пространственным направлениям: вперед-назад, вверх-вниз, вправо-влево. В период школьного обучения дети овладевают системой отсчета по сторонам горизонта: север, юг, запад, восток. Освоение каждой следующей системы отсчета базируется на прочном знании предшествующей. </w:t>
      </w:r>
      <w:proofErr w:type="gramStart"/>
      <w:r w:rsidRPr="00E2535A">
        <w:rPr>
          <w:sz w:val="28"/>
          <w:szCs w:val="28"/>
        </w:rPr>
        <w:t>Исследования Т.А.</w:t>
      </w:r>
      <w:r w:rsidR="00397139" w:rsidRPr="00E2535A">
        <w:rPr>
          <w:sz w:val="28"/>
          <w:szCs w:val="28"/>
        </w:rPr>
        <w:t> </w:t>
      </w:r>
      <w:r w:rsidRPr="00E2535A">
        <w:rPr>
          <w:sz w:val="28"/>
          <w:szCs w:val="28"/>
        </w:rPr>
        <w:t>Мусейибовой показали, что пространственные направления ребенок соотносит с определенными частями собственного тела: вверху-где голова, внизу – где ноги, впереди – там, где лицо, сзади – там, где спина, направо – там, где правая рука, нога, ухо, а налево – где левая часть тела.</w:t>
      </w:r>
      <w:proofErr w:type="gramEnd"/>
      <w:r w:rsidRPr="00E2535A">
        <w:rPr>
          <w:sz w:val="28"/>
          <w:szCs w:val="28"/>
        </w:rPr>
        <w:t xml:space="preserve"> Ориентировка на собственном теле служит опорой в освоении ребенком пространственных направлений. </w:t>
      </w:r>
    </w:p>
    <w:p w:rsidR="00132DCF" w:rsidRPr="00E2535A" w:rsidRDefault="00132DCF" w:rsidP="00E2535A">
      <w:pPr>
        <w:spacing w:line="276" w:lineRule="auto"/>
        <w:ind w:firstLine="709"/>
        <w:jc w:val="both"/>
        <w:rPr>
          <w:sz w:val="28"/>
          <w:szCs w:val="28"/>
        </w:rPr>
      </w:pPr>
      <w:r w:rsidRPr="00E2535A">
        <w:rPr>
          <w:sz w:val="28"/>
          <w:szCs w:val="28"/>
        </w:rPr>
        <w:t xml:space="preserve">Из трех парных групп основных направлений, соответствующих основным осям человеческого тела, </w:t>
      </w:r>
      <w:proofErr w:type="gramStart"/>
      <w:r w:rsidRPr="00E2535A">
        <w:rPr>
          <w:sz w:val="28"/>
          <w:szCs w:val="28"/>
        </w:rPr>
        <w:t>фронтальной</w:t>
      </w:r>
      <w:proofErr w:type="gramEnd"/>
      <w:r w:rsidRPr="00E2535A">
        <w:rPr>
          <w:sz w:val="28"/>
          <w:szCs w:val="28"/>
        </w:rPr>
        <w:t xml:space="preserve"> (вперед-назад), вертикальной (вверх-вниз) и саггитальной (направо-налево), раньше всех выделяется верхняя, что объясняется вертикальным положением тела ребенка. Вычленение </w:t>
      </w:r>
      <w:proofErr w:type="gramStart"/>
      <w:r w:rsidRPr="00E2535A">
        <w:rPr>
          <w:sz w:val="28"/>
          <w:szCs w:val="28"/>
        </w:rPr>
        <w:t>нижнего</w:t>
      </w:r>
      <w:proofErr w:type="gramEnd"/>
      <w:r w:rsidRPr="00E2535A">
        <w:rPr>
          <w:sz w:val="28"/>
          <w:szCs w:val="28"/>
        </w:rPr>
        <w:t xml:space="preserve"> происходит позднее. Особую трудность для дошкольников вызывает различение направо-налево, в основе которого лежит процесс дифференцировки правой и левой сторон тела. Ребенок постепенно овладевает пониманием парности пространственных направлений, их словесным обозначением и практическим различением. </w:t>
      </w:r>
    </w:p>
    <w:p w:rsidR="00132DCF" w:rsidRPr="00E2535A" w:rsidRDefault="00132DCF" w:rsidP="00E2535A">
      <w:pPr>
        <w:spacing w:line="276" w:lineRule="auto"/>
        <w:ind w:firstLine="709"/>
        <w:jc w:val="both"/>
        <w:rPr>
          <w:sz w:val="28"/>
          <w:szCs w:val="28"/>
        </w:rPr>
      </w:pPr>
      <w:r w:rsidRPr="00E2535A">
        <w:rPr>
          <w:sz w:val="28"/>
          <w:szCs w:val="28"/>
        </w:rPr>
        <w:t xml:space="preserve">Осваивая пространство, ребенок как бы «практически примеривает» реальное расположение объектов к точке отсчета (собственному телу). Только прислонившись, дотронувшись рукой до предмета, ребенок может определить, где он находится. </w:t>
      </w:r>
    </w:p>
    <w:p w:rsidR="00132DCF" w:rsidRPr="00E2535A" w:rsidRDefault="00132DCF" w:rsidP="00E2535A">
      <w:pPr>
        <w:spacing w:line="276" w:lineRule="auto"/>
        <w:ind w:firstLine="709"/>
        <w:jc w:val="both"/>
        <w:rPr>
          <w:sz w:val="28"/>
          <w:szCs w:val="28"/>
        </w:rPr>
      </w:pPr>
      <w:r w:rsidRPr="00E2535A">
        <w:rPr>
          <w:sz w:val="28"/>
          <w:szCs w:val="28"/>
        </w:rPr>
        <w:t xml:space="preserve">В дальнейшем он зрительно оценивает расположения объектов, находящихся на расстоянии. Непосредственное передвижение к предмету заменяется поворотом туловища, указательным движением руки в нужном направлении, которое сменяется легким движением головы и, наконец, только взглядом, обращенным в сторону предмета. Это является показателем того, что от практически действенного способа пространственной ориентации ребенок постепенно переходит к зрительной оценке пространственной размещенности </w:t>
      </w:r>
      <w:r w:rsidRPr="00E2535A">
        <w:rPr>
          <w:sz w:val="28"/>
          <w:szCs w:val="28"/>
        </w:rPr>
        <w:lastRenderedPageBreak/>
        <w:t xml:space="preserve">предметов. Такой тип ориентировки в пространстве характерен для детей трех-четырех лет. </w:t>
      </w:r>
    </w:p>
    <w:p w:rsidR="00132DCF" w:rsidRPr="00E2535A" w:rsidRDefault="00132DCF" w:rsidP="00E2535A">
      <w:pPr>
        <w:spacing w:line="276" w:lineRule="auto"/>
        <w:ind w:firstLine="709"/>
        <w:jc w:val="both"/>
        <w:rPr>
          <w:sz w:val="28"/>
          <w:szCs w:val="28"/>
        </w:rPr>
      </w:pPr>
      <w:r w:rsidRPr="00E2535A">
        <w:rPr>
          <w:sz w:val="28"/>
          <w:szCs w:val="28"/>
        </w:rPr>
        <w:t>В пять лет даже удаленные объекты определяются ребенком как расположенные впереди или сзади, справа или слева от него, т.к. площадь выделяемых ребенком участков (переднего, заднего, правого, левого) увеличивается. Постепенно местность начинает осознаваться ребенком как целое.</w:t>
      </w:r>
    </w:p>
    <w:p w:rsidR="00132DCF" w:rsidRPr="00E2535A" w:rsidRDefault="00132DCF" w:rsidP="00E2535A">
      <w:pPr>
        <w:spacing w:line="276" w:lineRule="auto"/>
        <w:ind w:firstLine="709"/>
        <w:jc w:val="both"/>
        <w:rPr>
          <w:sz w:val="28"/>
          <w:szCs w:val="28"/>
        </w:rPr>
      </w:pPr>
      <w:r w:rsidRPr="00E2535A">
        <w:rPr>
          <w:sz w:val="28"/>
          <w:szCs w:val="28"/>
        </w:rPr>
        <w:t xml:space="preserve">Психолого-педагогические исследования свидетельствуют, что дети дошкольного возраста испытывают определенные трудности в восприятии пространственных отношений между предметами. Даже детям шести-семи лет трудно найти парные группы предметов по признаку их одинакового размещения. Сами предметы и их признаки (цвет, размер, количество) оказываются более значимыми, чем их пространственное размещение. </w:t>
      </w:r>
    </w:p>
    <w:p w:rsidR="00132DCF" w:rsidRPr="00E2535A" w:rsidRDefault="00132DCF" w:rsidP="00E2535A">
      <w:pPr>
        <w:spacing w:line="276" w:lineRule="auto"/>
        <w:ind w:firstLine="709"/>
        <w:jc w:val="both"/>
        <w:rPr>
          <w:sz w:val="28"/>
          <w:szCs w:val="28"/>
        </w:rPr>
      </w:pPr>
      <w:r w:rsidRPr="00E2535A">
        <w:rPr>
          <w:sz w:val="28"/>
          <w:szCs w:val="28"/>
        </w:rPr>
        <w:t xml:space="preserve">Выделяются три этапа восприятия пространственных отношений между предметами. На первом этапе ребенок еще не вычленяет пространственных между отдельными предметами, не осознает связи между ними, воспринимает как «отдельности». Например, детям трех-пяти лет давали две карточки, на которых изображены три объекта, различно расположенных относительно друг друга. «Карточки одинаковые – здесь мишка и здесь мишка, тут зайчик и тут, матрешка и вот матрешка. Большинство детей вообще не замечали разницы в размещении и говорили, что группы одинаковые. </w:t>
      </w:r>
    </w:p>
    <w:p w:rsidR="00132DCF" w:rsidRPr="00E2535A" w:rsidRDefault="00132DCF" w:rsidP="00E2535A">
      <w:pPr>
        <w:spacing w:line="276" w:lineRule="auto"/>
        <w:ind w:firstLine="709"/>
        <w:jc w:val="both"/>
        <w:rPr>
          <w:sz w:val="28"/>
          <w:szCs w:val="28"/>
        </w:rPr>
      </w:pPr>
      <w:r w:rsidRPr="00E2535A">
        <w:rPr>
          <w:sz w:val="28"/>
          <w:szCs w:val="28"/>
        </w:rPr>
        <w:t xml:space="preserve">На втором этапе оценка пространственных отношений еще </w:t>
      </w:r>
      <w:proofErr w:type="gramStart"/>
      <w:r w:rsidRPr="00E2535A">
        <w:rPr>
          <w:sz w:val="28"/>
          <w:szCs w:val="28"/>
        </w:rPr>
        <w:t>весьма относительна</w:t>
      </w:r>
      <w:proofErr w:type="gramEnd"/>
      <w:r w:rsidRPr="00E2535A">
        <w:rPr>
          <w:sz w:val="28"/>
          <w:szCs w:val="28"/>
        </w:rPr>
        <w:t>, хотя и не безразлична детям. Ориентировка путем «</w:t>
      </w:r>
      <w:proofErr w:type="gramStart"/>
      <w:r w:rsidRPr="00E2535A">
        <w:rPr>
          <w:sz w:val="28"/>
          <w:szCs w:val="28"/>
        </w:rPr>
        <w:t>практического</w:t>
      </w:r>
      <w:proofErr w:type="gramEnd"/>
      <w:r w:rsidRPr="00E2535A">
        <w:rPr>
          <w:sz w:val="28"/>
          <w:szCs w:val="28"/>
        </w:rPr>
        <w:t xml:space="preserve"> примеривания» тормозит осознание ребенком пространственных отношений между предметами. Например, «Куклы стоят не рядом, они далеко стоят, совсем отдельно. Надо поставить их вместе, тогда будет рядом». Ребенок стремится установить контактную близость при расположении предметов: рядом, друг за другом. </w:t>
      </w:r>
    </w:p>
    <w:p w:rsidR="00132DCF" w:rsidRPr="00E2535A" w:rsidRDefault="00132DCF" w:rsidP="00E2535A">
      <w:pPr>
        <w:spacing w:line="276" w:lineRule="auto"/>
        <w:ind w:firstLine="709"/>
        <w:jc w:val="both"/>
        <w:rPr>
          <w:sz w:val="28"/>
          <w:szCs w:val="28"/>
        </w:rPr>
      </w:pPr>
      <w:r w:rsidRPr="00E2535A">
        <w:rPr>
          <w:sz w:val="28"/>
          <w:szCs w:val="28"/>
        </w:rPr>
        <w:t xml:space="preserve">На третьем этапе не смену определения пространственных отношений приемом контактной близости приходит зрительная оценка этих отношений. Значительную роль в этом играет слово, в речи детей появляются предлоги «возле», «под», но отсутствуют в речи даже старших дошкольников слова «между», «напротив», «над». </w:t>
      </w:r>
    </w:p>
    <w:p w:rsidR="00132DCF" w:rsidRPr="00E2535A" w:rsidRDefault="00132DCF" w:rsidP="00E2535A">
      <w:pPr>
        <w:spacing w:line="276" w:lineRule="auto"/>
        <w:ind w:firstLine="709"/>
        <w:jc w:val="both"/>
        <w:rPr>
          <w:sz w:val="28"/>
          <w:szCs w:val="28"/>
        </w:rPr>
      </w:pPr>
      <w:r w:rsidRPr="00E2535A">
        <w:rPr>
          <w:sz w:val="28"/>
          <w:szCs w:val="28"/>
        </w:rPr>
        <w:t xml:space="preserve">Выделение пространственных отношений между предметами является процессом длительным и сложным, который не завершается к концу дошкольного возраста, а продолжает совершенствоваться и в школьный период. </w:t>
      </w:r>
    </w:p>
    <w:p w:rsidR="00132DCF" w:rsidRPr="00E2535A" w:rsidRDefault="00132DCF" w:rsidP="00E2535A">
      <w:pPr>
        <w:spacing w:line="276" w:lineRule="auto"/>
        <w:ind w:firstLine="709"/>
        <w:jc w:val="both"/>
        <w:rPr>
          <w:b/>
          <w:i/>
          <w:sz w:val="28"/>
          <w:szCs w:val="28"/>
        </w:rPr>
      </w:pPr>
      <w:r w:rsidRPr="00E2535A">
        <w:rPr>
          <w:sz w:val="28"/>
          <w:szCs w:val="28"/>
        </w:rPr>
        <w:t xml:space="preserve">В последние годы появился ряд исследований, доказывающих, что дошкольникам доступно понимание схематических и условных изображений, что они способны соотнести их с реальной действительностью. В исследовании Р.И. Говоровой показано, что дети дошкольного возраста успешно устанавливают пространственные отношения при использовании графического </w:t>
      </w:r>
      <w:r w:rsidRPr="00E2535A">
        <w:rPr>
          <w:sz w:val="28"/>
          <w:szCs w:val="28"/>
        </w:rPr>
        <w:lastRenderedPageBreak/>
        <w:t>плана, могут сами составить такой план, используя специальные знаки и символы, могут использовать план при поиске игрушки или спрятанного клада. Но значительная часть детей затрудняется в чтении плана, не понимает принципов сопоставления реальных объектов и знаков плана</w:t>
      </w:r>
      <w:r w:rsidR="00397139" w:rsidRPr="00E2535A">
        <w:rPr>
          <w:sz w:val="28"/>
          <w:szCs w:val="28"/>
        </w:rPr>
        <w:t>.</w:t>
      </w:r>
    </w:p>
    <w:p w:rsidR="007C0460" w:rsidRPr="00E2535A" w:rsidRDefault="007C0460" w:rsidP="00E2535A">
      <w:pPr>
        <w:pStyle w:val="31"/>
        <w:spacing w:after="0" w:line="276" w:lineRule="auto"/>
        <w:jc w:val="both"/>
        <w:rPr>
          <w:b/>
          <w:sz w:val="28"/>
          <w:szCs w:val="28"/>
        </w:rPr>
      </w:pPr>
    </w:p>
    <w:p w:rsidR="00132DCF" w:rsidRPr="00E2535A" w:rsidRDefault="00397139" w:rsidP="00E2535A">
      <w:pPr>
        <w:pStyle w:val="31"/>
        <w:spacing w:after="0" w:line="276" w:lineRule="auto"/>
        <w:jc w:val="both"/>
        <w:rPr>
          <w:b/>
          <w:smallCaps/>
          <w:sz w:val="28"/>
          <w:szCs w:val="28"/>
        </w:rPr>
      </w:pPr>
      <w:r w:rsidRPr="00E2535A">
        <w:rPr>
          <w:b/>
          <w:sz w:val="28"/>
          <w:szCs w:val="28"/>
        </w:rPr>
        <w:t xml:space="preserve">Тема </w:t>
      </w:r>
      <w:r w:rsidR="00132DCF" w:rsidRPr="00E2535A">
        <w:rPr>
          <w:b/>
          <w:sz w:val="28"/>
          <w:szCs w:val="28"/>
        </w:rPr>
        <w:t>7.2</w:t>
      </w:r>
      <w:r w:rsidRPr="00E2535A">
        <w:rPr>
          <w:b/>
          <w:sz w:val="28"/>
          <w:szCs w:val="28"/>
        </w:rPr>
        <w:t xml:space="preserve"> </w:t>
      </w:r>
      <w:r w:rsidR="00132DCF" w:rsidRPr="00E2535A">
        <w:rPr>
          <w:b/>
          <w:sz w:val="28"/>
          <w:szCs w:val="28"/>
        </w:rPr>
        <w:t xml:space="preserve">Методика формирования у детей дошкольного возраста умения ориентироваться в пространстве </w:t>
      </w:r>
    </w:p>
    <w:p w:rsidR="00397139" w:rsidRPr="00E2535A" w:rsidRDefault="00397139" w:rsidP="00E2535A">
      <w:pPr>
        <w:spacing w:line="276" w:lineRule="auto"/>
        <w:jc w:val="both"/>
        <w:rPr>
          <w:b/>
          <w:snapToGrid w:val="0"/>
          <w:color w:val="000000"/>
          <w:sz w:val="28"/>
          <w:szCs w:val="28"/>
        </w:rPr>
      </w:pPr>
    </w:p>
    <w:p w:rsidR="00132DCF" w:rsidRPr="00E2535A" w:rsidRDefault="00397139" w:rsidP="00E2535A">
      <w:pPr>
        <w:spacing w:line="276" w:lineRule="auto"/>
        <w:jc w:val="both"/>
        <w:rPr>
          <w:i/>
          <w:sz w:val="28"/>
          <w:szCs w:val="28"/>
        </w:rPr>
      </w:pPr>
      <w:r w:rsidRPr="00E2535A">
        <w:rPr>
          <w:b/>
          <w:i/>
          <w:snapToGrid w:val="0"/>
          <w:color w:val="000000"/>
          <w:sz w:val="28"/>
          <w:szCs w:val="28"/>
        </w:rPr>
        <w:t xml:space="preserve">Ключевые вопросы: </w:t>
      </w:r>
      <w:r w:rsidRPr="00E2535A">
        <w:rPr>
          <w:i/>
          <w:snapToGrid w:val="0"/>
          <w:color w:val="000000"/>
          <w:sz w:val="28"/>
          <w:szCs w:val="28"/>
        </w:rPr>
        <w:t>ф</w:t>
      </w:r>
      <w:r w:rsidR="00132DCF" w:rsidRPr="00E2535A">
        <w:rPr>
          <w:i/>
          <w:snapToGrid w:val="0"/>
          <w:color w:val="000000"/>
          <w:sz w:val="28"/>
          <w:szCs w:val="28"/>
        </w:rPr>
        <w:t xml:space="preserve">ормирование у детей разных возрастных групп </w:t>
      </w:r>
      <w:r w:rsidRPr="00E2535A">
        <w:rPr>
          <w:i/>
          <w:snapToGrid w:val="0"/>
          <w:color w:val="000000"/>
          <w:sz w:val="28"/>
          <w:szCs w:val="28"/>
        </w:rPr>
        <w:t>умения ориентироваться на себе; ф</w:t>
      </w:r>
      <w:r w:rsidR="00132DCF" w:rsidRPr="00E2535A">
        <w:rPr>
          <w:i/>
          <w:snapToGrid w:val="0"/>
          <w:color w:val="000000"/>
          <w:sz w:val="28"/>
          <w:szCs w:val="28"/>
        </w:rPr>
        <w:t>ормирование у детей умения ориентироват</w:t>
      </w:r>
      <w:r w:rsidRPr="00E2535A">
        <w:rPr>
          <w:i/>
          <w:snapToGrid w:val="0"/>
          <w:color w:val="000000"/>
          <w:sz w:val="28"/>
          <w:szCs w:val="28"/>
        </w:rPr>
        <w:t>ься от себя, от других объектов;</w:t>
      </w:r>
      <w:r w:rsidR="00132DCF" w:rsidRPr="00E2535A">
        <w:rPr>
          <w:i/>
          <w:snapToGrid w:val="0"/>
          <w:color w:val="000000"/>
          <w:sz w:val="28"/>
          <w:szCs w:val="28"/>
        </w:rPr>
        <w:t xml:space="preserve"> </w:t>
      </w:r>
      <w:r w:rsidRPr="00E2535A">
        <w:rPr>
          <w:i/>
          <w:snapToGrid w:val="0"/>
          <w:color w:val="000000"/>
          <w:sz w:val="28"/>
          <w:szCs w:val="28"/>
        </w:rPr>
        <w:t>м</w:t>
      </w:r>
      <w:r w:rsidR="00132DCF" w:rsidRPr="00E2535A">
        <w:rPr>
          <w:i/>
          <w:snapToGrid w:val="0"/>
          <w:color w:val="000000"/>
          <w:sz w:val="28"/>
          <w:szCs w:val="28"/>
        </w:rPr>
        <w:t>етодика обучения детей разных возрастных групп умению ориентиров</w:t>
      </w:r>
      <w:r w:rsidRPr="00E2535A">
        <w:rPr>
          <w:i/>
          <w:snapToGrid w:val="0"/>
          <w:color w:val="000000"/>
          <w:sz w:val="28"/>
          <w:szCs w:val="28"/>
        </w:rPr>
        <w:t>аться в окружающем пространстве; ф</w:t>
      </w:r>
      <w:r w:rsidR="00132DCF" w:rsidRPr="00E2535A">
        <w:rPr>
          <w:i/>
          <w:snapToGrid w:val="0"/>
          <w:color w:val="000000"/>
          <w:sz w:val="28"/>
          <w:szCs w:val="28"/>
        </w:rPr>
        <w:t>ормирование у детей дошкольного возраста умения двигаться в заданном направлении</w:t>
      </w:r>
      <w:proofErr w:type="gramStart"/>
      <w:r w:rsidR="00132DCF" w:rsidRPr="00E2535A">
        <w:rPr>
          <w:i/>
          <w:snapToGrid w:val="0"/>
          <w:color w:val="000000"/>
          <w:sz w:val="28"/>
          <w:szCs w:val="28"/>
        </w:rPr>
        <w:t>.</w:t>
      </w:r>
      <w:proofErr w:type="gramEnd"/>
      <w:r w:rsidRPr="00E2535A">
        <w:rPr>
          <w:i/>
          <w:snapToGrid w:val="0"/>
          <w:color w:val="000000"/>
          <w:sz w:val="28"/>
          <w:szCs w:val="28"/>
        </w:rPr>
        <w:t xml:space="preserve"> </w:t>
      </w:r>
      <w:proofErr w:type="gramStart"/>
      <w:r w:rsidRPr="00E2535A">
        <w:rPr>
          <w:i/>
          <w:snapToGrid w:val="0"/>
          <w:color w:val="000000"/>
          <w:sz w:val="28"/>
          <w:szCs w:val="28"/>
        </w:rPr>
        <w:t>м</w:t>
      </w:r>
      <w:proofErr w:type="gramEnd"/>
      <w:r w:rsidR="00132DCF" w:rsidRPr="00E2535A">
        <w:rPr>
          <w:i/>
          <w:sz w:val="28"/>
          <w:szCs w:val="28"/>
        </w:rPr>
        <w:t>етодика развития умения ориентирова</w:t>
      </w:r>
      <w:r w:rsidRPr="00E2535A">
        <w:rPr>
          <w:i/>
          <w:sz w:val="28"/>
          <w:szCs w:val="28"/>
        </w:rPr>
        <w:t xml:space="preserve">ться в двух мерном пространстве; </w:t>
      </w:r>
      <w:proofErr w:type="gramStart"/>
      <w:r w:rsidRPr="00E2535A">
        <w:rPr>
          <w:i/>
          <w:sz w:val="28"/>
          <w:szCs w:val="28"/>
        </w:rPr>
        <w:t>м</w:t>
      </w:r>
      <w:r w:rsidR="00132DCF" w:rsidRPr="00E2535A">
        <w:rPr>
          <w:i/>
          <w:sz w:val="28"/>
          <w:szCs w:val="28"/>
        </w:rPr>
        <w:t>етодические подходы</w:t>
      </w:r>
      <w:proofErr w:type="gramEnd"/>
      <w:r w:rsidR="00132DCF" w:rsidRPr="00E2535A">
        <w:rPr>
          <w:i/>
          <w:sz w:val="28"/>
          <w:szCs w:val="28"/>
        </w:rPr>
        <w:t xml:space="preserve"> к формированию и развитию у детей умений пространственного моделирования.</w:t>
      </w:r>
    </w:p>
    <w:p w:rsidR="00397139" w:rsidRPr="00E2535A" w:rsidRDefault="0059799B" w:rsidP="00E2535A">
      <w:pPr>
        <w:spacing w:line="276" w:lineRule="auto"/>
        <w:ind w:firstLine="709"/>
        <w:jc w:val="both"/>
        <w:rPr>
          <w:sz w:val="28"/>
          <w:szCs w:val="28"/>
          <w:u w:val="single"/>
        </w:rPr>
      </w:pPr>
      <w:r w:rsidRPr="00E2535A">
        <w:rPr>
          <w:i/>
          <w:snapToGrid w:val="0"/>
          <w:color w:val="000000"/>
          <w:sz w:val="28"/>
          <w:szCs w:val="28"/>
          <w:u w:val="single"/>
        </w:rPr>
        <w:t>Формирование у детей разных возрастных групп умения ориентироваться на себе.</w:t>
      </w:r>
    </w:p>
    <w:p w:rsidR="00132DCF" w:rsidRPr="00E2535A" w:rsidRDefault="00132DCF" w:rsidP="00E2535A">
      <w:pPr>
        <w:spacing w:line="276" w:lineRule="auto"/>
        <w:ind w:firstLine="709"/>
        <w:jc w:val="both"/>
        <w:rPr>
          <w:sz w:val="28"/>
          <w:szCs w:val="28"/>
        </w:rPr>
      </w:pPr>
      <w:r w:rsidRPr="00E2535A">
        <w:rPr>
          <w:i/>
          <w:sz w:val="28"/>
          <w:szCs w:val="28"/>
        </w:rPr>
        <w:t>Исследованиями доказано, что основой познания пространства, пространственных отношений является различение детьми частей собственного тела.</w:t>
      </w:r>
      <w:r w:rsidRPr="00E2535A">
        <w:rPr>
          <w:sz w:val="28"/>
          <w:szCs w:val="28"/>
        </w:rPr>
        <w:t xml:space="preserve"> Учитывая эту особенность, крайне важно, начиная учить с младшего возраста детей четко различать и называть части тела: глаза, уши, нос, голову, ноги, руки, познакомить с тем, какую функцию они выполняют. Процесс познания собственного тела осуществляется с помощью взрослого. Во время умывания, одевания взрослый, разговаривая с детьми, называет части тела: «Вымой руки, нос, уши», «Надень на голову платок», «Повяжи на шею шарф». Важно и самих детей побуждать к называнию частей тела. </w:t>
      </w:r>
    </w:p>
    <w:p w:rsidR="00132DCF" w:rsidRPr="00E2535A" w:rsidRDefault="00132DCF" w:rsidP="00E2535A">
      <w:pPr>
        <w:spacing w:line="276" w:lineRule="auto"/>
        <w:ind w:firstLine="709"/>
        <w:jc w:val="both"/>
        <w:rPr>
          <w:sz w:val="28"/>
          <w:szCs w:val="28"/>
        </w:rPr>
      </w:pPr>
      <w:r w:rsidRPr="00E2535A">
        <w:rPr>
          <w:sz w:val="28"/>
          <w:szCs w:val="28"/>
        </w:rPr>
        <w:t xml:space="preserve">Специально организованные игры с куклой (купание, одевание, укладывание спать) могут быть успешно использованы для расширения пространственных представлений детей. </w:t>
      </w:r>
    </w:p>
    <w:p w:rsidR="00132DCF" w:rsidRPr="00E2535A" w:rsidRDefault="00132DCF" w:rsidP="00E2535A">
      <w:pPr>
        <w:spacing w:line="276" w:lineRule="auto"/>
        <w:ind w:firstLine="709"/>
        <w:jc w:val="both"/>
        <w:rPr>
          <w:sz w:val="28"/>
          <w:szCs w:val="28"/>
        </w:rPr>
      </w:pPr>
      <w:r w:rsidRPr="00E2535A">
        <w:rPr>
          <w:sz w:val="28"/>
          <w:szCs w:val="28"/>
        </w:rPr>
        <w:t xml:space="preserve">Особое внимание в работе с детьми следует уделить различению правой и левой рук, правой и левой части тела. При обучении умению различать правую и левую руки, необходимо соблюдать принципы парности и опираться на типичные характерные действия каждой из них. Например, в правой руке ребенок держит карандаш, а левой придерживает лист бумаги, чтобы он не скользил; правой рукой держит ложку, а левой - кусочек хлеба за обедом. </w:t>
      </w:r>
      <w:proofErr w:type="gramStart"/>
      <w:r w:rsidRPr="00E2535A">
        <w:rPr>
          <w:sz w:val="28"/>
          <w:szCs w:val="28"/>
        </w:rPr>
        <w:t xml:space="preserve">В процессе обучения различению и называнию правой и левой руки большое внимание уделяют развитию умения определять стороны на себе: голова – вверху, ноги – внизу, спина – сзади, лицо – впереди, левая рука – левая сторона, правая рука – правая сторона. </w:t>
      </w:r>
      <w:proofErr w:type="gramEnd"/>
    </w:p>
    <w:p w:rsidR="00132DCF" w:rsidRPr="00E2535A" w:rsidRDefault="00132DCF" w:rsidP="00E2535A">
      <w:pPr>
        <w:spacing w:line="276" w:lineRule="auto"/>
        <w:ind w:firstLine="709"/>
        <w:jc w:val="both"/>
        <w:rPr>
          <w:sz w:val="28"/>
          <w:szCs w:val="28"/>
        </w:rPr>
      </w:pPr>
      <w:r w:rsidRPr="00E2535A">
        <w:rPr>
          <w:sz w:val="28"/>
          <w:szCs w:val="28"/>
        </w:rPr>
        <w:lastRenderedPageBreak/>
        <w:t xml:space="preserve">Для развития умения определять стороны на себе можно использовать специальные упражнения. Воспитатель предлагает детям правой рукой дотронуться до правого уха глаза, колена, а левой рукой – до левого уха, глаза, топнуть левой ножкой, топнуть правой и т.д. Проводя подобные упражнения, дети и воспитатель должны сидеть или стоять лицом в одну сторону. Продолжительность упражнений не превышает три – пять минут. </w:t>
      </w:r>
    </w:p>
    <w:p w:rsidR="00132DCF" w:rsidRPr="00E2535A" w:rsidRDefault="00132DCF" w:rsidP="00E2535A">
      <w:pPr>
        <w:spacing w:line="276" w:lineRule="auto"/>
        <w:ind w:firstLine="709"/>
        <w:jc w:val="both"/>
        <w:rPr>
          <w:sz w:val="28"/>
          <w:szCs w:val="28"/>
        </w:rPr>
      </w:pPr>
      <w:r w:rsidRPr="00E2535A">
        <w:rPr>
          <w:sz w:val="28"/>
          <w:szCs w:val="28"/>
        </w:rPr>
        <w:t xml:space="preserve">Закрепление представлений может осуществляться в музыкальной деятельности, на физкультурных занятиях: приседают, поворачиваются, поднимают руки, кивают головой и т.д. </w:t>
      </w:r>
    </w:p>
    <w:p w:rsidR="00132DCF" w:rsidRPr="00E2535A" w:rsidRDefault="00132DCF" w:rsidP="00E2535A">
      <w:pPr>
        <w:spacing w:line="276" w:lineRule="auto"/>
        <w:ind w:firstLine="709"/>
        <w:jc w:val="both"/>
        <w:rPr>
          <w:sz w:val="28"/>
          <w:szCs w:val="28"/>
        </w:rPr>
      </w:pPr>
      <w:r w:rsidRPr="00E2535A">
        <w:rPr>
          <w:sz w:val="28"/>
          <w:szCs w:val="28"/>
        </w:rPr>
        <w:t xml:space="preserve">В старшем дошкольном возрасте детей знакомят с внутренними органами, им объясняют, что человеческое тело имеет сложное внутреннее строение. Используя анатомический атлас, </w:t>
      </w:r>
      <w:proofErr w:type="gramStart"/>
      <w:r w:rsidRPr="00E2535A">
        <w:rPr>
          <w:sz w:val="28"/>
          <w:szCs w:val="28"/>
        </w:rPr>
        <w:t>показывают</w:t>
      </w:r>
      <w:proofErr w:type="gramEnd"/>
      <w:r w:rsidRPr="00E2535A">
        <w:rPr>
          <w:sz w:val="28"/>
          <w:szCs w:val="28"/>
        </w:rPr>
        <w:t xml:space="preserve"> сколько и каких органов имеет человек, где они размещены. </w:t>
      </w:r>
      <w:proofErr w:type="gramStart"/>
      <w:r w:rsidRPr="00E2535A">
        <w:rPr>
          <w:sz w:val="28"/>
          <w:szCs w:val="28"/>
        </w:rPr>
        <w:t xml:space="preserve">Например, сердце расположено в груди, оно бьется, его можно послушать; легкие – дыхательный орган, парный; кости – разных форм и размеров и т.д. </w:t>
      </w:r>
      <w:proofErr w:type="gramEnd"/>
    </w:p>
    <w:p w:rsidR="00132DCF" w:rsidRPr="00E2535A" w:rsidRDefault="00132DCF" w:rsidP="00E2535A">
      <w:pPr>
        <w:spacing w:line="276" w:lineRule="auto"/>
        <w:ind w:firstLine="709"/>
        <w:jc w:val="both"/>
        <w:rPr>
          <w:sz w:val="28"/>
          <w:szCs w:val="28"/>
        </w:rPr>
      </w:pPr>
      <w:r w:rsidRPr="00E2535A">
        <w:rPr>
          <w:sz w:val="28"/>
          <w:szCs w:val="28"/>
        </w:rPr>
        <w:t xml:space="preserve">Взрослый должен использовать на протяжении всего дошкольного возраста всякий удобный момент для развития у детей представлений о частях собственного тела. </w:t>
      </w:r>
    </w:p>
    <w:p w:rsidR="00132DCF" w:rsidRPr="00E2535A" w:rsidRDefault="00132DCF" w:rsidP="00E2535A">
      <w:pPr>
        <w:spacing w:line="276" w:lineRule="auto"/>
        <w:ind w:firstLine="709"/>
        <w:jc w:val="both"/>
        <w:rPr>
          <w:sz w:val="28"/>
          <w:szCs w:val="28"/>
        </w:rPr>
      </w:pPr>
      <w:r w:rsidRPr="00E2535A">
        <w:rPr>
          <w:i/>
          <w:sz w:val="28"/>
          <w:szCs w:val="28"/>
          <w:u w:val="single"/>
        </w:rPr>
        <w:t>Ориентировка «от себя» предполагает</w:t>
      </w:r>
      <w:r w:rsidRPr="00E2535A">
        <w:rPr>
          <w:sz w:val="28"/>
          <w:szCs w:val="28"/>
          <w:u w:val="single"/>
        </w:rPr>
        <w:t xml:space="preserve"> </w:t>
      </w:r>
      <w:r w:rsidRPr="00E2535A">
        <w:rPr>
          <w:sz w:val="28"/>
          <w:szCs w:val="28"/>
        </w:rPr>
        <w:t xml:space="preserve">умение пользоваться системой, когда началом отсчета является сам ребенок. На начальных этапах детям предлагаются такие упражнения, где определяется расположение только двух предметов, находящихся в противоположных направлениях (впереди-сзади, слева-справа, вверху-внизу). Постепенно количество предметов увеличивается. Предметы располагаются на небольшом расстоянии от ребенка, чтобы он мог дотронуться. В дальнейшем расстояние увеличивается. Для этого можно использовать дидактические игры «Что где находиться», «Где звенит колокольчик», «Что изменилось», «Живое домино» и др. </w:t>
      </w:r>
    </w:p>
    <w:p w:rsidR="00132DCF" w:rsidRPr="00E2535A" w:rsidRDefault="00132DCF" w:rsidP="00E2535A">
      <w:pPr>
        <w:spacing w:line="276" w:lineRule="auto"/>
        <w:ind w:firstLine="709"/>
        <w:jc w:val="both"/>
        <w:rPr>
          <w:sz w:val="28"/>
          <w:szCs w:val="28"/>
        </w:rPr>
      </w:pPr>
      <w:r w:rsidRPr="00E2535A">
        <w:rPr>
          <w:sz w:val="28"/>
          <w:szCs w:val="28"/>
        </w:rPr>
        <w:t xml:space="preserve">Чтобы ребенок мог понять относительность местоположения предметов, ему предлагают повернуться на 90 *, 180 *. Детей среднего возраста учат определять местоположение четырех-шести объектов, находящихся на большом расстоянии. </w:t>
      </w:r>
      <w:proofErr w:type="gramStart"/>
      <w:r w:rsidRPr="00E2535A">
        <w:rPr>
          <w:sz w:val="28"/>
          <w:szCs w:val="28"/>
        </w:rPr>
        <w:t>Дети</w:t>
      </w:r>
      <w:proofErr w:type="gramEnd"/>
      <w:r w:rsidRPr="00E2535A">
        <w:rPr>
          <w:sz w:val="28"/>
          <w:szCs w:val="28"/>
        </w:rPr>
        <w:t xml:space="preserve"> учатся не только определять в </w:t>
      </w:r>
      <w:proofErr w:type="gramStart"/>
      <w:r w:rsidRPr="00E2535A">
        <w:rPr>
          <w:sz w:val="28"/>
          <w:szCs w:val="28"/>
        </w:rPr>
        <w:t>каком</w:t>
      </w:r>
      <w:proofErr w:type="gramEnd"/>
      <w:r w:rsidRPr="00E2535A">
        <w:rPr>
          <w:sz w:val="28"/>
          <w:szCs w:val="28"/>
        </w:rPr>
        <w:t xml:space="preserve"> направлении от них находятся предметы, но и самостоятельно создавать указанные ситуации. «Встань так, чтобы стол был впереди, а шкаф - сзади; стань так, чтобы дверь была слева, а окно – справа». </w:t>
      </w:r>
    </w:p>
    <w:p w:rsidR="00132DCF" w:rsidRPr="00E2535A" w:rsidRDefault="00132DCF" w:rsidP="00E2535A">
      <w:pPr>
        <w:spacing w:line="276" w:lineRule="auto"/>
        <w:ind w:firstLine="709"/>
        <w:jc w:val="both"/>
        <w:rPr>
          <w:sz w:val="28"/>
          <w:szCs w:val="28"/>
        </w:rPr>
      </w:pPr>
      <w:r w:rsidRPr="00E2535A">
        <w:rPr>
          <w:sz w:val="28"/>
          <w:szCs w:val="28"/>
        </w:rPr>
        <w:t xml:space="preserve">Кроме ориентировки «от себя», дети овладевают и ориентировкой от других объектов. Научиться ориентироваться от любых объектов, это значит научиться ставить себя на место того объекта, от которого идет отсчет. Для этого могут использоваться разные приемы: </w:t>
      </w:r>
    </w:p>
    <w:p w:rsidR="00132DCF" w:rsidRPr="00E2535A" w:rsidRDefault="00132DCF" w:rsidP="00E2535A">
      <w:pPr>
        <w:pStyle w:val="ab"/>
        <w:numPr>
          <w:ilvl w:val="0"/>
          <w:numId w:val="64"/>
        </w:numPr>
        <w:spacing w:line="276" w:lineRule="auto"/>
        <w:ind w:left="709" w:hanging="709"/>
        <w:jc w:val="both"/>
        <w:rPr>
          <w:sz w:val="28"/>
          <w:szCs w:val="28"/>
        </w:rPr>
      </w:pPr>
      <w:r w:rsidRPr="00E2535A">
        <w:rPr>
          <w:sz w:val="28"/>
          <w:szCs w:val="28"/>
        </w:rPr>
        <w:t>рассматривание дидактических картин и описание расположения на них предметов;</w:t>
      </w:r>
    </w:p>
    <w:p w:rsidR="00132DCF" w:rsidRPr="00E2535A" w:rsidRDefault="00132DCF" w:rsidP="00E2535A">
      <w:pPr>
        <w:pStyle w:val="ab"/>
        <w:numPr>
          <w:ilvl w:val="0"/>
          <w:numId w:val="64"/>
        </w:numPr>
        <w:spacing w:line="276" w:lineRule="auto"/>
        <w:ind w:left="709" w:hanging="709"/>
        <w:jc w:val="both"/>
        <w:rPr>
          <w:sz w:val="28"/>
          <w:szCs w:val="28"/>
        </w:rPr>
      </w:pPr>
      <w:r w:rsidRPr="00E2535A">
        <w:rPr>
          <w:sz w:val="28"/>
          <w:szCs w:val="28"/>
        </w:rPr>
        <w:lastRenderedPageBreak/>
        <w:t xml:space="preserve">инсценировки литературных произведений, театрализации с описанием пространственных отношений героев; </w:t>
      </w:r>
    </w:p>
    <w:p w:rsidR="00132DCF" w:rsidRPr="00E2535A" w:rsidRDefault="00132DCF" w:rsidP="00E2535A">
      <w:pPr>
        <w:pStyle w:val="ab"/>
        <w:numPr>
          <w:ilvl w:val="0"/>
          <w:numId w:val="64"/>
        </w:numPr>
        <w:spacing w:line="276" w:lineRule="auto"/>
        <w:ind w:left="709" w:hanging="709"/>
        <w:jc w:val="both"/>
        <w:rPr>
          <w:sz w:val="28"/>
          <w:szCs w:val="28"/>
        </w:rPr>
      </w:pPr>
      <w:r w:rsidRPr="00E2535A">
        <w:rPr>
          <w:sz w:val="28"/>
          <w:szCs w:val="28"/>
        </w:rPr>
        <w:t xml:space="preserve">игры на определение местоположений, предметов и направлений: «Что впереди, что сзади», «Что где находится», «Что изменилось». </w:t>
      </w:r>
    </w:p>
    <w:p w:rsidR="00132DCF" w:rsidRPr="00E2535A" w:rsidRDefault="00132DCF" w:rsidP="00E2535A">
      <w:pPr>
        <w:spacing w:line="276" w:lineRule="auto"/>
        <w:ind w:firstLine="709"/>
        <w:jc w:val="both"/>
        <w:rPr>
          <w:sz w:val="28"/>
          <w:szCs w:val="28"/>
        </w:rPr>
      </w:pPr>
      <w:proofErr w:type="gramStart"/>
      <w:r w:rsidRPr="00E2535A">
        <w:rPr>
          <w:i/>
          <w:sz w:val="28"/>
          <w:szCs w:val="28"/>
          <w:u w:val="single"/>
        </w:rPr>
        <w:t>Ориентировка от себя, от любых объектов,</w:t>
      </w:r>
      <w:r w:rsidRPr="00E2535A">
        <w:rPr>
          <w:sz w:val="28"/>
          <w:szCs w:val="28"/>
          <w:u w:val="single"/>
        </w:rPr>
        <w:t xml:space="preserve"> </w:t>
      </w:r>
      <w:r w:rsidRPr="00E2535A">
        <w:rPr>
          <w:sz w:val="28"/>
          <w:szCs w:val="28"/>
        </w:rPr>
        <w:t>позволяет ребенку уяснить значение пространственных предлогов, наречий: в, на, под, за, перед, между, сбоку, с краю, напротив, рядом и т.д.</w:t>
      </w:r>
      <w:proofErr w:type="gramEnd"/>
      <w:r w:rsidRPr="00E2535A">
        <w:rPr>
          <w:sz w:val="28"/>
          <w:szCs w:val="28"/>
        </w:rPr>
        <w:t xml:space="preserve"> Словарь пространственных терминов ребенка служит показателем знаний об этих отношениях. </w:t>
      </w:r>
    </w:p>
    <w:p w:rsidR="00132DCF" w:rsidRPr="00E2535A" w:rsidRDefault="00132DCF" w:rsidP="00E2535A">
      <w:pPr>
        <w:spacing w:line="276" w:lineRule="auto"/>
        <w:ind w:firstLine="709"/>
        <w:jc w:val="both"/>
        <w:rPr>
          <w:sz w:val="28"/>
          <w:szCs w:val="28"/>
        </w:rPr>
      </w:pPr>
      <w:r w:rsidRPr="00E2535A">
        <w:rPr>
          <w:sz w:val="28"/>
          <w:szCs w:val="28"/>
        </w:rPr>
        <w:t xml:space="preserve">Начиная с младшего возраста, используя разнообразные виды деятельности, учим ориентироваться в расположении предметов в групповой комнате, на участке, знакомим с местоположением вещей, игрушек, материалов, которыми пользуется ребенок. Учим поддерживать порядок расположения и хранения вещей. Маленькие дети знакомятся с ближайшим окружением (спальня, туалет, раздевалка) и размещением в нем привычных и необходимых объектов. </w:t>
      </w:r>
    </w:p>
    <w:p w:rsidR="00132DCF" w:rsidRPr="00E2535A" w:rsidRDefault="00132DCF" w:rsidP="00E2535A">
      <w:pPr>
        <w:spacing w:line="276" w:lineRule="auto"/>
        <w:ind w:firstLine="709"/>
        <w:jc w:val="both"/>
        <w:rPr>
          <w:sz w:val="28"/>
          <w:szCs w:val="28"/>
        </w:rPr>
      </w:pPr>
      <w:r w:rsidRPr="00E2535A">
        <w:rPr>
          <w:i/>
          <w:sz w:val="28"/>
          <w:szCs w:val="28"/>
          <w:u w:val="single"/>
        </w:rPr>
        <w:t>Для обучения детей ориентировке в ближайшем окружении</w:t>
      </w:r>
      <w:r w:rsidRPr="00E2535A">
        <w:rPr>
          <w:i/>
          <w:sz w:val="28"/>
          <w:szCs w:val="28"/>
        </w:rPr>
        <w:t xml:space="preserve"> </w:t>
      </w:r>
      <w:r w:rsidRPr="00E2535A">
        <w:rPr>
          <w:sz w:val="28"/>
          <w:szCs w:val="28"/>
        </w:rPr>
        <w:t xml:space="preserve">используют специальные игры: «Путешествие», «Покажи, что я скажу», «Добеги </w:t>
      </w:r>
      <w:proofErr w:type="gramStart"/>
      <w:r w:rsidRPr="00E2535A">
        <w:rPr>
          <w:sz w:val="28"/>
          <w:szCs w:val="28"/>
        </w:rPr>
        <w:t>до</w:t>
      </w:r>
      <w:proofErr w:type="gramEnd"/>
      <w:r w:rsidRPr="00E2535A">
        <w:rPr>
          <w:sz w:val="28"/>
          <w:szCs w:val="28"/>
        </w:rPr>
        <w:t xml:space="preserve">…» и др. </w:t>
      </w:r>
    </w:p>
    <w:p w:rsidR="00132DCF" w:rsidRPr="00E2535A" w:rsidRDefault="00132DCF" w:rsidP="00E2535A">
      <w:pPr>
        <w:spacing w:line="276" w:lineRule="auto"/>
        <w:ind w:firstLine="709"/>
        <w:jc w:val="both"/>
        <w:rPr>
          <w:sz w:val="28"/>
          <w:szCs w:val="28"/>
        </w:rPr>
      </w:pPr>
      <w:r w:rsidRPr="00E2535A">
        <w:rPr>
          <w:sz w:val="28"/>
          <w:szCs w:val="28"/>
        </w:rPr>
        <w:t xml:space="preserve">В среднем возрасте детей знакомят с размещением помещений в здании, знакомят с расположением кабинета медсестры, заведующего, учат находить дорогу в музыкальный, физкультурный зал. </w:t>
      </w:r>
    </w:p>
    <w:p w:rsidR="00132DCF" w:rsidRPr="00E2535A" w:rsidRDefault="00132DCF" w:rsidP="00E2535A">
      <w:pPr>
        <w:spacing w:line="276" w:lineRule="auto"/>
        <w:ind w:firstLine="709"/>
        <w:jc w:val="both"/>
        <w:rPr>
          <w:sz w:val="28"/>
          <w:szCs w:val="28"/>
        </w:rPr>
      </w:pPr>
      <w:r w:rsidRPr="00E2535A">
        <w:rPr>
          <w:sz w:val="28"/>
          <w:szCs w:val="28"/>
        </w:rPr>
        <w:t xml:space="preserve">Передвигаясь, «путешествуя» по территории дошкольного учреждения, знакомится с размещением физкультурной площадки, огорода, участков группы. </w:t>
      </w:r>
    </w:p>
    <w:p w:rsidR="00132DCF" w:rsidRPr="00E2535A" w:rsidRDefault="00132DCF" w:rsidP="00E2535A">
      <w:pPr>
        <w:spacing w:line="276" w:lineRule="auto"/>
        <w:ind w:firstLine="709"/>
        <w:jc w:val="both"/>
        <w:rPr>
          <w:sz w:val="28"/>
          <w:szCs w:val="28"/>
        </w:rPr>
      </w:pPr>
      <w:r w:rsidRPr="00E2535A">
        <w:rPr>
          <w:sz w:val="28"/>
          <w:szCs w:val="28"/>
        </w:rPr>
        <w:t xml:space="preserve">Дети старшего возраста познают во время прогулок, экскурсий дорогу в магазин, на почту, в аптеку, школу. Организуя экскурсии, прогулки, взрослый обращает внимание на направление движения, названия улиц, заметные предметные ориентиры. Выход за пределы детского сада, дает возможность познакомить с ПДД. </w:t>
      </w:r>
    </w:p>
    <w:p w:rsidR="00132DCF" w:rsidRPr="00E2535A" w:rsidRDefault="00132DCF" w:rsidP="00E2535A">
      <w:pPr>
        <w:spacing w:line="276" w:lineRule="auto"/>
        <w:ind w:firstLine="709"/>
        <w:jc w:val="both"/>
        <w:rPr>
          <w:sz w:val="28"/>
          <w:szCs w:val="28"/>
        </w:rPr>
      </w:pPr>
      <w:r w:rsidRPr="00E2535A">
        <w:rPr>
          <w:sz w:val="28"/>
          <w:szCs w:val="28"/>
        </w:rPr>
        <w:t xml:space="preserve">Т.о. опыт ориентировки в пространстве накапливается у ребенка при выполнении разных действий, режимных процессов; чаще всего разные виды ориентировки «сосуществуют». </w:t>
      </w:r>
    </w:p>
    <w:p w:rsidR="001E5CCB" w:rsidRPr="00E2535A" w:rsidRDefault="001E5CCB" w:rsidP="00E2535A">
      <w:pPr>
        <w:widowControl w:val="0"/>
        <w:shd w:val="clear" w:color="auto" w:fill="FFFFFF"/>
        <w:tabs>
          <w:tab w:val="left" w:pos="350"/>
          <w:tab w:val="left" w:pos="900"/>
        </w:tabs>
        <w:autoSpaceDE w:val="0"/>
        <w:autoSpaceDN w:val="0"/>
        <w:adjustRightInd w:val="0"/>
        <w:spacing w:line="276" w:lineRule="auto"/>
        <w:ind w:firstLine="709"/>
        <w:jc w:val="both"/>
        <w:rPr>
          <w:i/>
          <w:sz w:val="28"/>
          <w:szCs w:val="28"/>
          <w:u w:val="single"/>
        </w:rPr>
      </w:pPr>
      <w:r w:rsidRPr="00E2535A">
        <w:rPr>
          <w:i/>
          <w:sz w:val="28"/>
          <w:szCs w:val="28"/>
          <w:u w:val="single"/>
        </w:rPr>
        <w:t>Следующим важным направлением является обучения детей разных возрастных групп умению ориентироваться в двухмерном пространстве (3 – 6 лет).</w:t>
      </w:r>
    </w:p>
    <w:p w:rsidR="001E5CCB" w:rsidRPr="00E2535A" w:rsidRDefault="001E5CCB" w:rsidP="00E2535A">
      <w:pPr>
        <w:spacing w:line="276" w:lineRule="auto"/>
        <w:ind w:firstLine="709"/>
        <w:jc w:val="both"/>
        <w:rPr>
          <w:sz w:val="28"/>
          <w:szCs w:val="28"/>
        </w:rPr>
      </w:pPr>
      <w:r w:rsidRPr="00E2535A">
        <w:rPr>
          <w:sz w:val="28"/>
          <w:szCs w:val="28"/>
        </w:rPr>
        <w:t xml:space="preserve">В трехмерном пространстве существуют 6 направлений: вверху, внизу, слева, справа, спереди, сзади. А в </w:t>
      </w:r>
      <w:proofErr w:type="gramStart"/>
      <w:r w:rsidRPr="00E2535A">
        <w:rPr>
          <w:sz w:val="28"/>
          <w:szCs w:val="28"/>
        </w:rPr>
        <w:t>двухмерном</w:t>
      </w:r>
      <w:proofErr w:type="gramEnd"/>
      <w:r w:rsidRPr="00E2535A">
        <w:rPr>
          <w:sz w:val="28"/>
          <w:szCs w:val="28"/>
        </w:rPr>
        <w:t xml:space="preserve"> – только 4 направления (отсутствуют направления: спереди, сзади).</w:t>
      </w:r>
    </w:p>
    <w:p w:rsidR="001E5CCB" w:rsidRPr="00E2535A" w:rsidRDefault="001E5CCB" w:rsidP="00E2535A">
      <w:pPr>
        <w:spacing w:line="276" w:lineRule="auto"/>
        <w:ind w:firstLine="709"/>
        <w:jc w:val="both"/>
        <w:rPr>
          <w:sz w:val="28"/>
          <w:szCs w:val="28"/>
        </w:rPr>
      </w:pPr>
      <w:r w:rsidRPr="00E2535A">
        <w:rPr>
          <w:i/>
          <w:sz w:val="28"/>
          <w:szCs w:val="28"/>
        </w:rPr>
        <w:t>1 этап (3 – 4 года)</w:t>
      </w:r>
      <w:r w:rsidRPr="00E2535A">
        <w:rPr>
          <w:sz w:val="28"/>
          <w:szCs w:val="28"/>
        </w:rPr>
        <w:t>. Сначала учат детей: где левая (правая) часть листа бумаги. Предлагается положить руки на лист бумаги: где левая рука – это левая часть листочка, а где правая рука – правая часть.</w:t>
      </w:r>
    </w:p>
    <w:p w:rsidR="001E5CCB" w:rsidRPr="00E2535A" w:rsidRDefault="001E5CCB" w:rsidP="00E2535A">
      <w:pPr>
        <w:spacing w:line="276" w:lineRule="auto"/>
        <w:ind w:firstLine="709"/>
        <w:jc w:val="both"/>
        <w:rPr>
          <w:sz w:val="28"/>
          <w:szCs w:val="28"/>
        </w:rPr>
      </w:pPr>
      <w:r w:rsidRPr="00E2535A">
        <w:rPr>
          <w:sz w:val="28"/>
          <w:szCs w:val="28"/>
        </w:rPr>
        <w:t>Виды упражнений: положить 1 пуговицу слева, много – справа, разложить предметы слева направо.</w:t>
      </w:r>
    </w:p>
    <w:p w:rsidR="001E5CCB" w:rsidRPr="00E2535A" w:rsidRDefault="001E5CCB" w:rsidP="00E2535A">
      <w:pPr>
        <w:spacing w:line="276" w:lineRule="auto"/>
        <w:ind w:firstLine="709"/>
        <w:jc w:val="both"/>
        <w:rPr>
          <w:sz w:val="28"/>
          <w:szCs w:val="28"/>
        </w:rPr>
      </w:pPr>
      <w:r w:rsidRPr="00E2535A">
        <w:rPr>
          <w:sz w:val="28"/>
          <w:szCs w:val="28"/>
        </w:rPr>
        <w:lastRenderedPageBreak/>
        <w:t>Затем показывают, что значит вверху, внизу листа, потом поясняют: вверху – это дальше от тебя, внизу – ближе к тебе.</w:t>
      </w:r>
    </w:p>
    <w:p w:rsidR="001E5CCB" w:rsidRPr="00E2535A" w:rsidRDefault="001E5CCB" w:rsidP="00E2535A">
      <w:pPr>
        <w:spacing w:line="276" w:lineRule="auto"/>
        <w:ind w:firstLine="709"/>
        <w:jc w:val="both"/>
        <w:rPr>
          <w:sz w:val="28"/>
          <w:szCs w:val="28"/>
        </w:rPr>
      </w:pPr>
      <w:r w:rsidRPr="00E2535A">
        <w:rPr>
          <w:sz w:val="28"/>
          <w:szCs w:val="28"/>
        </w:rPr>
        <w:t>Задание: вверху разложить грибочки, внизу – елочки.</w:t>
      </w:r>
    </w:p>
    <w:p w:rsidR="001E5CCB" w:rsidRPr="00E2535A" w:rsidRDefault="001E5CCB" w:rsidP="00E2535A">
      <w:pPr>
        <w:spacing w:line="276" w:lineRule="auto"/>
        <w:ind w:firstLine="709"/>
        <w:jc w:val="both"/>
        <w:rPr>
          <w:sz w:val="28"/>
          <w:szCs w:val="28"/>
        </w:rPr>
      </w:pPr>
      <w:r w:rsidRPr="00E2535A">
        <w:rPr>
          <w:i/>
          <w:sz w:val="28"/>
          <w:szCs w:val="28"/>
        </w:rPr>
        <w:t>2 этап (4 – 5 лет).</w:t>
      </w:r>
      <w:r w:rsidRPr="00E2535A">
        <w:rPr>
          <w:sz w:val="28"/>
          <w:szCs w:val="28"/>
        </w:rPr>
        <w:t xml:space="preserve"> Виды упражнений:</w:t>
      </w:r>
    </w:p>
    <w:p w:rsidR="001E5CCB" w:rsidRPr="00E2535A" w:rsidRDefault="001E5CCB" w:rsidP="00E2535A">
      <w:pPr>
        <w:spacing w:line="276" w:lineRule="auto"/>
        <w:ind w:firstLine="709"/>
        <w:jc w:val="both"/>
        <w:rPr>
          <w:sz w:val="28"/>
          <w:szCs w:val="28"/>
        </w:rPr>
      </w:pPr>
      <w:r w:rsidRPr="00E2535A">
        <w:rPr>
          <w:sz w:val="28"/>
          <w:szCs w:val="28"/>
        </w:rPr>
        <w:t>- раскладывание определенного количества предметов</w:t>
      </w:r>
    </w:p>
    <w:p w:rsidR="001E5CCB" w:rsidRPr="00E2535A" w:rsidRDefault="001E5CCB" w:rsidP="00E2535A">
      <w:pPr>
        <w:spacing w:line="276" w:lineRule="auto"/>
        <w:ind w:firstLine="709"/>
        <w:jc w:val="both"/>
        <w:rPr>
          <w:sz w:val="28"/>
          <w:szCs w:val="28"/>
        </w:rPr>
      </w:pPr>
      <w:r w:rsidRPr="00E2535A">
        <w:rPr>
          <w:sz w:val="28"/>
          <w:szCs w:val="28"/>
        </w:rPr>
        <w:t>справа (слева, вверху, внизу),</w:t>
      </w:r>
    </w:p>
    <w:p w:rsidR="001E5CCB" w:rsidRPr="00E2535A" w:rsidRDefault="001E5CCB" w:rsidP="00E2535A">
      <w:pPr>
        <w:spacing w:line="276" w:lineRule="auto"/>
        <w:ind w:firstLine="709"/>
        <w:jc w:val="both"/>
        <w:rPr>
          <w:sz w:val="28"/>
          <w:szCs w:val="28"/>
        </w:rPr>
      </w:pPr>
      <w:r w:rsidRPr="00E2535A">
        <w:rPr>
          <w:sz w:val="28"/>
          <w:szCs w:val="28"/>
        </w:rPr>
        <w:t>- создание узора на плоскости. Варианты:</w:t>
      </w:r>
    </w:p>
    <w:p w:rsidR="001E5CCB" w:rsidRPr="00E2535A" w:rsidRDefault="001E5CCB" w:rsidP="00E2535A">
      <w:pPr>
        <w:spacing w:line="276" w:lineRule="auto"/>
        <w:ind w:firstLine="709"/>
        <w:jc w:val="both"/>
        <w:rPr>
          <w:sz w:val="28"/>
          <w:szCs w:val="28"/>
        </w:rPr>
      </w:pPr>
      <w:r w:rsidRPr="00E2535A">
        <w:rPr>
          <w:sz w:val="28"/>
          <w:szCs w:val="28"/>
        </w:rPr>
        <w:t>а) воспитатель диктует, какие предметы положить в каком месте;</w:t>
      </w:r>
    </w:p>
    <w:p w:rsidR="001E5CCB" w:rsidRPr="00E2535A" w:rsidRDefault="001E5CCB" w:rsidP="00E2535A">
      <w:pPr>
        <w:spacing w:line="276" w:lineRule="auto"/>
        <w:ind w:firstLine="709"/>
        <w:jc w:val="both"/>
        <w:rPr>
          <w:sz w:val="28"/>
          <w:szCs w:val="28"/>
        </w:rPr>
      </w:pPr>
      <w:r w:rsidRPr="00E2535A">
        <w:rPr>
          <w:sz w:val="28"/>
          <w:szCs w:val="28"/>
        </w:rPr>
        <w:t>б) детям дается готовая карточка, и дети описывают ее;</w:t>
      </w:r>
    </w:p>
    <w:p w:rsidR="001E5CCB" w:rsidRPr="00E2535A" w:rsidRDefault="001E5CCB" w:rsidP="00E2535A">
      <w:pPr>
        <w:spacing w:line="276" w:lineRule="auto"/>
        <w:ind w:firstLine="709"/>
        <w:jc w:val="both"/>
        <w:rPr>
          <w:sz w:val="28"/>
          <w:szCs w:val="28"/>
        </w:rPr>
      </w:pPr>
      <w:r w:rsidRPr="00E2535A">
        <w:rPr>
          <w:sz w:val="28"/>
          <w:szCs w:val="28"/>
        </w:rPr>
        <w:t>в) дети придумывают узор и описывают его.</w:t>
      </w:r>
    </w:p>
    <w:p w:rsidR="001E5CCB" w:rsidRPr="00E2535A" w:rsidRDefault="001E5CCB" w:rsidP="00E2535A">
      <w:pPr>
        <w:spacing w:line="276" w:lineRule="auto"/>
        <w:ind w:firstLine="709"/>
        <w:jc w:val="both"/>
        <w:rPr>
          <w:sz w:val="28"/>
          <w:szCs w:val="28"/>
        </w:rPr>
      </w:pPr>
      <w:r w:rsidRPr="00E2535A">
        <w:rPr>
          <w:sz w:val="28"/>
          <w:szCs w:val="28"/>
        </w:rPr>
        <w:t>Называя расположение предмета на плоскости, надо обязательно говорить: относительно чего мы его располагаем (например: вверху от треугольника; внизу всей плоскости)</w:t>
      </w:r>
    </w:p>
    <w:p w:rsidR="001E5CCB" w:rsidRPr="00E2535A" w:rsidRDefault="001E5CCB" w:rsidP="00E2535A">
      <w:pPr>
        <w:spacing w:line="276" w:lineRule="auto"/>
        <w:ind w:firstLine="709"/>
        <w:jc w:val="both"/>
        <w:rPr>
          <w:sz w:val="28"/>
          <w:szCs w:val="28"/>
        </w:rPr>
      </w:pPr>
      <w:r w:rsidRPr="00E2535A">
        <w:rPr>
          <w:sz w:val="28"/>
          <w:szCs w:val="28"/>
        </w:rPr>
        <w:t>Вопросы: Что находится вверху (внизу, слева, справа) на листе? Где находится треугольник?</w:t>
      </w:r>
    </w:p>
    <w:p w:rsidR="001E5CCB" w:rsidRPr="00E2535A" w:rsidRDefault="001E5CCB" w:rsidP="00E2535A">
      <w:pPr>
        <w:spacing w:line="276" w:lineRule="auto"/>
        <w:ind w:firstLine="709"/>
        <w:jc w:val="both"/>
        <w:rPr>
          <w:sz w:val="28"/>
          <w:szCs w:val="28"/>
        </w:rPr>
      </w:pPr>
      <w:r w:rsidRPr="00E2535A">
        <w:rPr>
          <w:sz w:val="28"/>
          <w:szCs w:val="28"/>
        </w:rPr>
        <w:t>Игры: - «Найди свой домик» (дети ищут «домики», соответствующие своему узору),</w:t>
      </w:r>
    </w:p>
    <w:p w:rsidR="001E5CCB" w:rsidRPr="00E2535A" w:rsidRDefault="001E5CCB" w:rsidP="00E2535A">
      <w:pPr>
        <w:spacing w:line="276" w:lineRule="auto"/>
        <w:ind w:firstLine="709"/>
        <w:jc w:val="both"/>
        <w:rPr>
          <w:sz w:val="28"/>
          <w:szCs w:val="28"/>
        </w:rPr>
      </w:pPr>
      <w:r w:rsidRPr="00E2535A">
        <w:rPr>
          <w:sz w:val="28"/>
          <w:szCs w:val="28"/>
        </w:rPr>
        <w:t>- «Парные картинки» (нарисованы одни и те же предметы, но по-разному расположенные в пространстве; надо найти одинаковые картинки).</w:t>
      </w:r>
    </w:p>
    <w:p w:rsidR="001E5CCB" w:rsidRPr="00E2535A" w:rsidRDefault="001E5CCB" w:rsidP="00E2535A">
      <w:pPr>
        <w:spacing w:line="276" w:lineRule="auto"/>
        <w:ind w:firstLine="709"/>
        <w:jc w:val="both"/>
        <w:rPr>
          <w:sz w:val="28"/>
          <w:szCs w:val="28"/>
        </w:rPr>
      </w:pPr>
      <w:r w:rsidRPr="00E2535A">
        <w:rPr>
          <w:sz w:val="28"/>
          <w:szCs w:val="28"/>
        </w:rPr>
        <w:t>Можно создавать узоры на аппликации и рисовании (открытка, домик, фартучек).</w:t>
      </w:r>
    </w:p>
    <w:p w:rsidR="001E5CCB" w:rsidRPr="00E2535A" w:rsidRDefault="001E5CCB" w:rsidP="00E2535A">
      <w:pPr>
        <w:spacing w:line="276" w:lineRule="auto"/>
        <w:ind w:firstLine="709"/>
        <w:jc w:val="both"/>
        <w:rPr>
          <w:sz w:val="28"/>
          <w:szCs w:val="28"/>
        </w:rPr>
      </w:pPr>
      <w:r w:rsidRPr="00E2535A">
        <w:rPr>
          <w:i/>
          <w:sz w:val="28"/>
          <w:szCs w:val="28"/>
        </w:rPr>
        <w:t xml:space="preserve">3 этап </w:t>
      </w:r>
      <w:r w:rsidRPr="00E2535A">
        <w:rPr>
          <w:sz w:val="28"/>
          <w:szCs w:val="28"/>
        </w:rPr>
        <w:t>(5 – 6 лет). Детям предлагаются упражнения и игры с усложнениями. В узорах используется большее количество предметов, располагаются они в уголках. Детям поясняются такие сложные пространственные направления, как «левый верхний угол» (правый нижний угол): если предмет находится и вверху и справа, то говорим, что он находится в верхнем правом уголочке. Можно использовать цвет: верх карточки заштриховать полоской одного цвета, правую часть карточки полоской другого цвета, на пересечении получим правый верхний угол.</w:t>
      </w:r>
    </w:p>
    <w:p w:rsidR="001E5CCB" w:rsidRPr="00E2535A" w:rsidRDefault="001E5CCB" w:rsidP="00E2535A">
      <w:pPr>
        <w:spacing w:line="276" w:lineRule="auto"/>
        <w:ind w:firstLine="709"/>
        <w:jc w:val="both"/>
        <w:rPr>
          <w:sz w:val="28"/>
          <w:szCs w:val="28"/>
        </w:rPr>
      </w:pPr>
      <w:r w:rsidRPr="00E2535A">
        <w:rPr>
          <w:sz w:val="28"/>
          <w:szCs w:val="28"/>
        </w:rPr>
        <w:t>Упражнение: «Создание узора на бумаге в клеточку». Сначала проводятся подготовительные упражнения:</w:t>
      </w:r>
    </w:p>
    <w:p w:rsidR="001E5CCB" w:rsidRPr="00E2535A" w:rsidRDefault="001E5CCB" w:rsidP="00E2535A">
      <w:pPr>
        <w:spacing w:line="276" w:lineRule="auto"/>
        <w:ind w:firstLine="709"/>
        <w:jc w:val="both"/>
        <w:rPr>
          <w:sz w:val="28"/>
          <w:szCs w:val="28"/>
        </w:rPr>
      </w:pPr>
      <w:r w:rsidRPr="00E2535A">
        <w:rPr>
          <w:sz w:val="28"/>
          <w:szCs w:val="28"/>
        </w:rPr>
        <w:t>- поставить точку в указанном месте на бумаге (например, отступив 3 клеточки сверху и 2 - слева),</w:t>
      </w:r>
    </w:p>
    <w:p w:rsidR="001E5CCB" w:rsidRPr="00E2535A" w:rsidRDefault="001E5CCB" w:rsidP="00E2535A">
      <w:pPr>
        <w:spacing w:line="276" w:lineRule="auto"/>
        <w:ind w:firstLine="709"/>
        <w:jc w:val="both"/>
        <w:rPr>
          <w:sz w:val="28"/>
          <w:szCs w:val="28"/>
        </w:rPr>
      </w:pPr>
      <w:r w:rsidRPr="00E2535A">
        <w:rPr>
          <w:sz w:val="28"/>
          <w:szCs w:val="28"/>
        </w:rPr>
        <w:t>- провести линию определенной длины в указанном направлении (например, 3 клеточки слева направо).</w:t>
      </w:r>
    </w:p>
    <w:p w:rsidR="001E5CCB" w:rsidRPr="00E2535A" w:rsidRDefault="001E5CCB" w:rsidP="00E2535A">
      <w:pPr>
        <w:spacing w:line="276" w:lineRule="auto"/>
        <w:ind w:firstLine="709"/>
        <w:jc w:val="both"/>
        <w:rPr>
          <w:sz w:val="28"/>
          <w:szCs w:val="28"/>
        </w:rPr>
      </w:pPr>
      <w:r w:rsidRPr="00E2535A">
        <w:rPr>
          <w:sz w:val="28"/>
          <w:szCs w:val="28"/>
        </w:rPr>
        <w:t>Затем воспитатель диктует детям заранее продуманный узор, желательно, чтобы он был симметричным.</w:t>
      </w:r>
    </w:p>
    <w:p w:rsidR="001E5CCB" w:rsidRPr="00E2535A" w:rsidRDefault="001E5CCB" w:rsidP="00E2535A">
      <w:pPr>
        <w:spacing w:line="276" w:lineRule="auto"/>
        <w:ind w:firstLine="709"/>
        <w:jc w:val="both"/>
        <w:rPr>
          <w:sz w:val="28"/>
          <w:szCs w:val="28"/>
        </w:rPr>
      </w:pPr>
      <w:r w:rsidRPr="00E2535A">
        <w:rPr>
          <w:i/>
          <w:sz w:val="28"/>
          <w:szCs w:val="28"/>
        </w:rPr>
        <w:t>4 этап</w:t>
      </w:r>
      <w:r w:rsidRPr="00E2535A">
        <w:rPr>
          <w:sz w:val="28"/>
          <w:szCs w:val="28"/>
        </w:rPr>
        <w:t xml:space="preserve"> (5 – 6 лет). Учат детей переходить из трёхмерного пространства в </w:t>
      </w:r>
      <w:proofErr w:type="gramStart"/>
      <w:r w:rsidRPr="00E2535A">
        <w:rPr>
          <w:sz w:val="28"/>
          <w:szCs w:val="28"/>
        </w:rPr>
        <w:t>двухмерное</w:t>
      </w:r>
      <w:proofErr w:type="gramEnd"/>
      <w:r w:rsidRPr="00E2535A">
        <w:rPr>
          <w:sz w:val="28"/>
          <w:szCs w:val="28"/>
        </w:rPr>
        <w:t xml:space="preserve"> и наоборот (трансформировать), т.е. детей учат составлять схемы, план, а затем находить предметы в трёхмерном пространстве, ориентируясь на схему.</w:t>
      </w:r>
    </w:p>
    <w:p w:rsidR="001E5CCB" w:rsidRPr="00E2535A" w:rsidRDefault="001E5CCB" w:rsidP="00E2535A">
      <w:pPr>
        <w:spacing w:line="276" w:lineRule="auto"/>
        <w:ind w:firstLine="709"/>
        <w:jc w:val="both"/>
        <w:rPr>
          <w:sz w:val="28"/>
          <w:szCs w:val="28"/>
        </w:rPr>
      </w:pPr>
      <w:r w:rsidRPr="00E2535A">
        <w:rPr>
          <w:sz w:val="28"/>
          <w:szCs w:val="28"/>
        </w:rPr>
        <w:lastRenderedPageBreak/>
        <w:t>Подготовительные упражнения: знакомят детей с условными знаками. Затем детям предлагаются готовые условные знаки, которые они должны разложить на листе бумаги в соответствии с расположением предметов в 3-мерном пространстве.</w:t>
      </w:r>
    </w:p>
    <w:p w:rsidR="001E5CCB" w:rsidRPr="00E2535A" w:rsidRDefault="001E5CCB" w:rsidP="00E2535A">
      <w:pPr>
        <w:spacing w:line="276" w:lineRule="auto"/>
        <w:ind w:firstLine="709"/>
        <w:jc w:val="both"/>
        <w:rPr>
          <w:sz w:val="28"/>
          <w:szCs w:val="28"/>
        </w:rPr>
      </w:pPr>
      <w:r w:rsidRPr="00E2535A">
        <w:rPr>
          <w:sz w:val="28"/>
          <w:szCs w:val="28"/>
        </w:rPr>
        <w:t>Основные упражнения:</w:t>
      </w:r>
    </w:p>
    <w:p w:rsidR="001E5CCB" w:rsidRPr="00E2535A" w:rsidRDefault="001E5CCB" w:rsidP="00E2535A">
      <w:pPr>
        <w:spacing w:line="276" w:lineRule="auto"/>
        <w:ind w:firstLine="709"/>
        <w:jc w:val="both"/>
        <w:rPr>
          <w:sz w:val="28"/>
          <w:szCs w:val="28"/>
        </w:rPr>
      </w:pPr>
      <w:r w:rsidRPr="00E2535A">
        <w:rPr>
          <w:sz w:val="28"/>
          <w:szCs w:val="28"/>
        </w:rPr>
        <w:t>- нарисовать на схеме с помощью условных знаков предметы, расположенные в комнате или на участке,</w:t>
      </w:r>
    </w:p>
    <w:p w:rsidR="001E5CCB" w:rsidRPr="00E2535A" w:rsidRDefault="001E5CCB" w:rsidP="00E2535A">
      <w:pPr>
        <w:spacing w:line="276" w:lineRule="auto"/>
        <w:ind w:firstLine="709"/>
        <w:jc w:val="both"/>
        <w:rPr>
          <w:sz w:val="28"/>
          <w:szCs w:val="28"/>
        </w:rPr>
      </w:pPr>
      <w:r w:rsidRPr="00E2535A">
        <w:rPr>
          <w:sz w:val="28"/>
          <w:szCs w:val="28"/>
        </w:rPr>
        <w:t>- по готовой схеме расставить предметы.</w:t>
      </w:r>
    </w:p>
    <w:p w:rsidR="001E5CCB" w:rsidRPr="00E2535A" w:rsidRDefault="001E5CCB" w:rsidP="00E2535A">
      <w:pPr>
        <w:spacing w:line="276" w:lineRule="auto"/>
        <w:ind w:firstLine="709"/>
        <w:jc w:val="both"/>
        <w:rPr>
          <w:sz w:val="28"/>
          <w:szCs w:val="28"/>
        </w:rPr>
      </w:pPr>
      <w:r w:rsidRPr="00E2535A">
        <w:rPr>
          <w:sz w:val="28"/>
          <w:szCs w:val="28"/>
        </w:rPr>
        <w:t xml:space="preserve">Игры: «Обставь кукле комнату», «Дизайнер», «Найди секрет», «Разведчики», «Найди, что спрятано». </w:t>
      </w:r>
      <w:proofErr w:type="gramStart"/>
      <w:r w:rsidRPr="00E2535A">
        <w:rPr>
          <w:sz w:val="28"/>
          <w:szCs w:val="28"/>
        </w:rPr>
        <w:t>(Звездочкой обозначено место, где спрятан секрет, стрелками – маршрут, по которому надо идти.</w:t>
      </w:r>
      <w:proofErr w:type="gramEnd"/>
      <w:r w:rsidRPr="00E2535A">
        <w:rPr>
          <w:sz w:val="28"/>
          <w:szCs w:val="28"/>
        </w:rPr>
        <w:t xml:space="preserve"> </w:t>
      </w:r>
      <w:proofErr w:type="gramStart"/>
      <w:r w:rsidRPr="00E2535A">
        <w:rPr>
          <w:sz w:val="28"/>
          <w:szCs w:val="28"/>
        </w:rPr>
        <w:t>Могут играть 2 команды: кто быстрее найдет).</w:t>
      </w:r>
      <w:proofErr w:type="gramEnd"/>
    </w:p>
    <w:p w:rsidR="00397139" w:rsidRPr="00E2535A" w:rsidRDefault="00397139" w:rsidP="00E2535A">
      <w:pPr>
        <w:spacing w:line="276" w:lineRule="auto"/>
        <w:ind w:firstLine="709"/>
        <w:jc w:val="both"/>
        <w:rPr>
          <w:sz w:val="28"/>
          <w:szCs w:val="28"/>
        </w:rPr>
      </w:pPr>
    </w:p>
    <w:p w:rsidR="00397139" w:rsidRPr="00E2535A" w:rsidRDefault="00397139" w:rsidP="00E2535A">
      <w:pPr>
        <w:spacing w:line="276" w:lineRule="auto"/>
        <w:rPr>
          <w:b/>
          <w:sz w:val="28"/>
          <w:szCs w:val="28"/>
        </w:rPr>
      </w:pPr>
      <w:r w:rsidRPr="00E2535A">
        <w:rPr>
          <w:b/>
          <w:sz w:val="28"/>
          <w:szCs w:val="28"/>
        </w:rPr>
        <w:t xml:space="preserve">Раздел 8 </w:t>
      </w:r>
      <w:r w:rsidR="001E5CCB" w:rsidRPr="00E2535A">
        <w:rPr>
          <w:b/>
          <w:sz w:val="28"/>
          <w:szCs w:val="28"/>
        </w:rPr>
        <w:t>Формирование у детей дошкольного возраста представлений о времени.</w:t>
      </w:r>
    </w:p>
    <w:p w:rsidR="001E5CCB" w:rsidRPr="00E2535A" w:rsidRDefault="001E5CCB" w:rsidP="00E2535A">
      <w:pPr>
        <w:widowControl w:val="0"/>
        <w:spacing w:line="276" w:lineRule="auto"/>
        <w:jc w:val="both"/>
        <w:rPr>
          <w:b/>
          <w:sz w:val="28"/>
          <w:szCs w:val="28"/>
        </w:rPr>
      </w:pPr>
    </w:p>
    <w:p w:rsidR="00132DCF" w:rsidRPr="00E2535A" w:rsidRDefault="001E5CCB" w:rsidP="00E2535A">
      <w:pPr>
        <w:widowControl w:val="0"/>
        <w:spacing w:line="276" w:lineRule="auto"/>
        <w:jc w:val="both"/>
        <w:rPr>
          <w:b/>
          <w:smallCaps/>
          <w:sz w:val="28"/>
          <w:szCs w:val="28"/>
        </w:rPr>
      </w:pPr>
      <w:r w:rsidRPr="00E2535A">
        <w:rPr>
          <w:b/>
          <w:sz w:val="28"/>
          <w:szCs w:val="28"/>
        </w:rPr>
        <w:t xml:space="preserve">Тема 8.1 </w:t>
      </w:r>
      <w:r w:rsidR="00132DCF" w:rsidRPr="00E2535A">
        <w:rPr>
          <w:b/>
          <w:sz w:val="28"/>
          <w:szCs w:val="28"/>
        </w:rPr>
        <w:t xml:space="preserve">Особенности восприятия времени детьми раннего и дошкольного возраста </w:t>
      </w:r>
    </w:p>
    <w:p w:rsidR="001E5CCB" w:rsidRPr="00E2535A" w:rsidRDefault="001E5CCB" w:rsidP="00E2535A">
      <w:pPr>
        <w:spacing w:line="276" w:lineRule="auto"/>
        <w:jc w:val="both"/>
        <w:rPr>
          <w:snapToGrid w:val="0"/>
          <w:color w:val="000000"/>
          <w:sz w:val="28"/>
          <w:szCs w:val="28"/>
        </w:rPr>
      </w:pPr>
    </w:p>
    <w:p w:rsidR="00132DCF" w:rsidRPr="00E2535A" w:rsidRDefault="001E5CCB" w:rsidP="00E2535A">
      <w:pPr>
        <w:spacing w:line="276" w:lineRule="auto"/>
        <w:jc w:val="both"/>
        <w:rPr>
          <w:i/>
          <w:snapToGrid w:val="0"/>
          <w:color w:val="000000"/>
          <w:sz w:val="28"/>
          <w:szCs w:val="28"/>
        </w:rPr>
      </w:pPr>
      <w:r w:rsidRPr="00E2535A">
        <w:rPr>
          <w:b/>
          <w:i/>
          <w:snapToGrid w:val="0"/>
          <w:color w:val="000000"/>
          <w:sz w:val="28"/>
          <w:szCs w:val="28"/>
        </w:rPr>
        <w:t>Ключевые вопросы:</w:t>
      </w:r>
      <w:r w:rsidRPr="00E2535A">
        <w:rPr>
          <w:i/>
          <w:snapToGrid w:val="0"/>
          <w:color w:val="000000"/>
          <w:sz w:val="28"/>
          <w:szCs w:val="28"/>
        </w:rPr>
        <w:t xml:space="preserve"> о</w:t>
      </w:r>
      <w:r w:rsidR="00132DCF" w:rsidRPr="00E2535A">
        <w:rPr>
          <w:i/>
          <w:snapToGrid w:val="0"/>
          <w:color w:val="000000"/>
          <w:sz w:val="28"/>
          <w:szCs w:val="28"/>
        </w:rPr>
        <w:t>собенности восприятия и понимания времени детьми раннего и дошкольно</w:t>
      </w:r>
      <w:r w:rsidRPr="00E2535A">
        <w:rPr>
          <w:i/>
          <w:snapToGrid w:val="0"/>
          <w:color w:val="000000"/>
          <w:sz w:val="28"/>
          <w:szCs w:val="28"/>
        </w:rPr>
        <w:t>го возраста; в</w:t>
      </w:r>
      <w:r w:rsidR="00132DCF" w:rsidRPr="00E2535A">
        <w:rPr>
          <w:i/>
          <w:snapToGrid w:val="0"/>
          <w:color w:val="000000"/>
          <w:sz w:val="28"/>
          <w:szCs w:val="28"/>
        </w:rPr>
        <w:t>заимосвязь первой и второй сигналь</w:t>
      </w:r>
      <w:r w:rsidRPr="00E2535A">
        <w:rPr>
          <w:i/>
          <w:snapToGrid w:val="0"/>
          <w:color w:val="000000"/>
          <w:sz w:val="28"/>
          <w:szCs w:val="28"/>
        </w:rPr>
        <w:t>ных систем в восприятии времени; р</w:t>
      </w:r>
      <w:r w:rsidR="00132DCF" w:rsidRPr="00E2535A">
        <w:rPr>
          <w:i/>
          <w:snapToGrid w:val="0"/>
          <w:color w:val="000000"/>
          <w:sz w:val="28"/>
          <w:szCs w:val="28"/>
        </w:rPr>
        <w:t>азвитие у детей дошкольного возраста временных представлени</w:t>
      </w:r>
      <w:r w:rsidRPr="00E2535A">
        <w:rPr>
          <w:i/>
          <w:snapToGrid w:val="0"/>
          <w:color w:val="000000"/>
          <w:sz w:val="28"/>
          <w:szCs w:val="28"/>
        </w:rPr>
        <w:t>й их отношений, чувства времени; о</w:t>
      </w:r>
      <w:r w:rsidR="00132DCF" w:rsidRPr="00E2535A">
        <w:rPr>
          <w:i/>
          <w:snapToGrid w:val="0"/>
          <w:color w:val="000000"/>
          <w:sz w:val="28"/>
          <w:szCs w:val="28"/>
        </w:rPr>
        <w:t>собенности восприятия детьми дошкольного возраста моделей времени.</w:t>
      </w:r>
    </w:p>
    <w:p w:rsidR="00132DCF" w:rsidRPr="00E2535A" w:rsidRDefault="00132DCF" w:rsidP="00E2535A">
      <w:pPr>
        <w:spacing w:line="276" w:lineRule="auto"/>
        <w:ind w:firstLine="709"/>
        <w:jc w:val="both"/>
        <w:rPr>
          <w:sz w:val="28"/>
          <w:szCs w:val="28"/>
        </w:rPr>
      </w:pPr>
      <w:r w:rsidRPr="00E2535A">
        <w:rPr>
          <w:sz w:val="28"/>
          <w:szCs w:val="28"/>
        </w:rPr>
        <w:t xml:space="preserve">Исследования показывают, что, несмотря на многочисленные трудности, дети начинают осваивать время рано и практически. Так, С.Л. Рубинштейн утверждал, что не следует преувеличивать недоступность временных представлений для детей и что относительно позднее их развитие бывает тогда, когда «не уделяется достаточного внимания их выработке». По его мнению, примерно, с полутора лет начинается речевое отражение категорий времени. </w:t>
      </w:r>
    </w:p>
    <w:p w:rsidR="00132DCF" w:rsidRPr="00E2535A" w:rsidRDefault="00132DCF" w:rsidP="00E2535A">
      <w:pPr>
        <w:spacing w:line="276" w:lineRule="auto"/>
        <w:ind w:firstLine="709"/>
        <w:jc w:val="both"/>
        <w:rPr>
          <w:sz w:val="28"/>
          <w:szCs w:val="28"/>
        </w:rPr>
      </w:pPr>
      <w:r w:rsidRPr="00E2535A">
        <w:rPr>
          <w:sz w:val="28"/>
          <w:szCs w:val="28"/>
        </w:rPr>
        <w:t xml:space="preserve">Живя во времени, реагируя на него, ребенок вначале не осознает время, но постепенно в процессе жизнедеятельности начинает выделять различные параметры времени. У маленького ребенка настоящее господствует над будущим и прошлым. В дошкольном возрасте господство настоящего уменьшается, реальное значение приобретает прошедшее и будущее, но только по отношению к близким, конкретным явлениям. </w:t>
      </w:r>
    </w:p>
    <w:p w:rsidR="00132DCF" w:rsidRPr="00E2535A" w:rsidRDefault="00132DCF" w:rsidP="00E2535A">
      <w:pPr>
        <w:spacing w:line="276" w:lineRule="auto"/>
        <w:ind w:firstLine="709"/>
        <w:jc w:val="both"/>
        <w:rPr>
          <w:sz w:val="28"/>
          <w:szCs w:val="28"/>
        </w:rPr>
      </w:pPr>
      <w:r w:rsidRPr="00E2535A">
        <w:rPr>
          <w:sz w:val="28"/>
          <w:szCs w:val="28"/>
        </w:rPr>
        <w:t xml:space="preserve">На раннем этапе развития, до 3 лет, ребенок ориентируется во времени на основе вневременных, качественных признаков. Время воспринимается ребенком конкретно и опосредовано, т.е. через косвенные признаки и собственные действия. «Я обедаю – день». «Все приходят домой – вечер». На </w:t>
      </w:r>
      <w:r w:rsidRPr="00E2535A">
        <w:rPr>
          <w:sz w:val="28"/>
          <w:szCs w:val="28"/>
        </w:rPr>
        <w:lastRenderedPageBreak/>
        <w:t xml:space="preserve">третьем году жизни в речи детей появляются первые вопросы, относящиеся ко времени. («Сколько времени?», «А когда я буду большой?», «Когда я родился?») </w:t>
      </w:r>
    </w:p>
    <w:p w:rsidR="00132DCF" w:rsidRPr="00E2535A" w:rsidRDefault="00132DCF" w:rsidP="00E2535A">
      <w:pPr>
        <w:spacing w:line="276" w:lineRule="auto"/>
        <w:ind w:firstLine="709"/>
        <w:jc w:val="both"/>
        <w:rPr>
          <w:sz w:val="28"/>
          <w:szCs w:val="28"/>
        </w:rPr>
      </w:pPr>
      <w:proofErr w:type="gramStart"/>
      <w:r w:rsidRPr="00E2535A">
        <w:rPr>
          <w:sz w:val="28"/>
          <w:szCs w:val="28"/>
        </w:rPr>
        <w:t>Четырех-пятилетние</w:t>
      </w:r>
      <w:proofErr w:type="gramEnd"/>
      <w:r w:rsidRPr="00E2535A">
        <w:rPr>
          <w:sz w:val="28"/>
          <w:szCs w:val="28"/>
        </w:rPr>
        <w:t xml:space="preserve"> дети уже способны выделить и обобщить наиболее существенные признаки в таких понятиях как «утро», «день», «вечер», «ночь», ориентируясь не только на собственную деятельность, но и на деятельность других людей, природные показатели. «Днем светило, солнце светит, мама работает». «Ночь – это когда темно, все спят» и т.д. Из частей суток дети лучше определяют ночь и утор. Это связано с особыми видами деятельности самих детей в это время и более частым употреблением этих слов взрослыми. Представления о дне и вечере менее стабильны, расплывчаты. </w:t>
      </w:r>
    </w:p>
    <w:p w:rsidR="00132DCF" w:rsidRPr="00E2535A" w:rsidRDefault="00132DCF" w:rsidP="00E2535A">
      <w:pPr>
        <w:spacing w:line="276" w:lineRule="auto"/>
        <w:ind w:firstLine="709"/>
        <w:jc w:val="both"/>
        <w:rPr>
          <w:sz w:val="28"/>
          <w:szCs w:val="28"/>
        </w:rPr>
      </w:pPr>
      <w:r w:rsidRPr="00E2535A">
        <w:rPr>
          <w:sz w:val="28"/>
          <w:szCs w:val="28"/>
        </w:rPr>
        <w:t xml:space="preserve">Дети этого возраста с трудом усваивают последовательность частей суток. В представлении детей части суток имеют постоянную точку отсчета – утро. «После ночи ничего нет» - говорят дети, не осознавая текучести и непрерывности времени. Не всегда есть в словаре у ребенка обобщающее слово – «сутки». Дети склонны отождествлять «сутки» и «день». </w:t>
      </w:r>
    </w:p>
    <w:p w:rsidR="00132DCF" w:rsidRPr="00E2535A" w:rsidRDefault="00132DCF" w:rsidP="00E2535A">
      <w:pPr>
        <w:spacing w:line="276" w:lineRule="auto"/>
        <w:ind w:firstLine="709"/>
        <w:jc w:val="both"/>
        <w:rPr>
          <w:sz w:val="28"/>
          <w:szCs w:val="28"/>
        </w:rPr>
      </w:pPr>
      <w:r w:rsidRPr="00E2535A">
        <w:rPr>
          <w:sz w:val="28"/>
          <w:szCs w:val="28"/>
        </w:rPr>
        <w:t xml:space="preserve">Ориентировка в частях суток удается ребенку значительно легче, чем освоение временных отношений, отражающих настоящее, прошедшее и будущее время. Понимание смысла слов «сегодня», «вчера», «завтра» долго не усваивается детьми. Ребенку трудно понять условность и относительность этих временных обозначений. Не всегда точно употребляя эти категории в речи, ребенок постепенно устанавливает в них взаимосвязь настоящего, прошедшего, будущего времени. Представления о текучести, периодичности, сменяемости суток важны для уяснения понятий «вчера», «сегодня», «завтра». </w:t>
      </w:r>
    </w:p>
    <w:p w:rsidR="00132DCF" w:rsidRPr="00E2535A" w:rsidRDefault="00132DCF" w:rsidP="00E2535A">
      <w:pPr>
        <w:spacing w:line="276" w:lineRule="auto"/>
        <w:ind w:firstLine="709"/>
        <w:jc w:val="both"/>
        <w:rPr>
          <w:sz w:val="28"/>
          <w:szCs w:val="28"/>
        </w:rPr>
      </w:pPr>
      <w:r w:rsidRPr="00E2535A">
        <w:rPr>
          <w:sz w:val="28"/>
          <w:szCs w:val="28"/>
        </w:rPr>
        <w:t xml:space="preserve">Неравномерно происходит и освоение ребенком дней недели, месяцев, сезонов. Среди дней недели первыми выделяются суббота, воскресенье, понедельник, т.к. связаны с режимом работы детского сада, отдыхом детей и взрослых. Остальные дни дети запоминают хуже. </w:t>
      </w:r>
    </w:p>
    <w:p w:rsidR="00132DCF" w:rsidRPr="00E2535A" w:rsidRDefault="00132DCF" w:rsidP="00E2535A">
      <w:pPr>
        <w:spacing w:line="276" w:lineRule="auto"/>
        <w:ind w:firstLine="709"/>
        <w:jc w:val="both"/>
        <w:rPr>
          <w:sz w:val="28"/>
          <w:szCs w:val="28"/>
        </w:rPr>
      </w:pPr>
      <w:r w:rsidRPr="00E2535A">
        <w:rPr>
          <w:sz w:val="28"/>
          <w:szCs w:val="28"/>
        </w:rPr>
        <w:t xml:space="preserve">Представления о временах года осваиваются детьми по мере знакомства с сезонными изменениями в живой и неживой природе и трудом взрослых. Наблюдения ритмически повторяющихся явлений в природе и действиях человека приводят детей к верным умозаключениям. </w:t>
      </w:r>
    </w:p>
    <w:p w:rsidR="00132DCF" w:rsidRPr="00E2535A" w:rsidRDefault="00132DCF" w:rsidP="00E2535A">
      <w:pPr>
        <w:spacing w:line="276" w:lineRule="auto"/>
        <w:ind w:firstLine="709"/>
        <w:jc w:val="both"/>
        <w:rPr>
          <w:sz w:val="28"/>
          <w:szCs w:val="28"/>
        </w:rPr>
      </w:pPr>
      <w:r w:rsidRPr="00E2535A">
        <w:rPr>
          <w:sz w:val="28"/>
          <w:szCs w:val="28"/>
        </w:rPr>
        <w:t xml:space="preserve">Название месяцев связывается с праздниками: январь – Новый год, март – «женский день», сентябрь – дети идут в школу и т.д. </w:t>
      </w:r>
    </w:p>
    <w:p w:rsidR="00132DCF" w:rsidRPr="00E2535A" w:rsidRDefault="00132DCF" w:rsidP="00E2535A">
      <w:pPr>
        <w:spacing w:line="276" w:lineRule="auto"/>
        <w:ind w:firstLine="709"/>
        <w:jc w:val="both"/>
        <w:rPr>
          <w:sz w:val="28"/>
          <w:szCs w:val="28"/>
        </w:rPr>
      </w:pPr>
      <w:r w:rsidRPr="00E2535A">
        <w:rPr>
          <w:sz w:val="28"/>
          <w:szCs w:val="28"/>
        </w:rPr>
        <w:t xml:space="preserve">Недостаточны знания старших дошкольников о способах измерения времени. Названия интервалов времени (секунда, минута, час) остаются для них абстрактными, т.к. еще не накоплен жизненный опыт деятельности в течение этих отрезков времени. </w:t>
      </w:r>
    </w:p>
    <w:p w:rsidR="00132DCF" w:rsidRPr="00E2535A" w:rsidRDefault="00132DCF" w:rsidP="00E2535A">
      <w:pPr>
        <w:spacing w:line="276" w:lineRule="auto"/>
        <w:ind w:firstLine="709"/>
        <w:jc w:val="both"/>
        <w:rPr>
          <w:sz w:val="28"/>
          <w:szCs w:val="28"/>
        </w:rPr>
      </w:pPr>
      <w:r w:rsidRPr="00E2535A">
        <w:rPr>
          <w:sz w:val="28"/>
          <w:szCs w:val="28"/>
        </w:rPr>
        <w:t>Однако, при целенаправленно, систематической работе дети к концу дошкольного возраста успешно осваивают отдельные единицы измерения времени, но не используют их в практической и интеллектуальной деятельности.</w:t>
      </w:r>
    </w:p>
    <w:p w:rsidR="001E5CCB" w:rsidRPr="00E2535A" w:rsidRDefault="001E5CCB" w:rsidP="00E2535A">
      <w:pPr>
        <w:pStyle w:val="31"/>
        <w:spacing w:after="0" w:line="276" w:lineRule="auto"/>
        <w:jc w:val="both"/>
        <w:rPr>
          <w:b/>
          <w:sz w:val="28"/>
          <w:szCs w:val="28"/>
        </w:rPr>
      </w:pPr>
    </w:p>
    <w:p w:rsidR="00132DCF" w:rsidRPr="00E2535A" w:rsidRDefault="00497179" w:rsidP="00E2535A">
      <w:pPr>
        <w:pStyle w:val="31"/>
        <w:spacing w:after="0" w:line="276" w:lineRule="auto"/>
        <w:jc w:val="both"/>
        <w:rPr>
          <w:b/>
          <w:smallCaps/>
          <w:sz w:val="28"/>
          <w:szCs w:val="28"/>
        </w:rPr>
      </w:pPr>
      <w:r w:rsidRPr="00E2535A">
        <w:rPr>
          <w:b/>
          <w:sz w:val="28"/>
          <w:szCs w:val="28"/>
        </w:rPr>
        <w:lastRenderedPageBreak/>
        <w:t xml:space="preserve">Тема </w:t>
      </w:r>
      <w:r w:rsidR="00132DCF" w:rsidRPr="00E2535A">
        <w:rPr>
          <w:b/>
          <w:sz w:val="28"/>
          <w:szCs w:val="28"/>
        </w:rPr>
        <w:t>8.2</w:t>
      </w:r>
      <w:r w:rsidRPr="00E2535A">
        <w:rPr>
          <w:sz w:val="28"/>
          <w:szCs w:val="28"/>
        </w:rPr>
        <w:t xml:space="preserve"> </w:t>
      </w:r>
      <w:proofErr w:type="gramStart"/>
      <w:r w:rsidR="00132DCF" w:rsidRPr="00E2535A">
        <w:rPr>
          <w:b/>
          <w:sz w:val="28"/>
          <w:szCs w:val="28"/>
        </w:rPr>
        <w:t>Методические подходы</w:t>
      </w:r>
      <w:proofErr w:type="gramEnd"/>
      <w:r w:rsidR="00132DCF" w:rsidRPr="00E2535A">
        <w:rPr>
          <w:b/>
          <w:sz w:val="28"/>
          <w:szCs w:val="28"/>
        </w:rPr>
        <w:t xml:space="preserve"> к формированию у детей дошкольного возраста представлений о времени и умения ориентироваться во времени </w:t>
      </w:r>
    </w:p>
    <w:p w:rsidR="00497179" w:rsidRPr="00E2535A" w:rsidRDefault="00497179" w:rsidP="00E2535A">
      <w:pPr>
        <w:spacing w:line="276" w:lineRule="auto"/>
        <w:jc w:val="both"/>
        <w:rPr>
          <w:snapToGrid w:val="0"/>
          <w:color w:val="000000"/>
          <w:sz w:val="28"/>
          <w:szCs w:val="28"/>
        </w:rPr>
      </w:pPr>
    </w:p>
    <w:p w:rsidR="00132DCF" w:rsidRPr="00E2535A" w:rsidRDefault="00497179" w:rsidP="00E2535A">
      <w:pPr>
        <w:spacing w:line="276" w:lineRule="auto"/>
        <w:jc w:val="both"/>
        <w:rPr>
          <w:i/>
          <w:sz w:val="28"/>
          <w:szCs w:val="28"/>
        </w:rPr>
      </w:pPr>
      <w:r w:rsidRPr="00E2535A">
        <w:rPr>
          <w:b/>
          <w:i/>
          <w:snapToGrid w:val="0"/>
          <w:color w:val="000000"/>
          <w:sz w:val="28"/>
          <w:szCs w:val="28"/>
        </w:rPr>
        <w:t>Ключевые слова:</w:t>
      </w:r>
      <w:r w:rsidRPr="00E2535A">
        <w:rPr>
          <w:i/>
          <w:snapToGrid w:val="0"/>
          <w:color w:val="000000"/>
          <w:sz w:val="28"/>
          <w:szCs w:val="28"/>
        </w:rPr>
        <w:t xml:space="preserve"> о</w:t>
      </w:r>
      <w:r w:rsidR="00132DCF" w:rsidRPr="00E2535A">
        <w:rPr>
          <w:i/>
          <w:snapToGrid w:val="0"/>
          <w:color w:val="000000"/>
          <w:sz w:val="28"/>
          <w:szCs w:val="28"/>
        </w:rPr>
        <w:t>бучение детей разного возраста различению частей суток, умению определять и</w:t>
      </w:r>
      <w:r w:rsidR="0059799B" w:rsidRPr="00E2535A">
        <w:rPr>
          <w:i/>
          <w:snapToGrid w:val="0"/>
          <w:color w:val="000000"/>
          <w:sz w:val="28"/>
          <w:szCs w:val="28"/>
        </w:rPr>
        <w:t xml:space="preserve"> называть их последовательность;</w:t>
      </w:r>
      <w:r w:rsidRPr="00E2535A">
        <w:rPr>
          <w:i/>
          <w:snapToGrid w:val="0"/>
          <w:color w:val="000000"/>
          <w:sz w:val="28"/>
          <w:szCs w:val="28"/>
        </w:rPr>
        <w:t xml:space="preserve"> ф</w:t>
      </w:r>
      <w:r w:rsidR="00132DCF" w:rsidRPr="00E2535A">
        <w:rPr>
          <w:i/>
          <w:snapToGrid w:val="0"/>
          <w:color w:val="000000"/>
          <w:sz w:val="28"/>
          <w:szCs w:val="28"/>
        </w:rPr>
        <w:t>ормирование у детей дошкольного возраста понимания и различения значения слов «вчера», «сегодня», «завтра».</w:t>
      </w:r>
      <w:r w:rsidR="0059799B" w:rsidRPr="00E2535A">
        <w:rPr>
          <w:i/>
          <w:snapToGrid w:val="0"/>
          <w:color w:val="000000"/>
          <w:sz w:val="28"/>
          <w:szCs w:val="28"/>
        </w:rPr>
        <w:t xml:space="preserve"> </w:t>
      </w:r>
      <w:r w:rsidRPr="00E2535A">
        <w:rPr>
          <w:i/>
          <w:snapToGrid w:val="0"/>
          <w:color w:val="000000"/>
          <w:sz w:val="28"/>
          <w:szCs w:val="28"/>
        </w:rPr>
        <w:t>ф</w:t>
      </w:r>
      <w:r w:rsidR="00132DCF" w:rsidRPr="00E2535A">
        <w:rPr>
          <w:i/>
          <w:snapToGrid w:val="0"/>
          <w:color w:val="000000"/>
          <w:sz w:val="28"/>
          <w:szCs w:val="28"/>
        </w:rPr>
        <w:t>ормирование понятий: неделя, месяц, пора года, год, понимания их отношений и последовательности.</w:t>
      </w:r>
      <w:r w:rsidRPr="00E2535A">
        <w:rPr>
          <w:i/>
          <w:snapToGrid w:val="0"/>
          <w:color w:val="000000"/>
          <w:sz w:val="28"/>
          <w:szCs w:val="28"/>
        </w:rPr>
        <w:t xml:space="preserve"> з</w:t>
      </w:r>
      <w:r w:rsidR="00132DCF" w:rsidRPr="00E2535A">
        <w:rPr>
          <w:i/>
          <w:sz w:val="28"/>
          <w:szCs w:val="28"/>
        </w:rPr>
        <w:t>накомство детей дошкольного возраста с приборами измерения времени</w:t>
      </w:r>
      <w:proofErr w:type="gramStart"/>
      <w:r w:rsidRPr="00E2535A">
        <w:rPr>
          <w:i/>
          <w:sz w:val="28"/>
          <w:szCs w:val="28"/>
        </w:rPr>
        <w:t xml:space="preserve"> </w:t>
      </w:r>
      <w:r w:rsidR="00132DCF" w:rsidRPr="00E2535A">
        <w:rPr>
          <w:i/>
          <w:sz w:val="28"/>
          <w:szCs w:val="28"/>
        </w:rPr>
        <w:t>.</w:t>
      </w:r>
      <w:proofErr w:type="gramEnd"/>
      <w:r w:rsidRPr="00E2535A">
        <w:rPr>
          <w:i/>
          <w:sz w:val="28"/>
          <w:szCs w:val="28"/>
        </w:rPr>
        <w:t>р</w:t>
      </w:r>
      <w:r w:rsidR="00132DCF" w:rsidRPr="00E2535A">
        <w:rPr>
          <w:i/>
          <w:sz w:val="28"/>
          <w:szCs w:val="28"/>
        </w:rPr>
        <w:t>азвития у детей чувства времени.</w:t>
      </w:r>
    </w:p>
    <w:p w:rsidR="0059799B" w:rsidRPr="00E2535A" w:rsidRDefault="0059799B" w:rsidP="00E2535A">
      <w:pPr>
        <w:spacing w:line="276" w:lineRule="auto"/>
        <w:ind w:firstLine="709"/>
        <w:jc w:val="both"/>
        <w:rPr>
          <w:sz w:val="28"/>
          <w:szCs w:val="28"/>
          <w:u w:val="single"/>
        </w:rPr>
      </w:pPr>
      <w:r w:rsidRPr="00E2535A">
        <w:rPr>
          <w:i/>
          <w:snapToGrid w:val="0"/>
          <w:color w:val="000000"/>
          <w:sz w:val="28"/>
          <w:szCs w:val="28"/>
          <w:u w:val="single"/>
        </w:rPr>
        <w:t>Обучение детей разного возраста различению частей суток, умению определять и называть их последовательность.</w:t>
      </w:r>
    </w:p>
    <w:p w:rsidR="00132DCF" w:rsidRPr="00E2535A" w:rsidRDefault="00132DCF" w:rsidP="00E2535A">
      <w:pPr>
        <w:spacing w:line="276" w:lineRule="auto"/>
        <w:ind w:firstLine="709"/>
        <w:jc w:val="both"/>
        <w:rPr>
          <w:sz w:val="28"/>
          <w:szCs w:val="28"/>
        </w:rPr>
      </w:pPr>
      <w:r w:rsidRPr="00E2535A">
        <w:rPr>
          <w:sz w:val="28"/>
          <w:szCs w:val="28"/>
        </w:rPr>
        <w:t xml:space="preserve">Формирование представлений о времени начинается в раннем возрасте в процессе </w:t>
      </w:r>
      <w:r w:rsidRPr="00E2535A">
        <w:rPr>
          <w:i/>
          <w:sz w:val="28"/>
          <w:szCs w:val="28"/>
        </w:rPr>
        <w:t>знакомства детей с названием и содержанием частей суток</w:t>
      </w:r>
      <w:r w:rsidRPr="00E2535A">
        <w:rPr>
          <w:sz w:val="28"/>
          <w:szCs w:val="28"/>
        </w:rPr>
        <w:t xml:space="preserve"> на основе ориентации на собственную, наиболее характерную для этого отрезка времени, деятельность. В младшем, среднем возрасте – на основе деятельности взрослых, явлений живой и неживой природы. </w:t>
      </w:r>
    </w:p>
    <w:p w:rsidR="00132DCF" w:rsidRPr="00E2535A" w:rsidRDefault="00132DCF" w:rsidP="00E2535A">
      <w:pPr>
        <w:spacing w:line="276" w:lineRule="auto"/>
        <w:ind w:firstLine="709"/>
        <w:jc w:val="both"/>
        <w:rPr>
          <w:sz w:val="28"/>
          <w:szCs w:val="28"/>
        </w:rPr>
      </w:pPr>
      <w:r w:rsidRPr="00E2535A">
        <w:rPr>
          <w:sz w:val="28"/>
          <w:szCs w:val="28"/>
        </w:rPr>
        <w:t xml:space="preserve">Знакомя с частями суток детям необходимо помочь осознать. Что утро, день, вечер, ночь – это части целого – суток, что сутки могут начинаться с любой части. </w:t>
      </w:r>
    </w:p>
    <w:p w:rsidR="00132DCF" w:rsidRPr="00E2535A" w:rsidRDefault="00132DCF" w:rsidP="00E2535A">
      <w:pPr>
        <w:spacing w:line="276" w:lineRule="auto"/>
        <w:ind w:firstLine="709"/>
        <w:jc w:val="both"/>
        <w:rPr>
          <w:sz w:val="28"/>
          <w:szCs w:val="28"/>
        </w:rPr>
      </w:pPr>
      <w:r w:rsidRPr="00E2535A">
        <w:rPr>
          <w:sz w:val="28"/>
          <w:szCs w:val="28"/>
        </w:rPr>
        <w:t xml:space="preserve">Работа по развитию временных представлений требует четкой последовательности и системы в использовании форм, средств, методов и приемов обучения с учетом восприятия времени ребенком и ориентировки в нем. </w:t>
      </w:r>
    </w:p>
    <w:p w:rsidR="00132DCF" w:rsidRPr="00E2535A" w:rsidRDefault="00132DCF" w:rsidP="00E2535A">
      <w:pPr>
        <w:spacing w:line="276" w:lineRule="auto"/>
        <w:ind w:firstLine="709"/>
        <w:jc w:val="both"/>
        <w:rPr>
          <w:sz w:val="28"/>
          <w:szCs w:val="28"/>
        </w:rPr>
      </w:pPr>
      <w:r w:rsidRPr="00E2535A">
        <w:rPr>
          <w:i/>
          <w:sz w:val="28"/>
          <w:szCs w:val="28"/>
        </w:rPr>
        <w:t>Наблюдение.</w:t>
      </w:r>
      <w:r w:rsidRPr="00E2535A">
        <w:rPr>
          <w:sz w:val="28"/>
          <w:szCs w:val="28"/>
        </w:rPr>
        <w:t xml:space="preserve"> Педагог организует наблюдение индивидуально или с подгруппой. Его содержанием является состояние природы, виды, характер, особенности деятельности детей и взрослых в ту или иную часть суток. Во время утреннего приема можно обратить внимание детей на солнце, которое уже взошло и все кругом осветило, на взрослых, которые идут на работу, на детей, идущих в детский сад. Все это происходит утром и характеризует этот отрезок времени. Вечером дети могут наблюдать закат солнца, возвращение взрослых с работы, детей из детского сада. </w:t>
      </w:r>
    </w:p>
    <w:p w:rsidR="00132DCF" w:rsidRPr="00E2535A" w:rsidRDefault="00132DCF" w:rsidP="00E2535A">
      <w:pPr>
        <w:spacing w:line="276" w:lineRule="auto"/>
        <w:ind w:firstLine="709"/>
        <w:jc w:val="both"/>
        <w:rPr>
          <w:sz w:val="28"/>
          <w:szCs w:val="28"/>
        </w:rPr>
      </w:pPr>
      <w:r w:rsidRPr="00E2535A">
        <w:rPr>
          <w:sz w:val="28"/>
          <w:szCs w:val="28"/>
        </w:rPr>
        <w:t xml:space="preserve">Для младших детей в процессе наблюдения выбираются наиболее типичные и конкретные признаки, их количество должно быть небольшим. С возрастом объем наблюдаемых признаков может увеличиваться. Наблюдения могут проводиться в рамках природоведческой, экологической или др. работы. Они дают возможность в комплексе решить задачи умственного, речевого развития, способствуют накоплению у детей временных представлений. </w:t>
      </w:r>
    </w:p>
    <w:p w:rsidR="00132DCF" w:rsidRPr="00E2535A" w:rsidRDefault="00132DCF" w:rsidP="00E2535A">
      <w:pPr>
        <w:spacing w:line="276" w:lineRule="auto"/>
        <w:ind w:firstLine="709"/>
        <w:jc w:val="both"/>
        <w:rPr>
          <w:sz w:val="28"/>
          <w:szCs w:val="28"/>
        </w:rPr>
      </w:pPr>
      <w:r w:rsidRPr="00E2535A">
        <w:rPr>
          <w:i/>
          <w:sz w:val="28"/>
          <w:szCs w:val="28"/>
        </w:rPr>
        <w:t>Беседы.</w:t>
      </w:r>
      <w:r w:rsidRPr="00E2535A">
        <w:rPr>
          <w:sz w:val="28"/>
          <w:szCs w:val="28"/>
        </w:rPr>
        <w:t xml:space="preserve"> В процессе беседы педагог активизирует личный опыт ребенка. Используя вопросы: «Что ты делаешь, когда просыпаешься? Когда ты приходишь в детский сад? А уходишь?» и т.д. В процессе бесед дети </w:t>
      </w:r>
      <w:r w:rsidRPr="00E2535A">
        <w:rPr>
          <w:sz w:val="28"/>
          <w:szCs w:val="28"/>
        </w:rPr>
        <w:lastRenderedPageBreak/>
        <w:t xml:space="preserve">рассказывают, чем они занимаются утром, днем, вечером. Ночью, перечисляют разные виды деятельности, осмысливают связи между содержанием деятельности и соответствующим временным отрезком, упражняются в его названии, постепенно осознают последовательность частей суток. </w:t>
      </w:r>
    </w:p>
    <w:p w:rsidR="00132DCF" w:rsidRPr="00E2535A" w:rsidRDefault="00132DCF" w:rsidP="00E2535A">
      <w:pPr>
        <w:spacing w:line="276" w:lineRule="auto"/>
        <w:ind w:firstLine="709"/>
        <w:jc w:val="both"/>
        <w:rPr>
          <w:sz w:val="28"/>
          <w:szCs w:val="28"/>
        </w:rPr>
      </w:pPr>
      <w:r w:rsidRPr="00E2535A">
        <w:rPr>
          <w:i/>
          <w:sz w:val="28"/>
          <w:szCs w:val="28"/>
        </w:rPr>
        <w:t xml:space="preserve">Рассматривание тематических картинок. </w:t>
      </w:r>
      <w:r w:rsidRPr="00E2535A">
        <w:rPr>
          <w:sz w:val="28"/>
          <w:szCs w:val="28"/>
        </w:rPr>
        <w:t xml:space="preserve">На них изображаются природные явления, действия детей и взрослых, сказочных персонажей, характерные для определенного отрезка суток. Сюжет на них разворачивается в строго определенных временных рамках, утром, вечером, днем, ночью. С картинками можно выполнять различные упражнения: рассмотреть и выбрать картинки, на которых изображены контрастные или смежные части суток, выбрать картинку по требованию педагога, </w:t>
      </w:r>
      <w:proofErr w:type="gramStart"/>
      <w:r w:rsidRPr="00E2535A">
        <w:rPr>
          <w:sz w:val="28"/>
          <w:szCs w:val="28"/>
        </w:rPr>
        <w:t>разместить картинки</w:t>
      </w:r>
      <w:proofErr w:type="gramEnd"/>
      <w:r w:rsidRPr="00E2535A">
        <w:rPr>
          <w:sz w:val="28"/>
          <w:szCs w:val="28"/>
        </w:rPr>
        <w:t xml:space="preserve"> по порядку и т.д. Рассматривая картинку, педагог направляет внимание ребенка на основные признаки: деятельность людей, природные показатели (положение солнца, степень освещенности земли, цвет неба и др.). </w:t>
      </w:r>
    </w:p>
    <w:p w:rsidR="00132DCF" w:rsidRPr="00E2535A" w:rsidRDefault="00132DCF" w:rsidP="00E2535A">
      <w:pPr>
        <w:spacing w:line="276" w:lineRule="auto"/>
        <w:ind w:firstLine="709"/>
        <w:jc w:val="both"/>
        <w:rPr>
          <w:sz w:val="28"/>
          <w:szCs w:val="28"/>
        </w:rPr>
      </w:pPr>
      <w:r w:rsidRPr="00E2535A">
        <w:rPr>
          <w:i/>
          <w:sz w:val="28"/>
          <w:szCs w:val="28"/>
        </w:rPr>
        <w:t>Игра и игровые упражнения.</w:t>
      </w:r>
      <w:r w:rsidRPr="00E2535A">
        <w:rPr>
          <w:sz w:val="28"/>
          <w:szCs w:val="28"/>
        </w:rPr>
        <w:t xml:space="preserve"> Игра и игровые упражнения широко используются для развития у детей представлений о частях суток и их последовательности. Чаще всего используются дидактические и подвижные игры: «Наш день», «Когда это бывает», «Займи свое место», «День-ночь», назови пропущенное слово и др. Можно также использовать и игры-инсценировки с куклой, игры-путешествия в разные части суток. </w:t>
      </w:r>
    </w:p>
    <w:p w:rsidR="00132DCF" w:rsidRPr="00E2535A" w:rsidRDefault="00132DCF" w:rsidP="00E2535A">
      <w:pPr>
        <w:spacing w:line="276" w:lineRule="auto"/>
        <w:ind w:firstLine="709"/>
        <w:jc w:val="both"/>
        <w:rPr>
          <w:sz w:val="28"/>
          <w:szCs w:val="28"/>
        </w:rPr>
      </w:pPr>
      <w:r w:rsidRPr="00E2535A">
        <w:rPr>
          <w:i/>
          <w:sz w:val="28"/>
          <w:szCs w:val="28"/>
        </w:rPr>
        <w:t>Чтение художественных произведений.</w:t>
      </w:r>
      <w:r w:rsidRPr="00E2535A">
        <w:rPr>
          <w:sz w:val="28"/>
          <w:szCs w:val="28"/>
        </w:rPr>
        <w:t xml:space="preserve"> Для закрепления знаний о частях суток используется чтение небольших рассказов, сказок, стихов, а также загадки, пословицы, поговорки, потешки. В них в образной форме говорится о времени, его течении, его значении в жизни человека. </w:t>
      </w:r>
    </w:p>
    <w:p w:rsidR="00132DCF" w:rsidRPr="00E2535A" w:rsidRDefault="00132DCF" w:rsidP="00E2535A">
      <w:pPr>
        <w:spacing w:line="276" w:lineRule="auto"/>
        <w:ind w:firstLine="709"/>
        <w:jc w:val="both"/>
        <w:rPr>
          <w:sz w:val="28"/>
          <w:szCs w:val="28"/>
        </w:rPr>
      </w:pPr>
      <w:r w:rsidRPr="00E2535A">
        <w:rPr>
          <w:i/>
          <w:sz w:val="28"/>
          <w:szCs w:val="28"/>
        </w:rPr>
        <w:t>Модели и детские календари.</w:t>
      </w:r>
      <w:r w:rsidRPr="00E2535A">
        <w:rPr>
          <w:sz w:val="28"/>
          <w:szCs w:val="28"/>
        </w:rPr>
        <w:t xml:space="preserve"> Эти средства познания временных отношений начинают использоваться в работе с детьми пятого года жизни. Модель и календарь – это своеобразный способ «материализации времени», отражение его в наглядной, условно-схематической форме. Они помогают детям легче освоить последовательность частей суток, глубже осмыслить зависимость между временными категориями. Модель суток – это четыре разноцветные полоски или четыре разноцветных круга, каждый из которых обозначает определенную часть суток. В процессе работы с моделью суток дети могут выполнять задания: выкладывать последовательно части суток, дополнять части до полных суток и т.д. Действуя с моделью, ребенок учиться решать познавательные задачи, учиться отражать свои представления о времени в речи. </w:t>
      </w:r>
    </w:p>
    <w:p w:rsidR="0059799B" w:rsidRPr="00E2535A" w:rsidRDefault="0059799B" w:rsidP="00E2535A">
      <w:pPr>
        <w:spacing w:line="276" w:lineRule="auto"/>
        <w:ind w:firstLine="709"/>
        <w:jc w:val="both"/>
        <w:rPr>
          <w:i/>
          <w:sz w:val="28"/>
          <w:szCs w:val="28"/>
          <w:u w:val="single"/>
        </w:rPr>
      </w:pPr>
      <w:r w:rsidRPr="00E2535A">
        <w:rPr>
          <w:i/>
          <w:snapToGrid w:val="0"/>
          <w:color w:val="000000"/>
          <w:sz w:val="28"/>
          <w:szCs w:val="28"/>
          <w:u w:val="single"/>
        </w:rPr>
        <w:t xml:space="preserve">Формирование у детей дошкольного возраста понимания и различения значения слов «вчера», «сегодня», «завтра». </w:t>
      </w:r>
    </w:p>
    <w:p w:rsidR="00132DCF" w:rsidRPr="00E2535A" w:rsidRDefault="00132DCF" w:rsidP="00E2535A">
      <w:pPr>
        <w:spacing w:line="276" w:lineRule="auto"/>
        <w:ind w:firstLine="709"/>
        <w:jc w:val="both"/>
        <w:rPr>
          <w:sz w:val="28"/>
          <w:szCs w:val="28"/>
        </w:rPr>
      </w:pPr>
      <w:r w:rsidRPr="00E2535A">
        <w:rPr>
          <w:i/>
          <w:sz w:val="28"/>
          <w:szCs w:val="28"/>
        </w:rPr>
        <w:t>Детей среднего возраста следует также знакомить с последовательностью смены суток, формировать понятия «вчера», «сегодня», «завтра».</w:t>
      </w:r>
      <w:r w:rsidRPr="00E2535A">
        <w:rPr>
          <w:sz w:val="28"/>
          <w:szCs w:val="28"/>
        </w:rPr>
        <w:t xml:space="preserve"> Овладение этими понятиями подводит детей к пониманию текучести, непрерывности, необратимости времени. Дети должны осознать, что всегда одни </w:t>
      </w:r>
      <w:r w:rsidRPr="00E2535A">
        <w:rPr>
          <w:sz w:val="28"/>
          <w:szCs w:val="28"/>
        </w:rPr>
        <w:lastRenderedPageBreak/>
        <w:t xml:space="preserve">сутки сменяются другими. </w:t>
      </w:r>
      <w:proofErr w:type="gramStart"/>
      <w:r w:rsidRPr="00E2535A">
        <w:rPr>
          <w:sz w:val="28"/>
          <w:szCs w:val="28"/>
        </w:rPr>
        <w:t>Сутки, которые идут сейчас, называются сегодня, сутки, которые еще не насупили, которые будут, называются завтра, которые были, но прошли – вчера.</w:t>
      </w:r>
      <w:proofErr w:type="gramEnd"/>
      <w:r w:rsidRPr="00E2535A">
        <w:rPr>
          <w:sz w:val="28"/>
          <w:szCs w:val="28"/>
        </w:rPr>
        <w:t xml:space="preserve"> Для этого проводятся специальные беседы о каких-то радостных, ярких, значимых событиях в жизни детей и беседуют об одном и том же три раза: до, в момент и после. Начинать беседу следует с позиции «завтра» - ожидание события дает возможность ребенку почувствовать течение времени. </w:t>
      </w:r>
    </w:p>
    <w:p w:rsidR="00132DCF" w:rsidRPr="00E2535A" w:rsidRDefault="00132DCF" w:rsidP="00E2535A">
      <w:pPr>
        <w:spacing w:line="276" w:lineRule="auto"/>
        <w:ind w:firstLine="709"/>
        <w:jc w:val="both"/>
        <w:rPr>
          <w:sz w:val="28"/>
          <w:szCs w:val="28"/>
        </w:rPr>
      </w:pPr>
      <w:r w:rsidRPr="00E2535A">
        <w:rPr>
          <w:sz w:val="28"/>
          <w:szCs w:val="28"/>
        </w:rPr>
        <w:t xml:space="preserve">Наблюдение в природе, заполнение календаря природы помогают детям овладеть пониманием смысла слов «сегодня», «вчера», «завтра». </w:t>
      </w:r>
      <w:proofErr w:type="gramStart"/>
      <w:r w:rsidRPr="00E2535A">
        <w:rPr>
          <w:sz w:val="28"/>
          <w:szCs w:val="28"/>
        </w:rPr>
        <w:t>(Сегодня – жарко.</w:t>
      </w:r>
      <w:proofErr w:type="gramEnd"/>
      <w:r w:rsidRPr="00E2535A">
        <w:rPr>
          <w:sz w:val="28"/>
          <w:szCs w:val="28"/>
        </w:rPr>
        <w:t xml:space="preserve"> Вспомните, какая погода была вчера? </w:t>
      </w:r>
      <w:proofErr w:type="gramStart"/>
      <w:r w:rsidRPr="00E2535A">
        <w:rPr>
          <w:sz w:val="28"/>
          <w:szCs w:val="28"/>
        </w:rPr>
        <w:t>Как вы думаете, завтра будет дождь?)</w:t>
      </w:r>
      <w:proofErr w:type="gramEnd"/>
      <w:r w:rsidRPr="00E2535A">
        <w:rPr>
          <w:sz w:val="28"/>
          <w:szCs w:val="28"/>
        </w:rPr>
        <w:t xml:space="preserve"> Закреплять представления о настоящем, прошедшем, будущем времени можно в процессе чтения литературных произведений («Сказка про вчерашний день» Е.Я. Ильин, «Хороший день» С.Я. Маршак), проведения дидактических игр «</w:t>
      </w:r>
      <w:proofErr w:type="gramStart"/>
      <w:r w:rsidRPr="00E2535A">
        <w:rPr>
          <w:sz w:val="28"/>
          <w:szCs w:val="28"/>
        </w:rPr>
        <w:t>Было-будет</w:t>
      </w:r>
      <w:proofErr w:type="gramEnd"/>
      <w:r w:rsidRPr="00E2535A">
        <w:rPr>
          <w:sz w:val="28"/>
          <w:szCs w:val="28"/>
        </w:rPr>
        <w:t xml:space="preserve">», «Дополни предложение», «Вчера – сегодня» и др. </w:t>
      </w:r>
    </w:p>
    <w:p w:rsidR="0059799B" w:rsidRPr="00E2535A" w:rsidRDefault="0059799B" w:rsidP="00E2535A">
      <w:pPr>
        <w:spacing w:line="276" w:lineRule="auto"/>
        <w:ind w:firstLine="709"/>
        <w:jc w:val="both"/>
        <w:rPr>
          <w:i/>
          <w:sz w:val="28"/>
          <w:szCs w:val="28"/>
          <w:u w:val="single"/>
        </w:rPr>
      </w:pPr>
      <w:r w:rsidRPr="00E2535A">
        <w:rPr>
          <w:i/>
          <w:snapToGrid w:val="0"/>
          <w:color w:val="000000"/>
          <w:sz w:val="28"/>
          <w:szCs w:val="28"/>
          <w:u w:val="single"/>
        </w:rPr>
        <w:t xml:space="preserve">Формирование понятий: неделя, месяц, пора года, год, понимания их отношений и последовательности. </w:t>
      </w:r>
    </w:p>
    <w:p w:rsidR="00132DCF" w:rsidRPr="00E2535A" w:rsidRDefault="00132DCF" w:rsidP="00E2535A">
      <w:pPr>
        <w:spacing w:line="276" w:lineRule="auto"/>
        <w:ind w:firstLine="709"/>
        <w:jc w:val="both"/>
        <w:rPr>
          <w:sz w:val="28"/>
          <w:szCs w:val="28"/>
        </w:rPr>
      </w:pPr>
      <w:r w:rsidRPr="00E2535A">
        <w:rPr>
          <w:i/>
          <w:sz w:val="28"/>
          <w:szCs w:val="28"/>
        </w:rPr>
        <w:t>Пятилетних детей, если они овладели счетом в пределах семи, можно познакомить с днями недели,</w:t>
      </w:r>
      <w:r w:rsidRPr="00E2535A">
        <w:rPr>
          <w:sz w:val="28"/>
          <w:szCs w:val="28"/>
        </w:rPr>
        <w:t xml:space="preserve"> научить называть дни по порядку, определять, какой день был вчера, какой будет завтра, какой – сегодня. Формируя представления о последовательности дней недели, следует обратить внимание детей на чередование труда и отдыха: пять дней рабочих, а два – выходных, уточнить название каждого дня недели, их последовательность, связав с деятельностью детей, порядковым счетом. Например, понедельник – первый день недели, первый день после отдыха, в понедельник мы с вами ходим в бассейн; вторник – второй день недели, во вторник у нас занятие по математике и т.д. </w:t>
      </w:r>
    </w:p>
    <w:p w:rsidR="00132DCF" w:rsidRPr="00E2535A" w:rsidRDefault="00132DCF" w:rsidP="00E2535A">
      <w:pPr>
        <w:spacing w:line="276" w:lineRule="auto"/>
        <w:ind w:firstLine="709"/>
        <w:jc w:val="both"/>
        <w:rPr>
          <w:sz w:val="28"/>
          <w:szCs w:val="28"/>
        </w:rPr>
      </w:pPr>
      <w:r w:rsidRPr="00E2535A">
        <w:rPr>
          <w:sz w:val="28"/>
          <w:szCs w:val="28"/>
        </w:rPr>
        <w:t>При знакомстве с днями недели используются различные календари, модели. Так Р.</w:t>
      </w:r>
      <w:r w:rsidR="00A819A3" w:rsidRPr="00E2535A">
        <w:rPr>
          <w:sz w:val="28"/>
          <w:szCs w:val="28"/>
        </w:rPr>
        <w:t> </w:t>
      </w:r>
      <w:r w:rsidRPr="00E2535A">
        <w:rPr>
          <w:sz w:val="28"/>
          <w:szCs w:val="28"/>
        </w:rPr>
        <w:t xml:space="preserve">Чуднова предлагает использовать в качестве демонстрационного материала большой круг (диаметром 35 см), на котором по порядку расположены разноцветные круги (диаметр 8 см), а на них маленькие белые кружки числом от 1 до 7 соответственно порядковым номерам дней недели. </w:t>
      </w:r>
      <w:proofErr w:type="gramStart"/>
      <w:r w:rsidRPr="00E2535A">
        <w:rPr>
          <w:sz w:val="28"/>
          <w:szCs w:val="28"/>
        </w:rPr>
        <w:t>Разноцветные круги размещаются следующим образом: черный, серый, синий, зеленый, желтый, розовый, красный.</w:t>
      </w:r>
      <w:proofErr w:type="gramEnd"/>
      <w:r w:rsidRPr="00E2535A">
        <w:rPr>
          <w:sz w:val="28"/>
          <w:szCs w:val="28"/>
        </w:rPr>
        <w:t xml:space="preserve"> В середине большого круга установлена подвижная стрелка, с помощью которой можно показать сегодняшний день, определить какой день недели был вчера, какой день будет завтра, сколько дней осталось до выходных. </w:t>
      </w:r>
    </w:p>
    <w:p w:rsidR="00132DCF" w:rsidRPr="00E2535A" w:rsidRDefault="00132DCF" w:rsidP="00E2535A">
      <w:pPr>
        <w:spacing w:line="276" w:lineRule="auto"/>
        <w:ind w:firstLine="709"/>
        <w:jc w:val="both"/>
        <w:rPr>
          <w:sz w:val="28"/>
          <w:szCs w:val="28"/>
        </w:rPr>
      </w:pPr>
      <w:r w:rsidRPr="00E2535A">
        <w:rPr>
          <w:sz w:val="28"/>
          <w:szCs w:val="28"/>
        </w:rPr>
        <w:t xml:space="preserve">Можно при знакомстве с неделей использовать цифры, числовые карточки, цветные круги, геометрические фигуры, с помощью которых дети выполняют упражнения по составлению одной, двух недель, начиная с любого дня. </w:t>
      </w:r>
    </w:p>
    <w:p w:rsidR="00132DCF" w:rsidRPr="00E2535A" w:rsidRDefault="00132DCF" w:rsidP="00E2535A">
      <w:pPr>
        <w:spacing w:line="276" w:lineRule="auto"/>
        <w:ind w:firstLine="709"/>
        <w:jc w:val="both"/>
        <w:rPr>
          <w:sz w:val="28"/>
          <w:szCs w:val="28"/>
        </w:rPr>
      </w:pPr>
      <w:r w:rsidRPr="00E2535A">
        <w:rPr>
          <w:sz w:val="28"/>
          <w:szCs w:val="28"/>
        </w:rPr>
        <w:lastRenderedPageBreak/>
        <w:t xml:space="preserve">Для закрепления знаний о последовательности дней недели используются дидактические игры «Неделька», «Чья неделька быстрее соберется», «Живые деньки», «Кто знает, пусть называет», «Назови соседей» и др. </w:t>
      </w:r>
    </w:p>
    <w:p w:rsidR="00132DCF" w:rsidRPr="00E2535A" w:rsidRDefault="00132DCF" w:rsidP="00E2535A">
      <w:pPr>
        <w:spacing w:line="276" w:lineRule="auto"/>
        <w:ind w:firstLine="709"/>
        <w:jc w:val="both"/>
        <w:rPr>
          <w:sz w:val="28"/>
          <w:szCs w:val="28"/>
        </w:rPr>
      </w:pPr>
      <w:r w:rsidRPr="00E2535A">
        <w:rPr>
          <w:i/>
          <w:sz w:val="28"/>
          <w:szCs w:val="28"/>
        </w:rPr>
        <w:t>На протяжении всего дошкольного возраста ведется работа по ознакомлению детей с сезонами.</w:t>
      </w:r>
      <w:r w:rsidRPr="00E2535A">
        <w:rPr>
          <w:sz w:val="28"/>
          <w:szCs w:val="28"/>
        </w:rPr>
        <w:t xml:space="preserve"> На начальных этапах формирование представлений о зиме, лете, весне, осени идет с опорой на наиболее яркие, характерные проявления сезонов. На основе наблюдений выделяются отдельные признаки, связанные с сезонными изменениями в природе: зимой холодно, идет снег, солнце светит, но не греет; летом тепло, все растет: и овощи и фрукты, и цветы и ягоды и т.д. Из отдельных признаков постепенно возникает общая картина сезона: погода, температура воздуха, длительность дня, состояние животных, растений, характерные виды деятельности человека в природе, сезонные изменения в одежде, праздники и развлечения и т.д. </w:t>
      </w:r>
    </w:p>
    <w:p w:rsidR="00132DCF" w:rsidRPr="00E2535A" w:rsidRDefault="00132DCF" w:rsidP="00E2535A">
      <w:pPr>
        <w:spacing w:line="276" w:lineRule="auto"/>
        <w:ind w:firstLine="709"/>
        <w:jc w:val="both"/>
        <w:rPr>
          <w:sz w:val="28"/>
          <w:szCs w:val="28"/>
        </w:rPr>
      </w:pPr>
      <w:r w:rsidRPr="00E2535A">
        <w:rPr>
          <w:sz w:val="28"/>
          <w:szCs w:val="28"/>
        </w:rPr>
        <w:t xml:space="preserve">Вначале используются картинки с изображением контрастных времен года: зима-лето, весна-осень. </w:t>
      </w:r>
      <w:proofErr w:type="gramStart"/>
      <w:r w:rsidRPr="00E2535A">
        <w:rPr>
          <w:sz w:val="28"/>
          <w:szCs w:val="28"/>
        </w:rPr>
        <w:t>Рассматривание, описание картинок может сочетаться с художественным словом: загадкой, пословицей, поговоркой, стихотворением, рассказом, сказкой и т.д.</w:t>
      </w:r>
      <w:proofErr w:type="gramEnd"/>
      <w:r w:rsidRPr="00E2535A">
        <w:rPr>
          <w:sz w:val="28"/>
          <w:szCs w:val="28"/>
        </w:rPr>
        <w:t xml:space="preserve"> В младшем возрасте для рассматривания используются картинки. Максимально приближенные к опыту детей, отражающие их жизнь в определенный сезон. Начиная со средней группы, с детьми рассматриваются картины с более широким содержанием и действующими лицам</w:t>
      </w:r>
      <w:proofErr w:type="gramStart"/>
      <w:r w:rsidRPr="00E2535A">
        <w:rPr>
          <w:sz w:val="28"/>
          <w:szCs w:val="28"/>
        </w:rPr>
        <w:t>и(</w:t>
      </w:r>
      <w:proofErr w:type="gramEnd"/>
      <w:r w:rsidRPr="00E2535A">
        <w:rPr>
          <w:sz w:val="28"/>
          <w:szCs w:val="28"/>
        </w:rPr>
        <w:t xml:space="preserve">школьники, взрослые). В работе с детьми старшего возраста можно использовать произведения художников, репродукции картин: «Золотая осень» И. Остроухова, «Осень в парке» Н. Дубровского, «Зимний день», «Лето», «Май», Т Яблонской, «Вясновы краявід» А.Астаповіча, </w:t>
      </w:r>
      <w:proofErr w:type="gramStart"/>
      <w:r w:rsidRPr="00E2535A">
        <w:rPr>
          <w:sz w:val="28"/>
          <w:szCs w:val="28"/>
        </w:rPr>
        <w:t>Раніца</w:t>
      </w:r>
      <w:proofErr w:type="gramEnd"/>
      <w:r w:rsidRPr="00E2535A">
        <w:rPr>
          <w:sz w:val="28"/>
          <w:szCs w:val="28"/>
        </w:rPr>
        <w:t xml:space="preserve"> вясны” У Кудрэвіча “Блакітная капліца” – В. Бялыніцкага-Бірулі, “Блакітны дзень” В. Цвіркі, “Ліставей” І. Шчамялева, работы И. Левитана, Н.Рериха и др. </w:t>
      </w:r>
    </w:p>
    <w:p w:rsidR="00132DCF" w:rsidRPr="00E2535A" w:rsidRDefault="00132DCF" w:rsidP="00E2535A">
      <w:pPr>
        <w:spacing w:line="276" w:lineRule="auto"/>
        <w:ind w:firstLine="709"/>
        <w:jc w:val="both"/>
        <w:rPr>
          <w:sz w:val="28"/>
          <w:szCs w:val="28"/>
        </w:rPr>
      </w:pPr>
      <w:r w:rsidRPr="00E2535A">
        <w:rPr>
          <w:sz w:val="28"/>
          <w:szCs w:val="28"/>
        </w:rPr>
        <w:t xml:space="preserve">В процессе ознакомления с сезонами воспитатель постоянно говорит, что каждый сезон проходит не сразу, а продолжается определенное, примерно одинаковое время, включает в себя три месяца. В старшем дошкольном возрасте детей знакомят с количественной характеристикой года: четыре сезона, двенадцать месяцев. </w:t>
      </w:r>
      <w:proofErr w:type="gramStart"/>
      <w:r w:rsidRPr="00E2535A">
        <w:rPr>
          <w:sz w:val="28"/>
          <w:szCs w:val="28"/>
        </w:rPr>
        <w:t>Чтение стихов, сказок содействует запоминанию детьми последовательности месяцев, беседы по прочитанному помогают им установить зависимость между временными эталонами: год, месяц, сезон, неделя, сутки.</w:t>
      </w:r>
      <w:proofErr w:type="gramEnd"/>
      <w:r w:rsidRPr="00E2535A">
        <w:rPr>
          <w:sz w:val="28"/>
          <w:szCs w:val="28"/>
        </w:rPr>
        <w:t xml:space="preserve"> Для того</w:t>
      </w:r>
      <w:proofErr w:type="gramStart"/>
      <w:r w:rsidRPr="00E2535A">
        <w:rPr>
          <w:sz w:val="28"/>
          <w:szCs w:val="28"/>
        </w:rPr>
        <w:t>,</w:t>
      </w:r>
      <w:proofErr w:type="gramEnd"/>
      <w:r w:rsidRPr="00E2535A">
        <w:rPr>
          <w:sz w:val="28"/>
          <w:szCs w:val="28"/>
        </w:rPr>
        <w:t xml:space="preserve"> чтобы эта сложная система взаимосвязанных единиц времени могла быть осознана детьми, ее представляют в виде календаря, отражающего в материальной форме отношения между единицами времени. Календарь (отрывной, настенный, перекидной и др.) помогает детям представить сравнительно длительные промежутки времени. В свое время Ф.Н. Блехер писала, что отрывной календарь дает наглядное представление о том, что «дни уходят», события приближаются; прошел месяц – наступил новый. </w:t>
      </w:r>
    </w:p>
    <w:p w:rsidR="00132DCF" w:rsidRPr="00E2535A" w:rsidRDefault="00132DCF" w:rsidP="00E2535A">
      <w:pPr>
        <w:spacing w:line="276" w:lineRule="auto"/>
        <w:ind w:firstLine="709"/>
        <w:jc w:val="both"/>
        <w:rPr>
          <w:sz w:val="28"/>
          <w:szCs w:val="28"/>
        </w:rPr>
      </w:pPr>
      <w:r w:rsidRPr="00E2535A">
        <w:rPr>
          <w:i/>
          <w:sz w:val="28"/>
          <w:szCs w:val="28"/>
        </w:rPr>
        <w:lastRenderedPageBreak/>
        <w:t>Осознать последовательность сезонов, месяцев в году помогают также объемные (спиралевидные) и плоскостные (круговые) модели.</w:t>
      </w:r>
      <w:r w:rsidRPr="00E2535A">
        <w:rPr>
          <w:sz w:val="28"/>
          <w:szCs w:val="28"/>
        </w:rPr>
        <w:t xml:space="preserve"> Символом года может быть круг, разделенный на 4 равные части и окрашенные в определенные цвета: белая часть обозначает зиму (зимой все покрыто белым снегом), красная – лето (летом ярко светит красное солнышко), зеленая часть круга - весну (весной появляется зеленая трава, на деревьях распускаются зеленые листья), осень – желтая (осенью листья желтеют). </w:t>
      </w:r>
    </w:p>
    <w:p w:rsidR="00132DCF" w:rsidRPr="00E2535A" w:rsidRDefault="00132DCF" w:rsidP="00E2535A">
      <w:pPr>
        <w:spacing w:line="276" w:lineRule="auto"/>
        <w:ind w:firstLine="709"/>
        <w:jc w:val="both"/>
        <w:rPr>
          <w:sz w:val="28"/>
          <w:szCs w:val="28"/>
        </w:rPr>
      </w:pPr>
      <w:r w:rsidRPr="00E2535A">
        <w:rPr>
          <w:sz w:val="28"/>
          <w:szCs w:val="28"/>
        </w:rPr>
        <w:t xml:space="preserve">Каждая из 4 частей круга делится на 3 части (по числу месяцев в сезоне). В центре помещается стрелка. Это пособие может использоваться разным образом: воспитатель показывает стрелкой сезон, а дети называют его, устанавливают «соседей», переменяют месяцы, входящие в этот сезон и т.д. </w:t>
      </w:r>
    </w:p>
    <w:p w:rsidR="00132DCF" w:rsidRPr="00E2535A" w:rsidRDefault="00132DCF" w:rsidP="00E2535A">
      <w:pPr>
        <w:spacing w:line="276" w:lineRule="auto"/>
        <w:ind w:firstLine="709"/>
        <w:jc w:val="both"/>
        <w:rPr>
          <w:sz w:val="28"/>
          <w:szCs w:val="28"/>
        </w:rPr>
      </w:pPr>
      <w:r w:rsidRPr="00E2535A">
        <w:rPr>
          <w:sz w:val="28"/>
          <w:szCs w:val="28"/>
        </w:rPr>
        <w:t xml:space="preserve">Действия с моделями поможет ребенку понять свойства, закономерности временных явлений, запомнить следование месяцев в году. </w:t>
      </w:r>
    </w:p>
    <w:p w:rsidR="00705A1B" w:rsidRPr="00E2535A" w:rsidRDefault="00705A1B" w:rsidP="00E2535A">
      <w:pPr>
        <w:spacing w:line="276" w:lineRule="auto"/>
        <w:ind w:firstLine="709"/>
        <w:jc w:val="both"/>
        <w:rPr>
          <w:i/>
          <w:sz w:val="28"/>
          <w:szCs w:val="28"/>
          <w:u w:val="single"/>
        </w:rPr>
      </w:pPr>
      <w:r w:rsidRPr="00E2535A">
        <w:rPr>
          <w:i/>
          <w:snapToGrid w:val="0"/>
          <w:color w:val="000000"/>
          <w:sz w:val="28"/>
          <w:szCs w:val="28"/>
          <w:u w:val="single"/>
        </w:rPr>
        <w:t>З</w:t>
      </w:r>
      <w:r w:rsidRPr="00E2535A">
        <w:rPr>
          <w:i/>
          <w:sz w:val="28"/>
          <w:szCs w:val="28"/>
          <w:u w:val="single"/>
        </w:rPr>
        <w:t>накомство детей дошкольного возраста с приборами измерения времени,</w:t>
      </w:r>
      <w:proofErr w:type="gramStart"/>
      <w:r w:rsidRPr="00E2535A">
        <w:rPr>
          <w:i/>
          <w:sz w:val="28"/>
          <w:szCs w:val="28"/>
          <w:u w:val="single"/>
        </w:rPr>
        <w:t xml:space="preserve"> .</w:t>
      </w:r>
      <w:proofErr w:type="gramEnd"/>
      <w:r w:rsidRPr="00E2535A">
        <w:rPr>
          <w:i/>
          <w:sz w:val="28"/>
          <w:szCs w:val="28"/>
          <w:u w:val="single"/>
        </w:rPr>
        <w:t>развитие у детей чувства времени.</w:t>
      </w:r>
    </w:p>
    <w:p w:rsidR="00132DCF" w:rsidRPr="00E2535A" w:rsidRDefault="00132DCF" w:rsidP="00E2535A">
      <w:pPr>
        <w:spacing w:line="276" w:lineRule="auto"/>
        <w:ind w:firstLine="709"/>
        <w:jc w:val="both"/>
        <w:rPr>
          <w:sz w:val="28"/>
          <w:szCs w:val="28"/>
        </w:rPr>
      </w:pPr>
      <w:r w:rsidRPr="00E2535A">
        <w:rPr>
          <w:i/>
          <w:sz w:val="28"/>
          <w:szCs w:val="28"/>
        </w:rPr>
        <w:t>Старших дошкольников можно знакомить с малыми единицами измерения времени – минутой, секундой, часом.</w:t>
      </w:r>
      <w:r w:rsidRPr="00E2535A">
        <w:rPr>
          <w:sz w:val="28"/>
          <w:szCs w:val="28"/>
        </w:rPr>
        <w:t xml:space="preserve"> Для формирования у них начальных представлений о продолжительности этих интервалов используются различные </w:t>
      </w:r>
      <w:r w:rsidRPr="00E2535A">
        <w:rPr>
          <w:i/>
          <w:sz w:val="28"/>
          <w:szCs w:val="28"/>
        </w:rPr>
        <w:t>приборы измерения времени</w:t>
      </w:r>
      <w:r w:rsidRPr="00E2535A">
        <w:rPr>
          <w:sz w:val="28"/>
          <w:szCs w:val="28"/>
        </w:rPr>
        <w:t xml:space="preserve">: песочные часы. Секундомер, механические, электронные часы, </w:t>
      </w:r>
      <w:proofErr w:type="gramStart"/>
      <w:r w:rsidRPr="00E2535A">
        <w:rPr>
          <w:sz w:val="28"/>
          <w:szCs w:val="28"/>
        </w:rPr>
        <w:t>часы-конструктор</w:t>
      </w:r>
      <w:proofErr w:type="gramEnd"/>
      <w:r w:rsidRPr="00E2535A">
        <w:rPr>
          <w:sz w:val="28"/>
          <w:szCs w:val="28"/>
        </w:rPr>
        <w:t xml:space="preserve"> и т.д.</w:t>
      </w:r>
    </w:p>
    <w:p w:rsidR="00705A1B" w:rsidRPr="00E2535A" w:rsidRDefault="00705A1B" w:rsidP="00E2535A">
      <w:pPr>
        <w:pStyle w:val="western"/>
        <w:spacing w:before="0" w:beforeAutospacing="0" w:after="0" w:line="276" w:lineRule="auto"/>
        <w:ind w:firstLine="709"/>
        <w:jc w:val="both"/>
        <w:rPr>
          <w:i/>
          <w:sz w:val="28"/>
          <w:szCs w:val="28"/>
        </w:rPr>
      </w:pPr>
      <w:r w:rsidRPr="00E2535A">
        <w:rPr>
          <w:bCs/>
          <w:i/>
          <w:sz w:val="28"/>
          <w:szCs w:val="28"/>
        </w:rPr>
        <w:t>Предварительная работа по развитию чувства времени:</w:t>
      </w:r>
    </w:p>
    <w:p w:rsidR="00705A1B" w:rsidRPr="00E2535A" w:rsidRDefault="00705A1B" w:rsidP="00E2535A">
      <w:pPr>
        <w:pStyle w:val="western"/>
        <w:spacing w:before="0" w:beforeAutospacing="0" w:after="0" w:line="276" w:lineRule="auto"/>
        <w:ind w:firstLine="709"/>
        <w:jc w:val="both"/>
        <w:rPr>
          <w:sz w:val="28"/>
          <w:szCs w:val="28"/>
        </w:rPr>
      </w:pPr>
      <w:r w:rsidRPr="00E2535A">
        <w:rPr>
          <w:sz w:val="28"/>
          <w:szCs w:val="28"/>
        </w:rPr>
        <w:t xml:space="preserve">В словаре детей дошкольного возраста уже присутствуют термины «быстро-медленно», «быстрее </w:t>
      </w:r>
      <w:proofErr w:type="gramStart"/>
      <w:r w:rsidRPr="00E2535A">
        <w:rPr>
          <w:sz w:val="28"/>
          <w:szCs w:val="28"/>
        </w:rPr>
        <w:t>-м</w:t>
      </w:r>
      <w:proofErr w:type="gramEnd"/>
      <w:r w:rsidRPr="00E2535A">
        <w:rPr>
          <w:sz w:val="28"/>
          <w:szCs w:val="28"/>
        </w:rPr>
        <w:t>едленнее», дети понимают просьбы: «Не торопись!», «Поспеши!». В средней группе отрабытываем эти понятия:</w:t>
      </w:r>
    </w:p>
    <w:p w:rsidR="00705A1B" w:rsidRPr="00E2535A" w:rsidRDefault="00705A1B" w:rsidP="00E2535A">
      <w:pPr>
        <w:pStyle w:val="western"/>
        <w:numPr>
          <w:ilvl w:val="0"/>
          <w:numId w:val="79"/>
        </w:numPr>
        <w:spacing w:before="0" w:beforeAutospacing="0" w:after="0" w:line="276" w:lineRule="auto"/>
        <w:ind w:left="709" w:hanging="709"/>
        <w:jc w:val="both"/>
        <w:rPr>
          <w:sz w:val="28"/>
          <w:szCs w:val="28"/>
        </w:rPr>
      </w:pPr>
      <w:r w:rsidRPr="00E2535A">
        <w:rPr>
          <w:sz w:val="28"/>
          <w:szCs w:val="28"/>
        </w:rPr>
        <w:t>Кто быстрее одет куклу!</w:t>
      </w:r>
    </w:p>
    <w:p w:rsidR="00705A1B" w:rsidRPr="00E2535A" w:rsidRDefault="00705A1B" w:rsidP="00E2535A">
      <w:pPr>
        <w:pStyle w:val="western"/>
        <w:numPr>
          <w:ilvl w:val="0"/>
          <w:numId w:val="79"/>
        </w:numPr>
        <w:spacing w:before="0" w:beforeAutospacing="0" w:after="0" w:line="276" w:lineRule="auto"/>
        <w:ind w:left="709" w:hanging="709"/>
        <w:jc w:val="both"/>
        <w:rPr>
          <w:sz w:val="28"/>
          <w:szCs w:val="28"/>
        </w:rPr>
      </w:pPr>
      <w:r w:rsidRPr="00E2535A">
        <w:rPr>
          <w:sz w:val="28"/>
          <w:szCs w:val="28"/>
        </w:rPr>
        <w:t>Какой зверь бегает быстрее?</w:t>
      </w:r>
    </w:p>
    <w:p w:rsidR="00705A1B" w:rsidRPr="00E2535A" w:rsidRDefault="00705A1B" w:rsidP="00E2535A">
      <w:pPr>
        <w:pStyle w:val="western"/>
        <w:spacing w:before="0" w:beforeAutospacing="0" w:after="0" w:line="276" w:lineRule="auto"/>
        <w:ind w:firstLine="709"/>
        <w:jc w:val="both"/>
        <w:rPr>
          <w:i/>
          <w:sz w:val="28"/>
          <w:szCs w:val="28"/>
        </w:rPr>
      </w:pPr>
      <w:r w:rsidRPr="00E2535A">
        <w:rPr>
          <w:bCs/>
          <w:i/>
          <w:sz w:val="28"/>
          <w:szCs w:val="28"/>
        </w:rPr>
        <w:t>Методика обучения:</w:t>
      </w:r>
    </w:p>
    <w:p w:rsidR="00705A1B" w:rsidRPr="00E2535A" w:rsidRDefault="00705A1B" w:rsidP="00E2535A">
      <w:pPr>
        <w:pStyle w:val="western"/>
        <w:spacing w:before="0" w:beforeAutospacing="0" w:after="0" w:line="276" w:lineRule="auto"/>
        <w:ind w:firstLine="709"/>
        <w:jc w:val="both"/>
        <w:rPr>
          <w:sz w:val="28"/>
          <w:szCs w:val="28"/>
        </w:rPr>
      </w:pPr>
      <w:r w:rsidRPr="00E2535A">
        <w:rPr>
          <w:sz w:val="28"/>
          <w:szCs w:val="28"/>
        </w:rPr>
        <w:t>В старшей группе проводим работу по формированию умения «укладываться» в отведенное время, менять темп деятельности. Это побуждает детей быть организованными, собранными, точными.</w:t>
      </w:r>
    </w:p>
    <w:p w:rsidR="00705A1B" w:rsidRPr="00E2535A" w:rsidRDefault="00705A1B" w:rsidP="00E2535A">
      <w:pPr>
        <w:pStyle w:val="western"/>
        <w:spacing w:before="0" w:beforeAutospacing="0" w:after="0" w:line="276" w:lineRule="auto"/>
        <w:ind w:firstLine="709"/>
        <w:jc w:val="both"/>
        <w:rPr>
          <w:sz w:val="28"/>
          <w:szCs w:val="28"/>
        </w:rPr>
      </w:pPr>
      <w:r w:rsidRPr="00E2535A">
        <w:rPr>
          <w:sz w:val="28"/>
          <w:szCs w:val="28"/>
        </w:rPr>
        <w:t>«Чувство времени» формируется на основе:</w:t>
      </w:r>
    </w:p>
    <w:p w:rsidR="00705A1B" w:rsidRPr="00E2535A" w:rsidRDefault="00705A1B" w:rsidP="00E2535A">
      <w:pPr>
        <w:pStyle w:val="western"/>
        <w:numPr>
          <w:ilvl w:val="0"/>
          <w:numId w:val="77"/>
        </w:numPr>
        <w:spacing w:before="0" w:beforeAutospacing="0" w:after="0" w:line="276" w:lineRule="auto"/>
        <w:ind w:hanging="720"/>
        <w:jc w:val="both"/>
        <w:rPr>
          <w:sz w:val="28"/>
          <w:szCs w:val="28"/>
        </w:rPr>
      </w:pPr>
      <w:r w:rsidRPr="00E2535A">
        <w:rPr>
          <w:sz w:val="28"/>
          <w:szCs w:val="28"/>
        </w:rPr>
        <w:t>знания временных эталонов (час, минута, секунда);</w:t>
      </w:r>
    </w:p>
    <w:p w:rsidR="00705A1B" w:rsidRPr="00E2535A" w:rsidRDefault="00705A1B" w:rsidP="00E2535A">
      <w:pPr>
        <w:pStyle w:val="western"/>
        <w:numPr>
          <w:ilvl w:val="0"/>
          <w:numId w:val="77"/>
        </w:numPr>
        <w:spacing w:before="0" w:beforeAutospacing="0" w:after="0" w:line="276" w:lineRule="auto"/>
        <w:ind w:hanging="720"/>
        <w:jc w:val="both"/>
        <w:rPr>
          <w:sz w:val="28"/>
          <w:szCs w:val="28"/>
        </w:rPr>
      </w:pPr>
      <w:r w:rsidRPr="00E2535A">
        <w:rPr>
          <w:sz w:val="28"/>
          <w:szCs w:val="28"/>
        </w:rPr>
        <w:t>чувствования длительности временных интервалов;</w:t>
      </w:r>
    </w:p>
    <w:p w:rsidR="00705A1B" w:rsidRPr="00E2535A" w:rsidRDefault="00705A1B" w:rsidP="00E2535A">
      <w:pPr>
        <w:pStyle w:val="western"/>
        <w:numPr>
          <w:ilvl w:val="0"/>
          <w:numId w:val="77"/>
        </w:numPr>
        <w:spacing w:before="0" w:beforeAutospacing="0" w:after="0" w:line="276" w:lineRule="auto"/>
        <w:ind w:hanging="720"/>
        <w:jc w:val="both"/>
        <w:rPr>
          <w:sz w:val="28"/>
          <w:szCs w:val="28"/>
        </w:rPr>
      </w:pPr>
      <w:r w:rsidRPr="00E2535A">
        <w:rPr>
          <w:sz w:val="28"/>
          <w:szCs w:val="28"/>
        </w:rPr>
        <w:t>умения оценивать временные интервалы без часов.</w:t>
      </w:r>
    </w:p>
    <w:p w:rsidR="00705A1B" w:rsidRPr="00E2535A" w:rsidRDefault="00705A1B" w:rsidP="00E2535A">
      <w:pPr>
        <w:pStyle w:val="western"/>
        <w:spacing w:before="0" w:beforeAutospacing="0" w:after="0" w:line="276" w:lineRule="auto"/>
        <w:ind w:firstLine="709"/>
        <w:jc w:val="both"/>
        <w:rPr>
          <w:i/>
          <w:sz w:val="28"/>
          <w:szCs w:val="28"/>
        </w:rPr>
      </w:pPr>
      <w:r w:rsidRPr="00E2535A">
        <w:rPr>
          <w:bCs/>
          <w:i/>
          <w:sz w:val="28"/>
          <w:szCs w:val="28"/>
        </w:rPr>
        <w:t>Последовательность обучения:</w:t>
      </w:r>
    </w:p>
    <w:p w:rsidR="00705A1B" w:rsidRPr="00E2535A" w:rsidRDefault="00705A1B" w:rsidP="00E2535A">
      <w:pPr>
        <w:pStyle w:val="western"/>
        <w:numPr>
          <w:ilvl w:val="0"/>
          <w:numId w:val="78"/>
        </w:numPr>
        <w:spacing w:before="0" w:beforeAutospacing="0" w:after="0" w:line="276" w:lineRule="auto"/>
        <w:ind w:hanging="720"/>
        <w:jc w:val="both"/>
        <w:rPr>
          <w:sz w:val="28"/>
          <w:szCs w:val="28"/>
        </w:rPr>
      </w:pPr>
      <w:r w:rsidRPr="00E2535A">
        <w:rPr>
          <w:sz w:val="28"/>
          <w:szCs w:val="28"/>
        </w:rPr>
        <w:t>Учить определять окончание срока выполнения деятельности по часам. («Закрась узор за 1 минуту!»).</w:t>
      </w:r>
    </w:p>
    <w:p w:rsidR="00705A1B" w:rsidRPr="00E2535A" w:rsidRDefault="00705A1B" w:rsidP="00E2535A">
      <w:pPr>
        <w:pStyle w:val="western"/>
        <w:numPr>
          <w:ilvl w:val="0"/>
          <w:numId w:val="78"/>
        </w:numPr>
        <w:spacing w:before="0" w:beforeAutospacing="0" w:after="0" w:line="276" w:lineRule="auto"/>
        <w:ind w:hanging="720"/>
        <w:jc w:val="both"/>
        <w:rPr>
          <w:sz w:val="28"/>
          <w:szCs w:val="28"/>
        </w:rPr>
      </w:pPr>
      <w:r w:rsidRPr="00E2535A">
        <w:rPr>
          <w:sz w:val="28"/>
          <w:szCs w:val="28"/>
        </w:rPr>
        <w:t>Учить оценивать длительность интервала времени в процессе деятельности. («Сколько истратил времени?»).</w:t>
      </w:r>
    </w:p>
    <w:p w:rsidR="00705A1B" w:rsidRPr="00E2535A" w:rsidRDefault="00705A1B" w:rsidP="00E2535A">
      <w:pPr>
        <w:pStyle w:val="western"/>
        <w:numPr>
          <w:ilvl w:val="0"/>
          <w:numId w:val="78"/>
        </w:numPr>
        <w:spacing w:before="0" w:beforeAutospacing="0" w:after="0" w:line="276" w:lineRule="auto"/>
        <w:ind w:hanging="720"/>
        <w:jc w:val="both"/>
        <w:rPr>
          <w:sz w:val="28"/>
          <w:szCs w:val="28"/>
        </w:rPr>
      </w:pPr>
      <w:r w:rsidRPr="00E2535A">
        <w:rPr>
          <w:sz w:val="28"/>
          <w:szCs w:val="28"/>
        </w:rPr>
        <w:lastRenderedPageBreak/>
        <w:t xml:space="preserve">Учить планировать объем работы на указанный отрезок времени. </w:t>
      </w:r>
      <w:proofErr w:type="gramStart"/>
      <w:r w:rsidRPr="00E2535A">
        <w:rPr>
          <w:sz w:val="28"/>
          <w:szCs w:val="28"/>
        </w:rPr>
        <w:t>(«Сколько успеешь наклеить кругов за 3 минуты?</w:t>
      </w:r>
      <w:proofErr w:type="gramEnd"/>
      <w:r w:rsidRPr="00E2535A">
        <w:rPr>
          <w:sz w:val="28"/>
          <w:szCs w:val="28"/>
        </w:rPr>
        <w:t xml:space="preserve"> </w:t>
      </w:r>
      <w:proofErr w:type="gramStart"/>
      <w:r w:rsidRPr="00E2535A">
        <w:rPr>
          <w:sz w:val="28"/>
          <w:szCs w:val="28"/>
        </w:rPr>
        <w:t>Проверь с помощью песочных часов.»).</w:t>
      </w:r>
      <w:proofErr w:type="gramEnd"/>
    </w:p>
    <w:p w:rsidR="00705A1B" w:rsidRPr="00E2535A" w:rsidRDefault="00705A1B" w:rsidP="00E2535A">
      <w:pPr>
        <w:pStyle w:val="western"/>
        <w:numPr>
          <w:ilvl w:val="0"/>
          <w:numId w:val="78"/>
        </w:numPr>
        <w:spacing w:before="0" w:beforeAutospacing="0" w:after="0" w:line="276" w:lineRule="auto"/>
        <w:ind w:hanging="720"/>
        <w:jc w:val="both"/>
        <w:rPr>
          <w:sz w:val="28"/>
          <w:szCs w:val="28"/>
        </w:rPr>
      </w:pPr>
      <w:r w:rsidRPr="00E2535A">
        <w:rPr>
          <w:sz w:val="28"/>
          <w:szCs w:val="28"/>
        </w:rPr>
        <w:t>Учить оценивать временные отрезки в жизни (в быту, игре).</w:t>
      </w:r>
    </w:p>
    <w:p w:rsidR="00497179" w:rsidRPr="00E2535A" w:rsidRDefault="00497179" w:rsidP="00E2535A">
      <w:pPr>
        <w:widowControl w:val="0"/>
        <w:tabs>
          <w:tab w:val="num" w:pos="720"/>
        </w:tabs>
        <w:spacing w:line="276" w:lineRule="auto"/>
        <w:ind w:hanging="720"/>
        <w:jc w:val="both"/>
        <w:rPr>
          <w:sz w:val="28"/>
          <w:szCs w:val="28"/>
        </w:rPr>
      </w:pPr>
    </w:p>
    <w:p w:rsidR="00A819A3" w:rsidRPr="00E2535A" w:rsidRDefault="00A819A3" w:rsidP="00E2535A">
      <w:pPr>
        <w:spacing w:line="276" w:lineRule="auto"/>
        <w:jc w:val="both"/>
        <w:rPr>
          <w:b/>
          <w:sz w:val="28"/>
          <w:szCs w:val="28"/>
        </w:rPr>
      </w:pPr>
      <w:r w:rsidRPr="00E2535A">
        <w:rPr>
          <w:b/>
          <w:sz w:val="28"/>
          <w:szCs w:val="28"/>
        </w:rPr>
        <w:t>Раздел 9 Педагогические условия осуществления преемственности формирования элементарных математических представлений в учреждении дошкольного образования и школе, взаимодействия с семьей</w:t>
      </w:r>
    </w:p>
    <w:p w:rsidR="00A819A3" w:rsidRPr="00E2535A" w:rsidRDefault="00A819A3" w:rsidP="00E2535A">
      <w:pPr>
        <w:spacing w:line="276" w:lineRule="auto"/>
        <w:jc w:val="both"/>
        <w:rPr>
          <w:b/>
          <w:sz w:val="28"/>
          <w:szCs w:val="28"/>
        </w:rPr>
      </w:pPr>
    </w:p>
    <w:p w:rsidR="00132DCF" w:rsidRPr="00E2535A" w:rsidRDefault="00A819A3" w:rsidP="00E2535A">
      <w:pPr>
        <w:widowControl w:val="0"/>
        <w:spacing w:line="276" w:lineRule="auto"/>
        <w:jc w:val="both"/>
        <w:rPr>
          <w:b/>
          <w:smallCaps/>
          <w:sz w:val="28"/>
          <w:szCs w:val="28"/>
        </w:rPr>
      </w:pPr>
      <w:r w:rsidRPr="00E2535A">
        <w:rPr>
          <w:b/>
          <w:sz w:val="28"/>
          <w:szCs w:val="28"/>
        </w:rPr>
        <w:t xml:space="preserve">Тема </w:t>
      </w:r>
      <w:r w:rsidR="00132DCF" w:rsidRPr="00E2535A">
        <w:rPr>
          <w:b/>
          <w:sz w:val="28"/>
          <w:szCs w:val="28"/>
        </w:rPr>
        <w:t>9.1</w:t>
      </w:r>
      <w:r w:rsidRPr="00E2535A">
        <w:rPr>
          <w:b/>
          <w:sz w:val="28"/>
          <w:szCs w:val="28"/>
        </w:rPr>
        <w:t xml:space="preserve"> </w:t>
      </w:r>
      <w:r w:rsidR="00132DCF" w:rsidRPr="00E2535A">
        <w:rPr>
          <w:b/>
          <w:sz w:val="28"/>
          <w:szCs w:val="28"/>
        </w:rPr>
        <w:t xml:space="preserve">Концепция содержания и методики работы по математике с шестилетними детьми </w:t>
      </w:r>
    </w:p>
    <w:p w:rsidR="00A819A3" w:rsidRPr="00E2535A" w:rsidRDefault="00A819A3" w:rsidP="00E2535A">
      <w:pPr>
        <w:spacing w:line="276" w:lineRule="auto"/>
        <w:ind w:firstLine="33"/>
        <w:jc w:val="both"/>
        <w:rPr>
          <w:b/>
          <w:i/>
          <w:snapToGrid w:val="0"/>
          <w:color w:val="000000"/>
          <w:sz w:val="28"/>
          <w:szCs w:val="28"/>
        </w:rPr>
      </w:pPr>
    </w:p>
    <w:p w:rsidR="00132DCF" w:rsidRPr="00E2535A" w:rsidRDefault="00A819A3" w:rsidP="00E2535A">
      <w:pPr>
        <w:spacing w:line="276" w:lineRule="auto"/>
        <w:ind w:firstLine="33"/>
        <w:jc w:val="both"/>
        <w:rPr>
          <w:i/>
          <w:sz w:val="28"/>
          <w:szCs w:val="28"/>
        </w:rPr>
      </w:pPr>
      <w:r w:rsidRPr="00E2535A">
        <w:rPr>
          <w:b/>
          <w:i/>
          <w:snapToGrid w:val="0"/>
          <w:color w:val="000000"/>
          <w:sz w:val="28"/>
          <w:szCs w:val="28"/>
        </w:rPr>
        <w:t>Ключевые вопросы:</w:t>
      </w:r>
      <w:r w:rsidRPr="00E2535A">
        <w:rPr>
          <w:i/>
          <w:snapToGrid w:val="0"/>
          <w:color w:val="000000"/>
          <w:sz w:val="28"/>
          <w:szCs w:val="28"/>
        </w:rPr>
        <w:t xml:space="preserve"> с</w:t>
      </w:r>
      <w:r w:rsidR="00132DCF" w:rsidRPr="00E2535A">
        <w:rPr>
          <w:i/>
          <w:snapToGrid w:val="0"/>
          <w:color w:val="000000"/>
          <w:sz w:val="28"/>
          <w:szCs w:val="28"/>
        </w:rPr>
        <w:t>овременные требования к обучению детей шестилетнего возраста в школе и в учр</w:t>
      </w:r>
      <w:r w:rsidR="008222A0" w:rsidRPr="00E2535A">
        <w:rPr>
          <w:i/>
          <w:snapToGrid w:val="0"/>
          <w:color w:val="000000"/>
          <w:sz w:val="28"/>
          <w:szCs w:val="28"/>
        </w:rPr>
        <w:t>еждении дошкольного образования;</w:t>
      </w:r>
      <w:r w:rsidRPr="00E2535A">
        <w:rPr>
          <w:i/>
          <w:snapToGrid w:val="0"/>
          <w:color w:val="000000"/>
          <w:sz w:val="28"/>
          <w:szCs w:val="28"/>
        </w:rPr>
        <w:t xml:space="preserve"> с</w:t>
      </w:r>
      <w:r w:rsidR="00132DCF" w:rsidRPr="00E2535A">
        <w:rPr>
          <w:i/>
          <w:snapToGrid w:val="0"/>
          <w:color w:val="000000"/>
          <w:sz w:val="28"/>
          <w:szCs w:val="28"/>
        </w:rPr>
        <w:t xml:space="preserve">равнительная характеристика образовательных программ школы и учреждения дошкольного образования по разделу </w:t>
      </w:r>
      <w:r w:rsidRPr="00E2535A">
        <w:rPr>
          <w:i/>
          <w:sz w:val="28"/>
          <w:szCs w:val="28"/>
        </w:rPr>
        <w:t>«Математика» х</w:t>
      </w:r>
      <w:r w:rsidR="00132DCF" w:rsidRPr="00E2535A">
        <w:rPr>
          <w:i/>
          <w:sz w:val="28"/>
          <w:szCs w:val="28"/>
        </w:rPr>
        <w:t xml:space="preserve">арактеристика современных интегрированных и сквозных программ (период детства) </w:t>
      </w:r>
      <w:r w:rsidR="00132DCF" w:rsidRPr="00E2535A">
        <w:rPr>
          <w:i/>
          <w:snapToGrid w:val="0"/>
          <w:color w:val="000000"/>
          <w:sz w:val="28"/>
          <w:szCs w:val="28"/>
        </w:rPr>
        <w:t xml:space="preserve">по разделу </w:t>
      </w:r>
      <w:r w:rsidR="00132DCF" w:rsidRPr="00E2535A">
        <w:rPr>
          <w:i/>
          <w:sz w:val="28"/>
          <w:szCs w:val="28"/>
        </w:rPr>
        <w:t>«Математика».</w:t>
      </w:r>
    </w:p>
    <w:p w:rsidR="001E0A83" w:rsidRPr="00E2535A" w:rsidRDefault="001E0A83" w:rsidP="00E2535A">
      <w:pPr>
        <w:spacing w:line="276" w:lineRule="auto"/>
        <w:ind w:firstLine="709"/>
        <w:jc w:val="both"/>
        <w:rPr>
          <w:sz w:val="28"/>
          <w:szCs w:val="28"/>
        </w:rPr>
      </w:pPr>
      <w:r w:rsidRPr="00E2535A">
        <w:rPr>
          <w:sz w:val="28"/>
          <w:szCs w:val="28"/>
        </w:rPr>
        <w:t>На данном этапе  в программе для 6-тилеток первого класса содержатся те же 5 разделов, что и в программе для детей дошкольного возраста: 1) число и вычисление, 2) знакомство с величиной, 3) геометрические фигуры, 4) ориентировка в пространстве, 5) ориентировка во времени.</w:t>
      </w:r>
    </w:p>
    <w:p w:rsidR="00A819A3" w:rsidRPr="00E2535A" w:rsidRDefault="001E0A83" w:rsidP="00E2535A">
      <w:pPr>
        <w:spacing w:line="276" w:lineRule="auto"/>
        <w:ind w:firstLine="709"/>
        <w:jc w:val="both"/>
        <w:rPr>
          <w:sz w:val="28"/>
          <w:szCs w:val="28"/>
        </w:rPr>
      </w:pPr>
      <w:r w:rsidRPr="00E2535A">
        <w:rPr>
          <w:sz w:val="28"/>
          <w:szCs w:val="28"/>
        </w:rPr>
        <w:t>Центральное место занимает раздел «Число и вычисление» (по значимости и объему).</w:t>
      </w:r>
    </w:p>
    <w:p w:rsidR="001E0A83" w:rsidRPr="00E2535A" w:rsidRDefault="00663C8D" w:rsidP="00E2535A">
      <w:pPr>
        <w:spacing w:line="276" w:lineRule="auto"/>
        <w:jc w:val="both"/>
        <w:rPr>
          <w:b/>
          <w:sz w:val="28"/>
          <w:szCs w:val="28"/>
        </w:rPr>
      </w:pPr>
      <w:r w:rsidRPr="00E2535A">
        <w:rPr>
          <w:sz w:val="28"/>
          <w:szCs w:val="28"/>
        </w:rPr>
        <w:t xml:space="preserve">Далее представлен </w:t>
      </w:r>
      <w:r w:rsidRPr="00E2535A">
        <w:rPr>
          <w:i/>
          <w:sz w:val="28"/>
          <w:szCs w:val="28"/>
        </w:rPr>
        <w:t xml:space="preserve">примерный </w:t>
      </w:r>
      <w:r w:rsidR="001E0A83" w:rsidRPr="00E2535A">
        <w:rPr>
          <w:i/>
          <w:sz w:val="28"/>
          <w:szCs w:val="28"/>
        </w:rPr>
        <w:t xml:space="preserve"> </w:t>
      </w:r>
      <w:r w:rsidR="001E0A83" w:rsidRPr="00E2535A">
        <w:rPr>
          <w:sz w:val="28"/>
          <w:szCs w:val="28"/>
        </w:rPr>
        <w:t xml:space="preserve">анализ </w:t>
      </w:r>
      <w:r w:rsidRPr="00E2535A">
        <w:rPr>
          <w:sz w:val="28"/>
          <w:szCs w:val="28"/>
        </w:rPr>
        <w:t xml:space="preserve">отличий </w:t>
      </w:r>
      <w:r w:rsidR="001E0A83" w:rsidRPr="00E2535A">
        <w:rPr>
          <w:sz w:val="28"/>
          <w:szCs w:val="28"/>
        </w:rPr>
        <w:t>программных документов, т.к. с течением времени программы меняются.</w:t>
      </w:r>
    </w:p>
    <w:p w:rsidR="00DD7034" w:rsidRPr="00E2535A" w:rsidRDefault="00DD7034" w:rsidP="00E2535A">
      <w:pPr>
        <w:spacing w:line="276" w:lineRule="auto"/>
        <w:ind w:firstLine="709"/>
        <w:jc w:val="both"/>
        <w:rPr>
          <w:sz w:val="28"/>
          <w:szCs w:val="28"/>
        </w:rPr>
      </w:pPr>
      <w:r w:rsidRPr="00E2535A">
        <w:rPr>
          <w:sz w:val="28"/>
          <w:szCs w:val="28"/>
        </w:rPr>
        <w:t>Как уже было сказано, центральное место в содержании работы с шестилетними детьми занимает раздел «Число и вычисление» (по значимости и объему).</w:t>
      </w:r>
    </w:p>
    <w:p w:rsidR="00DD7034" w:rsidRPr="00E2535A" w:rsidRDefault="00DD7034" w:rsidP="00E2535A">
      <w:pPr>
        <w:spacing w:line="276" w:lineRule="auto"/>
        <w:ind w:firstLine="709"/>
        <w:jc w:val="both"/>
        <w:rPr>
          <w:i/>
          <w:sz w:val="28"/>
          <w:szCs w:val="28"/>
        </w:rPr>
      </w:pPr>
      <w:r w:rsidRPr="00E2535A">
        <w:rPr>
          <w:i/>
          <w:sz w:val="28"/>
          <w:szCs w:val="28"/>
        </w:rPr>
        <w:t>Число и вычисление</w:t>
      </w:r>
    </w:p>
    <w:p w:rsidR="00DD7034" w:rsidRPr="00E2535A" w:rsidRDefault="00DD7034" w:rsidP="00E2535A">
      <w:pPr>
        <w:spacing w:line="276" w:lineRule="auto"/>
        <w:ind w:firstLine="709"/>
        <w:jc w:val="both"/>
        <w:rPr>
          <w:sz w:val="28"/>
          <w:szCs w:val="28"/>
        </w:rPr>
      </w:pPr>
      <w:r w:rsidRPr="00E2535A">
        <w:rPr>
          <w:sz w:val="28"/>
          <w:szCs w:val="28"/>
        </w:rPr>
        <w:t>Рассмотрим лишь основные задачи.</w:t>
      </w:r>
    </w:p>
    <w:p w:rsidR="00DD7034" w:rsidRPr="00E2535A" w:rsidRDefault="00DD7034" w:rsidP="00E2535A">
      <w:pPr>
        <w:spacing w:line="276" w:lineRule="auto"/>
        <w:ind w:firstLine="709"/>
        <w:jc w:val="both"/>
        <w:rPr>
          <w:i/>
          <w:sz w:val="28"/>
          <w:szCs w:val="28"/>
        </w:rPr>
      </w:pPr>
      <w:r w:rsidRPr="00E2535A">
        <w:rPr>
          <w:i/>
          <w:sz w:val="28"/>
          <w:szCs w:val="28"/>
        </w:rPr>
        <w:t xml:space="preserve">Формирование понимания состава числа из 2-х </w:t>
      </w:r>
      <w:proofErr w:type="gramStart"/>
      <w:r w:rsidRPr="00E2535A">
        <w:rPr>
          <w:i/>
          <w:sz w:val="28"/>
          <w:szCs w:val="28"/>
        </w:rPr>
        <w:t>меньших</w:t>
      </w:r>
      <w:proofErr w:type="gramEnd"/>
    </w:p>
    <w:p w:rsidR="00DD7034" w:rsidRPr="00E2535A" w:rsidRDefault="00DD7034" w:rsidP="00E2535A">
      <w:pPr>
        <w:spacing w:line="276" w:lineRule="auto"/>
        <w:ind w:firstLine="709"/>
        <w:jc w:val="both"/>
        <w:rPr>
          <w:sz w:val="28"/>
          <w:szCs w:val="28"/>
        </w:rPr>
      </w:pPr>
      <w:r w:rsidRPr="00E2535A">
        <w:rPr>
          <w:sz w:val="28"/>
          <w:szCs w:val="28"/>
        </w:rPr>
        <w:t>Рассмотрим состав числа 4. Для этого возьмем красные и синие кружочки.</w:t>
      </w:r>
    </w:p>
    <w:p w:rsidR="00DD7034" w:rsidRPr="00E2535A" w:rsidRDefault="00DD7034" w:rsidP="00E2535A">
      <w:pPr>
        <w:spacing w:line="276" w:lineRule="auto"/>
        <w:ind w:firstLine="709"/>
        <w:jc w:val="both"/>
        <w:rPr>
          <w:sz w:val="28"/>
          <w:szCs w:val="28"/>
        </w:rPr>
      </w:pPr>
      <w:r w:rsidRPr="00E2535A">
        <w:rPr>
          <w:sz w:val="28"/>
          <w:szCs w:val="28"/>
        </w:rPr>
        <w:t>Возможны следующие варианты:</w:t>
      </w:r>
    </w:p>
    <w:p w:rsidR="00DD7034" w:rsidRPr="00E2535A" w:rsidRDefault="00DD7034" w:rsidP="00E2535A">
      <w:pPr>
        <w:spacing w:line="276" w:lineRule="auto"/>
        <w:ind w:firstLine="709"/>
        <w:jc w:val="both"/>
        <w:rPr>
          <w:sz w:val="28"/>
          <w:szCs w:val="28"/>
        </w:rPr>
      </w:pPr>
      <w:r w:rsidRPr="00E2535A">
        <w:rPr>
          <w:sz w:val="28"/>
          <w:szCs w:val="28"/>
        </w:rPr>
        <w:t xml:space="preserve"> 4 синих.</w:t>
      </w:r>
    </w:p>
    <w:p w:rsidR="00DD7034" w:rsidRPr="00E2535A" w:rsidRDefault="00DD7034" w:rsidP="00E2535A">
      <w:pPr>
        <w:spacing w:line="276" w:lineRule="auto"/>
        <w:ind w:firstLine="709"/>
        <w:jc w:val="both"/>
        <w:rPr>
          <w:sz w:val="28"/>
          <w:szCs w:val="28"/>
        </w:rPr>
      </w:pPr>
      <w:r w:rsidRPr="00E2535A">
        <w:rPr>
          <w:sz w:val="28"/>
          <w:szCs w:val="28"/>
        </w:rPr>
        <w:t xml:space="preserve"> 3 </w:t>
      </w:r>
      <w:proofErr w:type="gramStart"/>
      <w:r w:rsidRPr="00E2535A">
        <w:rPr>
          <w:sz w:val="28"/>
          <w:szCs w:val="28"/>
        </w:rPr>
        <w:t>синих</w:t>
      </w:r>
      <w:proofErr w:type="gramEnd"/>
      <w:r w:rsidRPr="00E2535A">
        <w:rPr>
          <w:sz w:val="28"/>
          <w:szCs w:val="28"/>
        </w:rPr>
        <w:t xml:space="preserve"> и 1 красный. Вопросы: Сколько</w:t>
      </w:r>
    </w:p>
    <w:p w:rsidR="00DD7034" w:rsidRPr="00E2535A" w:rsidRDefault="00DD7034" w:rsidP="00E2535A">
      <w:pPr>
        <w:spacing w:line="276" w:lineRule="auto"/>
        <w:ind w:firstLine="709"/>
        <w:jc w:val="both"/>
        <w:rPr>
          <w:sz w:val="28"/>
          <w:szCs w:val="28"/>
        </w:rPr>
      </w:pPr>
      <w:r w:rsidRPr="00E2535A">
        <w:rPr>
          <w:sz w:val="28"/>
          <w:szCs w:val="28"/>
        </w:rPr>
        <w:t xml:space="preserve"> синих? Сколько красных? Сколько вместе?</w:t>
      </w:r>
    </w:p>
    <w:p w:rsidR="00DD7034" w:rsidRPr="00E2535A" w:rsidRDefault="00DD7034" w:rsidP="00E2535A">
      <w:pPr>
        <w:spacing w:line="276" w:lineRule="auto"/>
        <w:ind w:firstLine="709"/>
        <w:jc w:val="both"/>
        <w:rPr>
          <w:sz w:val="28"/>
          <w:szCs w:val="28"/>
        </w:rPr>
      </w:pPr>
      <w:r w:rsidRPr="00E2535A">
        <w:rPr>
          <w:sz w:val="28"/>
          <w:szCs w:val="28"/>
        </w:rPr>
        <w:t>Вывод: 4 это 3 и 1.</w:t>
      </w:r>
    </w:p>
    <w:p w:rsidR="00DD7034" w:rsidRPr="00E2535A" w:rsidRDefault="00DD7034" w:rsidP="00E2535A">
      <w:pPr>
        <w:spacing w:line="276" w:lineRule="auto"/>
        <w:ind w:firstLine="709"/>
        <w:jc w:val="both"/>
        <w:rPr>
          <w:sz w:val="28"/>
          <w:szCs w:val="28"/>
        </w:rPr>
      </w:pPr>
      <w:r w:rsidRPr="00E2535A">
        <w:rPr>
          <w:sz w:val="28"/>
          <w:szCs w:val="28"/>
        </w:rPr>
        <w:t>2 синих и 2 красных. Вывод: 4 это 2 и 2.</w:t>
      </w:r>
    </w:p>
    <w:p w:rsidR="00DD7034" w:rsidRPr="00E2535A" w:rsidRDefault="00DD7034" w:rsidP="00E2535A">
      <w:pPr>
        <w:spacing w:line="276" w:lineRule="auto"/>
        <w:ind w:firstLine="709"/>
        <w:jc w:val="both"/>
        <w:rPr>
          <w:sz w:val="28"/>
          <w:szCs w:val="28"/>
        </w:rPr>
      </w:pPr>
      <w:r w:rsidRPr="00E2535A">
        <w:rPr>
          <w:sz w:val="28"/>
          <w:szCs w:val="28"/>
        </w:rPr>
        <w:t xml:space="preserve">1 </w:t>
      </w:r>
      <w:proofErr w:type="gramStart"/>
      <w:r w:rsidRPr="00E2535A">
        <w:rPr>
          <w:sz w:val="28"/>
          <w:szCs w:val="28"/>
        </w:rPr>
        <w:t>синий</w:t>
      </w:r>
      <w:proofErr w:type="gramEnd"/>
      <w:r w:rsidRPr="00E2535A">
        <w:rPr>
          <w:sz w:val="28"/>
          <w:szCs w:val="28"/>
        </w:rPr>
        <w:t xml:space="preserve"> и 3 красных. Вывод: 4 это 1 и 3.</w:t>
      </w:r>
    </w:p>
    <w:p w:rsidR="00DD7034" w:rsidRPr="00E2535A" w:rsidRDefault="00DD7034" w:rsidP="00E2535A">
      <w:pPr>
        <w:spacing w:line="276" w:lineRule="auto"/>
        <w:ind w:firstLine="709"/>
        <w:jc w:val="both"/>
        <w:rPr>
          <w:sz w:val="28"/>
          <w:szCs w:val="28"/>
        </w:rPr>
      </w:pPr>
      <w:r w:rsidRPr="00E2535A">
        <w:rPr>
          <w:sz w:val="28"/>
          <w:szCs w:val="28"/>
        </w:rPr>
        <w:t>4</w:t>
      </w:r>
      <w:proofErr w:type="gramStart"/>
      <w:r w:rsidRPr="00E2535A">
        <w:rPr>
          <w:sz w:val="28"/>
          <w:szCs w:val="28"/>
        </w:rPr>
        <w:t xml:space="preserve"> В</w:t>
      </w:r>
      <w:proofErr w:type="gramEnd"/>
      <w:r w:rsidRPr="00E2535A">
        <w:rPr>
          <w:sz w:val="28"/>
          <w:szCs w:val="28"/>
        </w:rPr>
        <w:t>ставить число так, чтобы дополнить до 4.</w:t>
      </w:r>
    </w:p>
    <w:p w:rsidR="00DD7034" w:rsidRPr="00E2535A" w:rsidRDefault="00DD7034" w:rsidP="00E2535A">
      <w:pPr>
        <w:spacing w:line="276" w:lineRule="auto"/>
        <w:ind w:firstLine="709"/>
        <w:jc w:val="both"/>
        <w:rPr>
          <w:sz w:val="28"/>
          <w:szCs w:val="28"/>
        </w:rPr>
      </w:pPr>
      <w:r w:rsidRPr="00E2535A">
        <w:rPr>
          <w:sz w:val="28"/>
          <w:szCs w:val="28"/>
        </w:rPr>
        <w:lastRenderedPageBreak/>
        <w:t xml:space="preserve">8.1.2 Счет группами. </w:t>
      </w:r>
    </w:p>
    <w:p w:rsidR="00DD7034" w:rsidRPr="00E2535A" w:rsidRDefault="00DD7034" w:rsidP="00E2535A">
      <w:pPr>
        <w:spacing w:line="276" w:lineRule="auto"/>
        <w:ind w:firstLine="709"/>
        <w:jc w:val="both"/>
        <w:rPr>
          <w:sz w:val="28"/>
          <w:szCs w:val="28"/>
        </w:rPr>
      </w:pPr>
      <w:r w:rsidRPr="00E2535A">
        <w:rPr>
          <w:sz w:val="28"/>
          <w:szCs w:val="28"/>
        </w:rPr>
        <w:t>Детям показывается, что в качестве единицы счета может быть не только 1, а любое число, можно считать десятками. «Сколько всего цветов в трех букетах по 5 цветочков?», «Сколько купили десятков яиц?»</w:t>
      </w:r>
    </w:p>
    <w:p w:rsidR="00DD7034" w:rsidRPr="00E2535A" w:rsidRDefault="00DD7034" w:rsidP="00E2535A">
      <w:pPr>
        <w:spacing w:line="276" w:lineRule="auto"/>
        <w:ind w:firstLine="709"/>
        <w:jc w:val="both"/>
        <w:rPr>
          <w:i/>
          <w:sz w:val="28"/>
          <w:szCs w:val="28"/>
        </w:rPr>
      </w:pPr>
      <w:r w:rsidRPr="00E2535A">
        <w:rPr>
          <w:i/>
          <w:sz w:val="28"/>
          <w:szCs w:val="28"/>
        </w:rPr>
        <w:t>Обучение сложению и вычитанию.</w:t>
      </w:r>
    </w:p>
    <w:p w:rsidR="00DD7034" w:rsidRPr="00E2535A" w:rsidRDefault="00DD7034" w:rsidP="00E2535A">
      <w:pPr>
        <w:spacing w:line="276" w:lineRule="auto"/>
        <w:ind w:firstLine="709"/>
        <w:jc w:val="both"/>
        <w:rPr>
          <w:sz w:val="28"/>
          <w:szCs w:val="28"/>
        </w:rPr>
      </w:pPr>
      <w:r w:rsidRPr="00E2535A">
        <w:rPr>
          <w:sz w:val="28"/>
          <w:szCs w:val="28"/>
        </w:rPr>
        <w:t xml:space="preserve">Знакомство со знаками « + » и « </w:t>
      </w:r>
      <w:proofErr w:type="gramStart"/>
      <w:r w:rsidRPr="00E2535A">
        <w:rPr>
          <w:sz w:val="28"/>
          <w:szCs w:val="28"/>
        </w:rPr>
        <w:t>- »</w:t>
      </w:r>
      <w:proofErr w:type="gramEnd"/>
    </w:p>
    <w:p w:rsidR="00DD7034" w:rsidRPr="00E2535A" w:rsidRDefault="00DD7034" w:rsidP="00E2535A">
      <w:pPr>
        <w:spacing w:line="276" w:lineRule="auto"/>
        <w:ind w:firstLine="709"/>
        <w:jc w:val="both"/>
        <w:rPr>
          <w:sz w:val="28"/>
          <w:szCs w:val="28"/>
        </w:rPr>
      </w:pPr>
      <w:r w:rsidRPr="00E2535A">
        <w:rPr>
          <w:sz w:val="28"/>
          <w:szCs w:val="28"/>
        </w:rPr>
        <w:t>Сначала проводятся практические действия по объединению и удалению части множества. А затем эти умения используются при решении задач. С действием сложения детей знакомят на основе решения нескольких задач на увеличение множества на один элемент по следующему алгоритму:</w:t>
      </w:r>
    </w:p>
    <w:p w:rsidR="00DD7034" w:rsidRPr="00E2535A" w:rsidRDefault="00DD7034" w:rsidP="00E2535A">
      <w:pPr>
        <w:spacing w:line="276" w:lineRule="auto"/>
        <w:ind w:firstLine="709"/>
        <w:jc w:val="both"/>
        <w:rPr>
          <w:sz w:val="28"/>
          <w:szCs w:val="28"/>
        </w:rPr>
      </w:pPr>
      <w:r w:rsidRPr="00E2535A">
        <w:rPr>
          <w:sz w:val="28"/>
          <w:szCs w:val="28"/>
        </w:rPr>
        <w:t>1. Выясняется: когда добавили, стало больше или меньше?</w:t>
      </w:r>
    </w:p>
    <w:p w:rsidR="00DD7034" w:rsidRPr="00E2535A" w:rsidRDefault="00DD7034" w:rsidP="00E2535A">
      <w:pPr>
        <w:spacing w:line="276" w:lineRule="auto"/>
        <w:ind w:firstLine="709"/>
        <w:jc w:val="both"/>
        <w:rPr>
          <w:sz w:val="28"/>
          <w:szCs w:val="28"/>
        </w:rPr>
      </w:pPr>
      <w:r w:rsidRPr="00E2535A">
        <w:rPr>
          <w:sz w:val="28"/>
          <w:szCs w:val="28"/>
        </w:rPr>
        <w:t>2. Вывод: если стало больше, будем говорить «прибавить».</w:t>
      </w:r>
    </w:p>
    <w:p w:rsidR="00DD7034" w:rsidRPr="00E2535A" w:rsidRDefault="00DD7034" w:rsidP="00E2535A">
      <w:pPr>
        <w:spacing w:line="276" w:lineRule="auto"/>
        <w:ind w:firstLine="709"/>
        <w:jc w:val="both"/>
        <w:rPr>
          <w:sz w:val="28"/>
          <w:szCs w:val="28"/>
        </w:rPr>
      </w:pPr>
      <w:r w:rsidRPr="00E2535A">
        <w:rPr>
          <w:sz w:val="28"/>
          <w:szCs w:val="28"/>
        </w:rPr>
        <w:t>3. Что нужно сделать, чтобы узнать, сколько станет? (прибавить).</w:t>
      </w:r>
    </w:p>
    <w:p w:rsidR="00DD7034" w:rsidRPr="00E2535A" w:rsidRDefault="00DD7034" w:rsidP="00E2535A">
      <w:pPr>
        <w:spacing w:line="276" w:lineRule="auto"/>
        <w:ind w:firstLine="709"/>
        <w:jc w:val="both"/>
        <w:rPr>
          <w:sz w:val="28"/>
          <w:szCs w:val="28"/>
        </w:rPr>
      </w:pPr>
      <w:r w:rsidRPr="00E2535A">
        <w:rPr>
          <w:sz w:val="28"/>
          <w:szCs w:val="28"/>
        </w:rPr>
        <w:t>4. Действие, когда к одному числу прибавляем другое, называется сложением.</w:t>
      </w:r>
    </w:p>
    <w:p w:rsidR="00DD7034" w:rsidRPr="00E2535A" w:rsidRDefault="00DD7034" w:rsidP="00E2535A">
      <w:pPr>
        <w:spacing w:line="276" w:lineRule="auto"/>
        <w:ind w:firstLine="709"/>
        <w:jc w:val="both"/>
        <w:rPr>
          <w:sz w:val="28"/>
          <w:szCs w:val="28"/>
        </w:rPr>
      </w:pPr>
      <w:r w:rsidRPr="00E2535A">
        <w:rPr>
          <w:sz w:val="28"/>
          <w:szCs w:val="28"/>
        </w:rPr>
        <w:t>5. Предлагается детям придумать задачу на сложение.</w:t>
      </w:r>
    </w:p>
    <w:p w:rsidR="00DD7034" w:rsidRPr="00E2535A" w:rsidRDefault="00DD7034" w:rsidP="00E2535A">
      <w:pPr>
        <w:spacing w:line="276" w:lineRule="auto"/>
        <w:ind w:firstLine="709"/>
        <w:jc w:val="both"/>
        <w:rPr>
          <w:sz w:val="28"/>
          <w:szCs w:val="28"/>
        </w:rPr>
      </w:pPr>
      <w:r w:rsidRPr="00E2535A">
        <w:rPr>
          <w:sz w:val="28"/>
          <w:szCs w:val="28"/>
        </w:rPr>
        <w:t>Аналогично вводится действие вычитание.</w:t>
      </w:r>
    </w:p>
    <w:p w:rsidR="00DD7034" w:rsidRPr="00E2535A" w:rsidRDefault="00DD7034" w:rsidP="00E2535A">
      <w:pPr>
        <w:spacing w:line="276" w:lineRule="auto"/>
        <w:ind w:firstLine="709"/>
        <w:jc w:val="both"/>
        <w:rPr>
          <w:sz w:val="28"/>
          <w:szCs w:val="28"/>
        </w:rPr>
      </w:pPr>
      <w:r w:rsidRPr="00E2535A">
        <w:rPr>
          <w:sz w:val="28"/>
          <w:szCs w:val="28"/>
        </w:rPr>
        <w:t>Сначала знаки « + » и « - » не используется. Условные знаки вводятся на втором этапе.</w:t>
      </w:r>
    </w:p>
    <w:p w:rsidR="00DD7034" w:rsidRPr="00E2535A" w:rsidRDefault="00DD7034" w:rsidP="00E2535A">
      <w:pPr>
        <w:spacing w:line="276" w:lineRule="auto"/>
        <w:ind w:firstLine="709"/>
        <w:jc w:val="both"/>
        <w:rPr>
          <w:sz w:val="28"/>
          <w:szCs w:val="28"/>
        </w:rPr>
      </w:pPr>
      <w:r w:rsidRPr="00E2535A">
        <w:rPr>
          <w:sz w:val="28"/>
          <w:szCs w:val="28"/>
        </w:rPr>
        <w:t xml:space="preserve">Показывается, что в математике для записи решения задачи используются специальные знаки. </w:t>
      </w:r>
      <w:proofErr w:type="gramStart"/>
      <w:r w:rsidRPr="00E2535A">
        <w:rPr>
          <w:sz w:val="28"/>
          <w:szCs w:val="28"/>
        </w:rPr>
        <w:t>Вместо слова «прибавить» используется знак «+»; вместо «отнять» - знак « - »; вместо «получится» - «=». Предлагаются упражнения для закрепления краткой записи решения задач.</w:t>
      </w:r>
      <w:proofErr w:type="gramEnd"/>
    </w:p>
    <w:p w:rsidR="00DD7034" w:rsidRPr="00E2535A" w:rsidRDefault="00DD7034" w:rsidP="00E2535A">
      <w:pPr>
        <w:spacing w:line="276" w:lineRule="auto"/>
        <w:ind w:firstLine="709"/>
        <w:jc w:val="both"/>
        <w:rPr>
          <w:sz w:val="28"/>
          <w:szCs w:val="28"/>
        </w:rPr>
      </w:pPr>
      <w:r w:rsidRPr="00E2535A">
        <w:rPr>
          <w:sz w:val="28"/>
          <w:szCs w:val="28"/>
        </w:rPr>
        <w:t>1) Имеются карточки со знаками «+» и «</w:t>
      </w:r>
      <w:proofErr w:type="gramStart"/>
      <w:r w:rsidRPr="00E2535A">
        <w:rPr>
          <w:sz w:val="28"/>
          <w:szCs w:val="28"/>
        </w:rPr>
        <w:t>-»</w:t>
      </w:r>
      <w:proofErr w:type="gramEnd"/>
      <w:r w:rsidRPr="00E2535A">
        <w:rPr>
          <w:sz w:val="28"/>
          <w:szCs w:val="28"/>
        </w:rPr>
        <w:t xml:space="preserve"> , необходимо разложить их в соответствующие примеры:</w:t>
      </w:r>
    </w:p>
    <w:p w:rsidR="00DD7034" w:rsidRPr="00E2535A" w:rsidRDefault="00DD7034" w:rsidP="00E2535A">
      <w:pPr>
        <w:spacing w:line="276" w:lineRule="auto"/>
        <w:ind w:firstLine="709"/>
        <w:jc w:val="both"/>
        <w:rPr>
          <w:sz w:val="28"/>
          <w:szCs w:val="28"/>
        </w:rPr>
      </w:pPr>
      <w:r w:rsidRPr="00E2535A">
        <w:rPr>
          <w:sz w:val="28"/>
          <w:szCs w:val="28"/>
        </w:rPr>
        <w:t>3 1 = 4, 3 1 = 2.</w:t>
      </w:r>
    </w:p>
    <w:p w:rsidR="00DD7034" w:rsidRPr="00E2535A" w:rsidRDefault="00DD7034" w:rsidP="00E2535A">
      <w:pPr>
        <w:spacing w:line="276" w:lineRule="auto"/>
        <w:ind w:firstLine="709"/>
        <w:jc w:val="both"/>
        <w:rPr>
          <w:sz w:val="28"/>
          <w:szCs w:val="28"/>
        </w:rPr>
      </w:pPr>
      <w:r w:rsidRPr="00E2535A">
        <w:rPr>
          <w:sz w:val="28"/>
          <w:szCs w:val="28"/>
        </w:rPr>
        <w:t xml:space="preserve">2) Предлагается соединить стрелкой условие-иллюстрацию с цифровым примером. Нельзя использовать знаки «+» и </w:t>
      </w:r>
      <w:proofErr w:type="gramStart"/>
      <w:r w:rsidRPr="00E2535A">
        <w:rPr>
          <w:sz w:val="28"/>
          <w:szCs w:val="28"/>
        </w:rPr>
        <w:t>«-</w:t>
      </w:r>
      <w:proofErr w:type="gramEnd"/>
      <w:r w:rsidRPr="00E2535A">
        <w:rPr>
          <w:sz w:val="28"/>
          <w:szCs w:val="28"/>
        </w:rPr>
        <w:t>» при чтении условия и при устном решении задачи (можно только при записи).</w:t>
      </w:r>
    </w:p>
    <w:p w:rsidR="00DD7034" w:rsidRPr="00E2535A" w:rsidRDefault="00DD7034" w:rsidP="00E2535A">
      <w:pPr>
        <w:spacing w:line="276" w:lineRule="auto"/>
        <w:ind w:firstLine="709"/>
        <w:jc w:val="both"/>
        <w:rPr>
          <w:i/>
          <w:sz w:val="28"/>
          <w:szCs w:val="28"/>
        </w:rPr>
      </w:pPr>
      <w:r w:rsidRPr="00E2535A">
        <w:rPr>
          <w:i/>
          <w:sz w:val="28"/>
          <w:szCs w:val="28"/>
        </w:rPr>
        <w:t>Приемы вычислений.</w:t>
      </w:r>
    </w:p>
    <w:p w:rsidR="00DD7034" w:rsidRPr="00E2535A" w:rsidRDefault="00DD7034" w:rsidP="00E2535A">
      <w:pPr>
        <w:spacing w:line="276" w:lineRule="auto"/>
        <w:ind w:firstLine="709"/>
        <w:jc w:val="both"/>
        <w:rPr>
          <w:sz w:val="28"/>
          <w:szCs w:val="28"/>
        </w:rPr>
      </w:pPr>
      <w:r w:rsidRPr="00E2535A">
        <w:rPr>
          <w:sz w:val="28"/>
          <w:szCs w:val="28"/>
        </w:rPr>
        <w:t>1. Прием присчитывания (или отсчитывания) по единице. (Основывается на знании состава числа из отдельных единиц). Используя этот прием необходимо второе слагаемое (или вычитаемое) разбить на единицы и последовательно прибавить его к первому слагаемому (или отнять).</w:t>
      </w:r>
    </w:p>
    <w:p w:rsidR="00DD7034" w:rsidRPr="00E2535A" w:rsidRDefault="00DD7034" w:rsidP="00E2535A">
      <w:pPr>
        <w:spacing w:line="276" w:lineRule="auto"/>
        <w:ind w:firstLine="709"/>
        <w:jc w:val="both"/>
        <w:rPr>
          <w:sz w:val="28"/>
          <w:szCs w:val="28"/>
        </w:rPr>
      </w:pPr>
      <w:r w:rsidRPr="00E2535A">
        <w:rPr>
          <w:sz w:val="28"/>
          <w:szCs w:val="28"/>
        </w:rPr>
        <w:t>5+3=5+(1+1+1)= 6+1+1=7+1=8,</w:t>
      </w:r>
    </w:p>
    <w:p w:rsidR="00DD7034" w:rsidRPr="00E2535A" w:rsidRDefault="00DD7034" w:rsidP="00E2535A">
      <w:pPr>
        <w:spacing w:line="276" w:lineRule="auto"/>
        <w:ind w:firstLine="709"/>
        <w:jc w:val="both"/>
        <w:rPr>
          <w:sz w:val="28"/>
          <w:szCs w:val="28"/>
        </w:rPr>
      </w:pPr>
      <w:r w:rsidRPr="00E2535A">
        <w:rPr>
          <w:sz w:val="28"/>
          <w:szCs w:val="28"/>
        </w:rPr>
        <w:t>5-3=5-(1+1+1)=4-1-1=3-1=2.</w:t>
      </w:r>
    </w:p>
    <w:p w:rsidR="00DD7034" w:rsidRPr="00E2535A" w:rsidRDefault="00DD7034" w:rsidP="00E2535A">
      <w:pPr>
        <w:spacing w:line="276" w:lineRule="auto"/>
        <w:ind w:firstLine="709"/>
        <w:jc w:val="both"/>
        <w:rPr>
          <w:sz w:val="28"/>
          <w:szCs w:val="28"/>
        </w:rPr>
      </w:pPr>
      <w:r w:rsidRPr="00E2535A">
        <w:rPr>
          <w:sz w:val="28"/>
          <w:szCs w:val="28"/>
        </w:rPr>
        <w:t>2. Прием основывается на знании состава числа из двух меньших чисел. Состав числа в пределах 10 дети учат наизусть. Например, 4+3=7, т.к. 7 – это 3 и 4.</w:t>
      </w:r>
    </w:p>
    <w:p w:rsidR="00DD7034" w:rsidRPr="00E2535A" w:rsidRDefault="00DD7034" w:rsidP="00E2535A">
      <w:pPr>
        <w:spacing w:line="276" w:lineRule="auto"/>
        <w:ind w:firstLine="709"/>
        <w:jc w:val="both"/>
        <w:rPr>
          <w:sz w:val="28"/>
          <w:szCs w:val="28"/>
        </w:rPr>
      </w:pPr>
    </w:p>
    <w:p w:rsidR="00DD7034" w:rsidRPr="00E2535A" w:rsidRDefault="00DD7034" w:rsidP="00E2535A">
      <w:pPr>
        <w:spacing w:line="276" w:lineRule="auto"/>
        <w:ind w:firstLine="709"/>
        <w:jc w:val="both"/>
        <w:rPr>
          <w:sz w:val="28"/>
          <w:szCs w:val="28"/>
        </w:rPr>
      </w:pPr>
      <w:r w:rsidRPr="00E2535A">
        <w:rPr>
          <w:sz w:val="28"/>
          <w:szCs w:val="28"/>
        </w:rPr>
        <w:t>3. Свойство переместительности (коммутативности): а+b=b+а.</w:t>
      </w:r>
    </w:p>
    <w:p w:rsidR="00DD7034" w:rsidRPr="00E2535A" w:rsidRDefault="00DD7034" w:rsidP="00E2535A">
      <w:pPr>
        <w:spacing w:line="276" w:lineRule="auto"/>
        <w:ind w:firstLine="709"/>
        <w:jc w:val="both"/>
        <w:rPr>
          <w:i/>
          <w:sz w:val="28"/>
          <w:szCs w:val="28"/>
        </w:rPr>
      </w:pPr>
      <w:r w:rsidRPr="00E2535A">
        <w:rPr>
          <w:i/>
          <w:sz w:val="28"/>
          <w:szCs w:val="28"/>
        </w:rPr>
        <w:lastRenderedPageBreak/>
        <w:t xml:space="preserve">Обучение решению арифметических задач </w:t>
      </w:r>
    </w:p>
    <w:p w:rsidR="00DD7034" w:rsidRPr="00E2535A" w:rsidRDefault="00DD7034" w:rsidP="00E2535A">
      <w:pPr>
        <w:spacing w:line="276" w:lineRule="auto"/>
        <w:ind w:firstLine="709"/>
        <w:jc w:val="both"/>
        <w:rPr>
          <w:sz w:val="28"/>
          <w:szCs w:val="28"/>
        </w:rPr>
      </w:pPr>
      <w:r w:rsidRPr="00E2535A">
        <w:rPr>
          <w:i/>
          <w:sz w:val="28"/>
          <w:szCs w:val="28"/>
        </w:rPr>
        <w:t>Структура задачи:</w:t>
      </w:r>
      <w:r w:rsidRPr="00E2535A">
        <w:rPr>
          <w:sz w:val="28"/>
          <w:szCs w:val="28"/>
        </w:rPr>
        <w:t xml:space="preserve"> условие, вопрос, решение, ответ.</w:t>
      </w:r>
    </w:p>
    <w:p w:rsidR="00DD7034" w:rsidRPr="00E2535A" w:rsidRDefault="00DD7034" w:rsidP="00E2535A">
      <w:pPr>
        <w:spacing w:line="276" w:lineRule="auto"/>
        <w:ind w:firstLine="709"/>
        <w:jc w:val="both"/>
        <w:rPr>
          <w:i/>
          <w:sz w:val="28"/>
          <w:szCs w:val="28"/>
        </w:rPr>
      </w:pPr>
      <w:r w:rsidRPr="00E2535A">
        <w:rPr>
          <w:i/>
          <w:sz w:val="28"/>
          <w:szCs w:val="28"/>
        </w:rPr>
        <w:t>Виды задач:</w:t>
      </w:r>
    </w:p>
    <w:p w:rsidR="00DD7034" w:rsidRPr="00E2535A" w:rsidRDefault="00DD7034" w:rsidP="00E2535A">
      <w:pPr>
        <w:spacing w:line="276" w:lineRule="auto"/>
        <w:ind w:firstLine="709"/>
        <w:jc w:val="both"/>
        <w:rPr>
          <w:sz w:val="28"/>
          <w:szCs w:val="28"/>
        </w:rPr>
      </w:pPr>
      <w:r w:rsidRPr="00E2535A">
        <w:rPr>
          <w:sz w:val="28"/>
          <w:szCs w:val="28"/>
        </w:rPr>
        <w:t>1. Задачи-драматизации (действующими лицами условий задачи являются дети), с таких задач необходимо начинать обучение.</w:t>
      </w:r>
    </w:p>
    <w:p w:rsidR="00DD7034" w:rsidRPr="00E2535A" w:rsidRDefault="00DD7034" w:rsidP="00E2535A">
      <w:pPr>
        <w:spacing w:line="276" w:lineRule="auto"/>
        <w:ind w:firstLine="709"/>
        <w:jc w:val="both"/>
        <w:rPr>
          <w:sz w:val="28"/>
          <w:szCs w:val="28"/>
        </w:rPr>
      </w:pPr>
      <w:r w:rsidRPr="00E2535A">
        <w:rPr>
          <w:sz w:val="28"/>
          <w:szCs w:val="28"/>
        </w:rPr>
        <w:t>2.  Задачи-иллюстрации (условие изображается на иллюстрациях или моделях).</w:t>
      </w:r>
    </w:p>
    <w:p w:rsidR="00DD7034" w:rsidRPr="00E2535A" w:rsidRDefault="00DD7034" w:rsidP="00E2535A">
      <w:pPr>
        <w:spacing w:line="276" w:lineRule="auto"/>
        <w:ind w:firstLine="709"/>
        <w:jc w:val="both"/>
        <w:rPr>
          <w:sz w:val="28"/>
          <w:szCs w:val="28"/>
        </w:rPr>
      </w:pPr>
      <w:r w:rsidRPr="00E2535A">
        <w:rPr>
          <w:sz w:val="28"/>
          <w:szCs w:val="28"/>
        </w:rPr>
        <w:t>3.  Устные задачи без наглядности.</w:t>
      </w:r>
    </w:p>
    <w:p w:rsidR="00DD7034" w:rsidRPr="00E2535A" w:rsidRDefault="00DD7034" w:rsidP="00E2535A">
      <w:pPr>
        <w:spacing w:line="276" w:lineRule="auto"/>
        <w:ind w:firstLine="709"/>
        <w:jc w:val="both"/>
        <w:rPr>
          <w:sz w:val="28"/>
          <w:szCs w:val="28"/>
        </w:rPr>
      </w:pPr>
      <w:r w:rsidRPr="00E2535A">
        <w:rPr>
          <w:i/>
          <w:sz w:val="28"/>
          <w:szCs w:val="28"/>
        </w:rPr>
        <w:t>Типы задач</w:t>
      </w:r>
      <w:r w:rsidRPr="00E2535A">
        <w:rPr>
          <w:sz w:val="28"/>
          <w:szCs w:val="28"/>
        </w:rPr>
        <w:t xml:space="preserve"> (в зависимости от выполняемых действий и вопросов):</w:t>
      </w:r>
    </w:p>
    <w:p w:rsidR="00DD7034" w:rsidRPr="00E2535A" w:rsidRDefault="00DD7034" w:rsidP="00E2535A">
      <w:pPr>
        <w:spacing w:line="276" w:lineRule="auto"/>
        <w:ind w:left="709"/>
        <w:jc w:val="both"/>
        <w:rPr>
          <w:sz w:val="28"/>
          <w:szCs w:val="28"/>
        </w:rPr>
      </w:pPr>
      <w:r w:rsidRPr="00E2535A">
        <w:rPr>
          <w:sz w:val="28"/>
          <w:szCs w:val="28"/>
        </w:rPr>
        <w:t>1. Задачи, в которых неизвестна сумма или разность (D</w:t>
      </w:r>
      <w:proofErr w:type="gramStart"/>
      <w:r w:rsidRPr="00E2535A">
        <w:rPr>
          <w:sz w:val="28"/>
          <w:szCs w:val="28"/>
        </w:rPr>
        <w:t>+О</w:t>
      </w:r>
      <w:proofErr w:type="gramEnd"/>
      <w:r w:rsidRPr="00E2535A">
        <w:rPr>
          <w:sz w:val="28"/>
          <w:szCs w:val="28"/>
        </w:rPr>
        <w:t>=? О-D=?)</w:t>
      </w:r>
    </w:p>
    <w:p w:rsidR="00DD7034" w:rsidRPr="00E2535A" w:rsidRDefault="00DD7034" w:rsidP="00E2535A">
      <w:pPr>
        <w:spacing w:line="276" w:lineRule="auto"/>
        <w:ind w:left="709"/>
        <w:jc w:val="both"/>
        <w:rPr>
          <w:sz w:val="28"/>
          <w:szCs w:val="28"/>
        </w:rPr>
      </w:pPr>
      <w:r w:rsidRPr="00E2535A">
        <w:rPr>
          <w:sz w:val="28"/>
          <w:szCs w:val="28"/>
        </w:rPr>
        <w:t xml:space="preserve">2. </w:t>
      </w:r>
      <w:proofErr w:type="gramStart"/>
      <w:r w:rsidRPr="00E2535A">
        <w:rPr>
          <w:sz w:val="28"/>
          <w:szCs w:val="28"/>
        </w:rPr>
        <w:t>Если неизвестно одно слагаемое или вычитаемое (D+?</w:t>
      </w:r>
      <w:proofErr w:type="gramEnd"/>
      <w:r w:rsidRPr="00E2535A">
        <w:rPr>
          <w:sz w:val="28"/>
          <w:szCs w:val="28"/>
        </w:rPr>
        <w:t xml:space="preserve">=О </w:t>
      </w:r>
      <w:proofErr w:type="gramStart"/>
      <w:r w:rsidRPr="00E2535A">
        <w:rPr>
          <w:sz w:val="28"/>
          <w:szCs w:val="28"/>
        </w:rPr>
        <w:t>О</w:t>
      </w:r>
      <w:proofErr w:type="gramEnd"/>
      <w:r w:rsidRPr="00E2535A">
        <w:rPr>
          <w:sz w:val="28"/>
          <w:szCs w:val="28"/>
        </w:rPr>
        <w:t>-?=D)</w:t>
      </w:r>
    </w:p>
    <w:p w:rsidR="00DD7034" w:rsidRPr="00E2535A" w:rsidRDefault="00DD7034" w:rsidP="00E2535A">
      <w:pPr>
        <w:spacing w:line="276" w:lineRule="auto"/>
        <w:ind w:left="709"/>
        <w:jc w:val="both"/>
        <w:rPr>
          <w:sz w:val="28"/>
          <w:szCs w:val="28"/>
        </w:rPr>
      </w:pPr>
      <w:r w:rsidRPr="00E2535A">
        <w:rPr>
          <w:sz w:val="28"/>
          <w:szCs w:val="28"/>
        </w:rPr>
        <w:t xml:space="preserve">3. Задачи на разностные отношения (задаются вопросы: </w:t>
      </w:r>
      <w:proofErr w:type="gramStart"/>
      <w:r w:rsidRPr="00E2535A">
        <w:rPr>
          <w:sz w:val="28"/>
          <w:szCs w:val="28"/>
        </w:rPr>
        <w:t>на сколько</w:t>
      </w:r>
      <w:proofErr w:type="gramEnd"/>
      <w:r w:rsidRPr="00E2535A">
        <w:rPr>
          <w:sz w:val="28"/>
          <w:szCs w:val="28"/>
        </w:rPr>
        <w:t xml:space="preserve"> больше стало?)</w:t>
      </w:r>
    </w:p>
    <w:p w:rsidR="00DD7034" w:rsidRPr="00E2535A" w:rsidRDefault="00DD7034" w:rsidP="00E2535A">
      <w:pPr>
        <w:spacing w:line="276" w:lineRule="auto"/>
        <w:ind w:firstLine="709"/>
        <w:jc w:val="both"/>
        <w:rPr>
          <w:i/>
          <w:sz w:val="28"/>
          <w:szCs w:val="28"/>
        </w:rPr>
      </w:pPr>
      <w:r w:rsidRPr="00E2535A">
        <w:rPr>
          <w:i/>
          <w:sz w:val="28"/>
          <w:szCs w:val="28"/>
        </w:rPr>
        <w:t>Этапы и методы обучения решению задач.</w:t>
      </w:r>
    </w:p>
    <w:p w:rsidR="00DD7034" w:rsidRPr="00E2535A" w:rsidRDefault="00DD7034" w:rsidP="00E2535A">
      <w:pPr>
        <w:spacing w:line="276" w:lineRule="auto"/>
        <w:ind w:firstLine="709"/>
        <w:jc w:val="both"/>
        <w:rPr>
          <w:sz w:val="28"/>
          <w:szCs w:val="28"/>
        </w:rPr>
      </w:pPr>
      <w:r w:rsidRPr="00E2535A">
        <w:rPr>
          <w:i/>
          <w:sz w:val="28"/>
          <w:szCs w:val="28"/>
        </w:rPr>
        <w:t>1 этап.</w:t>
      </w:r>
      <w:r w:rsidRPr="00E2535A">
        <w:rPr>
          <w:sz w:val="28"/>
          <w:szCs w:val="28"/>
        </w:rPr>
        <w:t xml:space="preserve"> Детям предлагаются задачи-драматизации с опорой на реальные действия. На этом этапе ведется обучение составлению задач, в которых второе слагаемое или вычитаемое равно 1. Сначала учат детей составлять задачи на сложение, затем на вычитание.</w:t>
      </w:r>
    </w:p>
    <w:p w:rsidR="00DD7034" w:rsidRPr="00E2535A" w:rsidRDefault="00DD7034" w:rsidP="00E2535A">
      <w:pPr>
        <w:spacing w:line="276" w:lineRule="auto"/>
        <w:ind w:firstLine="709"/>
        <w:jc w:val="both"/>
        <w:rPr>
          <w:sz w:val="28"/>
          <w:szCs w:val="28"/>
        </w:rPr>
      </w:pPr>
      <w:r w:rsidRPr="00E2535A">
        <w:rPr>
          <w:sz w:val="28"/>
          <w:szCs w:val="28"/>
        </w:rPr>
        <w:t>Обучение начинается с пояснения структуры задачи, для этого можно использовать провокационные неправильные условия (от имени Незнайки). Дети часто допускают следующие ошибки:</w:t>
      </w:r>
    </w:p>
    <w:p w:rsidR="00DD7034" w:rsidRPr="00E2535A" w:rsidRDefault="00DD7034" w:rsidP="00E2535A">
      <w:pPr>
        <w:spacing w:line="276" w:lineRule="auto"/>
        <w:ind w:firstLine="709"/>
        <w:jc w:val="both"/>
        <w:rPr>
          <w:sz w:val="28"/>
          <w:szCs w:val="28"/>
        </w:rPr>
      </w:pPr>
      <w:r w:rsidRPr="00E2535A">
        <w:rPr>
          <w:sz w:val="28"/>
          <w:szCs w:val="28"/>
        </w:rPr>
        <w:t>а) пропускают вопрос, оставляя условие в виде рассказа,</w:t>
      </w:r>
    </w:p>
    <w:p w:rsidR="00DD7034" w:rsidRPr="00E2535A" w:rsidRDefault="00DD7034" w:rsidP="00E2535A">
      <w:pPr>
        <w:spacing w:line="276" w:lineRule="auto"/>
        <w:ind w:firstLine="709"/>
        <w:jc w:val="both"/>
        <w:rPr>
          <w:sz w:val="28"/>
          <w:szCs w:val="28"/>
        </w:rPr>
      </w:pPr>
      <w:r w:rsidRPr="00E2535A">
        <w:rPr>
          <w:sz w:val="28"/>
          <w:szCs w:val="28"/>
        </w:rPr>
        <w:t>б) в условие не включают числовые данные,</w:t>
      </w:r>
    </w:p>
    <w:p w:rsidR="00DD7034" w:rsidRPr="00E2535A" w:rsidRDefault="00DD7034" w:rsidP="00E2535A">
      <w:pPr>
        <w:spacing w:line="276" w:lineRule="auto"/>
        <w:ind w:firstLine="709"/>
        <w:jc w:val="both"/>
        <w:rPr>
          <w:sz w:val="28"/>
          <w:szCs w:val="28"/>
        </w:rPr>
      </w:pPr>
      <w:r w:rsidRPr="00E2535A">
        <w:rPr>
          <w:sz w:val="28"/>
          <w:szCs w:val="28"/>
        </w:rPr>
        <w:t>в) заменяют задачи загадками с числовыми данными.</w:t>
      </w:r>
    </w:p>
    <w:p w:rsidR="00DD7034" w:rsidRPr="00E2535A" w:rsidRDefault="00DD7034" w:rsidP="00E2535A">
      <w:pPr>
        <w:spacing w:line="276" w:lineRule="auto"/>
        <w:ind w:firstLine="709"/>
        <w:jc w:val="both"/>
        <w:rPr>
          <w:sz w:val="28"/>
          <w:szCs w:val="28"/>
        </w:rPr>
      </w:pPr>
      <w:r w:rsidRPr="00E2535A">
        <w:rPr>
          <w:i/>
          <w:sz w:val="28"/>
          <w:szCs w:val="28"/>
        </w:rPr>
        <w:t>2 этап.</w:t>
      </w:r>
      <w:r w:rsidRPr="00E2535A">
        <w:rPr>
          <w:sz w:val="28"/>
          <w:szCs w:val="28"/>
        </w:rPr>
        <w:t xml:space="preserve"> Детям предлагаются задачи-иллюстрации, в которых нет возможности сводить решение задачи к счёту по представлению. На этом этапе детей учат пояснять выбор арифметических действий.</w:t>
      </w:r>
    </w:p>
    <w:p w:rsidR="00DD7034" w:rsidRPr="00E2535A" w:rsidRDefault="00DD7034" w:rsidP="00E2535A">
      <w:pPr>
        <w:spacing w:line="276" w:lineRule="auto"/>
        <w:ind w:firstLine="709"/>
        <w:jc w:val="both"/>
        <w:rPr>
          <w:sz w:val="28"/>
          <w:szCs w:val="28"/>
        </w:rPr>
      </w:pPr>
      <w:r w:rsidRPr="00E2535A">
        <w:rPr>
          <w:sz w:val="28"/>
          <w:szCs w:val="28"/>
        </w:rPr>
        <w:t>Детям предлагаются задачи с одинаковыми числовыми данными, но на разные действия. Выясняется, почему здесь надо выполнять то или иное действие (добавили, увеличили или отняли, уменьшили). Детей подводят к выводу: если стало больше, то будем прибавлять, а если меньше – будем отнимать.</w:t>
      </w:r>
    </w:p>
    <w:p w:rsidR="00DD7034" w:rsidRPr="00E2535A" w:rsidRDefault="00DD7034" w:rsidP="00E2535A">
      <w:pPr>
        <w:spacing w:line="276" w:lineRule="auto"/>
        <w:ind w:firstLine="709"/>
        <w:jc w:val="both"/>
        <w:rPr>
          <w:sz w:val="28"/>
          <w:szCs w:val="28"/>
        </w:rPr>
      </w:pPr>
      <w:r w:rsidRPr="00E2535A">
        <w:rPr>
          <w:i/>
          <w:sz w:val="28"/>
          <w:szCs w:val="28"/>
        </w:rPr>
        <w:t>3 этап.</w:t>
      </w:r>
      <w:r w:rsidRPr="00E2535A">
        <w:rPr>
          <w:sz w:val="28"/>
          <w:szCs w:val="28"/>
        </w:rPr>
        <w:t xml:space="preserve"> Детей обучают составлению и решению задач, в которых второе слагаемое или вычитаемое больше 1, т.е. обучают приемам присчитывания и отсчитывания.</w:t>
      </w:r>
    </w:p>
    <w:p w:rsidR="00DD7034" w:rsidRPr="00E2535A" w:rsidRDefault="00DD7034" w:rsidP="00E2535A">
      <w:pPr>
        <w:spacing w:line="276" w:lineRule="auto"/>
        <w:ind w:firstLine="709"/>
        <w:jc w:val="both"/>
        <w:rPr>
          <w:sz w:val="28"/>
          <w:szCs w:val="28"/>
        </w:rPr>
      </w:pPr>
      <w:r w:rsidRPr="00E2535A">
        <w:rPr>
          <w:sz w:val="28"/>
          <w:szCs w:val="28"/>
        </w:rPr>
        <w:t>Например, предлагается задача: на озере плавало 4 утки, прилетело еще 3. Дети допускают ошибку - пересчитывают всех уток. Необходимо пояснить: нам известно, сколько было уток, их пересчитывать не надо, надо к тому количеству, что было, прибавить 3, последовательно присчитывая по 1 утке.</w:t>
      </w:r>
    </w:p>
    <w:p w:rsidR="00DD7034" w:rsidRPr="00E2535A" w:rsidRDefault="00DD7034" w:rsidP="00E2535A">
      <w:pPr>
        <w:spacing w:line="276" w:lineRule="auto"/>
        <w:ind w:firstLine="709"/>
        <w:jc w:val="both"/>
        <w:rPr>
          <w:sz w:val="28"/>
          <w:szCs w:val="28"/>
        </w:rPr>
      </w:pPr>
      <w:r w:rsidRPr="00E2535A">
        <w:rPr>
          <w:sz w:val="28"/>
          <w:szCs w:val="28"/>
        </w:rPr>
        <w:t>На 2-м и 3-ем этапах следует добиваться абстрагирования решения от конкретных множеств, т.е. дети подводятся к решению примера.</w:t>
      </w:r>
    </w:p>
    <w:p w:rsidR="00DD7034" w:rsidRPr="00E2535A" w:rsidRDefault="00DD7034" w:rsidP="00E2535A">
      <w:pPr>
        <w:spacing w:line="276" w:lineRule="auto"/>
        <w:ind w:firstLine="709"/>
        <w:jc w:val="both"/>
        <w:rPr>
          <w:sz w:val="28"/>
          <w:szCs w:val="28"/>
        </w:rPr>
      </w:pPr>
      <w:r w:rsidRPr="00E2535A">
        <w:rPr>
          <w:i/>
          <w:sz w:val="28"/>
          <w:szCs w:val="28"/>
        </w:rPr>
        <w:lastRenderedPageBreak/>
        <w:t>4 этап.</w:t>
      </w:r>
      <w:r w:rsidRPr="00E2535A">
        <w:rPr>
          <w:sz w:val="28"/>
          <w:szCs w:val="28"/>
        </w:rPr>
        <w:t xml:space="preserve"> Проводится обучение решению устных задач без наглядного материала. Используются вышеупомянутые приемы вычисления.</w:t>
      </w:r>
    </w:p>
    <w:p w:rsidR="00DD7034" w:rsidRPr="00E2535A" w:rsidRDefault="00DD7034" w:rsidP="00E2535A">
      <w:pPr>
        <w:spacing w:line="276" w:lineRule="auto"/>
        <w:ind w:firstLine="709"/>
        <w:jc w:val="both"/>
        <w:rPr>
          <w:sz w:val="28"/>
          <w:szCs w:val="28"/>
        </w:rPr>
      </w:pPr>
      <w:r w:rsidRPr="00E2535A">
        <w:rPr>
          <w:sz w:val="28"/>
          <w:szCs w:val="28"/>
        </w:rPr>
        <w:t>Педагог должен следить, чтобы дети не заменяли операцию вычисления операцией счета при решении арифметических задач. После получения ответа – необходимо задать вопрос детям «Как ты узнал?» Неправильным будет ответ «Посчитал», правильный ответ «К 5 прибавил 2».</w:t>
      </w:r>
    </w:p>
    <w:p w:rsidR="00DD7034" w:rsidRPr="00E2535A" w:rsidRDefault="00DD7034" w:rsidP="00E2535A">
      <w:pPr>
        <w:spacing w:line="276" w:lineRule="auto"/>
        <w:ind w:firstLine="709"/>
        <w:jc w:val="both"/>
        <w:rPr>
          <w:i/>
          <w:sz w:val="28"/>
          <w:szCs w:val="28"/>
        </w:rPr>
      </w:pPr>
      <w:r w:rsidRPr="00E2535A">
        <w:rPr>
          <w:i/>
          <w:sz w:val="28"/>
          <w:szCs w:val="28"/>
        </w:rPr>
        <w:t>Знакомство со знаками</w:t>
      </w:r>
      <w:proofErr w:type="gramStart"/>
      <w:r w:rsidRPr="00E2535A">
        <w:rPr>
          <w:i/>
          <w:sz w:val="28"/>
          <w:szCs w:val="28"/>
        </w:rPr>
        <w:t xml:space="preserve"> «&lt;», «&lt;», «=»</w:t>
      </w:r>
      <w:proofErr w:type="gramEnd"/>
    </w:p>
    <w:p w:rsidR="00DD7034" w:rsidRPr="00E2535A" w:rsidRDefault="00DD7034" w:rsidP="00E2535A">
      <w:pPr>
        <w:spacing w:line="276" w:lineRule="auto"/>
        <w:ind w:firstLine="709"/>
        <w:jc w:val="both"/>
        <w:rPr>
          <w:sz w:val="28"/>
          <w:szCs w:val="28"/>
        </w:rPr>
      </w:pPr>
      <w:r w:rsidRPr="00E2535A">
        <w:rPr>
          <w:sz w:val="28"/>
          <w:szCs w:val="28"/>
        </w:rPr>
        <w:t>Вначале рекомендуется показывать отношения «больше» и «меньше» с помощью направленных стрелок:</w:t>
      </w:r>
    </w:p>
    <w:p w:rsidR="00DD7034" w:rsidRPr="00E2535A" w:rsidRDefault="00DD7034" w:rsidP="00E2535A">
      <w:pPr>
        <w:spacing w:line="276" w:lineRule="auto"/>
        <w:ind w:firstLine="709"/>
        <w:jc w:val="both"/>
        <w:rPr>
          <w:sz w:val="28"/>
          <w:szCs w:val="28"/>
        </w:rPr>
      </w:pPr>
      <w:r w:rsidRPr="00E2535A">
        <w:rPr>
          <w:sz w:val="28"/>
          <w:szCs w:val="28"/>
        </w:rPr>
        <w:t>1 2 3. Затем вводятся общепринятые знаки «&gt;» и «&lt;».</w:t>
      </w:r>
    </w:p>
    <w:p w:rsidR="00DD7034" w:rsidRPr="00E2535A" w:rsidRDefault="00DD7034" w:rsidP="00E2535A">
      <w:pPr>
        <w:spacing w:line="276" w:lineRule="auto"/>
        <w:ind w:firstLine="709"/>
        <w:jc w:val="both"/>
        <w:rPr>
          <w:sz w:val="28"/>
          <w:szCs w:val="28"/>
        </w:rPr>
      </w:pPr>
      <w:r w:rsidRPr="00E2535A">
        <w:rPr>
          <w:sz w:val="28"/>
          <w:szCs w:val="28"/>
        </w:rPr>
        <w:t>Детям эти знаки можно пояснить следующим образом: «&gt; узенький конец направлен к меньшему числу, а широкий конец к большему числу; &lt; раскрытый клювик направлен к большему числу».</w:t>
      </w:r>
    </w:p>
    <w:p w:rsidR="00DD7034" w:rsidRPr="00E2535A" w:rsidRDefault="00DD7034" w:rsidP="00E2535A">
      <w:pPr>
        <w:spacing w:line="276" w:lineRule="auto"/>
        <w:ind w:firstLine="709"/>
        <w:jc w:val="both"/>
        <w:rPr>
          <w:sz w:val="28"/>
          <w:szCs w:val="28"/>
        </w:rPr>
      </w:pPr>
      <w:r w:rsidRPr="00E2535A">
        <w:rPr>
          <w:sz w:val="28"/>
          <w:szCs w:val="28"/>
        </w:rPr>
        <w:t>Задание: расставить между цифрами знаки «&gt;» и «&lt;».</w:t>
      </w:r>
    </w:p>
    <w:p w:rsidR="00DD7034" w:rsidRPr="00E2535A" w:rsidRDefault="00DD7034" w:rsidP="00E2535A">
      <w:pPr>
        <w:spacing w:line="276" w:lineRule="auto"/>
        <w:ind w:firstLine="709"/>
        <w:jc w:val="both"/>
        <w:rPr>
          <w:sz w:val="28"/>
          <w:szCs w:val="28"/>
        </w:rPr>
      </w:pPr>
      <w:r w:rsidRPr="00E2535A">
        <w:rPr>
          <w:sz w:val="28"/>
          <w:szCs w:val="28"/>
        </w:rPr>
        <w:t>Знаки «&gt;», «&lt;» предназначены для письменной записи отношений «больше» и «меньше». Когда дети устно сравнивают какие-либо числа, слова «больше» и «меньше» не надо заменять знаками.</w:t>
      </w:r>
    </w:p>
    <w:p w:rsidR="00DD7034" w:rsidRPr="00E2535A" w:rsidRDefault="00DD7034" w:rsidP="00E2535A">
      <w:pPr>
        <w:spacing w:line="276" w:lineRule="auto"/>
        <w:ind w:firstLine="709"/>
        <w:jc w:val="both"/>
        <w:rPr>
          <w:i/>
          <w:sz w:val="28"/>
          <w:szCs w:val="28"/>
        </w:rPr>
      </w:pPr>
      <w:r w:rsidRPr="00E2535A">
        <w:rPr>
          <w:i/>
          <w:sz w:val="28"/>
          <w:szCs w:val="28"/>
        </w:rPr>
        <w:t>Запись цифр и знаков</w:t>
      </w:r>
    </w:p>
    <w:p w:rsidR="00DD7034" w:rsidRPr="00E2535A" w:rsidRDefault="00DD7034" w:rsidP="00E2535A">
      <w:pPr>
        <w:spacing w:line="276" w:lineRule="auto"/>
        <w:ind w:firstLine="709"/>
        <w:jc w:val="both"/>
        <w:rPr>
          <w:sz w:val="28"/>
          <w:szCs w:val="28"/>
        </w:rPr>
      </w:pPr>
      <w:r w:rsidRPr="00E2535A">
        <w:rPr>
          <w:sz w:val="28"/>
          <w:szCs w:val="28"/>
        </w:rPr>
        <w:t>До школы учителя не рекомендуют обучать написанию цифр, т.к. могут меняться прописи. В дошкольных учреждениях и в начале 1-го класса рекомендуется записывать примеры с помощью готовых карточек с печатными цифрами и знаками. На первом этапе детей учат писать отдельные элементы цифр и знаков. Затем учат рисовать цифры по пунктирной линии, при этом на рисунке показывается начало движения руки, направление движения, смена направления, конец движения.</w:t>
      </w:r>
    </w:p>
    <w:p w:rsidR="00DD7034" w:rsidRPr="00E2535A" w:rsidRDefault="00DD7034" w:rsidP="00E2535A">
      <w:pPr>
        <w:spacing w:line="276" w:lineRule="auto"/>
        <w:ind w:firstLine="709"/>
        <w:jc w:val="both"/>
        <w:rPr>
          <w:sz w:val="28"/>
          <w:szCs w:val="28"/>
        </w:rPr>
      </w:pPr>
      <w:r w:rsidRPr="00E2535A">
        <w:rPr>
          <w:sz w:val="28"/>
          <w:szCs w:val="28"/>
        </w:rPr>
        <w:t>Затем детям предлагается прописать цифры по пунктирным линиям, потом просто – в клеточках. Этот алгоритм применяется и к обучению записи других знаков</w:t>
      </w:r>
      <w:proofErr w:type="gramStart"/>
      <w:r w:rsidRPr="00E2535A">
        <w:rPr>
          <w:sz w:val="28"/>
          <w:szCs w:val="28"/>
        </w:rPr>
        <w:t xml:space="preserve"> (+, -, &lt;, &gt;, =).</w:t>
      </w:r>
      <w:proofErr w:type="gramEnd"/>
    </w:p>
    <w:p w:rsidR="00DD7034" w:rsidRPr="00E2535A" w:rsidRDefault="00DD7034" w:rsidP="00E2535A">
      <w:pPr>
        <w:spacing w:line="276" w:lineRule="auto"/>
        <w:ind w:firstLine="709"/>
        <w:jc w:val="both"/>
        <w:rPr>
          <w:i/>
          <w:sz w:val="28"/>
          <w:szCs w:val="28"/>
        </w:rPr>
      </w:pPr>
      <w:r w:rsidRPr="00E2535A">
        <w:rPr>
          <w:i/>
          <w:sz w:val="28"/>
          <w:szCs w:val="28"/>
        </w:rPr>
        <w:t>Знакомство со 2-м десятком</w:t>
      </w:r>
    </w:p>
    <w:p w:rsidR="00DD7034" w:rsidRPr="00E2535A" w:rsidRDefault="00DD7034" w:rsidP="00E2535A">
      <w:pPr>
        <w:spacing w:line="276" w:lineRule="auto"/>
        <w:ind w:firstLine="709"/>
        <w:jc w:val="both"/>
        <w:rPr>
          <w:sz w:val="28"/>
          <w:szCs w:val="28"/>
        </w:rPr>
      </w:pPr>
      <w:r w:rsidRPr="00E2535A">
        <w:rPr>
          <w:sz w:val="28"/>
          <w:szCs w:val="28"/>
        </w:rPr>
        <w:t>В качестве наглядности используются счетные палочки по одной и десяток в связке. Сначала детям рассказываем об образовании слов-числительных 2-го десятка (10 сокращенно как «дцать»):</w:t>
      </w:r>
    </w:p>
    <w:p w:rsidR="00DD7034" w:rsidRPr="00E2535A" w:rsidRDefault="00DD7034" w:rsidP="00E2535A">
      <w:pPr>
        <w:spacing w:line="276" w:lineRule="auto"/>
        <w:ind w:firstLine="709"/>
        <w:jc w:val="both"/>
        <w:rPr>
          <w:sz w:val="28"/>
          <w:szCs w:val="28"/>
        </w:rPr>
      </w:pPr>
      <w:r w:rsidRPr="00E2535A">
        <w:rPr>
          <w:sz w:val="28"/>
          <w:szCs w:val="28"/>
        </w:rPr>
        <w:t xml:space="preserve">11 – </w:t>
      </w:r>
      <w:proofErr w:type="gramStart"/>
      <w:r w:rsidRPr="00E2535A">
        <w:rPr>
          <w:sz w:val="28"/>
          <w:szCs w:val="28"/>
        </w:rPr>
        <w:t>один-надцать</w:t>
      </w:r>
      <w:proofErr w:type="gramEnd"/>
      <w:r w:rsidRPr="00E2535A">
        <w:rPr>
          <w:sz w:val="28"/>
          <w:szCs w:val="28"/>
        </w:rPr>
        <w:t xml:space="preserve"> – один на 10, 12 – это 2 на 10.</w:t>
      </w:r>
    </w:p>
    <w:p w:rsidR="00DD7034" w:rsidRPr="00E2535A" w:rsidRDefault="00DD7034" w:rsidP="00E2535A">
      <w:pPr>
        <w:spacing w:line="276" w:lineRule="auto"/>
        <w:ind w:firstLine="709"/>
        <w:jc w:val="both"/>
        <w:rPr>
          <w:sz w:val="28"/>
          <w:szCs w:val="28"/>
        </w:rPr>
      </w:pPr>
      <w:r w:rsidRPr="00E2535A">
        <w:rPr>
          <w:sz w:val="28"/>
          <w:szCs w:val="28"/>
        </w:rPr>
        <w:t>После этого поясняется значение каждого знака в записи числа. Например, в числе 12 первая цифра обозначает 1 десяток, а вторая – 2 единицы. Затем детей учат решать примеры.</w:t>
      </w:r>
    </w:p>
    <w:p w:rsidR="00DD7034" w:rsidRPr="00E2535A" w:rsidRDefault="00DD7034" w:rsidP="00E2535A">
      <w:pPr>
        <w:spacing w:line="276" w:lineRule="auto"/>
        <w:ind w:firstLine="709"/>
        <w:jc w:val="both"/>
        <w:rPr>
          <w:sz w:val="28"/>
          <w:szCs w:val="28"/>
        </w:rPr>
      </w:pPr>
      <w:r w:rsidRPr="00E2535A">
        <w:rPr>
          <w:sz w:val="28"/>
          <w:szCs w:val="28"/>
        </w:rPr>
        <w:t>1-й тип: в качестве слагаемого используется целый десяток, например, 10+3 или 13-10.</w:t>
      </w:r>
    </w:p>
    <w:p w:rsidR="00DD7034" w:rsidRPr="00E2535A" w:rsidRDefault="00DD7034" w:rsidP="00E2535A">
      <w:pPr>
        <w:spacing w:line="276" w:lineRule="auto"/>
        <w:ind w:firstLine="709"/>
        <w:jc w:val="both"/>
        <w:rPr>
          <w:sz w:val="28"/>
          <w:szCs w:val="28"/>
        </w:rPr>
      </w:pPr>
      <w:r w:rsidRPr="00E2535A">
        <w:rPr>
          <w:sz w:val="28"/>
          <w:szCs w:val="28"/>
        </w:rPr>
        <w:t>2-ой тип: действия происходят в пределах 2-го десятка, нет перехода через границу десятка, например, 15+2 или 17-3.</w:t>
      </w:r>
    </w:p>
    <w:p w:rsidR="00DD7034" w:rsidRPr="00E2535A" w:rsidRDefault="00DD7034" w:rsidP="00E2535A">
      <w:pPr>
        <w:spacing w:line="276" w:lineRule="auto"/>
        <w:ind w:firstLine="709"/>
        <w:jc w:val="both"/>
        <w:rPr>
          <w:sz w:val="28"/>
          <w:szCs w:val="28"/>
        </w:rPr>
      </w:pPr>
      <w:r w:rsidRPr="00E2535A">
        <w:rPr>
          <w:sz w:val="28"/>
          <w:szCs w:val="28"/>
        </w:rPr>
        <w:t>15+2= (10+5)+2 = 10+(5+2)=10 + 7 = 17.</w:t>
      </w:r>
    </w:p>
    <w:p w:rsidR="00DD7034" w:rsidRPr="00E2535A" w:rsidRDefault="00DD7034" w:rsidP="00E2535A">
      <w:pPr>
        <w:spacing w:line="276" w:lineRule="auto"/>
        <w:ind w:firstLine="709"/>
        <w:jc w:val="both"/>
        <w:rPr>
          <w:sz w:val="28"/>
          <w:szCs w:val="28"/>
        </w:rPr>
      </w:pPr>
      <w:r w:rsidRPr="00E2535A">
        <w:rPr>
          <w:sz w:val="28"/>
          <w:szCs w:val="28"/>
        </w:rPr>
        <w:lastRenderedPageBreak/>
        <w:t>3-й тип: осуществляется переход через границу 1-го десятка, например 6+7 или 13-8. Для решения этих примеров 2-е слагаемое или вычитаемое надо разбить на 2 удобных числа: одно – чтобы дойти до границы первого десятка, а второе – остаток от числа.</w:t>
      </w:r>
    </w:p>
    <w:p w:rsidR="00DD7034" w:rsidRPr="00E2535A" w:rsidRDefault="00DD7034" w:rsidP="00E2535A">
      <w:pPr>
        <w:spacing w:line="276" w:lineRule="auto"/>
        <w:ind w:firstLine="709"/>
        <w:jc w:val="both"/>
        <w:rPr>
          <w:sz w:val="28"/>
          <w:szCs w:val="28"/>
        </w:rPr>
      </w:pPr>
      <w:r w:rsidRPr="00E2535A">
        <w:rPr>
          <w:sz w:val="28"/>
          <w:szCs w:val="28"/>
        </w:rPr>
        <w:t>13-8=13-(3+5)= (13-3)-5= 10-5=5.</w:t>
      </w:r>
    </w:p>
    <w:p w:rsidR="00DD7034" w:rsidRPr="00E2535A" w:rsidRDefault="00DD7034" w:rsidP="00E2535A">
      <w:pPr>
        <w:spacing w:line="276" w:lineRule="auto"/>
        <w:ind w:firstLine="709"/>
        <w:jc w:val="both"/>
        <w:rPr>
          <w:i/>
          <w:sz w:val="28"/>
          <w:szCs w:val="28"/>
        </w:rPr>
      </w:pPr>
      <w:r w:rsidRPr="00E2535A">
        <w:rPr>
          <w:i/>
          <w:sz w:val="28"/>
          <w:szCs w:val="28"/>
        </w:rPr>
        <w:t>Знакомство с величиной</w:t>
      </w:r>
    </w:p>
    <w:p w:rsidR="00DD7034" w:rsidRPr="00E2535A" w:rsidRDefault="00DD7034" w:rsidP="00E2535A">
      <w:pPr>
        <w:spacing w:line="276" w:lineRule="auto"/>
        <w:ind w:firstLine="709"/>
        <w:jc w:val="both"/>
        <w:rPr>
          <w:sz w:val="28"/>
          <w:szCs w:val="28"/>
        </w:rPr>
      </w:pPr>
      <w:r w:rsidRPr="00E2535A">
        <w:rPr>
          <w:sz w:val="28"/>
          <w:szCs w:val="28"/>
        </w:rPr>
        <w:t>Сначала идёт повторение того программного материала, который изучается в старшей группе детского сада: представление о величине, измерение величины с помощью условных мерок. Рассмотрим лишь новые программные задачи.</w:t>
      </w:r>
    </w:p>
    <w:p w:rsidR="00DD7034" w:rsidRPr="00E2535A" w:rsidRDefault="00DD7034" w:rsidP="00E2535A">
      <w:pPr>
        <w:spacing w:line="276" w:lineRule="auto"/>
        <w:ind w:firstLine="709"/>
        <w:jc w:val="both"/>
        <w:rPr>
          <w:i/>
          <w:sz w:val="28"/>
          <w:szCs w:val="28"/>
        </w:rPr>
      </w:pPr>
      <w:r w:rsidRPr="00E2535A">
        <w:rPr>
          <w:i/>
          <w:sz w:val="28"/>
          <w:szCs w:val="28"/>
        </w:rPr>
        <w:t>Знакомство с общепринятыми единицами измерения величин (метр, сантиметр, дециметр, литр, килограмм)</w:t>
      </w:r>
    </w:p>
    <w:p w:rsidR="00DD7034" w:rsidRPr="00E2535A" w:rsidRDefault="00DD7034" w:rsidP="00E2535A">
      <w:pPr>
        <w:spacing w:line="276" w:lineRule="auto"/>
        <w:ind w:firstLine="709"/>
        <w:jc w:val="both"/>
        <w:rPr>
          <w:sz w:val="28"/>
          <w:szCs w:val="28"/>
        </w:rPr>
      </w:pPr>
      <w:r w:rsidRPr="00E2535A">
        <w:rPr>
          <w:sz w:val="28"/>
          <w:szCs w:val="28"/>
        </w:rPr>
        <w:t>Алгоритм ознакомления:</w:t>
      </w:r>
    </w:p>
    <w:p w:rsidR="00DD7034" w:rsidRPr="00E2535A" w:rsidRDefault="00DD7034" w:rsidP="00E2535A">
      <w:pPr>
        <w:spacing w:line="276" w:lineRule="auto"/>
        <w:ind w:firstLine="709"/>
        <w:jc w:val="both"/>
        <w:rPr>
          <w:sz w:val="28"/>
          <w:szCs w:val="28"/>
        </w:rPr>
      </w:pPr>
      <w:r w:rsidRPr="00E2535A">
        <w:rPr>
          <w:sz w:val="28"/>
          <w:szCs w:val="28"/>
        </w:rPr>
        <w:t>1. Беседа о необходимости использования общепринятых единиц измерения величин (экскурсия в магазин или ателье).</w:t>
      </w:r>
    </w:p>
    <w:p w:rsidR="00DD7034" w:rsidRPr="00E2535A" w:rsidRDefault="00DD7034" w:rsidP="00E2535A">
      <w:pPr>
        <w:spacing w:line="276" w:lineRule="auto"/>
        <w:ind w:firstLine="709"/>
        <w:jc w:val="both"/>
        <w:rPr>
          <w:sz w:val="28"/>
          <w:szCs w:val="28"/>
        </w:rPr>
      </w:pPr>
      <w:r w:rsidRPr="00E2535A">
        <w:rPr>
          <w:sz w:val="28"/>
          <w:szCs w:val="28"/>
        </w:rPr>
        <w:t>2. Практические упражнения по измерению.</w:t>
      </w:r>
    </w:p>
    <w:p w:rsidR="00DD7034" w:rsidRPr="00E2535A" w:rsidRDefault="00DD7034" w:rsidP="00E2535A">
      <w:pPr>
        <w:spacing w:line="276" w:lineRule="auto"/>
        <w:ind w:firstLine="709"/>
        <w:jc w:val="both"/>
        <w:rPr>
          <w:sz w:val="28"/>
          <w:szCs w:val="28"/>
        </w:rPr>
      </w:pPr>
      <w:r w:rsidRPr="00E2535A">
        <w:rPr>
          <w:sz w:val="28"/>
          <w:szCs w:val="28"/>
        </w:rPr>
        <w:t>3. Решение задач, в которых встречаются общепринятые единицы измерения величин.</w:t>
      </w:r>
    </w:p>
    <w:p w:rsidR="00DD7034" w:rsidRPr="00E2535A" w:rsidRDefault="00DD7034" w:rsidP="00E2535A">
      <w:pPr>
        <w:spacing w:line="276" w:lineRule="auto"/>
        <w:ind w:firstLine="709"/>
        <w:jc w:val="both"/>
        <w:rPr>
          <w:i/>
          <w:sz w:val="28"/>
          <w:szCs w:val="28"/>
        </w:rPr>
      </w:pPr>
      <w:r w:rsidRPr="00E2535A">
        <w:rPr>
          <w:i/>
          <w:sz w:val="28"/>
          <w:szCs w:val="28"/>
        </w:rPr>
        <w:t>Формирование понимания функциональной зависимости между единицей измерения и результатом</w:t>
      </w:r>
    </w:p>
    <w:p w:rsidR="00DD7034" w:rsidRPr="00E2535A" w:rsidRDefault="00DD7034" w:rsidP="00E2535A">
      <w:pPr>
        <w:spacing w:line="276" w:lineRule="auto"/>
        <w:ind w:firstLine="709"/>
        <w:jc w:val="both"/>
        <w:rPr>
          <w:sz w:val="28"/>
          <w:szCs w:val="28"/>
        </w:rPr>
      </w:pPr>
      <w:r w:rsidRPr="00E2535A">
        <w:rPr>
          <w:sz w:val="28"/>
          <w:szCs w:val="28"/>
        </w:rPr>
        <w:t>Необходимо подвести детей к выводу, что чем меньше мерка, тем большее количество раз она поместится в объекте и наоборот. Для этого предлагаются упражнения по измерению одного и того же объекта разными по величине мерками.</w:t>
      </w:r>
    </w:p>
    <w:p w:rsidR="00DD7034" w:rsidRPr="00E2535A" w:rsidRDefault="00DD7034" w:rsidP="00E2535A">
      <w:pPr>
        <w:spacing w:line="276" w:lineRule="auto"/>
        <w:ind w:firstLine="709"/>
        <w:jc w:val="both"/>
        <w:rPr>
          <w:i/>
          <w:sz w:val="28"/>
          <w:szCs w:val="28"/>
        </w:rPr>
      </w:pPr>
      <w:r w:rsidRPr="00E2535A">
        <w:rPr>
          <w:i/>
          <w:sz w:val="28"/>
          <w:szCs w:val="28"/>
        </w:rPr>
        <w:t>Геометрические фигуры</w:t>
      </w:r>
    </w:p>
    <w:p w:rsidR="00DD7034" w:rsidRPr="00E2535A" w:rsidRDefault="00DD7034" w:rsidP="00E2535A">
      <w:pPr>
        <w:spacing w:line="276" w:lineRule="auto"/>
        <w:ind w:firstLine="709"/>
        <w:jc w:val="both"/>
        <w:rPr>
          <w:sz w:val="28"/>
          <w:szCs w:val="28"/>
        </w:rPr>
      </w:pPr>
      <w:r w:rsidRPr="00E2535A">
        <w:rPr>
          <w:sz w:val="28"/>
          <w:szCs w:val="28"/>
        </w:rPr>
        <w:t>В программе 1 класса не предусмотрено повторение имеющихся у детей знаний об объемных геометрических фигурах, а также таких плоских фигурах, как ромб и трапеция.</w:t>
      </w:r>
    </w:p>
    <w:p w:rsidR="00DD7034" w:rsidRPr="00E2535A" w:rsidRDefault="00DD7034" w:rsidP="00E2535A">
      <w:pPr>
        <w:spacing w:line="276" w:lineRule="auto"/>
        <w:ind w:firstLine="709"/>
        <w:jc w:val="both"/>
        <w:rPr>
          <w:sz w:val="28"/>
          <w:szCs w:val="28"/>
        </w:rPr>
      </w:pPr>
      <w:r w:rsidRPr="00E2535A">
        <w:rPr>
          <w:sz w:val="28"/>
          <w:szCs w:val="28"/>
        </w:rPr>
        <w:t xml:space="preserve">Новые </w:t>
      </w:r>
      <w:r w:rsidR="003E325F" w:rsidRPr="00E2535A">
        <w:rPr>
          <w:sz w:val="28"/>
          <w:szCs w:val="28"/>
        </w:rPr>
        <w:t>направления работы</w:t>
      </w:r>
      <w:r w:rsidRPr="00E2535A">
        <w:rPr>
          <w:sz w:val="28"/>
          <w:szCs w:val="28"/>
        </w:rPr>
        <w:t>:</w:t>
      </w:r>
    </w:p>
    <w:p w:rsidR="00DD7034" w:rsidRPr="00E2535A" w:rsidRDefault="003E325F" w:rsidP="00E2535A">
      <w:pPr>
        <w:spacing w:line="276" w:lineRule="auto"/>
        <w:ind w:firstLine="709"/>
        <w:jc w:val="both"/>
        <w:rPr>
          <w:sz w:val="28"/>
          <w:szCs w:val="28"/>
        </w:rPr>
      </w:pPr>
      <w:r w:rsidRPr="00E2535A">
        <w:rPr>
          <w:sz w:val="28"/>
          <w:szCs w:val="28"/>
        </w:rPr>
        <w:t>Р</w:t>
      </w:r>
      <w:r w:rsidR="00DD7034" w:rsidRPr="00E2535A">
        <w:rPr>
          <w:sz w:val="28"/>
          <w:szCs w:val="28"/>
        </w:rPr>
        <w:t>исование плоских геометрических фигур по клеточкам</w:t>
      </w:r>
    </w:p>
    <w:p w:rsidR="00DD7034" w:rsidRPr="00E2535A" w:rsidRDefault="00DD7034" w:rsidP="00E2535A">
      <w:pPr>
        <w:spacing w:line="276" w:lineRule="auto"/>
        <w:ind w:firstLine="709"/>
        <w:jc w:val="both"/>
        <w:rPr>
          <w:sz w:val="28"/>
          <w:szCs w:val="28"/>
        </w:rPr>
      </w:pPr>
      <w:r w:rsidRPr="00E2535A">
        <w:rPr>
          <w:sz w:val="28"/>
          <w:szCs w:val="28"/>
        </w:rPr>
        <w:t xml:space="preserve">Знакомство с </w:t>
      </w:r>
      <w:r w:rsidR="003E325F" w:rsidRPr="00E2535A">
        <w:rPr>
          <w:sz w:val="28"/>
          <w:szCs w:val="28"/>
        </w:rPr>
        <w:t>обобщающими геометрическими понятиями</w:t>
      </w:r>
      <w:r w:rsidRPr="00E2535A">
        <w:rPr>
          <w:sz w:val="28"/>
          <w:szCs w:val="28"/>
        </w:rPr>
        <w:t>.</w:t>
      </w:r>
    </w:p>
    <w:p w:rsidR="00DD7034" w:rsidRPr="00E2535A" w:rsidRDefault="00DD7034" w:rsidP="00E2535A">
      <w:pPr>
        <w:spacing w:line="276" w:lineRule="auto"/>
        <w:ind w:firstLine="709"/>
        <w:jc w:val="both"/>
        <w:rPr>
          <w:sz w:val="28"/>
          <w:szCs w:val="28"/>
        </w:rPr>
      </w:pPr>
      <w:r w:rsidRPr="00E2535A">
        <w:rPr>
          <w:sz w:val="28"/>
          <w:szCs w:val="28"/>
        </w:rPr>
        <w:t>Методика ознакомления с обобщающим понятием «многоугольник» аналогична методике обучения обобщению фигур по форме, используемой в дошкольном возрасте.</w:t>
      </w:r>
    </w:p>
    <w:p w:rsidR="00DD7034" w:rsidRPr="00E2535A" w:rsidRDefault="00DD7034" w:rsidP="00E2535A">
      <w:pPr>
        <w:spacing w:line="276" w:lineRule="auto"/>
        <w:ind w:firstLine="709"/>
        <w:jc w:val="both"/>
        <w:rPr>
          <w:sz w:val="28"/>
          <w:szCs w:val="28"/>
        </w:rPr>
      </w:pPr>
      <w:r w:rsidRPr="00E2535A">
        <w:rPr>
          <w:sz w:val="28"/>
          <w:szCs w:val="28"/>
        </w:rPr>
        <w:t xml:space="preserve">Ознакомление с понятиями: отрезок, </w:t>
      </w:r>
      <w:proofErr w:type="gramStart"/>
      <w:r w:rsidRPr="00E2535A">
        <w:rPr>
          <w:sz w:val="28"/>
          <w:szCs w:val="28"/>
        </w:rPr>
        <w:t>ломаная</w:t>
      </w:r>
      <w:proofErr w:type="gramEnd"/>
      <w:r w:rsidRPr="00E2535A">
        <w:rPr>
          <w:sz w:val="28"/>
          <w:szCs w:val="28"/>
        </w:rPr>
        <w:t xml:space="preserve"> (звенья ломаной), треугольник, квадрат, периметр</w:t>
      </w:r>
    </w:p>
    <w:p w:rsidR="00DD7034" w:rsidRPr="00E2535A" w:rsidRDefault="00DD7034" w:rsidP="00E2535A">
      <w:pPr>
        <w:spacing w:line="276" w:lineRule="auto"/>
        <w:ind w:firstLine="709"/>
        <w:jc w:val="both"/>
        <w:rPr>
          <w:i/>
          <w:sz w:val="28"/>
          <w:szCs w:val="28"/>
        </w:rPr>
      </w:pPr>
      <w:r w:rsidRPr="00E2535A">
        <w:rPr>
          <w:i/>
          <w:sz w:val="28"/>
          <w:szCs w:val="28"/>
        </w:rPr>
        <w:t xml:space="preserve">Ориентировка в пространстве </w:t>
      </w:r>
    </w:p>
    <w:p w:rsidR="00DD7034" w:rsidRPr="00E2535A" w:rsidRDefault="00DD7034" w:rsidP="00E2535A">
      <w:pPr>
        <w:spacing w:line="276" w:lineRule="auto"/>
        <w:ind w:firstLine="709"/>
        <w:jc w:val="both"/>
        <w:rPr>
          <w:sz w:val="28"/>
          <w:szCs w:val="28"/>
        </w:rPr>
      </w:pPr>
      <w:r w:rsidRPr="00E2535A">
        <w:rPr>
          <w:sz w:val="28"/>
          <w:szCs w:val="28"/>
        </w:rPr>
        <w:t>Новых задач в программе нет. Закрепляются умения ориентироваться в двухмерном пространстве.</w:t>
      </w:r>
    </w:p>
    <w:p w:rsidR="00DD7034" w:rsidRPr="00E2535A" w:rsidRDefault="00DD7034" w:rsidP="00E2535A">
      <w:pPr>
        <w:spacing w:line="276" w:lineRule="auto"/>
        <w:ind w:firstLine="709"/>
        <w:jc w:val="both"/>
        <w:rPr>
          <w:i/>
          <w:sz w:val="28"/>
          <w:szCs w:val="28"/>
        </w:rPr>
      </w:pPr>
      <w:r w:rsidRPr="00E2535A">
        <w:rPr>
          <w:i/>
          <w:sz w:val="28"/>
          <w:szCs w:val="28"/>
        </w:rPr>
        <w:t>Ориентировка во времени</w:t>
      </w:r>
    </w:p>
    <w:p w:rsidR="00DD7034" w:rsidRPr="00E2535A" w:rsidRDefault="00DD7034" w:rsidP="00E2535A">
      <w:pPr>
        <w:spacing w:line="276" w:lineRule="auto"/>
        <w:ind w:firstLine="709"/>
        <w:jc w:val="both"/>
        <w:rPr>
          <w:sz w:val="28"/>
          <w:szCs w:val="28"/>
        </w:rPr>
      </w:pPr>
      <w:proofErr w:type="gramStart"/>
      <w:r w:rsidRPr="00E2535A">
        <w:rPr>
          <w:sz w:val="28"/>
          <w:szCs w:val="28"/>
        </w:rPr>
        <w:lastRenderedPageBreak/>
        <w:t>Ознакомление с циферблатом часов, формирование умения определять время по часам</w:t>
      </w:r>
      <w:r w:rsidR="00235FC5" w:rsidRPr="00E2535A">
        <w:rPr>
          <w:sz w:val="28"/>
          <w:szCs w:val="28"/>
        </w:rPr>
        <w:t xml:space="preserve"> (</w:t>
      </w:r>
      <w:r w:rsidRPr="00E2535A">
        <w:rPr>
          <w:sz w:val="28"/>
          <w:szCs w:val="28"/>
        </w:rPr>
        <w:t>Задача решается в процессе повторения цифр.</w:t>
      </w:r>
      <w:proofErr w:type="gramEnd"/>
      <w:r w:rsidRPr="00E2535A">
        <w:rPr>
          <w:sz w:val="28"/>
          <w:szCs w:val="28"/>
        </w:rPr>
        <w:t xml:space="preserve"> Детей учат ориентироваться сначала с точностью до 1 часа, затем - до ½ часа, и, наконец, до ¼ часа.</w:t>
      </w:r>
      <w:r w:rsidR="00235FC5" w:rsidRPr="00E2535A">
        <w:rPr>
          <w:sz w:val="28"/>
          <w:szCs w:val="28"/>
        </w:rPr>
        <w:t xml:space="preserve"> </w:t>
      </w:r>
      <w:r w:rsidRPr="00E2535A">
        <w:rPr>
          <w:sz w:val="28"/>
          <w:szCs w:val="28"/>
        </w:rPr>
        <w:t>Час рассматривается как целый круг. Если стрелка прошла четверть круга, то прошло четверть часа</w:t>
      </w:r>
      <w:proofErr w:type="gramStart"/>
      <w:r w:rsidRPr="00E2535A">
        <w:rPr>
          <w:sz w:val="28"/>
          <w:szCs w:val="28"/>
        </w:rPr>
        <w:t>.Е</w:t>
      </w:r>
      <w:proofErr w:type="gramEnd"/>
      <w:r w:rsidRPr="00E2535A">
        <w:rPr>
          <w:sz w:val="28"/>
          <w:szCs w:val="28"/>
        </w:rPr>
        <w:t xml:space="preserve">сли у детей имеется интерес, то, начиная со старшего дошкольного возраста, можно их учить определять время более точно (например, используя развивающую игру «Часы» Б. Никитина). К этому времени дети должны уметь считать в пределах 60. </w:t>
      </w:r>
      <w:proofErr w:type="gramStart"/>
      <w:r w:rsidRPr="00E2535A">
        <w:rPr>
          <w:sz w:val="28"/>
          <w:szCs w:val="28"/>
        </w:rPr>
        <w:t>На модели Никитина имеется 2 циферблата, по 1 шкале определяется, сколько часов, а по второй - сколько минут.</w:t>
      </w:r>
      <w:r w:rsidR="00235FC5" w:rsidRPr="00E2535A">
        <w:rPr>
          <w:sz w:val="28"/>
          <w:szCs w:val="28"/>
        </w:rPr>
        <w:t>)</w:t>
      </w:r>
      <w:proofErr w:type="gramEnd"/>
    </w:p>
    <w:p w:rsidR="00DD7034" w:rsidRPr="00E2535A" w:rsidRDefault="00DD7034" w:rsidP="00E2535A">
      <w:pPr>
        <w:spacing w:line="276" w:lineRule="auto"/>
        <w:ind w:firstLine="709"/>
        <w:jc w:val="both"/>
        <w:rPr>
          <w:sz w:val="28"/>
          <w:szCs w:val="28"/>
        </w:rPr>
      </w:pPr>
      <w:r w:rsidRPr="00E2535A">
        <w:rPr>
          <w:sz w:val="28"/>
          <w:szCs w:val="28"/>
        </w:rPr>
        <w:t>Ознакомление с календарем, как системой мер времени</w:t>
      </w:r>
      <w:r w:rsidR="00235FC5" w:rsidRPr="00E2535A">
        <w:rPr>
          <w:sz w:val="28"/>
          <w:szCs w:val="28"/>
        </w:rPr>
        <w:t xml:space="preserve">. </w:t>
      </w:r>
      <w:proofErr w:type="gramStart"/>
      <w:r w:rsidR="00235FC5" w:rsidRPr="00E2535A">
        <w:rPr>
          <w:sz w:val="28"/>
          <w:szCs w:val="28"/>
        </w:rPr>
        <w:t>(</w:t>
      </w:r>
      <w:r w:rsidRPr="00E2535A">
        <w:rPr>
          <w:sz w:val="28"/>
          <w:szCs w:val="28"/>
        </w:rPr>
        <w:t>Детей знакомят с разными видами и моделями календаря, учат запоминать последовательность месяцев.</w:t>
      </w:r>
      <w:proofErr w:type="gramEnd"/>
      <w:r w:rsidRPr="00E2535A">
        <w:rPr>
          <w:sz w:val="28"/>
          <w:szCs w:val="28"/>
        </w:rPr>
        <w:t xml:space="preserve"> </w:t>
      </w:r>
      <w:proofErr w:type="gramStart"/>
      <w:r w:rsidRPr="00E2535A">
        <w:rPr>
          <w:sz w:val="28"/>
          <w:szCs w:val="28"/>
        </w:rPr>
        <w:t>Предлагаются задачи, в которых единицей счета являются час, сутки, неделя, месяц, год.</w:t>
      </w:r>
      <w:r w:rsidR="00235FC5" w:rsidRPr="00E2535A">
        <w:rPr>
          <w:sz w:val="28"/>
          <w:szCs w:val="28"/>
        </w:rPr>
        <w:t>)</w:t>
      </w:r>
      <w:proofErr w:type="gramEnd"/>
    </w:p>
    <w:p w:rsidR="00DD7034" w:rsidRPr="00E2535A" w:rsidRDefault="00DD7034" w:rsidP="00E2535A">
      <w:pPr>
        <w:spacing w:line="276" w:lineRule="auto"/>
        <w:ind w:firstLine="709"/>
        <w:jc w:val="both"/>
        <w:rPr>
          <w:sz w:val="28"/>
          <w:szCs w:val="28"/>
        </w:rPr>
      </w:pPr>
      <w:proofErr w:type="gramStart"/>
      <w:r w:rsidRPr="00E2535A">
        <w:rPr>
          <w:sz w:val="28"/>
          <w:szCs w:val="28"/>
        </w:rPr>
        <w:t>Развитие чувства времени</w:t>
      </w:r>
      <w:r w:rsidR="00235FC5" w:rsidRPr="00E2535A">
        <w:rPr>
          <w:sz w:val="28"/>
          <w:szCs w:val="28"/>
        </w:rPr>
        <w:t xml:space="preserve"> (</w:t>
      </w:r>
      <w:r w:rsidRPr="00E2535A">
        <w:rPr>
          <w:sz w:val="28"/>
          <w:szCs w:val="28"/>
        </w:rPr>
        <w:t>Детей необходимо учить определять время без часов.</w:t>
      </w:r>
      <w:proofErr w:type="gramEnd"/>
      <w:r w:rsidRPr="00E2535A">
        <w:rPr>
          <w:sz w:val="28"/>
          <w:szCs w:val="28"/>
        </w:rPr>
        <w:t xml:space="preserve"> Для этого их знакомят с длительностью интервалов 1, 3, 5, 10 минут. Детям предлагается за определенное время выполнить какие-либо действия (выложить из палочек узор, нарисовать орнамент, одеться и т.д.). При выполнении деятельности детям предоставляется право следить за течением времени по нескольким видам часов (механическим, песочным, электронным).</w:t>
      </w:r>
      <w:r w:rsidR="00235FC5" w:rsidRPr="00E2535A">
        <w:rPr>
          <w:sz w:val="28"/>
          <w:szCs w:val="28"/>
        </w:rPr>
        <w:t xml:space="preserve"> </w:t>
      </w:r>
      <w:proofErr w:type="gramStart"/>
      <w:r w:rsidRPr="00E2535A">
        <w:rPr>
          <w:sz w:val="28"/>
          <w:szCs w:val="28"/>
        </w:rPr>
        <w:t>Чтобы показать относительность восприятия времени, надо предложить детям за один и тот же промежуток времени выполнить интересную и неинтересную работу.</w:t>
      </w:r>
      <w:r w:rsidR="00235FC5" w:rsidRPr="00E2535A">
        <w:rPr>
          <w:sz w:val="28"/>
          <w:szCs w:val="28"/>
        </w:rPr>
        <w:t>)</w:t>
      </w:r>
      <w:proofErr w:type="gramEnd"/>
    </w:p>
    <w:p w:rsidR="00DD7034" w:rsidRPr="00E2535A" w:rsidRDefault="00DD7034" w:rsidP="00E2535A">
      <w:pPr>
        <w:spacing w:line="276" w:lineRule="auto"/>
        <w:ind w:firstLine="709"/>
        <w:jc w:val="both"/>
        <w:rPr>
          <w:sz w:val="28"/>
          <w:szCs w:val="28"/>
        </w:rPr>
      </w:pPr>
      <w:r w:rsidRPr="00E2535A">
        <w:rPr>
          <w:i/>
          <w:sz w:val="28"/>
          <w:szCs w:val="28"/>
        </w:rPr>
        <w:t>Кроме формирования математических представлений, программой 1 класса предусмотрена предлогическая подготовка детей,</w:t>
      </w:r>
      <w:r w:rsidRPr="00E2535A">
        <w:rPr>
          <w:sz w:val="28"/>
          <w:szCs w:val="28"/>
        </w:rPr>
        <w:t xml:space="preserve"> которая включает в себя формирование представлений о множестве, элементах множества, операциях над множествами, о свойствах предметов, формирование умений называть и отрицать свойства объектов.</w:t>
      </w:r>
    </w:p>
    <w:p w:rsidR="001E0A83" w:rsidRPr="00E2535A" w:rsidRDefault="001E0A83" w:rsidP="00E2535A">
      <w:pPr>
        <w:spacing w:line="276" w:lineRule="auto"/>
        <w:jc w:val="both"/>
        <w:rPr>
          <w:b/>
          <w:sz w:val="28"/>
          <w:szCs w:val="28"/>
        </w:rPr>
      </w:pPr>
    </w:p>
    <w:p w:rsidR="00132DCF" w:rsidRPr="00E2535A" w:rsidRDefault="00A819A3" w:rsidP="00E2535A">
      <w:pPr>
        <w:spacing w:line="276" w:lineRule="auto"/>
        <w:jc w:val="both"/>
        <w:rPr>
          <w:b/>
          <w:snapToGrid w:val="0"/>
          <w:color w:val="000000"/>
          <w:sz w:val="28"/>
          <w:szCs w:val="28"/>
        </w:rPr>
      </w:pPr>
      <w:r w:rsidRPr="00E2535A">
        <w:rPr>
          <w:b/>
          <w:sz w:val="28"/>
          <w:szCs w:val="28"/>
        </w:rPr>
        <w:t xml:space="preserve">Тема </w:t>
      </w:r>
      <w:r w:rsidR="00132DCF" w:rsidRPr="00E2535A">
        <w:rPr>
          <w:b/>
          <w:sz w:val="28"/>
          <w:szCs w:val="28"/>
        </w:rPr>
        <w:t>9.2</w:t>
      </w:r>
      <w:r w:rsidRPr="00E2535A">
        <w:rPr>
          <w:sz w:val="28"/>
          <w:szCs w:val="28"/>
        </w:rPr>
        <w:t xml:space="preserve"> </w:t>
      </w:r>
      <w:r w:rsidR="00132DCF" w:rsidRPr="00E2535A">
        <w:rPr>
          <w:b/>
          <w:snapToGrid w:val="0"/>
          <w:color w:val="000000"/>
          <w:sz w:val="28"/>
          <w:szCs w:val="28"/>
        </w:rPr>
        <w:t xml:space="preserve">Технологии реализации преемственности в области формирования элементарных математических представлений учреждения дошкольного образования и школы, взаимодействия с семьей </w:t>
      </w:r>
    </w:p>
    <w:p w:rsidR="001E0A83" w:rsidRPr="00E2535A" w:rsidRDefault="001E0A83" w:rsidP="00E2535A">
      <w:pPr>
        <w:spacing w:line="276" w:lineRule="auto"/>
        <w:ind w:left="34"/>
        <w:jc w:val="both"/>
        <w:rPr>
          <w:b/>
          <w:i/>
          <w:snapToGrid w:val="0"/>
          <w:color w:val="000000"/>
          <w:sz w:val="28"/>
          <w:szCs w:val="28"/>
        </w:rPr>
      </w:pPr>
    </w:p>
    <w:p w:rsidR="00132DCF" w:rsidRPr="00E2535A" w:rsidRDefault="001E0A83" w:rsidP="00E2535A">
      <w:pPr>
        <w:spacing w:line="276" w:lineRule="auto"/>
        <w:ind w:left="34"/>
        <w:jc w:val="both"/>
        <w:rPr>
          <w:i/>
          <w:sz w:val="28"/>
          <w:szCs w:val="28"/>
        </w:rPr>
      </w:pPr>
      <w:r w:rsidRPr="00E2535A">
        <w:rPr>
          <w:b/>
          <w:i/>
          <w:snapToGrid w:val="0"/>
          <w:color w:val="000000"/>
          <w:sz w:val="28"/>
          <w:szCs w:val="28"/>
        </w:rPr>
        <w:t>Ключевые вопросы:</w:t>
      </w:r>
      <w:r w:rsidRPr="00E2535A">
        <w:rPr>
          <w:i/>
          <w:snapToGrid w:val="0"/>
          <w:color w:val="000000"/>
          <w:sz w:val="28"/>
          <w:szCs w:val="28"/>
        </w:rPr>
        <w:t xml:space="preserve"> </w:t>
      </w:r>
      <w:r w:rsidRPr="00E2535A">
        <w:rPr>
          <w:i/>
          <w:sz w:val="28"/>
          <w:szCs w:val="28"/>
        </w:rPr>
        <w:t>с</w:t>
      </w:r>
      <w:r w:rsidR="00132DCF" w:rsidRPr="00E2535A">
        <w:rPr>
          <w:i/>
          <w:sz w:val="28"/>
          <w:szCs w:val="28"/>
        </w:rPr>
        <w:t xml:space="preserve">пецифика организации </w:t>
      </w:r>
      <w:r w:rsidR="00132DCF" w:rsidRPr="00E2535A">
        <w:rPr>
          <w:i/>
          <w:snapToGrid w:val="0"/>
          <w:color w:val="000000"/>
          <w:sz w:val="28"/>
          <w:szCs w:val="28"/>
        </w:rPr>
        <w:t>формирование элементарных математических представлений</w:t>
      </w:r>
      <w:r w:rsidR="00132DCF" w:rsidRPr="00E2535A">
        <w:rPr>
          <w:i/>
          <w:sz w:val="28"/>
          <w:szCs w:val="28"/>
        </w:rPr>
        <w:t xml:space="preserve"> подготовки в учреждении дошкольного образовани</w:t>
      </w:r>
      <w:r w:rsidRPr="00E2535A">
        <w:rPr>
          <w:i/>
          <w:sz w:val="28"/>
          <w:szCs w:val="28"/>
        </w:rPr>
        <w:t>я и обучения математике в школе; пути реализации преемственности; в</w:t>
      </w:r>
      <w:r w:rsidR="00132DCF" w:rsidRPr="00E2535A">
        <w:rPr>
          <w:i/>
          <w:sz w:val="28"/>
          <w:szCs w:val="28"/>
        </w:rPr>
        <w:t xml:space="preserve">заимодействие с семьей в процессе </w:t>
      </w:r>
      <w:r w:rsidR="00132DCF" w:rsidRPr="00E2535A">
        <w:rPr>
          <w:i/>
          <w:snapToGrid w:val="0"/>
          <w:color w:val="000000"/>
          <w:sz w:val="28"/>
          <w:szCs w:val="28"/>
        </w:rPr>
        <w:t>формирование элементарных математических представлений</w:t>
      </w:r>
      <w:r w:rsidR="00132DCF" w:rsidRPr="00E2535A">
        <w:rPr>
          <w:i/>
          <w:sz w:val="28"/>
          <w:szCs w:val="28"/>
        </w:rPr>
        <w:t xml:space="preserve">. </w:t>
      </w:r>
    </w:p>
    <w:p w:rsidR="001E0A83" w:rsidRPr="00E2535A" w:rsidRDefault="00CD3B8E" w:rsidP="00E2535A">
      <w:pPr>
        <w:pStyle w:val="western"/>
        <w:spacing w:before="0" w:beforeAutospacing="0" w:after="0" w:line="276" w:lineRule="auto"/>
        <w:ind w:firstLine="709"/>
        <w:jc w:val="both"/>
        <w:rPr>
          <w:sz w:val="28"/>
          <w:szCs w:val="28"/>
          <w:u w:val="single"/>
        </w:rPr>
      </w:pPr>
      <w:r w:rsidRPr="00E2535A">
        <w:rPr>
          <w:i/>
          <w:sz w:val="28"/>
          <w:szCs w:val="28"/>
          <w:u w:val="single"/>
        </w:rPr>
        <w:t xml:space="preserve">Взаимодействие с семьей в процессе </w:t>
      </w:r>
      <w:r w:rsidRPr="00E2535A">
        <w:rPr>
          <w:i/>
          <w:snapToGrid w:val="0"/>
          <w:sz w:val="28"/>
          <w:szCs w:val="28"/>
          <w:u w:val="single"/>
        </w:rPr>
        <w:t>формирование элементарных математических представлений</w:t>
      </w:r>
    </w:p>
    <w:p w:rsidR="00132DCF" w:rsidRPr="00E2535A" w:rsidRDefault="00132DCF" w:rsidP="00E2535A">
      <w:pPr>
        <w:pStyle w:val="western"/>
        <w:spacing w:before="0" w:beforeAutospacing="0" w:after="0" w:line="276" w:lineRule="auto"/>
        <w:ind w:firstLine="709"/>
        <w:jc w:val="both"/>
        <w:rPr>
          <w:sz w:val="28"/>
          <w:szCs w:val="28"/>
        </w:rPr>
      </w:pPr>
      <w:r w:rsidRPr="00E2535A">
        <w:rPr>
          <w:sz w:val="28"/>
          <w:szCs w:val="28"/>
        </w:rPr>
        <w:lastRenderedPageBreak/>
        <w:t>Добиться эффективного рез</w:t>
      </w:r>
      <w:r w:rsidR="001E0A83" w:rsidRPr="00E2535A">
        <w:rPr>
          <w:sz w:val="28"/>
          <w:szCs w:val="28"/>
        </w:rPr>
        <w:t>ультата в развитии ребенка, воз</w:t>
      </w:r>
      <w:r w:rsidRPr="00E2535A">
        <w:rPr>
          <w:sz w:val="28"/>
          <w:szCs w:val="28"/>
        </w:rPr>
        <w:t>никновения у него потребностей в получении знаний (в том числе математических) можно только в тесном сотрудничестве с семьей.</w:t>
      </w:r>
    </w:p>
    <w:p w:rsidR="00132DCF" w:rsidRPr="00E2535A" w:rsidRDefault="00132DCF" w:rsidP="00E2535A">
      <w:pPr>
        <w:pStyle w:val="western"/>
        <w:spacing w:before="0" w:beforeAutospacing="0" w:after="0" w:line="276" w:lineRule="auto"/>
        <w:ind w:firstLine="709"/>
        <w:jc w:val="both"/>
        <w:rPr>
          <w:sz w:val="28"/>
          <w:szCs w:val="28"/>
        </w:rPr>
      </w:pPr>
      <w:r w:rsidRPr="00E2535A">
        <w:rPr>
          <w:sz w:val="28"/>
          <w:szCs w:val="28"/>
        </w:rPr>
        <w:t xml:space="preserve">Очень важно для педагога не только самому знать, чему и как обучать детей, но и уметь </w:t>
      </w:r>
      <w:r w:rsidR="001E0A83" w:rsidRPr="00E2535A">
        <w:rPr>
          <w:sz w:val="28"/>
          <w:szCs w:val="28"/>
        </w:rPr>
        <w:t>познакомить родителей своих вос</w:t>
      </w:r>
      <w:r w:rsidRPr="00E2535A">
        <w:rPr>
          <w:sz w:val="28"/>
          <w:szCs w:val="28"/>
        </w:rPr>
        <w:t>питанников с задачами, содержанием, методами, приемами обучения сделать их своими помощниками. Работа воспитателя с семьей заключается не в том, чтобы переложить на родителей выполнение какой-то части</w:t>
      </w:r>
      <w:r w:rsidR="001E0A83" w:rsidRPr="00E2535A">
        <w:rPr>
          <w:sz w:val="28"/>
          <w:szCs w:val="28"/>
        </w:rPr>
        <w:t xml:space="preserve"> программы. Родителей нужно при</w:t>
      </w:r>
      <w:r w:rsidRPr="00E2535A">
        <w:rPr>
          <w:sz w:val="28"/>
          <w:szCs w:val="28"/>
        </w:rPr>
        <w:t>влекать к помощи, но делать это не в форме требований, а в виде конкретных советов и разъяснений.</w:t>
      </w:r>
    </w:p>
    <w:p w:rsidR="00132DCF" w:rsidRPr="00E2535A" w:rsidRDefault="001E0A83" w:rsidP="00E2535A">
      <w:pPr>
        <w:pStyle w:val="western"/>
        <w:spacing w:before="0" w:beforeAutospacing="0" w:after="0" w:line="276" w:lineRule="auto"/>
        <w:ind w:firstLine="709"/>
        <w:jc w:val="both"/>
        <w:rPr>
          <w:sz w:val="28"/>
          <w:szCs w:val="28"/>
        </w:rPr>
      </w:pPr>
      <w:r w:rsidRPr="00E2535A">
        <w:rPr>
          <w:sz w:val="28"/>
          <w:szCs w:val="28"/>
        </w:rPr>
        <w:t>УДО</w:t>
      </w:r>
      <w:r w:rsidR="00132DCF" w:rsidRPr="00E2535A">
        <w:rPr>
          <w:sz w:val="28"/>
          <w:szCs w:val="28"/>
        </w:rPr>
        <w:t xml:space="preserve"> осуществляет </w:t>
      </w:r>
      <w:r w:rsidRPr="00E2535A">
        <w:rPr>
          <w:sz w:val="28"/>
          <w:szCs w:val="28"/>
        </w:rPr>
        <w:t>психолого-педагогическое просве</w:t>
      </w:r>
      <w:r w:rsidR="00132DCF" w:rsidRPr="00E2535A">
        <w:rPr>
          <w:sz w:val="28"/>
          <w:szCs w:val="28"/>
        </w:rPr>
        <w:t>щение родителей и активизирует их действия по воспитанию и развитию ребенка.</w:t>
      </w:r>
    </w:p>
    <w:p w:rsidR="00132DCF" w:rsidRPr="00E2535A" w:rsidRDefault="00132DCF" w:rsidP="00E2535A">
      <w:pPr>
        <w:pStyle w:val="western"/>
        <w:spacing w:before="0" w:beforeAutospacing="0" w:after="0" w:line="276" w:lineRule="auto"/>
        <w:ind w:firstLine="709"/>
        <w:jc w:val="both"/>
        <w:rPr>
          <w:sz w:val="28"/>
          <w:szCs w:val="28"/>
        </w:rPr>
      </w:pPr>
      <w:r w:rsidRPr="00E2535A">
        <w:rPr>
          <w:i/>
          <w:sz w:val="28"/>
          <w:szCs w:val="28"/>
        </w:rPr>
        <w:t>Формы совместной работы</w:t>
      </w:r>
      <w:r w:rsidRPr="00E2535A">
        <w:rPr>
          <w:sz w:val="28"/>
          <w:szCs w:val="28"/>
        </w:rPr>
        <w:t xml:space="preserve"> </w:t>
      </w:r>
      <w:r w:rsidR="001E0A83" w:rsidRPr="00E2535A">
        <w:rPr>
          <w:sz w:val="28"/>
          <w:szCs w:val="28"/>
        </w:rPr>
        <w:t>УДО</w:t>
      </w:r>
      <w:r w:rsidRPr="00E2535A">
        <w:rPr>
          <w:sz w:val="28"/>
          <w:szCs w:val="28"/>
        </w:rPr>
        <w:t xml:space="preserve"> и семьи по вопросам математического развития детей:</w:t>
      </w:r>
    </w:p>
    <w:p w:rsidR="00132DCF" w:rsidRPr="00E2535A" w:rsidRDefault="00132DCF" w:rsidP="00E2535A">
      <w:pPr>
        <w:pStyle w:val="western"/>
        <w:numPr>
          <w:ilvl w:val="0"/>
          <w:numId w:val="53"/>
        </w:numPr>
        <w:spacing w:before="0" w:beforeAutospacing="0" w:after="0" w:line="276" w:lineRule="auto"/>
        <w:jc w:val="both"/>
        <w:rPr>
          <w:sz w:val="28"/>
          <w:szCs w:val="28"/>
        </w:rPr>
      </w:pPr>
      <w:r w:rsidRPr="00E2535A">
        <w:rPr>
          <w:sz w:val="28"/>
          <w:szCs w:val="28"/>
        </w:rPr>
        <w:t>доклады и сообщения на</w:t>
      </w:r>
      <w:r w:rsidR="001E0A83" w:rsidRPr="00E2535A">
        <w:rPr>
          <w:sz w:val="28"/>
          <w:szCs w:val="28"/>
        </w:rPr>
        <w:t xml:space="preserve"> родительских собраниях и конфе</w:t>
      </w:r>
      <w:r w:rsidRPr="00E2535A">
        <w:rPr>
          <w:sz w:val="28"/>
          <w:szCs w:val="28"/>
        </w:rPr>
        <w:t>ренциях;</w:t>
      </w:r>
    </w:p>
    <w:p w:rsidR="00132DCF" w:rsidRPr="00E2535A" w:rsidRDefault="00132DCF" w:rsidP="00E2535A">
      <w:pPr>
        <w:pStyle w:val="western"/>
        <w:numPr>
          <w:ilvl w:val="0"/>
          <w:numId w:val="53"/>
        </w:numPr>
        <w:spacing w:before="0" w:beforeAutospacing="0" w:after="0" w:line="276" w:lineRule="auto"/>
        <w:jc w:val="both"/>
        <w:rPr>
          <w:sz w:val="28"/>
          <w:szCs w:val="28"/>
        </w:rPr>
      </w:pPr>
      <w:r w:rsidRPr="00E2535A">
        <w:rPr>
          <w:sz w:val="28"/>
          <w:szCs w:val="28"/>
        </w:rPr>
        <w:t>выставки наглядных пособий с</w:t>
      </w:r>
      <w:r w:rsidR="001E0A83" w:rsidRPr="00E2535A">
        <w:rPr>
          <w:sz w:val="28"/>
          <w:szCs w:val="28"/>
        </w:rPr>
        <w:t xml:space="preserve"> описанием их использова</w:t>
      </w:r>
      <w:r w:rsidRPr="00E2535A">
        <w:rPr>
          <w:sz w:val="28"/>
          <w:szCs w:val="28"/>
        </w:rPr>
        <w:t>ния;</w:t>
      </w:r>
    </w:p>
    <w:p w:rsidR="00132DCF" w:rsidRPr="00E2535A" w:rsidRDefault="00132DCF" w:rsidP="00E2535A">
      <w:pPr>
        <w:pStyle w:val="western"/>
        <w:numPr>
          <w:ilvl w:val="0"/>
          <w:numId w:val="53"/>
        </w:numPr>
        <w:spacing w:before="0" w:beforeAutospacing="0" w:after="0" w:line="276" w:lineRule="auto"/>
        <w:jc w:val="both"/>
        <w:rPr>
          <w:sz w:val="28"/>
          <w:szCs w:val="28"/>
        </w:rPr>
      </w:pPr>
      <w:r w:rsidRPr="00E2535A">
        <w:rPr>
          <w:sz w:val="28"/>
          <w:szCs w:val="28"/>
        </w:rPr>
        <w:t>выставки детских работ и фотографий;</w:t>
      </w:r>
    </w:p>
    <w:p w:rsidR="00132DCF" w:rsidRPr="00E2535A" w:rsidRDefault="00132DCF" w:rsidP="00E2535A">
      <w:pPr>
        <w:pStyle w:val="western"/>
        <w:numPr>
          <w:ilvl w:val="0"/>
          <w:numId w:val="53"/>
        </w:numPr>
        <w:spacing w:before="0" w:beforeAutospacing="0" w:after="0" w:line="276" w:lineRule="auto"/>
        <w:jc w:val="both"/>
        <w:rPr>
          <w:sz w:val="28"/>
          <w:szCs w:val="28"/>
        </w:rPr>
      </w:pPr>
      <w:r w:rsidRPr="00E2535A">
        <w:rPr>
          <w:sz w:val="28"/>
          <w:szCs w:val="28"/>
        </w:rPr>
        <w:t>открытые занятия по математике;</w:t>
      </w:r>
    </w:p>
    <w:p w:rsidR="00132DCF" w:rsidRPr="00E2535A" w:rsidRDefault="00132DCF" w:rsidP="00E2535A">
      <w:pPr>
        <w:pStyle w:val="western"/>
        <w:numPr>
          <w:ilvl w:val="0"/>
          <w:numId w:val="53"/>
        </w:numPr>
        <w:spacing w:before="0" w:beforeAutospacing="0" w:after="0" w:line="276" w:lineRule="auto"/>
        <w:jc w:val="both"/>
        <w:rPr>
          <w:sz w:val="28"/>
          <w:szCs w:val="28"/>
        </w:rPr>
      </w:pPr>
      <w:r w:rsidRPr="00E2535A">
        <w:rPr>
          <w:sz w:val="28"/>
          <w:szCs w:val="28"/>
        </w:rPr>
        <w:t>групповые и индивидуальные консультации, практикумы, беседы;</w:t>
      </w:r>
    </w:p>
    <w:p w:rsidR="00132DCF" w:rsidRPr="00E2535A" w:rsidRDefault="00132DCF" w:rsidP="00E2535A">
      <w:pPr>
        <w:pStyle w:val="western"/>
        <w:numPr>
          <w:ilvl w:val="0"/>
          <w:numId w:val="53"/>
        </w:numPr>
        <w:spacing w:before="0" w:beforeAutospacing="0" w:after="0" w:line="276" w:lineRule="auto"/>
        <w:jc w:val="both"/>
        <w:rPr>
          <w:sz w:val="28"/>
          <w:szCs w:val="28"/>
        </w:rPr>
      </w:pPr>
      <w:r w:rsidRPr="00E2535A">
        <w:rPr>
          <w:sz w:val="28"/>
          <w:szCs w:val="28"/>
        </w:rPr>
        <w:t>информационные стенды, папки-раскладушки, уголки для родителей;</w:t>
      </w:r>
    </w:p>
    <w:p w:rsidR="00132DCF" w:rsidRPr="00E2535A" w:rsidRDefault="00132DCF" w:rsidP="00E2535A">
      <w:pPr>
        <w:pStyle w:val="western"/>
        <w:numPr>
          <w:ilvl w:val="0"/>
          <w:numId w:val="53"/>
        </w:numPr>
        <w:spacing w:before="0" w:beforeAutospacing="0" w:after="0" w:line="276" w:lineRule="auto"/>
        <w:jc w:val="both"/>
        <w:rPr>
          <w:sz w:val="28"/>
          <w:szCs w:val="28"/>
        </w:rPr>
      </w:pPr>
      <w:r w:rsidRPr="00E2535A">
        <w:rPr>
          <w:sz w:val="28"/>
          <w:szCs w:val="28"/>
        </w:rPr>
        <w:t>и др.</w:t>
      </w:r>
    </w:p>
    <w:p w:rsidR="00132DCF" w:rsidRPr="00E2535A" w:rsidRDefault="00132DCF" w:rsidP="00E2535A">
      <w:pPr>
        <w:pStyle w:val="western"/>
        <w:spacing w:before="0" w:beforeAutospacing="0" w:after="0" w:line="276" w:lineRule="auto"/>
        <w:ind w:firstLine="709"/>
        <w:jc w:val="both"/>
        <w:rPr>
          <w:sz w:val="28"/>
          <w:szCs w:val="28"/>
        </w:rPr>
      </w:pPr>
      <w:r w:rsidRPr="00E2535A">
        <w:rPr>
          <w:i/>
          <w:sz w:val="28"/>
          <w:szCs w:val="28"/>
        </w:rPr>
        <w:t>Содержание информационных стендов для родителей</w:t>
      </w:r>
      <w:r w:rsidRPr="00E2535A">
        <w:rPr>
          <w:sz w:val="28"/>
          <w:szCs w:val="28"/>
        </w:rPr>
        <w:t>:</w:t>
      </w:r>
    </w:p>
    <w:p w:rsidR="00132DCF" w:rsidRPr="00E2535A" w:rsidRDefault="00132DCF" w:rsidP="00E2535A">
      <w:pPr>
        <w:pStyle w:val="western"/>
        <w:numPr>
          <w:ilvl w:val="0"/>
          <w:numId w:val="54"/>
        </w:numPr>
        <w:spacing w:before="0" w:beforeAutospacing="0" w:after="0" w:line="276" w:lineRule="auto"/>
        <w:jc w:val="both"/>
        <w:rPr>
          <w:sz w:val="28"/>
          <w:szCs w:val="28"/>
        </w:rPr>
      </w:pPr>
      <w:r w:rsidRPr="00E2535A">
        <w:rPr>
          <w:sz w:val="28"/>
          <w:szCs w:val="28"/>
        </w:rPr>
        <w:t>возрастные особенности детей;</w:t>
      </w:r>
    </w:p>
    <w:p w:rsidR="00132DCF" w:rsidRPr="00E2535A" w:rsidRDefault="00132DCF" w:rsidP="00E2535A">
      <w:pPr>
        <w:pStyle w:val="western"/>
        <w:numPr>
          <w:ilvl w:val="0"/>
          <w:numId w:val="54"/>
        </w:numPr>
        <w:spacing w:before="0" w:beforeAutospacing="0" w:after="0" w:line="276" w:lineRule="auto"/>
        <w:jc w:val="both"/>
        <w:rPr>
          <w:sz w:val="28"/>
          <w:szCs w:val="28"/>
        </w:rPr>
      </w:pPr>
      <w:r w:rsidRPr="00E2535A">
        <w:rPr>
          <w:sz w:val="28"/>
          <w:szCs w:val="28"/>
        </w:rPr>
        <w:t>что должен уже знать и</w:t>
      </w:r>
      <w:r w:rsidR="001E0A83" w:rsidRPr="00E2535A">
        <w:rPr>
          <w:sz w:val="28"/>
          <w:szCs w:val="28"/>
        </w:rPr>
        <w:t xml:space="preserve"> уметь ребенок в области матема</w:t>
      </w:r>
      <w:r w:rsidRPr="00E2535A">
        <w:rPr>
          <w:sz w:val="28"/>
          <w:szCs w:val="28"/>
        </w:rPr>
        <w:t>тики;</w:t>
      </w:r>
    </w:p>
    <w:p w:rsidR="00132DCF" w:rsidRPr="00E2535A" w:rsidRDefault="00132DCF" w:rsidP="00E2535A">
      <w:pPr>
        <w:pStyle w:val="western"/>
        <w:numPr>
          <w:ilvl w:val="0"/>
          <w:numId w:val="54"/>
        </w:numPr>
        <w:spacing w:before="0" w:beforeAutospacing="0" w:after="0" w:line="276" w:lineRule="auto"/>
        <w:jc w:val="both"/>
        <w:rPr>
          <w:sz w:val="28"/>
          <w:szCs w:val="28"/>
        </w:rPr>
      </w:pPr>
      <w:r w:rsidRPr="00E2535A">
        <w:rPr>
          <w:sz w:val="28"/>
          <w:szCs w:val="28"/>
        </w:rPr>
        <w:t>чему ребенок учится сейчас на занятиях по математике;</w:t>
      </w:r>
    </w:p>
    <w:p w:rsidR="00132DCF" w:rsidRPr="00E2535A" w:rsidRDefault="00132DCF" w:rsidP="00E2535A">
      <w:pPr>
        <w:pStyle w:val="western"/>
        <w:numPr>
          <w:ilvl w:val="0"/>
          <w:numId w:val="54"/>
        </w:numPr>
        <w:spacing w:before="0" w:beforeAutospacing="0" w:after="0" w:line="276" w:lineRule="auto"/>
        <w:jc w:val="both"/>
        <w:rPr>
          <w:sz w:val="28"/>
          <w:szCs w:val="28"/>
        </w:rPr>
      </w:pPr>
      <w:r w:rsidRPr="00E2535A">
        <w:rPr>
          <w:sz w:val="28"/>
          <w:szCs w:val="28"/>
        </w:rPr>
        <w:t>основные методы и при</w:t>
      </w:r>
      <w:r w:rsidR="001E0A83" w:rsidRPr="00E2535A">
        <w:rPr>
          <w:sz w:val="28"/>
          <w:szCs w:val="28"/>
        </w:rPr>
        <w:t>емы математического развития де</w:t>
      </w:r>
      <w:r w:rsidRPr="00E2535A">
        <w:rPr>
          <w:sz w:val="28"/>
          <w:szCs w:val="28"/>
        </w:rPr>
        <w:t>тей данного возраста;</w:t>
      </w:r>
    </w:p>
    <w:p w:rsidR="00132DCF" w:rsidRPr="00E2535A" w:rsidRDefault="00132DCF" w:rsidP="00E2535A">
      <w:pPr>
        <w:pStyle w:val="western"/>
        <w:numPr>
          <w:ilvl w:val="0"/>
          <w:numId w:val="54"/>
        </w:numPr>
        <w:spacing w:before="0" w:beforeAutospacing="0" w:after="0" w:line="276" w:lineRule="auto"/>
        <w:jc w:val="both"/>
        <w:rPr>
          <w:sz w:val="28"/>
          <w:szCs w:val="28"/>
        </w:rPr>
      </w:pPr>
      <w:r w:rsidRPr="00E2535A">
        <w:rPr>
          <w:sz w:val="28"/>
          <w:szCs w:val="28"/>
        </w:rPr>
        <w:t>от каких математических ошибок надо уберечь ребенка и как;</w:t>
      </w:r>
    </w:p>
    <w:p w:rsidR="00132DCF" w:rsidRPr="00E2535A" w:rsidRDefault="00132DCF" w:rsidP="00E2535A">
      <w:pPr>
        <w:pStyle w:val="western"/>
        <w:numPr>
          <w:ilvl w:val="0"/>
          <w:numId w:val="54"/>
        </w:numPr>
        <w:spacing w:before="0" w:beforeAutospacing="0" w:after="0" w:line="276" w:lineRule="auto"/>
        <w:jc w:val="both"/>
        <w:rPr>
          <w:sz w:val="28"/>
          <w:szCs w:val="28"/>
        </w:rPr>
      </w:pPr>
      <w:r w:rsidRPr="00E2535A">
        <w:rPr>
          <w:sz w:val="28"/>
          <w:szCs w:val="28"/>
        </w:rPr>
        <w:t>возможности применения имеющихся знаний и умений в быту;</w:t>
      </w:r>
    </w:p>
    <w:p w:rsidR="00132DCF" w:rsidRPr="00E2535A" w:rsidRDefault="00132DCF" w:rsidP="00E2535A">
      <w:pPr>
        <w:pStyle w:val="western"/>
        <w:numPr>
          <w:ilvl w:val="0"/>
          <w:numId w:val="54"/>
        </w:numPr>
        <w:spacing w:before="0" w:beforeAutospacing="0" w:after="0" w:line="276" w:lineRule="auto"/>
        <w:jc w:val="both"/>
        <w:rPr>
          <w:sz w:val="28"/>
          <w:szCs w:val="28"/>
        </w:rPr>
      </w:pPr>
      <w:r w:rsidRPr="00E2535A">
        <w:rPr>
          <w:sz w:val="28"/>
          <w:szCs w:val="28"/>
        </w:rPr>
        <w:t>описание математических игр в семейном кругу;</w:t>
      </w:r>
    </w:p>
    <w:p w:rsidR="00132DCF" w:rsidRPr="00E2535A" w:rsidRDefault="00132DCF" w:rsidP="00E2535A">
      <w:pPr>
        <w:pStyle w:val="western"/>
        <w:numPr>
          <w:ilvl w:val="0"/>
          <w:numId w:val="54"/>
        </w:numPr>
        <w:spacing w:before="0" w:beforeAutospacing="0" w:after="0" w:line="276" w:lineRule="auto"/>
        <w:jc w:val="both"/>
        <w:rPr>
          <w:sz w:val="28"/>
          <w:szCs w:val="28"/>
        </w:rPr>
      </w:pPr>
      <w:r w:rsidRPr="00E2535A">
        <w:rPr>
          <w:sz w:val="28"/>
          <w:szCs w:val="28"/>
        </w:rPr>
        <w:t>список рекомендуемой литературы по математическому развитию детей;</w:t>
      </w:r>
    </w:p>
    <w:p w:rsidR="00132DCF" w:rsidRPr="00E2535A" w:rsidRDefault="00132DCF" w:rsidP="00E2535A">
      <w:pPr>
        <w:pStyle w:val="western"/>
        <w:numPr>
          <w:ilvl w:val="0"/>
          <w:numId w:val="54"/>
        </w:numPr>
        <w:spacing w:before="0" w:beforeAutospacing="0" w:after="0" w:line="276" w:lineRule="auto"/>
        <w:jc w:val="both"/>
        <w:rPr>
          <w:sz w:val="28"/>
          <w:szCs w:val="28"/>
        </w:rPr>
      </w:pPr>
      <w:r w:rsidRPr="00E2535A">
        <w:rPr>
          <w:sz w:val="28"/>
          <w:szCs w:val="28"/>
        </w:rPr>
        <w:t>и др.</w:t>
      </w:r>
    </w:p>
    <w:p w:rsidR="00132DCF" w:rsidRPr="00E2535A" w:rsidRDefault="00132DCF" w:rsidP="00E2535A">
      <w:pPr>
        <w:pStyle w:val="western"/>
        <w:spacing w:before="0" w:beforeAutospacing="0" w:after="0" w:line="276" w:lineRule="auto"/>
        <w:ind w:firstLine="709"/>
        <w:jc w:val="both"/>
        <w:rPr>
          <w:sz w:val="28"/>
          <w:szCs w:val="28"/>
        </w:rPr>
      </w:pPr>
      <w:r w:rsidRPr="00E2535A">
        <w:rPr>
          <w:sz w:val="28"/>
          <w:szCs w:val="28"/>
        </w:rPr>
        <w:t>С семьями проводится как</w:t>
      </w:r>
      <w:r w:rsidR="00F24850" w:rsidRPr="00E2535A">
        <w:rPr>
          <w:sz w:val="28"/>
          <w:szCs w:val="28"/>
        </w:rPr>
        <w:t xml:space="preserve"> общая, так и индивидуальная ра</w:t>
      </w:r>
      <w:r w:rsidRPr="00E2535A">
        <w:rPr>
          <w:sz w:val="28"/>
          <w:szCs w:val="28"/>
        </w:rPr>
        <w:t>бота. Родители нуждаются в пополнении педагогических знаний, в знакомстве с современными подходами к математическому развитию детей, в рекомендациях к использованию литературы.</w:t>
      </w:r>
    </w:p>
    <w:p w:rsidR="00132DCF" w:rsidRPr="00E2535A" w:rsidRDefault="00132DCF" w:rsidP="00E2535A">
      <w:pPr>
        <w:pStyle w:val="western"/>
        <w:spacing w:before="0" w:beforeAutospacing="0" w:after="0" w:line="276" w:lineRule="auto"/>
        <w:ind w:firstLine="709"/>
        <w:jc w:val="both"/>
        <w:rPr>
          <w:sz w:val="28"/>
          <w:szCs w:val="28"/>
        </w:rPr>
      </w:pPr>
      <w:r w:rsidRPr="00E2535A">
        <w:rPr>
          <w:sz w:val="28"/>
          <w:szCs w:val="28"/>
        </w:rPr>
        <w:t xml:space="preserve">Наиболее распространенная форма индивидуальной работы с семьей — беседы. Их можно </w:t>
      </w:r>
      <w:r w:rsidR="006B186E" w:rsidRPr="00E2535A">
        <w:rPr>
          <w:sz w:val="28"/>
          <w:szCs w:val="28"/>
        </w:rPr>
        <w:t>проводить, когда родители приво</w:t>
      </w:r>
      <w:r w:rsidRPr="00E2535A">
        <w:rPr>
          <w:sz w:val="28"/>
          <w:szCs w:val="28"/>
        </w:rPr>
        <w:t>дят и забирают детей из сада, а также во время посещения семьи ребенка воспитателем. Эта форма работы требует от педагога большого умения, такта, компе</w:t>
      </w:r>
      <w:r w:rsidR="006B186E" w:rsidRPr="00E2535A">
        <w:rPr>
          <w:sz w:val="28"/>
          <w:szCs w:val="28"/>
        </w:rPr>
        <w:t>тентности. Чтобы вызвать у роди</w:t>
      </w:r>
      <w:r w:rsidRPr="00E2535A">
        <w:rPr>
          <w:sz w:val="28"/>
          <w:szCs w:val="28"/>
        </w:rPr>
        <w:t>телей доверие и желание прис</w:t>
      </w:r>
      <w:r w:rsidR="006B186E" w:rsidRPr="00E2535A">
        <w:rPr>
          <w:sz w:val="28"/>
          <w:szCs w:val="28"/>
        </w:rPr>
        <w:t xml:space="preserve">лушаться к советам и </w:t>
      </w:r>
      <w:r w:rsidR="006B186E" w:rsidRPr="00E2535A">
        <w:rPr>
          <w:sz w:val="28"/>
          <w:szCs w:val="28"/>
        </w:rPr>
        <w:lastRenderedPageBreak/>
        <w:t>предложени</w:t>
      </w:r>
      <w:r w:rsidRPr="00E2535A">
        <w:rPr>
          <w:sz w:val="28"/>
          <w:szCs w:val="28"/>
        </w:rPr>
        <w:t>ям воспитателя, беседу следует начинать с констатации успехов ребенка. При этом высказы</w:t>
      </w:r>
      <w:r w:rsidR="006B186E" w:rsidRPr="00E2535A">
        <w:rPr>
          <w:sz w:val="28"/>
          <w:szCs w:val="28"/>
        </w:rPr>
        <w:t>вания педагога должны быть аргу</w:t>
      </w:r>
      <w:r w:rsidRPr="00E2535A">
        <w:rPr>
          <w:sz w:val="28"/>
          <w:szCs w:val="28"/>
        </w:rPr>
        <w:t>ментированными, доказате</w:t>
      </w:r>
      <w:r w:rsidR="006B186E" w:rsidRPr="00E2535A">
        <w:rPr>
          <w:sz w:val="28"/>
          <w:szCs w:val="28"/>
        </w:rPr>
        <w:t>льными, а лучше наглядными. Мож</w:t>
      </w:r>
      <w:r w:rsidRPr="00E2535A">
        <w:rPr>
          <w:sz w:val="28"/>
          <w:szCs w:val="28"/>
        </w:rPr>
        <w:t>но показать тетрадь по математике, изд</w:t>
      </w:r>
      <w:r w:rsidR="006B186E" w:rsidRPr="00E2535A">
        <w:rPr>
          <w:sz w:val="28"/>
          <w:szCs w:val="28"/>
        </w:rPr>
        <w:t>елие ребенка, выполнен</w:t>
      </w:r>
      <w:r w:rsidRPr="00E2535A">
        <w:rPr>
          <w:sz w:val="28"/>
          <w:szCs w:val="28"/>
        </w:rPr>
        <w:t>ную им работу и т. п.</w:t>
      </w:r>
    </w:p>
    <w:p w:rsidR="00132DCF" w:rsidRPr="00E2535A" w:rsidRDefault="00132DCF" w:rsidP="00E2535A">
      <w:pPr>
        <w:pStyle w:val="western"/>
        <w:spacing w:before="0" w:beforeAutospacing="0" w:after="0" w:line="276" w:lineRule="auto"/>
        <w:ind w:firstLine="709"/>
        <w:jc w:val="both"/>
        <w:rPr>
          <w:sz w:val="28"/>
          <w:szCs w:val="28"/>
        </w:rPr>
      </w:pPr>
      <w:r w:rsidRPr="00E2535A">
        <w:rPr>
          <w:sz w:val="28"/>
          <w:szCs w:val="28"/>
        </w:rPr>
        <w:t>В беседе с родителями педагог уточняет, с кем из членов семьи ребенок бывает чаще, ка</w:t>
      </w:r>
      <w:r w:rsidR="006B186E" w:rsidRPr="00E2535A">
        <w:rPr>
          <w:sz w:val="28"/>
          <w:szCs w:val="28"/>
        </w:rPr>
        <w:t>кие методы используются в семей</w:t>
      </w:r>
      <w:r w:rsidRPr="00E2535A">
        <w:rPr>
          <w:sz w:val="28"/>
          <w:szCs w:val="28"/>
        </w:rPr>
        <w:t>ном воспитании, в частности</w:t>
      </w:r>
      <w:r w:rsidR="006B186E" w:rsidRPr="00E2535A">
        <w:rPr>
          <w:sz w:val="28"/>
          <w:szCs w:val="28"/>
        </w:rPr>
        <w:t xml:space="preserve"> по математическому развитию де</w:t>
      </w:r>
      <w:r w:rsidRPr="00E2535A">
        <w:rPr>
          <w:sz w:val="28"/>
          <w:szCs w:val="28"/>
        </w:rPr>
        <w:t xml:space="preserve">тей. Ненавязчиво воспитатель дает свои рекомендации, как эффективнее формировать у ребенка представления 6 количестве, величине, форме, пространстве, времени, </w:t>
      </w:r>
      <w:r w:rsidR="001E0A83" w:rsidRPr="00E2535A">
        <w:rPr>
          <w:sz w:val="28"/>
          <w:szCs w:val="28"/>
        </w:rPr>
        <w:t>развивать математиче</w:t>
      </w:r>
      <w:r w:rsidRPr="00E2535A">
        <w:rPr>
          <w:sz w:val="28"/>
          <w:szCs w:val="28"/>
        </w:rPr>
        <w:t xml:space="preserve">ское мышление. Следует обсудить с родителями индивидуальные особенности ребенка и как нужно их учитывать при </w:t>
      </w:r>
      <w:r w:rsidR="006B186E" w:rsidRPr="00E2535A">
        <w:rPr>
          <w:sz w:val="28"/>
          <w:szCs w:val="28"/>
        </w:rPr>
        <w:t>математиче</w:t>
      </w:r>
      <w:r w:rsidRPr="00E2535A">
        <w:rPr>
          <w:sz w:val="28"/>
          <w:szCs w:val="28"/>
        </w:rPr>
        <w:t xml:space="preserve">ском развитии вне </w:t>
      </w:r>
      <w:r w:rsidR="006B186E" w:rsidRPr="00E2535A">
        <w:rPr>
          <w:sz w:val="28"/>
          <w:szCs w:val="28"/>
        </w:rPr>
        <w:t>УДО</w:t>
      </w:r>
      <w:r w:rsidRPr="00E2535A">
        <w:rPr>
          <w:sz w:val="28"/>
          <w:szCs w:val="28"/>
        </w:rPr>
        <w:t>.</w:t>
      </w:r>
    </w:p>
    <w:p w:rsidR="00132DCF" w:rsidRPr="00E2535A" w:rsidRDefault="00132DCF" w:rsidP="00E2535A">
      <w:pPr>
        <w:pStyle w:val="western"/>
        <w:spacing w:before="0" w:beforeAutospacing="0" w:after="0" w:line="276" w:lineRule="auto"/>
        <w:ind w:firstLine="709"/>
        <w:jc w:val="both"/>
        <w:rPr>
          <w:sz w:val="28"/>
          <w:szCs w:val="28"/>
        </w:rPr>
      </w:pPr>
      <w:r w:rsidRPr="00E2535A">
        <w:rPr>
          <w:sz w:val="28"/>
          <w:szCs w:val="28"/>
        </w:rPr>
        <w:t>Большое значение имеет посещение членами семьи занятий, их наблюдение за детьми в р</w:t>
      </w:r>
      <w:r w:rsidR="001E0A83" w:rsidRPr="00E2535A">
        <w:rPr>
          <w:sz w:val="28"/>
          <w:szCs w:val="28"/>
        </w:rPr>
        <w:t>азные режимные моменты. На заня</w:t>
      </w:r>
      <w:r w:rsidRPr="00E2535A">
        <w:rPr>
          <w:sz w:val="28"/>
          <w:szCs w:val="28"/>
        </w:rPr>
        <w:t>тиях по математике педагог дает возможность родителям увидеть достижения своего ребенка, а также овладеть отдельными мето</w:t>
      </w:r>
      <w:r w:rsidRPr="00E2535A">
        <w:rPr>
          <w:sz w:val="28"/>
          <w:szCs w:val="28"/>
        </w:rPr>
        <w:softHyphen/>
        <w:t>дическими приемами форми</w:t>
      </w:r>
      <w:r w:rsidR="001E0A83" w:rsidRPr="00E2535A">
        <w:rPr>
          <w:sz w:val="28"/>
          <w:szCs w:val="28"/>
        </w:rPr>
        <w:t>рования математических представ</w:t>
      </w:r>
      <w:r w:rsidRPr="00E2535A">
        <w:rPr>
          <w:sz w:val="28"/>
          <w:szCs w:val="28"/>
        </w:rPr>
        <w:t>лений у детей. После занятия нужно обсудить с родителями, что следует перенести в практику семейного воспитания, какие еще методы можно использовать в индивидуальной работе с ребенком дома.</w:t>
      </w:r>
    </w:p>
    <w:p w:rsidR="00132DCF" w:rsidRPr="00E2535A" w:rsidRDefault="00132DCF" w:rsidP="00E2535A">
      <w:pPr>
        <w:pStyle w:val="western"/>
        <w:spacing w:before="0" w:beforeAutospacing="0" w:after="0" w:line="276" w:lineRule="auto"/>
        <w:ind w:firstLine="709"/>
        <w:jc w:val="both"/>
        <w:rPr>
          <w:sz w:val="28"/>
          <w:szCs w:val="28"/>
        </w:rPr>
      </w:pPr>
      <w:r w:rsidRPr="00E2535A">
        <w:rPr>
          <w:sz w:val="28"/>
          <w:szCs w:val="28"/>
        </w:rPr>
        <w:t>Повышению педагогической культуры родителей способст</w:t>
      </w:r>
      <w:r w:rsidRPr="00E2535A">
        <w:rPr>
          <w:sz w:val="28"/>
          <w:szCs w:val="28"/>
        </w:rPr>
        <w:softHyphen/>
        <w:t>вуют родительские собрания, конференции, специальные семинары, на которых выступают не только педагоги, но и сами родители. Темы выступлений подбирают заранее и раскрывают какую-ни</w:t>
      </w:r>
      <w:r w:rsidRPr="00E2535A">
        <w:rPr>
          <w:sz w:val="28"/>
          <w:szCs w:val="28"/>
        </w:rPr>
        <w:softHyphen/>
        <w:t>будь актуальную проблему. Н</w:t>
      </w:r>
      <w:r w:rsidR="001E0A83" w:rsidRPr="00E2535A">
        <w:rPr>
          <w:sz w:val="28"/>
          <w:szCs w:val="28"/>
        </w:rPr>
        <w:t>апример, по теме «Подготовка де</w:t>
      </w:r>
      <w:r w:rsidRPr="00E2535A">
        <w:rPr>
          <w:sz w:val="28"/>
          <w:szCs w:val="28"/>
        </w:rPr>
        <w:t>тей к школе» воспитатель и ро</w:t>
      </w:r>
      <w:r w:rsidR="00F24850" w:rsidRPr="00E2535A">
        <w:rPr>
          <w:sz w:val="28"/>
          <w:szCs w:val="28"/>
        </w:rPr>
        <w:t>дители могут подготовить сообще</w:t>
      </w:r>
      <w:r w:rsidRPr="00E2535A">
        <w:rPr>
          <w:sz w:val="28"/>
          <w:szCs w:val="28"/>
        </w:rPr>
        <w:t>ния по вопросам: «Какие ма</w:t>
      </w:r>
      <w:r w:rsidR="001E0A83" w:rsidRPr="00E2535A">
        <w:rPr>
          <w:sz w:val="28"/>
          <w:szCs w:val="28"/>
        </w:rPr>
        <w:t>тематические умения можно форми</w:t>
      </w:r>
      <w:r w:rsidRPr="00E2535A">
        <w:rPr>
          <w:sz w:val="28"/>
          <w:szCs w:val="28"/>
        </w:rPr>
        <w:t>ровать у детей во время прогулок» или «Как в игре ребенок может научиться считать». К конференции хорошо приурочить выставку детских работ, специальной литературы, пособий и др.</w:t>
      </w:r>
    </w:p>
    <w:p w:rsidR="00132DCF" w:rsidRPr="00E2535A" w:rsidRDefault="001E0A83" w:rsidP="00E2535A">
      <w:pPr>
        <w:pStyle w:val="western"/>
        <w:spacing w:before="0" w:beforeAutospacing="0" w:after="0" w:line="276" w:lineRule="auto"/>
        <w:ind w:firstLine="709"/>
        <w:jc w:val="both"/>
        <w:rPr>
          <w:i/>
          <w:sz w:val="28"/>
          <w:szCs w:val="28"/>
          <w:u w:val="single"/>
        </w:rPr>
      </w:pPr>
      <w:r w:rsidRPr="00E2535A">
        <w:rPr>
          <w:bCs/>
          <w:i/>
          <w:sz w:val="28"/>
          <w:szCs w:val="28"/>
          <w:u w:val="single"/>
        </w:rPr>
        <w:t>Преемственность в работе УДО и школы по обучению детей математике</w:t>
      </w:r>
    </w:p>
    <w:p w:rsidR="00132DCF" w:rsidRPr="00E2535A" w:rsidRDefault="00132DCF" w:rsidP="00E2535A">
      <w:pPr>
        <w:pStyle w:val="western"/>
        <w:spacing w:before="0" w:beforeAutospacing="0" w:after="0" w:line="276" w:lineRule="auto"/>
        <w:ind w:firstLine="709"/>
        <w:jc w:val="both"/>
        <w:rPr>
          <w:sz w:val="28"/>
          <w:szCs w:val="28"/>
        </w:rPr>
      </w:pPr>
      <w:r w:rsidRPr="00E2535A">
        <w:rPr>
          <w:sz w:val="28"/>
          <w:szCs w:val="28"/>
        </w:rPr>
        <w:t xml:space="preserve">Успехи в школьном обучении во многом зависят от качества знаний и умений, сформированных в дошкольные годы, от уровня развития познавательных интересов и познавательной активности ребенка. </w:t>
      </w:r>
      <w:proofErr w:type="gramStart"/>
      <w:r w:rsidRPr="00E2535A">
        <w:rPr>
          <w:sz w:val="28"/>
          <w:szCs w:val="28"/>
        </w:rPr>
        <w:t>Школа постоянно повышает требования к интеллектуальному, в частности к математическому, развитию детей.</w:t>
      </w:r>
      <w:proofErr w:type="gramEnd"/>
      <w:r w:rsidRPr="00E2535A">
        <w:rPr>
          <w:sz w:val="28"/>
          <w:szCs w:val="28"/>
        </w:rPr>
        <w:t xml:space="preserve"> Это объясняется такими объективными причинами, как научно-технический прогресс, увеличение потока информации, изменения, происходящие в нашем обществе, особенно в эконо</w:t>
      </w:r>
      <w:r w:rsidRPr="00E2535A">
        <w:rPr>
          <w:sz w:val="28"/>
          <w:szCs w:val="28"/>
        </w:rPr>
        <w:softHyphen/>
        <w:t>мической жизни. Изменения</w:t>
      </w:r>
      <w:r w:rsidR="001E0A83" w:rsidRPr="00E2535A">
        <w:rPr>
          <w:sz w:val="28"/>
          <w:szCs w:val="28"/>
        </w:rPr>
        <w:t xml:space="preserve"> содержания образования, повыше</w:t>
      </w:r>
      <w:r w:rsidRPr="00E2535A">
        <w:rPr>
          <w:sz w:val="28"/>
          <w:szCs w:val="28"/>
        </w:rPr>
        <w:t>ние значимости математического развития, переход на обучение в школе с шести лет требуют совершенствования дошкольного развития, обучения и воспитания.</w:t>
      </w:r>
    </w:p>
    <w:p w:rsidR="00132DCF" w:rsidRPr="00E2535A" w:rsidRDefault="00132DCF" w:rsidP="00E2535A">
      <w:pPr>
        <w:pStyle w:val="western"/>
        <w:spacing w:before="0" w:beforeAutospacing="0" w:after="0" w:line="276" w:lineRule="auto"/>
        <w:ind w:firstLine="709"/>
        <w:jc w:val="both"/>
        <w:rPr>
          <w:sz w:val="28"/>
          <w:szCs w:val="28"/>
        </w:rPr>
      </w:pPr>
      <w:r w:rsidRPr="00E2535A">
        <w:rPr>
          <w:sz w:val="28"/>
          <w:szCs w:val="28"/>
        </w:rPr>
        <w:t xml:space="preserve">Учебно-воспитательная работа в </w:t>
      </w:r>
      <w:r w:rsidR="00F24850" w:rsidRPr="00E2535A">
        <w:rPr>
          <w:sz w:val="28"/>
          <w:szCs w:val="28"/>
        </w:rPr>
        <w:t>УДО</w:t>
      </w:r>
      <w:r w:rsidRPr="00E2535A">
        <w:rPr>
          <w:sz w:val="28"/>
          <w:szCs w:val="28"/>
        </w:rPr>
        <w:t xml:space="preserve"> и школе должна представлять единый </w:t>
      </w:r>
      <w:r w:rsidR="001E0A83" w:rsidRPr="00E2535A">
        <w:rPr>
          <w:sz w:val="28"/>
          <w:szCs w:val="28"/>
        </w:rPr>
        <w:t>развивающий процесс. Преемствен</w:t>
      </w:r>
      <w:r w:rsidRPr="00E2535A">
        <w:rPr>
          <w:sz w:val="28"/>
          <w:szCs w:val="28"/>
        </w:rPr>
        <w:t xml:space="preserve">ность в работе дошкольных </w:t>
      </w:r>
      <w:r w:rsidR="001E0A83" w:rsidRPr="00E2535A">
        <w:rPr>
          <w:sz w:val="28"/>
          <w:szCs w:val="28"/>
        </w:rPr>
        <w:t xml:space="preserve">и </w:t>
      </w:r>
      <w:r w:rsidR="001E0A83" w:rsidRPr="00E2535A">
        <w:rPr>
          <w:sz w:val="28"/>
          <w:szCs w:val="28"/>
        </w:rPr>
        <w:lastRenderedPageBreak/>
        <w:t>школьных учреждений по матема</w:t>
      </w:r>
      <w:r w:rsidRPr="00E2535A">
        <w:rPr>
          <w:sz w:val="28"/>
          <w:szCs w:val="28"/>
        </w:rPr>
        <w:t>тическому развитию ребенка предусматривает непрерывность в образовании, взаимосвязь в ме</w:t>
      </w:r>
      <w:r w:rsidR="001E0A83" w:rsidRPr="00E2535A">
        <w:rPr>
          <w:sz w:val="28"/>
          <w:szCs w:val="28"/>
        </w:rPr>
        <w:t>тодах, приемах, формах и средст</w:t>
      </w:r>
      <w:r w:rsidRPr="00E2535A">
        <w:rPr>
          <w:sz w:val="28"/>
          <w:szCs w:val="28"/>
        </w:rPr>
        <w:t>вах обучения, согласованность содержания программ и др.</w:t>
      </w:r>
    </w:p>
    <w:p w:rsidR="00132DCF" w:rsidRPr="00E2535A" w:rsidRDefault="00132DCF" w:rsidP="00E2535A">
      <w:pPr>
        <w:pStyle w:val="western"/>
        <w:spacing w:before="0" w:beforeAutospacing="0" w:after="0" w:line="276" w:lineRule="auto"/>
        <w:ind w:firstLine="709"/>
        <w:jc w:val="both"/>
        <w:rPr>
          <w:sz w:val="28"/>
          <w:szCs w:val="28"/>
        </w:rPr>
      </w:pPr>
      <w:r w:rsidRPr="00E2535A">
        <w:rPr>
          <w:sz w:val="28"/>
          <w:szCs w:val="28"/>
        </w:rPr>
        <w:t>Преемственность является одним из принципов обучения и воспитания. Создание целос</w:t>
      </w:r>
      <w:r w:rsidR="001E0A83" w:rsidRPr="00E2535A">
        <w:rPr>
          <w:sz w:val="28"/>
          <w:szCs w:val="28"/>
        </w:rPr>
        <w:t>тной педагогической системы пре</w:t>
      </w:r>
      <w:r w:rsidRPr="00E2535A">
        <w:rPr>
          <w:sz w:val="28"/>
          <w:szCs w:val="28"/>
        </w:rPr>
        <w:t>дусматривает своеобразие развития ребенка на каждом этапе, взаимосвязь этих этапов, где каждый последующий</w:t>
      </w:r>
      <w:r w:rsidR="001E0A83" w:rsidRPr="00E2535A">
        <w:rPr>
          <w:sz w:val="28"/>
          <w:szCs w:val="28"/>
        </w:rPr>
        <w:t xml:space="preserve"> является ор</w:t>
      </w:r>
      <w:r w:rsidRPr="00E2535A">
        <w:rPr>
          <w:sz w:val="28"/>
          <w:szCs w:val="28"/>
        </w:rPr>
        <w:t>ганическим продолжением предыдущего.</w:t>
      </w:r>
    </w:p>
    <w:p w:rsidR="00132DCF" w:rsidRPr="00E2535A" w:rsidRDefault="00132DCF" w:rsidP="00E2535A">
      <w:pPr>
        <w:pStyle w:val="western"/>
        <w:spacing w:before="0" w:beforeAutospacing="0" w:after="0" w:line="276" w:lineRule="auto"/>
        <w:ind w:firstLine="709"/>
        <w:jc w:val="both"/>
        <w:rPr>
          <w:sz w:val="28"/>
          <w:szCs w:val="28"/>
        </w:rPr>
      </w:pPr>
      <w:r w:rsidRPr="00E2535A">
        <w:rPr>
          <w:sz w:val="28"/>
          <w:szCs w:val="28"/>
        </w:rPr>
        <w:t xml:space="preserve">На занятиях по </w:t>
      </w:r>
      <w:r w:rsidR="001E0A83" w:rsidRPr="00E2535A">
        <w:rPr>
          <w:sz w:val="28"/>
          <w:szCs w:val="28"/>
        </w:rPr>
        <w:t>ФЭМП</w:t>
      </w:r>
      <w:r w:rsidRPr="00E2535A">
        <w:rPr>
          <w:sz w:val="28"/>
          <w:szCs w:val="28"/>
        </w:rPr>
        <w:t xml:space="preserve"> в </w:t>
      </w:r>
      <w:r w:rsidR="001E0A83" w:rsidRPr="00E2535A">
        <w:rPr>
          <w:sz w:val="28"/>
          <w:szCs w:val="28"/>
        </w:rPr>
        <w:t>УДО</w:t>
      </w:r>
      <w:r w:rsidRPr="00E2535A">
        <w:rPr>
          <w:sz w:val="28"/>
          <w:szCs w:val="28"/>
        </w:rPr>
        <w:t xml:space="preserve"> в старших группах начинают формироваться навыки учебной деятельности, что дает возмож</w:t>
      </w:r>
      <w:r w:rsidR="001E0A83" w:rsidRPr="00E2535A">
        <w:rPr>
          <w:sz w:val="28"/>
          <w:szCs w:val="28"/>
        </w:rPr>
        <w:t>ность ребенку безболезненно при</w:t>
      </w:r>
      <w:r w:rsidRPr="00E2535A">
        <w:rPr>
          <w:sz w:val="28"/>
          <w:szCs w:val="28"/>
        </w:rPr>
        <w:t>выкнуть к школьному режиму работы и адаптироваться в новых условиях.</w:t>
      </w:r>
    </w:p>
    <w:p w:rsidR="00132DCF" w:rsidRPr="00E2535A" w:rsidRDefault="00132DCF" w:rsidP="00E2535A">
      <w:pPr>
        <w:pStyle w:val="western"/>
        <w:spacing w:before="0" w:beforeAutospacing="0" w:after="0" w:line="276" w:lineRule="auto"/>
        <w:ind w:firstLine="709"/>
        <w:jc w:val="both"/>
        <w:rPr>
          <w:sz w:val="28"/>
          <w:szCs w:val="28"/>
        </w:rPr>
      </w:pPr>
      <w:r w:rsidRPr="00E2535A">
        <w:rPr>
          <w:sz w:val="28"/>
          <w:szCs w:val="28"/>
        </w:rPr>
        <w:t>Основные отличия в организации работы:</w:t>
      </w:r>
    </w:p>
    <w:p w:rsidR="00132DCF" w:rsidRPr="00E2535A" w:rsidRDefault="00132DCF" w:rsidP="00E2535A">
      <w:pPr>
        <w:pStyle w:val="western"/>
        <w:spacing w:before="0" w:beforeAutospacing="0" w:after="0" w:line="276" w:lineRule="auto"/>
        <w:ind w:firstLine="709"/>
        <w:jc w:val="both"/>
        <w:rPr>
          <w:sz w:val="28"/>
          <w:szCs w:val="28"/>
        </w:rPr>
      </w:pPr>
    </w:p>
    <w:tbl>
      <w:tblPr>
        <w:tblW w:w="879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4318"/>
        <w:gridCol w:w="4472"/>
      </w:tblGrid>
      <w:tr w:rsidR="00132DCF" w:rsidRPr="00E2535A" w:rsidTr="002E5B94">
        <w:trPr>
          <w:trHeight w:val="210"/>
          <w:tblCellSpacing w:w="0" w:type="dxa"/>
          <w:jc w:val="center"/>
        </w:trPr>
        <w:tc>
          <w:tcPr>
            <w:tcW w:w="4318" w:type="dxa"/>
            <w:shd w:val="clear" w:color="auto" w:fill="FFFFFF"/>
            <w:tcMar>
              <w:top w:w="0" w:type="dxa"/>
              <w:left w:w="43" w:type="dxa"/>
              <w:bottom w:w="0" w:type="dxa"/>
              <w:right w:w="0" w:type="dxa"/>
            </w:tcMar>
            <w:hideMark/>
          </w:tcPr>
          <w:p w:rsidR="00132DCF" w:rsidRPr="00E2535A" w:rsidRDefault="00132DCF" w:rsidP="00E2535A">
            <w:pPr>
              <w:pStyle w:val="western"/>
              <w:spacing w:before="0" w:beforeAutospacing="0" w:after="0" w:line="276" w:lineRule="auto"/>
              <w:jc w:val="both"/>
              <w:rPr>
                <w:sz w:val="28"/>
                <w:szCs w:val="28"/>
              </w:rPr>
            </w:pPr>
            <w:r w:rsidRPr="00E2535A">
              <w:rPr>
                <w:b/>
                <w:bCs/>
                <w:sz w:val="28"/>
                <w:szCs w:val="28"/>
              </w:rPr>
              <w:t>Школа</w:t>
            </w:r>
          </w:p>
        </w:tc>
        <w:tc>
          <w:tcPr>
            <w:tcW w:w="4472" w:type="dxa"/>
            <w:shd w:val="clear" w:color="auto" w:fill="FFFFFF"/>
            <w:tcMar>
              <w:top w:w="0" w:type="dxa"/>
              <w:left w:w="43" w:type="dxa"/>
              <w:bottom w:w="0" w:type="dxa"/>
              <w:right w:w="43" w:type="dxa"/>
            </w:tcMar>
            <w:hideMark/>
          </w:tcPr>
          <w:p w:rsidR="00132DCF" w:rsidRPr="00E2535A" w:rsidRDefault="001E0A83" w:rsidP="00E2535A">
            <w:pPr>
              <w:pStyle w:val="western"/>
              <w:spacing w:before="0" w:beforeAutospacing="0" w:after="0" w:line="276" w:lineRule="auto"/>
              <w:jc w:val="both"/>
              <w:rPr>
                <w:sz w:val="28"/>
                <w:szCs w:val="28"/>
              </w:rPr>
            </w:pPr>
            <w:r w:rsidRPr="00E2535A">
              <w:rPr>
                <w:b/>
                <w:bCs/>
                <w:sz w:val="28"/>
                <w:szCs w:val="28"/>
              </w:rPr>
              <w:t>УДО</w:t>
            </w:r>
          </w:p>
        </w:tc>
      </w:tr>
      <w:tr w:rsidR="00D44D4B" w:rsidRPr="00E2535A" w:rsidTr="002E5B94">
        <w:trPr>
          <w:trHeight w:val="3810"/>
          <w:tblCellSpacing w:w="0" w:type="dxa"/>
          <w:jc w:val="center"/>
        </w:trPr>
        <w:tc>
          <w:tcPr>
            <w:tcW w:w="4318" w:type="dxa"/>
            <w:shd w:val="clear" w:color="auto" w:fill="FFFFFF"/>
            <w:tcMar>
              <w:top w:w="0" w:type="dxa"/>
              <w:left w:w="43" w:type="dxa"/>
              <w:bottom w:w="0" w:type="dxa"/>
              <w:right w:w="0" w:type="dxa"/>
            </w:tcMar>
            <w:hideMark/>
          </w:tcPr>
          <w:p w:rsidR="00D44D4B" w:rsidRPr="00E2535A" w:rsidRDefault="00D44D4B" w:rsidP="00E2535A">
            <w:pPr>
              <w:pStyle w:val="western"/>
              <w:spacing w:before="0" w:beforeAutospacing="0" w:after="0" w:line="276" w:lineRule="auto"/>
              <w:jc w:val="both"/>
              <w:rPr>
                <w:sz w:val="28"/>
                <w:szCs w:val="28"/>
              </w:rPr>
            </w:pPr>
            <w:r w:rsidRPr="00E2535A">
              <w:rPr>
                <w:sz w:val="28"/>
                <w:szCs w:val="28"/>
              </w:rPr>
              <w:t>• Преобладает учебная деятельность.</w:t>
            </w:r>
          </w:p>
          <w:p w:rsidR="00D44D4B" w:rsidRPr="00E2535A" w:rsidRDefault="00D44D4B" w:rsidP="00E2535A">
            <w:pPr>
              <w:pStyle w:val="western"/>
              <w:spacing w:before="0" w:beforeAutospacing="0" w:after="0" w:line="276" w:lineRule="auto"/>
              <w:jc w:val="both"/>
              <w:rPr>
                <w:sz w:val="28"/>
                <w:szCs w:val="28"/>
              </w:rPr>
            </w:pPr>
            <w:r w:rsidRPr="00E2535A">
              <w:rPr>
                <w:sz w:val="28"/>
                <w:szCs w:val="28"/>
              </w:rPr>
              <w:t>• Классная комната предназначена толькодля проведения уроков.</w:t>
            </w:r>
          </w:p>
          <w:p w:rsidR="00D44D4B" w:rsidRPr="00E2535A" w:rsidRDefault="00D44D4B" w:rsidP="00E2535A">
            <w:pPr>
              <w:pStyle w:val="western"/>
              <w:spacing w:before="0" w:beforeAutospacing="0" w:after="0" w:line="276" w:lineRule="auto"/>
              <w:jc w:val="both"/>
              <w:rPr>
                <w:sz w:val="28"/>
                <w:szCs w:val="28"/>
              </w:rPr>
            </w:pPr>
            <w:r w:rsidRPr="00E2535A">
              <w:rPr>
                <w:sz w:val="28"/>
                <w:szCs w:val="28"/>
              </w:rPr>
              <w:t>• Общение детей разного возраста (в том числе со старшеклассниками).</w:t>
            </w:r>
          </w:p>
          <w:p w:rsidR="00D44D4B" w:rsidRPr="00E2535A" w:rsidRDefault="00D44D4B" w:rsidP="00E2535A">
            <w:pPr>
              <w:pStyle w:val="western"/>
              <w:spacing w:before="0" w:beforeAutospacing="0" w:after="0" w:line="276" w:lineRule="auto"/>
              <w:jc w:val="both"/>
              <w:rPr>
                <w:sz w:val="28"/>
                <w:szCs w:val="28"/>
              </w:rPr>
            </w:pPr>
            <w:r w:rsidRPr="00E2535A">
              <w:rPr>
                <w:sz w:val="28"/>
                <w:szCs w:val="28"/>
              </w:rPr>
              <w:t>• Строгая урочная система с разделением предметов.</w:t>
            </w:r>
          </w:p>
          <w:p w:rsidR="00D44D4B" w:rsidRPr="00E2535A" w:rsidRDefault="00D44D4B" w:rsidP="00E2535A">
            <w:pPr>
              <w:pStyle w:val="western"/>
              <w:spacing w:before="0" w:beforeAutospacing="0" w:after="0" w:line="276" w:lineRule="auto"/>
              <w:jc w:val="both"/>
              <w:rPr>
                <w:sz w:val="28"/>
                <w:szCs w:val="28"/>
              </w:rPr>
            </w:pPr>
            <w:r w:rsidRPr="00E2535A">
              <w:rPr>
                <w:sz w:val="28"/>
                <w:szCs w:val="28"/>
              </w:rPr>
              <w:t>• Четкое ограничение во времени (звонки).</w:t>
            </w:r>
          </w:p>
          <w:p w:rsidR="00D44D4B" w:rsidRPr="00E2535A" w:rsidRDefault="00D44D4B" w:rsidP="00E2535A">
            <w:pPr>
              <w:pStyle w:val="western"/>
              <w:spacing w:after="0" w:line="276" w:lineRule="auto"/>
              <w:jc w:val="both"/>
              <w:rPr>
                <w:sz w:val="28"/>
                <w:szCs w:val="28"/>
              </w:rPr>
            </w:pPr>
            <w:r w:rsidRPr="00E2535A">
              <w:rPr>
                <w:sz w:val="28"/>
                <w:szCs w:val="28"/>
              </w:rPr>
              <w:t>•И др.</w:t>
            </w:r>
          </w:p>
        </w:tc>
        <w:tc>
          <w:tcPr>
            <w:tcW w:w="4472" w:type="dxa"/>
            <w:shd w:val="clear" w:color="auto" w:fill="FFFFFF"/>
            <w:tcMar>
              <w:top w:w="0" w:type="dxa"/>
              <w:left w:w="43" w:type="dxa"/>
              <w:bottom w:w="0" w:type="dxa"/>
              <w:right w:w="43" w:type="dxa"/>
            </w:tcMar>
            <w:hideMark/>
          </w:tcPr>
          <w:p w:rsidR="00D44D4B" w:rsidRPr="00E2535A" w:rsidRDefault="00D44D4B" w:rsidP="00E2535A">
            <w:pPr>
              <w:pStyle w:val="western"/>
              <w:spacing w:before="0" w:beforeAutospacing="0" w:after="0" w:line="276" w:lineRule="auto"/>
              <w:jc w:val="both"/>
              <w:rPr>
                <w:sz w:val="28"/>
                <w:szCs w:val="28"/>
              </w:rPr>
            </w:pPr>
            <w:r w:rsidRPr="00E2535A">
              <w:rPr>
                <w:sz w:val="28"/>
                <w:szCs w:val="28"/>
              </w:rPr>
              <w:t>• Преобладает игровая деятельность.</w:t>
            </w:r>
          </w:p>
          <w:p w:rsidR="00D44D4B" w:rsidRPr="00E2535A" w:rsidRDefault="00D44D4B" w:rsidP="00E2535A">
            <w:pPr>
              <w:pStyle w:val="western"/>
              <w:spacing w:before="0" w:beforeAutospacing="0" w:after="0" w:line="276" w:lineRule="auto"/>
              <w:jc w:val="both"/>
              <w:rPr>
                <w:sz w:val="28"/>
                <w:szCs w:val="28"/>
              </w:rPr>
            </w:pPr>
            <w:r w:rsidRPr="00E2535A">
              <w:rPr>
                <w:sz w:val="28"/>
                <w:szCs w:val="28"/>
              </w:rPr>
              <w:t>• Занятия проводятся в помещении с разнообразными функциями.</w:t>
            </w:r>
          </w:p>
          <w:p w:rsidR="00D44D4B" w:rsidRPr="00E2535A" w:rsidRDefault="00D44D4B" w:rsidP="00E2535A">
            <w:pPr>
              <w:pStyle w:val="western"/>
              <w:spacing w:before="0" w:beforeAutospacing="0" w:after="0" w:line="276" w:lineRule="auto"/>
              <w:jc w:val="both"/>
              <w:rPr>
                <w:sz w:val="28"/>
                <w:szCs w:val="28"/>
              </w:rPr>
            </w:pPr>
            <w:r w:rsidRPr="00E2535A">
              <w:rPr>
                <w:sz w:val="28"/>
                <w:szCs w:val="28"/>
              </w:rPr>
              <w:t>• Дети находятся в кругу сверстников.</w:t>
            </w:r>
          </w:p>
          <w:p w:rsidR="00D44D4B" w:rsidRPr="00E2535A" w:rsidRDefault="00D44D4B" w:rsidP="00E2535A">
            <w:pPr>
              <w:pStyle w:val="western"/>
              <w:spacing w:before="0" w:beforeAutospacing="0" w:after="0" w:line="276" w:lineRule="auto"/>
              <w:jc w:val="both"/>
              <w:rPr>
                <w:sz w:val="28"/>
                <w:szCs w:val="28"/>
              </w:rPr>
            </w:pPr>
          </w:p>
          <w:p w:rsidR="00D44D4B" w:rsidRPr="00E2535A" w:rsidRDefault="00D44D4B" w:rsidP="00E2535A">
            <w:pPr>
              <w:pStyle w:val="western"/>
              <w:spacing w:before="0" w:beforeAutospacing="0" w:after="0" w:line="276" w:lineRule="auto"/>
              <w:jc w:val="both"/>
              <w:rPr>
                <w:sz w:val="28"/>
                <w:szCs w:val="28"/>
              </w:rPr>
            </w:pPr>
            <w:r w:rsidRPr="00E2535A">
              <w:rPr>
                <w:sz w:val="28"/>
                <w:szCs w:val="28"/>
              </w:rPr>
              <w:t xml:space="preserve">• Гибкая система занятий (например, </w:t>
            </w:r>
            <w:proofErr w:type="gramStart"/>
            <w:r w:rsidRPr="00E2535A">
              <w:rPr>
                <w:sz w:val="28"/>
                <w:szCs w:val="28"/>
              </w:rPr>
              <w:t>комбинированные</w:t>
            </w:r>
            <w:proofErr w:type="gramEnd"/>
            <w:r w:rsidRPr="00E2535A">
              <w:rPr>
                <w:sz w:val="28"/>
                <w:szCs w:val="28"/>
              </w:rPr>
              <w:t>).</w:t>
            </w:r>
          </w:p>
          <w:p w:rsidR="00D44D4B" w:rsidRPr="00E2535A" w:rsidRDefault="00D44D4B" w:rsidP="00E2535A">
            <w:pPr>
              <w:pStyle w:val="western"/>
              <w:spacing w:before="0" w:beforeAutospacing="0" w:after="0" w:line="276" w:lineRule="auto"/>
              <w:jc w:val="both"/>
              <w:rPr>
                <w:sz w:val="28"/>
                <w:szCs w:val="28"/>
              </w:rPr>
            </w:pPr>
            <w:r w:rsidRPr="00E2535A">
              <w:rPr>
                <w:sz w:val="28"/>
                <w:szCs w:val="28"/>
              </w:rPr>
              <w:t>• Возможность целесообразного выбора времени начала и длительности занятия</w:t>
            </w:r>
          </w:p>
        </w:tc>
      </w:tr>
    </w:tbl>
    <w:p w:rsidR="00132DCF" w:rsidRPr="00E2535A" w:rsidRDefault="00132DCF" w:rsidP="00E2535A">
      <w:pPr>
        <w:pStyle w:val="western"/>
        <w:spacing w:before="0" w:beforeAutospacing="0" w:after="0" w:line="276" w:lineRule="auto"/>
        <w:ind w:firstLine="709"/>
        <w:jc w:val="both"/>
        <w:rPr>
          <w:sz w:val="28"/>
          <w:szCs w:val="28"/>
        </w:rPr>
      </w:pPr>
      <w:r w:rsidRPr="00E2535A">
        <w:rPr>
          <w:sz w:val="28"/>
          <w:szCs w:val="28"/>
        </w:rPr>
        <w:t>Современные программы</w:t>
      </w:r>
      <w:r w:rsidR="00D44D4B" w:rsidRPr="00E2535A">
        <w:rPr>
          <w:sz w:val="28"/>
          <w:szCs w:val="28"/>
        </w:rPr>
        <w:t xml:space="preserve"> по математическому развитию де</w:t>
      </w:r>
      <w:r w:rsidRPr="00E2535A">
        <w:rPr>
          <w:sz w:val="28"/>
          <w:szCs w:val="28"/>
        </w:rPr>
        <w:t xml:space="preserve">тей в </w:t>
      </w:r>
      <w:r w:rsidR="00DB2643" w:rsidRPr="00E2535A">
        <w:rPr>
          <w:sz w:val="28"/>
          <w:szCs w:val="28"/>
        </w:rPr>
        <w:t>учреждениях дошкольного образования и обучению математике в пер</w:t>
      </w:r>
      <w:r w:rsidRPr="00E2535A">
        <w:rPr>
          <w:sz w:val="28"/>
          <w:szCs w:val="28"/>
        </w:rPr>
        <w:t>вых классах школы стремят</w:t>
      </w:r>
      <w:r w:rsidR="001E0A83" w:rsidRPr="00E2535A">
        <w:rPr>
          <w:sz w:val="28"/>
          <w:szCs w:val="28"/>
        </w:rPr>
        <w:t>ся к осуществлению преемственно</w:t>
      </w:r>
      <w:r w:rsidRPr="00E2535A">
        <w:rPr>
          <w:sz w:val="28"/>
          <w:szCs w:val="28"/>
        </w:rPr>
        <w:t xml:space="preserve">сти. Наличие большого количества альтернативных программ усложняет эту работу. </w:t>
      </w:r>
    </w:p>
    <w:p w:rsidR="00132DCF" w:rsidRPr="00E2535A" w:rsidRDefault="00132DCF" w:rsidP="00E2535A">
      <w:pPr>
        <w:pStyle w:val="western"/>
        <w:spacing w:before="0" w:beforeAutospacing="0" w:after="0" w:line="276" w:lineRule="auto"/>
        <w:ind w:firstLine="709"/>
        <w:jc w:val="both"/>
        <w:rPr>
          <w:sz w:val="28"/>
          <w:szCs w:val="28"/>
        </w:rPr>
      </w:pPr>
      <w:r w:rsidRPr="00E2535A">
        <w:rPr>
          <w:sz w:val="28"/>
          <w:szCs w:val="28"/>
        </w:rPr>
        <w:t>Содержание математического развития дошкольников</w:t>
      </w:r>
      <w:r w:rsidR="001E0A83" w:rsidRPr="00E2535A">
        <w:rPr>
          <w:sz w:val="28"/>
          <w:szCs w:val="28"/>
        </w:rPr>
        <w:t xml:space="preserve"> охва</w:t>
      </w:r>
      <w:r w:rsidRPr="00E2535A">
        <w:rPr>
          <w:sz w:val="28"/>
          <w:szCs w:val="28"/>
        </w:rPr>
        <w:t>тывает все вопросы, необходи</w:t>
      </w:r>
      <w:r w:rsidR="001E0A83" w:rsidRPr="00E2535A">
        <w:rPr>
          <w:sz w:val="28"/>
          <w:szCs w:val="28"/>
        </w:rPr>
        <w:t>мые для школьного изучения мате</w:t>
      </w:r>
      <w:r w:rsidRPr="00E2535A">
        <w:rPr>
          <w:sz w:val="28"/>
          <w:szCs w:val="28"/>
        </w:rPr>
        <w:t>матики и других предмето</w:t>
      </w:r>
      <w:r w:rsidR="00DB2643" w:rsidRPr="00E2535A">
        <w:rPr>
          <w:sz w:val="28"/>
          <w:szCs w:val="28"/>
        </w:rPr>
        <w:t>в. Формируя количественные пред</w:t>
      </w:r>
      <w:r w:rsidRPr="00E2535A">
        <w:rPr>
          <w:sz w:val="28"/>
          <w:szCs w:val="28"/>
        </w:rPr>
        <w:t xml:space="preserve">ставления, в </w:t>
      </w:r>
      <w:r w:rsidR="00DB2643" w:rsidRPr="00E2535A">
        <w:rPr>
          <w:sz w:val="28"/>
          <w:szCs w:val="28"/>
        </w:rPr>
        <w:t>УДО</w:t>
      </w:r>
      <w:r w:rsidRPr="00E2535A">
        <w:rPr>
          <w:sz w:val="28"/>
          <w:szCs w:val="28"/>
        </w:rPr>
        <w:t xml:space="preserve"> учат детей работать с множествами и числами в пределах десятка</w:t>
      </w:r>
      <w:r w:rsidR="00DB2643" w:rsidRPr="00E2535A">
        <w:rPr>
          <w:sz w:val="28"/>
          <w:szCs w:val="28"/>
        </w:rPr>
        <w:t xml:space="preserve"> (20 в зависимости от группы)</w:t>
      </w:r>
      <w:r w:rsidRPr="00E2535A">
        <w:rPr>
          <w:sz w:val="28"/>
          <w:szCs w:val="28"/>
        </w:rPr>
        <w:t xml:space="preserve">. </w:t>
      </w:r>
      <w:r w:rsidR="001E0A83" w:rsidRPr="00E2535A">
        <w:rPr>
          <w:sz w:val="28"/>
          <w:szCs w:val="28"/>
        </w:rPr>
        <w:t>В первом классе их знания расши</w:t>
      </w:r>
      <w:r w:rsidRPr="00E2535A">
        <w:rPr>
          <w:sz w:val="28"/>
          <w:szCs w:val="28"/>
        </w:rPr>
        <w:t>ряются, умения совершенствуются. Дошкольников знакомят с геометрическими фигурами</w:t>
      </w:r>
      <w:r w:rsidR="00DB2643" w:rsidRPr="00E2535A">
        <w:rPr>
          <w:sz w:val="28"/>
          <w:szCs w:val="28"/>
        </w:rPr>
        <w:t>, их основными свойствами, учат определять форму окружаю</w:t>
      </w:r>
      <w:r w:rsidRPr="00E2535A">
        <w:rPr>
          <w:sz w:val="28"/>
          <w:szCs w:val="28"/>
        </w:rPr>
        <w:t xml:space="preserve">щих предметов. В школе </w:t>
      </w:r>
      <w:r w:rsidR="00DB2643" w:rsidRPr="00E2535A">
        <w:rPr>
          <w:sz w:val="28"/>
          <w:szCs w:val="28"/>
        </w:rPr>
        <w:t>глубже изучаются</w:t>
      </w:r>
      <w:r w:rsidRPr="00E2535A">
        <w:rPr>
          <w:sz w:val="28"/>
          <w:szCs w:val="28"/>
        </w:rPr>
        <w:t xml:space="preserve"> свойства геометрических фигур. </w:t>
      </w:r>
      <w:proofErr w:type="gramStart"/>
      <w:r w:rsidRPr="00E2535A">
        <w:rPr>
          <w:sz w:val="28"/>
          <w:szCs w:val="28"/>
        </w:rPr>
        <w:t>Пред</w:t>
      </w:r>
      <w:r w:rsidR="001E0A83" w:rsidRPr="00E2535A">
        <w:rPr>
          <w:sz w:val="28"/>
          <w:szCs w:val="28"/>
        </w:rPr>
        <w:t xml:space="preserve">ставления </w:t>
      </w:r>
      <w:r w:rsidR="00DB2643" w:rsidRPr="00E2535A">
        <w:rPr>
          <w:sz w:val="28"/>
          <w:szCs w:val="28"/>
        </w:rPr>
        <w:t>детей дошкольного возраста</w:t>
      </w:r>
      <w:r w:rsidR="001E0A83" w:rsidRPr="00E2535A">
        <w:rPr>
          <w:sz w:val="28"/>
          <w:szCs w:val="28"/>
        </w:rPr>
        <w:t xml:space="preserve"> о величи</w:t>
      </w:r>
      <w:r w:rsidRPr="00E2535A">
        <w:rPr>
          <w:sz w:val="28"/>
          <w:szCs w:val="28"/>
        </w:rPr>
        <w:t>нах являются основой для изучения не только математики, но и</w:t>
      </w:r>
      <w:r w:rsidR="00DB2643" w:rsidRPr="00E2535A">
        <w:rPr>
          <w:sz w:val="28"/>
          <w:szCs w:val="28"/>
        </w:rPr>
        <w:t>,</w:t>
      </w:r>
      <w:r w:rsidRPr="00E2535A">
        <w:rPr>
          <w:sz w:val="28"/>
          <w:szCs w:val="28"/>
        </w:rPr>
        <w:t xml:space="preserve"> </w:t>
      </w:r>
      <w:r w:rsidR="00DB2643" w:rsidRPr="00E2535A">
        <w:rPr>
          <w:sz w:val="28"/>
          <w:szCs w:val="28"/>
        </w:rPr>
        <w:t xml:space="preserve">в дальнейшем, </w:t>
      </w:r>
      <w:r w:rsidRPr="00E2535A">
        <w:rPr>
          <w:sz w:val="28"/>
          <w:szCs w:val="28"/>
        </w:rPr>
        <w:t xml:space="preserve">физики, черчения и др. Формирование умения ориентироваться </w:t>
      </w:r>
      <w:r w:rsidRPr="00E2535A">
        <w:rPr>
          <w:sz w:val="28"/>
          <w:szCs w:val="28"/>
        </w:rPr>
        <w:lastRenderedPageBreak/>
        <w:t>в пространстве и времени дае</w:t>
      </w:r>
      <w:r w:rsidR="001E0A83" w:rsidRPr="00E2535A">
        <w:rPr>
          <w:sz w:val="28"/>
          <w:szCs w:val="28"/>
        </w:rPr>
        <w:t>т возможность ребенку, пришедше</w:t>
      </w:r>
      <w:r w:rsidRPr="00E2535A">
        <w:rPr>
          <w:sz w:val="28"/>
          <w:szCs w:val="28"/>
        </w:rPr>
        <w:t>му в первый класс, осознанно и правильно выполнять задания учителя, свободно работать на</w:t>
      </w:r>
      <w:r w:rsidR="009D4FFF" w:rsidRPr="00E2535A">
        <w:rPr>
          <w:sz w:val="28"/>
          <w:szCs w:val="28"/>
        </w:rPr>
        <w:t xml:space="preserve"> листе бумаги в клетку, планиро</w:t>
      </w:r>
      <w:r w:rsidRPr="00E2535A">
        <w:rPr>
          <w:sz w:val="28"/>
          <w:szCs w:val="28"/>
        </w:rPr>
        <w:t>вать свою деятельность во времени и многое другое.</w:t>
      </w:r>
      <w:proofErr w:type="gramEnd"/>
    </w:p>
    <w:p w:rsidR="00132DCF" w:rsidRPr="00E2535A" w:rsidRDefault="00132DCF" w:rsidP="00E2535A">
      <w:pPr>
        <w:pStyle w:val="western"/>
        <w:spacing w:before="0" w:beforeAutospacing="0" w:after="0" w:line="276" w:lineRule="auto"/>
        <w:ind w:firstLine="709"/>
        <w:jc w:val="both"/>
        <w:rPr>
          <w:sz w:val="28"/>
          <w:szCs w:val="28"/>
        </w:rPr>
      </w:pPr>
      <w:r w:rsidRPr="00E2535A">
        <w:rPr>
          <w:sz w:val="28"/>
          <w:szCs w:val="28"/>
        </w:rPr>
        <w:t>Обеспечение высокого уро</w:t>
      </w:r>
      <w:r w:rsidR="00194DC0" w:rsidRPr="00E2535A">
        <w:rPr>
          <w:sz w:val="28"/>
          <w:szCs w:val="28"/>
        </w:rPr>
        <w:t>вня математического развития де</w:t>
      </w:r>
      <w:r w:rsidRPr="00E2535A">
        <w:rPr>
          <w:sz w:val="28"/>
          <w:szCs w:val="28"/>
        </w:rPr>
        <w:t>тей, поступающих в первый класс, их предварительная подготовка к школьному обучению су</w:t>
      </w:r>
      <w:r w:rsidR="001E0A83" w:rsidRPr="00E2535A">
        <w:rPr>
          <w:sz w:val="28"/>
          <w:szCs w:val="28"/>
        </w:rPr>
        <w:t>щественно влияют на качество ус</w:t>
      </w:r>
      <w:r w:rsidRPr="00E2535A">
        <w:rPr>
          <w:sz w:val="28"/>
          <w:szCs w:val="28"/>
        </w:rPr>
        <w:t>воения математического материала в школе. Необходимо уделять серьезное внимание правил</w:t>
      </w:r>
      <w:r w:rsidR="001E0A83" w:rsidRPr="00E2535A">
        <w:rPr>
          <w:sz w:val="28"/>
          <w:szCs w:val="28"/>
        </w:rPr>
        <w:t>ьной организации учебно-воспита</w:t>
      </w:r>
      <w:r w:rsidRPr="00E2535A">
        <w:rPr>
          <w:sz w:val="28"/>
          <w:szCs w:val="28"/>
        </w:rPr>
        <w:t xml:space="preserve">тельной работы в </w:t>
      </w:r>
      <w:r w:rsidR="00194DC0" w:rsidRPr="00E2535A">
        <w:rPr>
          <w:sz w:val="28"/>
          <w:szCs w:val="28"/>
        </w:rPr>
        <w:t>учреждениях дошкольного образования</w:t>
      </w:r>
      <w:r w:rsidR="00D44D4B" w:rsidRPr="00E2535A">
        <w:rPr>
          <w:sz w:val="28"/>
          <w:szCs w:val="28"/>
        </w:rPr>
        <w:t>, особенно в старшем дошколь</w:t>
      </w:r>
      <w:r w:rsidRPr="00E2535A">
        <w:rPr>
          <w:sz w:val="28"/>
          <w:szCs w:val="28"/>
        </w:rPr>
        <w:t>ном возрасте. Самое главное здесь не объем полученных знаний, а сформированное умение и желание получать знания, использо</w:t>
      </w:r>
      <w:r w:rsidRPr="00E2535A">
        <w:rPr>
          <w:sz w:val="28"/>
          <w:szCs w:val="28"/>
        </w:rPr>
        <w:softHyphen/>
        <w:t xml:space="preserve">вать их в новых ситуациях. Развитие познавательного интереса, в частности к математике, — одна из задач </w:t>
      </w:r>
      <w:r w:rsidR="00194DC0" w:rsidRPr="00E2535A">
        <w:rPr>
          <w:sz w:val="28"/>
          <w:szCs w:val="28"/>
        </w:rPr>
        <w:t>УДО</w:t>
      </w:r>
      <w:r w:rsidRPr="00E2535A">
        <w:rPr>
          <w:sz w:val="28"/>
          <w:szCs w:val="28"/>
        </w:rPr>
        <w:t>.</w:t>
      </w:r>
    </w:p>
    <w:p w:rsidR="00132DCF" w:rsidRPr="00E2535A" w:rsidRDefault="00132DCF" w:rsidP="00E2535A">
      <w:pPr>
        <w:pStyle w:val="western"/>
        <w:spacing w:before="0" w:beforeAutospacing="0" w:after="0" w:line="276" w:lineRule="auto"/>
        <w:ind w:firstLine="709"/>
        <w:jc w:val="both"/>
        <w:rPr>
          <w:sz w:val="28"/>
          <w:szCs w:val="28"/>
        </w:rPr>
      </w:pPr>
      <w:r w:rsidRPr="00E2535A">
        <w:rPr>
          <w:sz w:val="28"/>
          <w:szCs w:val="28"/>
        </w:rPr>
        <w:t>Математическое развитие в дошкольном возрасте оказывает огромное влияние на сенсорное, речевое, умственное развитие ребенка, формирует личностн</w:t>
      </w:r>
      <w:r w:rsidR="001E0A83" w:rsidRPr="00E2535A">
        <w:rPr>
          <w:sz w:val="28"/>
          <w:szCs w:val="28"/>
        </w:rPr>
        <w:t>ые качества (аккуратность, орга</w:t>
      </w:r>
      <w:r w:rsidRPr="00E2535A">
        <w:rPr>
          <w:sz w:val="28"/>
          <w:szCs w:val="28"/>
        </w:rPr>
        <w:t>низованность и др.). Все это</w:t>
      </w:r>
      <w:r w:rsidR="001E0A83" w:rsidRPr="00E2535A">
        <w:rPr>
          <w:sz w:val="28"/>
          <w:szCs w:val="28"/>
        </w:rPr>
        <w:t xml:space="preserve"> </w:t>
      </w:r>
      <w:r w:rsidR="00194DC0" w:rsidRPr="00E2535A">
        <w:rPr>
          <w:sz w:val="28"/>
          <w:szCs w:val="28"/>
        </w:rPr>
        <w:t>способствует успешности</w:t>
      </w:r>
      <w:r w:rsidR="001E0A83" w:rsidRPr="00E2535A">
        <w:rPr>
          <w:sz w:val="28"/>
          <w:szCs w:val="28"/>
        </w:rPr>
        <w:t xml:space="preserve"> ребенк</w:t>
      </w:r>
      <w:r w:rsidR="00194DC0" w:rsidRPr="00E2535A">
        <w:rPr>
          <w:sz w:val="28"/>
          <w:szCs w:val="28"/>
        </w:rPr>
        <w:t>а</w:t>
      </w:r>
      <w:r w:rsidR="001E0A83" w:rsidRPr="00E2535A">
        <w:rPr>
          <w:sz w:val="28"/>
          <w:szCs w:val="28"/>
        </w:rPr>
        <w:t xml:space="preserve"> в школьном обу</w:t>
      </w:r>
      <w:r w:rsidRPr="00E2535A">
        <w:rPr>
          <w:sz w:val="28"/>
          <w:szCs w:val="28"/>
        </w:rPr>
        <w:t>чении.</w:t>
      </w:r>
    </w:p>
    <w:p w:rsidR="00132DCF" w:rsidRPr="00E2535A" w:rsidRDefault="00132DCF" w:rsidP="00E2535A">
      <w:pPr>
        <w:widowControl w:val="0"/>
        <w:spacing w:line="276" w:lineRule="auto"/>
        <w:jc w:val="both"/>
        <w:rPr>
          <w:sz w:val="28"/>
          <w:szCs w:val="28"/>
        </w:rPr>
      </w:pPr>
    </w:p>
    <w:p w:rsidR="001E0A83" w:rsidRPr="00E2535A" w:rsidRDefault="001E0A83" w:rsidP="00E2535A">
      <w:pPr>
        <w:spacing w:line="276" w:lineRule="auto"/>
        <w:jc w:val="both"/>
        <w:rPr>
          <w:b/>
          <w:sz w:val="28"/>
          <w:szCs w:val="28"/>
        </w:rPr>
      </w:pPr>
      <w:r w:rsidRPr="00E2535A">
        <w:rPr>
          <w:b/>
          <w:sz w:val="28"/>
          <w:szCs w:val="28"/>
        </w:rPr>
        <w:t>Раздел 10</w:t>
      </w:r>
      <w:r w:rsidR="00D44D4B" w:rsidRPr="00E2535A">
        <w:rPr>
          <w:b/>
          <w:sz w:val="28"/>
          <w:szCs w:val="28"/>
        </w:rPr>
        <w:t xml:space="preserve"> Организация процесса формирования и развития элементарных математических представлений у детей в учреждении дошкольного образования.</w:t>
      </w:r>
    </w:p>
    <w:p w:rsidR="00D44D4B" w:rsidRPr="00E2535A" w:rsidRDefault="00D44D4B" w:rsidP="00E2535A">
      <w:pPr>
        <w:spacing w:line="276" w:lineRule="auto"/>
        <w:jc w:val="both"/>
        <w:rPr>
          <w:b/>
          <w:sz w:val="28"/>
          <w:szCs w:val="28"/>
        </w:rPr>
      </w:pPr>
    </w:p>
    <w:p w:rsidR="00132DCF" w:rsidRPr="00E2535A" w:rsidRDefault="00D44D4B" w:rsidP="00E2535A">
      <w:pPr>
        <w:widowControl w:val="0"/>
        <w:spacing w:line="276" w:lineRule="auto"/>
        <w:jc w:val="both"/>
        <w:rPr>
          <w:b/>
          <w:snapToGrid w:val="0"/>
          <w:color w:val="000000"/>
          <w:sz w:val="28"/>
          <w:szCs w:val="28"/>
        </w:rPr>
      </w:pPr>
      <w:r w:rsidRPr="00E2535A">
        <w:rPr>
          <w:b/>
          <w:sz w:val="28"/>
          <w:szCs w:val="28"/>
        </w:rPr>
        <w:t xml:space="preserve">Тема </w:t>
      </w:r>
      <w:r w:rsidR="00132DCF" w:rsidRPr="00E2535A">
        <w:rPr>
          <w:b/>
          <w:sz w:val="28"/>
          <w:szCs w:val="28"/>
        </w:rPr>
        <w:t>10.1</w:t>
      </w:r>
      <w:r w:rsidRPr="00E2535A">
        <w:rPr>
          <w:b/>
          <w:sz w:val="28"/>
          <w:szCs w:val="28"/>
        </w:rPr>
        <w:t xml:space="preserve"> </w:t>
      </w:r>
      <w:r w:rsidR="00132DCF" w:rsidRPr="00E2535A">
        <w:rPr>
          <w:b/>
          <w:sz w:val="28"/>
          <w:szCs w:val="28"/>
        </w:rPr>
        <w:t xml:space="preserve">Развивающая среда – источник и средство развития интереса к познанию математической стороны окружающего мира </w:t>
      </w:r>
    </w:p>
    <w:p w:rsidR="00D44D4B" w:rsidRPr="00E2535A" w:rsidRDefault="00D44D4B" w:rsidP="00E2535A">
      <w:pPr>
        <w:spacing w:line="276" w:lineRule="auto"/>
        <w:ind w:left="34"/>
        <w:jc w:val="both"/>
        <w:rPr>
          <w:sz w:val="28"/>
          <w:szCs w:val="28"/>
        </w:rPr>
      </w:pPr>
    </w:p>
    <w:p w:rsidR="00132DCF" w:rsidRPr="00E2535A" w:rsidRDefault="00D44D4B" w:rsidP="00E2535A">
      <w:pPr>
        <w:spacing w:line="276" w:lineRule="auto"/>
        <w:ind w:left="34"/>
        <w:jc w:val="both"/>
        <w:rPr>
          <w:i/>
          <w:sz w:val="28"/>
          <w:szCs w:val="28"/>
        </w:rPr>
      </w:pPr>
      <w:r w:rsidRPr="00E2535A">
        <w:rPr>
          <w:b/>
          <w:i/>
          <w:sz w:val="28"/>
          <w:szCs w:val="28"/>
        </w:rPr>
        <w:t>Ключевые слова:</w:t>
      </w:r>
      <w:r w:rsidRPr="00E2535A">
        <w:rPr>
          <w:i/>
          <w:sz w:val="28"/>
          <w:szCs w:val="28"/>
        </w:rPr>
        <w:t xml:space="preserve"> развивающая предметно-</w:t>
      </w:r>
      <w:r w:rsidR="00132DCF" w:rsidRPr="00E2535A">
        <w:rPr>
          <w:i/>
          <w:sz w:val="28"/>
          <w:szCs w:val="28"/>
        </w:rPr>
        <w:t xml:space="preserve">пространственная среда, </w:t>
      </w:r>
      <w:r w:rsidRPr="00E2535A">
        <w:rPr>
          <w:i/>
          <w:sz w:val="28"/>
          <w:szCs w:val="28"/>
        </w:rPr>
        <w:t>ее характеристика и возможности; с</w:t>
      </w:r>
      <w:r w:rsidR="00132DCF" w:rsidRPr="00E2535A">
        <w:rPr>
          <w:i/>
          <w:sz w:val="28"/>
          <w:szCs w:val="28"/>
        </w:rPr>
        <w:t>пецифика ее организа</w:t>
      </w:r>
      <w:r w:rsidRPr="00E2535A">
        <w:rPr>
          <w:i/>
          <w:sz w:val="28"/>
          <w:szCs w:val="28"/>
        </w:rPr>
        <w:t>ции в разных возрастных группах; о</w:t>
      </w:r>
      <w:r w:rsidR="00132DCF" w:rsidRPr="00E2535A">
        <w:rPr>
          <w:i/>
          <w:sz w:val="28"/>
          <w:szCs w:val="28"/>
        </w:rPr>
        <w:t>рганизация предметно-пространственной среды развивающего характера в разновозрастных группах. Компьютеризация образовательного пространства дошкольного учреждения.</w:t>
      </w:r>
    </w:p>
    <w:p w:rsidR="00132DCF" w:rsidRPr="00E2535A" w:rsidRDefault="00132DCF" w:rsidP="00E2535A">
      <w:pPr>
        <w:spacing w:line="276" w:lineRule="auto"/>
        <w:ind w:firstLine="709"/>
        <w:jc w:val="both"/>
        <w:rPr>
          <w:sz w:val="28"/>
          <w:szCs w:val="28"/>
        </w:rPr>
      </w:pPr>
      <w:r w:rsidRPr="00E2535A">
        <w:rPr>
          <w:i/>
          <w:sz w:val="28"/>
          <w:szCs w:val="28"/>
        </w:rPr>
        <w:t>Под развивающей предметно-пространственной средой</w:t>
      </w:r>
      <w:r w:rsidRPr="00E2535A">
        <w:rPr>
          <w:sz w:val="28"/>
          <w:szCs w:val="28"/>
        </w:rPr>
        <w:t xml:space="preserve"> следует понимать естественную комфортабельную обстановку, рационально организованную в пространстве и времени, насыщенную разнообразными предметами и игровыми материалами. В такой среде возможно одновременное включение в активную познавательно-творческую деятельность всех детей группы. </w:t>
      </w:r>
    </w:p>
    <w:p w:rsidR="00132DCF" w:rsidRPr="00E2535A" w:rsidRDefault="00132DCF" w:rsidP="00E2535A">
      <w:pPr>
        <w:spacing w:line="276" w:lineRule="auto"/>
        <w:ind w:firstLine="709"/>
        <w:jc w:val="both"/>
        <w:rPr>
          <w:sz w:val="28"/>
          <w:szCs w:val="28"/>
        </w:rPr>
      </w:pPr>
      <w:r w:rsidRPr="00E2535A">
        <w:rPr>
          <w:sz w:val="28"/>
          <w:szCs w:val="28"/>
        </w:rPr>
        <w:t xml:space="preserve">Активность ребенка в условиях обогащенной развивающей среды стимулируется свободой выбора деятельности. Ребенок играет, исходя из своих интересов и возможностей, стремления к самоутверждению; занимается не по воле взрослого, а по собственному желанию, под воздействием привлекших его внимание игровых материалов. </w:t>
      </w:r>
    </w:p>
    <w:p w:rsidR="00132DCF" w:rsidRPr="00E2535A" w:rsidRDefault="00132DCF" w:rsidP="00E2535A">
      <w:pPr>
        <w:spacing w:line="276" w:lineRule="auto"/>
        <w:ind w:firstLine="709"/>
        <w:jc w:val="both"/>
        <w:rPr>
          <w:sz w:val="28"/>
          <w:szCs w:val="28"/>
        </w:rPr>
      </w:pPr>
      <w:r w:rsidRPr="00E2535A">
        <w:rPr>
          <w:sz w:val="28"/>
          <w:szCs w:val="28"/>
        </w:rPr>
        <w:lastRenderedPageBreak/>
        <w:t xml:space="preserve">Такая среда способствует установлению, утверждению чувства уверенности в себе, а ведь именно оно определяет особенности личностного развития на ступени дошкольного детства. </w:t>
      </w:r>
    </w:p>
    <w:p w:rsidR="00132DCF" w:rsidRPr="00E2535A" w:rsidRDefault="00132DCF" w:rsidP="00E2535A">
      <w:pPr>
        <w:spacing w:line="276" w:lineRule="auto"/>
        <w:ind w:firstLine="709"/>
        <w:jc w:val="both"/>
        <w:rPr>
          <w:sz w:val="28"/>
          <w:szCs w:val="28"/>
        </w:rPr>
      </w:pPr>
      <w:r w:rsidRPr="00E2535A">
        <w:rPr>
          <w:sz w:val="28"/>
          <w:szCs w:val="28"/>
        </w:rPr>
        <w:t xml:space="preserve">Концептуальная модель предметно-пространственной развивающей среды включает в себя </w:t>
      </w:r>
      <w:r w:rsidRPr="00E2535A">
        <w:rPr>
          <w:i/>
          <w:sz w:val="28"/>
          <w:szCs w:val="28"/>
        </w:rPr>
        <w:t>три компонента</w:t>
      </w:r>
      <w:r w:rsidRPr="00E2535A">
        <w:rPr>
          <w:sz w:val="28"/>
          <w:szCs w:val="28"/>
        </w:rPr>
        <w:t xml:space="preserve">: предметное содержание, его пространственную организацию и их изменения во времени. </w:t>
      </w:r>
    </w:p>
    <w:p w:rsidR="00132DCF" w:rsidRPr="00E2535A" w:rsidRDefault="00132DCF" w:rsidP="00E2535A">
      <w:pPr>
        <w:spacing w:line="276" w:lineRule="auto"/>
        <w:ind w:firstLine="709"/>
        <w:jc w:val="both"/>
        <w:rPr>
          <w:i/>
          <w:sz w:val="28"/>
          <w:szCs w:val="28"/>
        </w:rPr>
      </w:pPr>
      <w:r w:rsidRPr="00E2535A">
        <w:rPr>
          <w:i/>
          <w:sz w:val="28"/>
          <w:szCs w:val="28"/>
        </w:rPr>
        <w:t xml:space="preserve">К предметному содержанию относятся: </w:t>
      </w:r>
    </w:p>
    <w:p w:rsidR="00132DCF" w:rsidRPr="00E2535A" w:rsidRDefault="00132DCF" w:rsidP="00E2535A">
      <w:pPr>
        <w:pStyle w:val="ab"/>
        <w:numPr>
          <w:ilvl w:val="0"/>
          <w:numId w:val="65"/>
        </w:numPr>
        <w:spacing w:line="276" w:lineRule="auto"/>
        <w:ind w:left="709" w:hanging="709"/>
        <w:jc w:val="both"/>
        <w:rPr>
          <w:sz w:val="28"/>
          <w:szCs w:val="28"/>
        </w:rPr>
      </w:pPr>
      <w:r w:rsidRPr="00E2535A">
        <w:rPr>
          <w:sz w:val="28"/>
          <w:szCs w:val="28"/>
        </w:rPr>
        <w:t xml:space="preserve">игры, предметы и игровые материалы, с которыми ребенок действует преимущественно самостоятельно или в совместной </w:t>
      </w:r>
      <w:proofErr w:type="gramStart"/>
      <w:r w:rsidRPr="00E2535A">
        <w:rPr>
          <w:sz w:val="28"/>
          <w:szCs w:val="28"/>
        </w:rPr>
        <w:t>со</w:t>
      </w:r>
      <w:proofErr w:type="gramEnd"/>
      <w:r w:rsidRPr="00E2535A">
        <w:rPr>
          <w:sz w:val="28"/>
          <w:szCs w:val="28"/>
        </w:rPr>
        <w:t xml:space="preserve"> взрослым и сверстниками деятельности (например, геометрический конструктор, пазлы); </w:t>
      </w:r>
    </w:p>
    <w:p w:rsidR="00132DCF" w:rsidRPr="00E2535A" w:rsidRDefault="00132DCF" w:rsidP="00E2535A">
      <w:pPr>
        <w:pStyle w:val="ab"/>
        <w:numPr>
          <w:ilvl w:val="0"/>
          <w:numId w:val="65"/>
        </w:numPr>
        <w:spacing w:line="276" w:lineRule="auto"/>
        <w:ind w:left="709" w:hanging="709"/>
        <w:jc w:val="both"/>
        <w:rPr>
          <w:sz w:val="28"/>
          <w:szCs w:val="28"/>
        </w:rPr>
      </w:pPr>
      <w:r w:rsidRPr="00E2535A">
        <w:rPr>
          <w:sz w:val="28"/>
          <w:szCs w:val="28"/>
        </w:rPr>
        <w:t xml:space="preserve">учебно-методические пособия, модели, используемые взрослым в процессе обучения детей (например, числовая лесенка, обучающие книги); </w:t>
      </w:r>
    </w:p>
    <w:p w:rsidR="00132DCF" w:rsidRPr="00E2535A" w:rsidRDefault="00132DCF" w:rsidP="00E2535A">
      <w:pPr>
        <w:pStyle w:val="ab"/>
        <w:numPr>
          <w:ilvl w:val="0"/>
          <w:numId w:val="65"/>
        </w:numPr>
        <w:spacing w:line="276" w:lineRule="auto"/>
        <w:ind w:left="709" w:hanging="709"/>
        <w:jc w:val="both"/>
        <w:rPr>
          <w:sz w:val="28"/>
          <w:szCs w:val="28"/>
        </w:rPr>
      </w:pPr>
      <w:r w:rsidRPr="00E2535A">
        <w:rPr>
          <w:sz w:val="28"/>
          <w:szCs w:val="28"/>
        </w:rPr>
        <w:t xml:space="preserve">оборудование для осуществления детьми разнообразных деятельностей (например, материалы для экспериментирования, измерений). </w:t>
      </w:r>
    </w:p>
    <w:p w:rsidR="00132DCF" w:rsidRPr="00E2535A" w:rsidRDefault="00132DCF" w:rsidP="00E2535A">
      <w:pPr>
        <w:spacing w:line="276" w:lineRule="auto"/>
        <w:ind w:firstLine="709"/>
        <w:jc w:val="both"/>
        <w:rPr>
          <w:sz w:val="28"/>
          <w:szCs w:val="28"/>
        </w:rPr>
      </w:pPr>
      <w:r w:rsidRPr="00E2535A">
        <w:rPr>
          <w:sz w:val="28"/>
          <w:szCs w:val="28"/>
        </w:rPr>
        <w:t xml:space="preserve">Непременным условием построения развивающей среды в дошкольных учреждениях любого типа является реализация идей развивающего образования. </w:t>
      </w:r>
    </w:p>
    <w:p w:rsidR="00132DCF" w:rsidRPr="00E2535A" w:rsidRDefault="00132DCF" w:rsidP="00E2535A">
      <w:pPr>
        <w:spacing w:line="276" w:lineRule="auto"/>
        <w:ind w:firstLine="709"/>
        <w:jc w:val="both"/>
        <w:rPr>
          <w:sz w:val="28"/>
          <w:szCs w:val="28"/>
        </w:rPr>
      </w:pPr>
      <w:r w:rsidRPr="00E2535A">
        <w:rPr>
          <w:sz w:val="28"/>
          <w:szCs w:val="28"/>
        </w:rPr>
        <w:t>Развивающее образование направлено</w:t>
      </w:r>
      <w:r w:rsidR="00162C23" w:rsidRPr="00E2535A">
        <w:rPr>
          <w:sz w:val="28"/>
          <w:szCs w:val="28"/>
        </w:rPr>
        <w:t>,</w:t>
      </w:r>
      <w:r w:rsidRPr="00E2535A">
        <w:rPr>
          <w:sz w:val="28"/>
          <w:szCs w:val="28"/>
        </w:rPr>
        <w:t xml:space="preserve"> прежде всего</w:t>
      </w:r>
      <w:r w:rsidR="00162C23" w:rsidRPr="00E2535A">
        <w:rPr>
          <w:sz w:val="28"/>
          <w:szCs w:val="28"/>
        </w:rPr>
        <w:t>,</w:t>
      </w:r>
      <w:r w:rsidRPr="00E2535A">
        <w:rPr>
          <w:sz w:val="28"/>
          <w:szCs w:val="28"/>
        </w:rPr>
        <w:t xml:space="preserve"> на развитие личности ребенка и осуществляется через решение задач, основанных на преобразовании информации, что позволяет ребенку проявлять максимальную самостоятельность и активность; предполагает перспективу саморазвития ребенка на основе познавательно-творческой деятельности. </w:t>
      </w:r>
    </w:p>
    <w:p w:rsidR="00132DCF" w:rsidRPr="00E2535A" w:rsidRDefault="00132DCF" w:rsidP="00E2535A">
      <w:pPr>
        <w:spacing w:line="276" w:lineRule="auto"/>
        <w:ind w:firstLine="709"/>
        <w:jc w:val="both"/>
        <w:rPr>
          <w:sz w:val="28"/>
          <w:szCs w:val="28"/>
        </w:rPr>
      </w:pPr>
      <w:r w:rsidRPr="00E2535A">
        <w:rPr>
          <w:sz w:val="28"/>
          <w:szCs w:val="28"/>
        </w:rPr>
        <w:t xml:space="preserve">Особенности организации среды для развития логико-математических представлений у детей разного возраста. </w:t>
      </w:r>
    </w:p>
    <w:p w:rsidR="00132DCF" w:rsidRPr="00E2535A" w:rsidRDefault="00132DCF" w:rsidP="00E2535A">
      <w:pPr>
        <w:spacing w:line="276" w:lineRule="auto"/>
        <w:ind w:firstLine="709"/>
        <w:jc w:val="both"/>
        <w:rPr>
          <w:i/>
          <w:sz w:val="28"/>
          <w:szCs w:val="28"/>
        </w:rPr>
      </w:pPr>
      <w:r w:rsidRPr="00E2535A">
        <w:rPr>
          <w:i/>
          <w:sz w:val="28"/>
          <w:szCs w:val="28"/>
        </w:rPr>
        <w:t xml:space="preserve">Первый год жизни </w:t>
      </w:r>
    </w:p>
    <w:p w:rsidR="00132DCF" w:rsidRPr="00E2535A" w:rsidRDefault="00132DCF" w:rsidP="00E2535A">
      <w:pPr>
        <w:spacing w:line="276" w:lineRule="auto"/>
        <w:ind w:firstLine="709"/>
        <w:jc w:val="both"/>
        <w:rPr>
          <w:sz w:val="28"/>
          <w:szCs w:val="28"/>
        </w:rPr>
      </w:pPr>
      <w:r w:rsidRPr="00E2535A">
        <w:rPr>
          <w:sz w:val="28"/>
          <w:szCs w:val="28"/>
        </w:rPr>
        <w:t xml:space="preserve">Уже </w:t>
      </w:r>
      <w:proofErr w:type="gramStart"/>
      <w:r w:rsidRPr="00E2535A">
        <w:rPr>
          <w:sz w:val="28"/>
          <w:szCs w:val="28"/>
        </w:rPr>
        <w:t>в первые</w:t>
      </w:r>
      <w:proofErr w:type="gramEnd"/>
      <w:r w:rsidRPr="00E2535A">
        <w:rPr>
          <w:sz w:val="28"/>
          <w:szCs w:val="28"/>
        </w:rPr>
        <w:t xml:space="preserve"> месяцы жизни у младенца развивается способность выделения предмета из фона, что обеспечивает необходимое условие для познания предмета, развивается сенсомоторная координация движений. Во второй половине года появляются первые результативные действия с предметами, расширяются возможности ориентировки в окружающем. К концу года появляются преднамеренные действия, дети начинают экспериментировать с доступными им предметами. </w:t>
      </w:r>
    </w:p>
    <w:p w:rsidR="00132DCF" w:rsidRPr="00E2535A" w:rsidRDefault="00132DCF" w:rsidP="00E2535A">
      <w:pPr>
        <w:spacing w:line="276" w:lineRule="auto"/>
        <w:ind w:firstLine="709"/>
        <w:jc w:val="both"/>
        <w:rPr>
          <w:sz w:val="28"/>
          <w:szCs w:val="28"/>
        </w:rPr>
      </w:pPr>
      <w:r w:rsidRPr="00E2535A">
        <w:rPr>
          <w:sz w:val="28"/>
          <w:szCs w:val="28"/>
        </w:rPr>
        <w:t xml:space="preserve">В 6 месяцев малыш обычно удерживает в каждой руке по игрушке, может перекладывать игрушку из одной руки в другую. Он начинает более дифференцированно действовать с предметом, учитывая его размер, форму. Игрушки должны побуждать детей обследовать, экспериментировать (стучать, трясти, поворачивать). </w:t>
      </w:r>
    </w:p>
    <w:p w:rsidR="00132DCF" w:rsidRPr="00E2535A" w:rsidRDefault="00132DCF" w:rsidP="00E2535A">
      <w:pPr>
        <w:spacing w:line="276" w:lineRule="auto"/>
        <w:ind w:firstLine="709"/>
        <w:jc w:val="both"/>
        <w:rPr>
          <w:sz w:val="28"/>
          <w:szCs w:val="28"/>
        </w:rPr>
      </w:pPr>
      <w:r w:rsidRPr="00E2535A">
        <w:rPr>
          <w:sz w:val="28"/>
          <w:szCs w:val="28"/>
        </w:rPr>
        <w:t xml:space="preserve">Можно использовать любые разнообразные по свойствам предметы: объемные и плоские, разной величины, формы, цвета, по-разному звучащие. Подносите к ним ребенка, давайте ему их рассматривать, называйте эти предметы. </w:t>
      </w:r>
    </w:p>
    <w:p w:rsidR="00132DCF" w:rsidRPr="00E2535A" w:rsidRDefault="00132DCF" w:rsidP="00E2535A">
      <w:pPr>
        <w:spacing w:line="276" w:lineRule="auto"/>
        <w:ind w:firstLine="709"/>
        <w:jc w:val="both"/>
        <w:rPr>
          <w:sz w:val="28"/>
          <w:szCs w:val="28"/>
        </w:rPr>
      </w:pPr>
      <w:r w:rsidRPr="00E2535A">
        <w:rPr>
          <w:sz w:val="28"/>
          <w:szCs w:val="28"/>
        </w:rPr>
        <w:lastRenderedPageBreak/>
        <w:t xml:space="preserve">После полугода следует включать в обстановку игрушки, состоящие из двух частей, которые можно разъединять и соединять: коробочки, кастрюлька с крышкой, ведерко с крышкой, матрешка, шкатулка. </w:t>
      </w:r>
    </w:p>
    <w:p w:rsidR="00132DCF" w:rsidRPr="00E2535A" w:rsidRDefault="00132DCF" w:rsidP="00E2535A">
      <w:pPr>
        <w:spacing w:line="276" w:lineRule="auto"/>
        <w:ind w:firstLine="709"/>
        <w:jc w:val="both"/>
        <w:rPr>
          <w:sz w:val="28"/>
          <w:szCs w:val="28"/>
        </w:rPr>
      </w:pPr>
      <w:r w:rsidRPr="00E2535A">
        <w:rPr>
          <w:sz w:val="28"/>
          <w:szCs w:val="28"/>
        </w:rPr>
        <w:t xml:space="preserve">Обязательно следует включить в обстановку несколько небольших по размеру пластмассовых или мягких игрушек, удобных для схватывания малышом. Если ребенок выбрасывает их по одной, следует поощрять эти действия, вновь подкладывая игрушки и сопровождая действия словами «на», «еще», «вот». </w:t>
      </w:r>
    </w:p>
    <w:p w:rsidR="00132DCF" w:rsidRPr="00E2535A" w:rsidRDefault="00132DCF" w:rsidP="00E2535A">
      <w:pPr>
        <w:spacing w:line="276" w:lineRule="auto"/>
        <w:ind w:firstLine="709"/>
        <w:jc w:val="both"/>
        <w:rPr>
          <w:sz w:val="28"/>
          <w:szCs w:val="28"/>
        </w:rPr>
      </w:pPr>
      <w:r w:rsidRPr="00E2535A">
        <w:rPr>
          <w:sz w:val="28"/>
          <w:szCs w:val="28"/>
        </w:rPr>
        <w:t xml:space="preserve">Для развития обобщений используются одноименные игрушки из разных материалов, разного цвета, размера (например, мячи разных цветов и размеров, собачки из пластмассы, ткани, меха). Развитию познавательного интереса способствуют двигающиеся и звучащие игрушки. </w:t>
      </w:r>
    </w:p>
    <w:p w:rsidR="00132DCF" w:rsidRPr="00E2535A" w:rsidRDefault="00162C23" w:rsidP="00E2535A">
      <w:pPr>
        <w:spacing w:line="276" w:lineRule="auto"/>
        <w:ind w:firstLine="709"/>
        <w:jc w:val="both"/>
        <w:rPr>
          <w:sz w:val="28"/>
          <w:szCs w:val="28"/>
        </w:rPr>
      </w:pPr>
      <w:r w:rsidRPr="00E2535A">
        <w:rPr>
          <w:sz w:val="28"/>
          <w:szCs w:val="28"/>
        </w:rPr>
        <w:t>Необходимы 2-</w:t>
      </w:r>
      <w:r w:rsidR="00132DCF" w:rsidRPr="00E2535A">
        <w:rPr>
          <w:sz w:val="28"/>
          <w:szCs w:val="28"/>
        </w:rPr>
        <w:t xml:space="preserve">3 крупные надувные игрушки, в которые ребенок может влезать (например, надувной лебедь, бассейн, рыбка и др.). Яркие большие образные игрушки побуждают ребенка к их рассматриванию, узнаванию при участии взрослого; способствуют возникновению положительных эмоций, реагированию на размер предмета. </w:t>
      </w:r>
    </w:p>
    <w:p w:rsidR="00132DCF" w:rsidRPr="00E2535A" w:rsidRDefault="00132DCF" w:rsidP="00E2535A">
      <w:pPr>
        <w:spacing w:line="276" w:lineRule="auto"/>
        <w:ind w:firstLine="709"/>
        <w:jc w:val="both"/>
        <w:rPr>
          <w:i/>
          <w:sz w:val="28"/>
          <w:szCs w:val="28"/>
        </w:rPr>
      </w:pPr>
      <w:r w:rsidRPr="00E2535A">
        <w:rPr>
          <w:i/>
          <w:sz w:val="28"/>
          <w:szCs w:val="28"/>
        </w:rPr>
        <w:t xml:space="preserve">Второй год жизни </w:t>
      </w:r>
    </w:p>
    <w:p w:rsidR="00132DCF" w:rsidRPr="00E2535A" w:rsidRDefault="00132DCF" w:rsidP="00E2535A">
      <w:pPr>
        <w:spacing w:line="276" w:lineRule="auto"/>
        <w:ind w:firstLine="709"/>
        <w:jc w:val="both"/>
        <w:rPr>
          <w:sz w:val="28"/>
          <w:szCs w:val="28"/>
        </w:rPr>
      </w:pPr>
      <w:r w:rsidRPr="00E2535A">
        <w:rPr>
          <w:sz w:val="28"/>
          <w:szCs w:val="28"/>
        </w:rPr>
        <w:t xml:space="preserve">Дети активно осваивают различные предметные действия, манипулируют с предметами. В процессе перекладывания, группировки предметов у дошкольников накапливается опыт действий с различными множествами: игрушками, предметами. </w:t>
      </w:r>
    </w:p>
    <w:p w:rsidR="00132DCF" w:rsidRPr="00E2535A" w:rsidRDefault="00132DCF" w:rsidP="00E2535A">
      <w:pPr>
        <w:spacing w:line="276" w:lineRule="auto"/>
        <w:ind w:firstLine="709"/>
        <w:jc w:val="both"/>
        <w:rPr>
          <w:sz w:val="28"/>
          <w:szCs w:val="28"/>
        </w:rPr>
      </w:pPr>
      <w:r w:rsidRPr="00E2535A">
        <w:rPr>
          <w:sz w:val="28"/>
          <w:szCs w:val="28"/>
        </w:rPr>
        <w:t xml:space="preserve">Дети действенным путем познают различные свойства предметов и явлений: песок — сыпучий, сухие листья под ногами шуршат, у елки колючие ветки и т. п. В этом возрасте детей привлекают пособия, контрастные по величине, цвету, форме; пособия должны быть привлекательными для детей, позволять активно с ними действовать. Так как сенсорный опыт только накапливается, осваиваются простейшие действия обследования, необходимы различного вида вкладыши, рамки, сборно-разборные материалы. Они изготавливаются, как правило, из дерева, безопасной пластмассы и бывают достаточно крупного размера. </w:t>
      </w:r>
    </w:p>
    <w:p w:rsidR="00132DCF" w:rsidRPr="00E2535A" w:rsidRDefault="00132DCF" w:rsidP="00E2535A">
      <w:pPr>
        <w:spacing w:line="276" w:lineRule="auto"/>
        <w:ind w:firstLine="709"/>
        <w:jc w:val="both"/>
        <w:rPr>
          <w:sz w:val="28"/>
          <w:szCs w:val="28"/>
        </w:rPr>
      </w:pPr>
      <w:r w:rsidRPr="00E2535A">
        <w:rPr>
          <w:sz w:val="28"/>
          <w:szCs w:val="28"/>
        </w:rPr>
        <w:t xml:space="preserve">Для детей 2-го года жизни игрушки должны отличаться по форме, величине, цвету, количеству деталей: мишка большой и маленький, кошечка черная и белая. Предметы — кубики, шарики, пирамидки, разноцветные грибочки и пр. — располагаются на открытых полках. Их не должно быть много, но менять их необходимо часто, не реже 1—2-х раз в неделю. Малыши очень отзывчивы к изменениям среды и активно ее изучают. Надо иметь в группе дидактический столик для развития сенсорных способностей и совершенствования моторики. Комплектация стола: пирамидки, вкладыши разного типа, разноцветные счеты, горки для прокатывания предметов, набор объемных форм. </w:t>
      </w:r>
    </w:p>
    <w:p w:rsidR="00132DCF" w:rsidRPr="00E2535A" w:rsidRDefault="00132DCF" w:rsidP="00E2535A">
      <w:pPr>
        <w:spacing w:line="276" w:lineRule="auto"/>
        <w:ind w:firstLine="709"/>
        <w:jc w:val="both"/>
        <w:rPr>
          <w:sz w:val="28"/>
          <w:szCs w:val="28"/>
        </w:rPr>
      </w:pPr>
      <w:r w:rsidRPr="00E2535A">
        <w:rPr>
          <w:sz w:val="28"/>
          <w:szCs w:val="28"/>
        </w:rPr>
        <w:lastRenderedPageBreak/>
        <w:t xml:space="preserve">Для детей этого возраста можно рекомендовать пять различных видов игрушек, отличающихся способами действий с ними. </w:t>
      </w:r>
    </w:p>
    <w:p w:rsidR="00132DCF" w:rsidRPr="00E2535A" w:rsidRDefault="00132DCF" w:rsidP="00E2535A">
      <w:pPr>
        <w:spacing w:line="276" w:lineRule="auto"/>
        <w:ind w:firstLine="709"/>
        <w:jc w:val="both"/>
        <w:rPr>
          <w:sz w:val="28"/>
          <w:szCs w:val="28"/>
        </w:rPr>
      </w:pPr>
      <w:r w:rsidRPr="00E2535A">
        <w:rPr>
          <w:sz w:val="28"/>
          <w:szCs w:val="28"/>
        </w:rPr>
        <w:t xml:space="preserve">Игрушки для нанизывания на стержень — кольца, шары, кубы, полусферы и пр., — имеющие сквозное отверстие. Действия с такими игрушками способствуют развитию моторики пальцев, координации рук, особенно при осуществлении противоположных операций: нанизывание и снятие предметов. </w:t>
      </w:r>
      <w:proofErr w:type="gramStart"/>
      <w:r w:rsidRPr="00E2535A">
        <w:rPr>
          <w:sz w:val="28"/>
          <w:szCs w:val="28"/>
        </w:rPr>
        <w:t xml:space="preserve">Выполнение действий осуществляется в двух плоскостях: горизонтальной (нанизывание на мягкий шнур, снятие с ленты) и вертикальной (нанизывание на стержень и снятие с него). </w:t>
      </w:r>
      <w:proofErr w:type="gramEnd"/>
    </w:p>
    <w:p w:rsidR="00132DCF" w:rsidRPr="00E2535A" w:rsidRDefault="00132DCF" w:rsidP="00E2535A">
      <w:pPr>
        <w:spacing w:line="276" w:lineRule="auto"/>
        <w:ind w:firstLine="709"/>
        <w:jc w:val="both"/>
        <w:rPr>
          <w:sz w:val="28"/>
          <w:szCs w:val="28"/>
        </w:rPr>
      </w:pPr>
      <w:proofErr w:type="gramStart"/>
      <w:r w:rsidRPr="00E2535A">
        <w:rPr>
          <w:sz w:val="28"/>
          <w:szCs w:val="28"/>
        </w:rPr>
        <w:t>Объемные геометрические фигуры (шары, кубы, призмы, параллелограммы и др.) предназначены для манипулирования, группировки и соотнесения по разным основаниям (цвету, величине, форме).</w:t>
      </w:r>
      <w:proofErr w:type="gramEnd"/>
      <w:r w:rsidRPr="00E2535A">
        <w:rPr>
          <w:sz w:val="28"/>
          <w:szCs w:val="28"/>
        </w:rPr>
        <w:t xml:space="preserve"> Это различные по форме и размеру коробки, объемные предметы с прорезями и набором мелких предметов, соответствующих формам прорезей. Ребенок может отложить в одну сторону все большие предметы, в другую — все маленькие; дать мишке все красные фишки, а зайке — все зеленые. </w:t>
      </w:r>
    </w:p>
    <w:p w:rsidR="00132DCF" w:rsidRPr="00E2535A" w:rsidRDefault="00132DCF" w:rsidP="00E2535A">
      <w:pPr>
        <w:spacing w:line="276" w:lineRule="auto"/>
        <w:ind w:firstLine="709"/>
        <w:jc w:val="both"/>
        <w:rPr>
          <w:sz w:val="28"/>
          <w:szCs w:val="28"/>
        </w:rPr>
      </w:pPr>
      <w:r w:rsidRPr="00E2535A">
        <w:rPr>
          <w:sz w:val="28"/>
          <w:szCs w:val="28"/>
        </w:rPr>
        <w:t>Геометрические игрушки-вкладыши: разноцветные кубы, цилиндры, конусы, полусферы, предназначенные для сортировки и подбора их по цвету, форме, величине, а также для составления одноцветных и разноцветных башенок. Данный вид игрушек дает возможность развить у детей пространственную ориентировку, познакомить его с физическими свойствами полых предметов (</w:t>
      </w:r>
      <w:proofErr w:type="gramStart"/>
      <w:r w:rsidRPr="00E2535A">
        <w:rPr>
          <w:sz w:val="28"/>
          <w:szCs w:val="28"/>
        </w:rPr>
        <w:t>меньшие</w:t>
      </w:r>
      <w:proofErr w:type="gramEnd"/>
      <w:r w:rsidRPr="00E2535A">
        <w:rPr>
          <w:sz w:val="28"/>
          <w:szCs w:val="28"/>
        </w:rPr>
        <w:t xml:space="preserve"> по объему вкладываются в большие, а большие накрываются меньшими). Маленькому ребенку сначала легче действовать с предметами округлой формы, так как они не требуют особой пространственной ориентировки при подборе и совмещении частей. </w:t>
      </w:r>
    </w:p>
    <w:p w:rsidR="00132DCF" w:rsidRPr="00E2535A" w:rsidRDefault="00132DCF" w:rsidP="00E2535A">
      <w:pPr>
        <w:spacing w:line="276" w:lineRule="auto"/>
        <w:ind w:firstLine="709"/>
        <w:jc w:val="both"/>
        <w:rPr>
          <w:sz w:val="28"/>
          <w:szCs w:val="28"/>
        </w:rPr>
      </w:pPr>
      <w:r w:rsidRPr="00E2535A">
        <w:rPr>
          <w:sz w:val="28"/>
          <w:szCs w:val="28"/>
        </w:rPr>
        <w:t xml:space="preserve">Народные сборно-разборные дидактические игрушки (матрешки, бочонки, яйца и пр.) способствуют развитию пространственной ориентировки и соотносящих действий, умению собирать предмет из двух одинаковых или однотипных частей. К двум годам большинство детей уже могут ориентироваться в 3-х контрастных величинах предметов. • </w:t>
      </w:r>
      <w:proofErr w:type="gramStart"/>
      <w:r w:rsidRPr="00E2535A">
        <w:rPr>
          <w:sz w:val="28"/>
          <w:szCs w:val="28"/>
        </w:rPr>
        <w:t>Сюжетные игрушки небольшого размера: куклы, машинки, зверушки, игрушки-предметы (грибы, овощи, фрукты и пр.).</w:t>
      </w:r>
      <w:proofErr w:type="gramEnd"/>
      <w:r w:rsidRPr="00E2535A">
        <w:rPr>
          <w:sz w:val="28"/>
          <w:szCs w:val="28"/>
        </w:rPr>
        <w:t xml:space="preserve"> Малышам нужны плавающие игрушки и, соответственно, специальное оборудование для игр с водой (песком); также — небольшие резиновые игрушки, мячики от настольного тенниса, деревянные, пластмассовые и металлические предметы. Играя с ними в воде, ребенок обнаруживает их разные свойства: одни тонут, другие — нет, а некоторые игрушки (бумажные) размокают. Для переливания воды (пересыпания песка) можно использовать пластиковые емкости, предварительно проткнув их в разных местах и обработав пламенем разрезы. Наблюдая, как выливается вода, дети постепенно будут замечать разную интенсивность водяных струй, зависящую от размера и количества отверстий в емкости. </w:t>
      </w:r>
    </w:p>
    <w:p w:rsidR="00132DCF" w:rsidRPr="00E2535A" w:rsidRDefault="00132DCF" w:rsidP="00E2535A">
      <w:pPr>
        <w:spacing w:line="276" w:lineRule="auto"/>
        <w:ind w:firstLine="709"/>
        <w:jc w:val="both"/>
        <w:rPr>
          <w:sz w:val="28"/>
          <w:szCs w:val="28"/>
        </w:rPr>
      </w:pPr>
      <w:r w:rsidRPr="00E2535A">
        <w:rPr>
          <w:sz w:val="28"/>
          <w:szCs w:val="28"/>
        </w:rPr>
        <w:lastRenderedPageBreak/>
        <w:t xml:space="preserve">Дети этого возраста любят «гремящие», «звучащие» игрушки-самоделки: пластиковые емкости заполняются песком, мелкими камешками, фасолью, горохом, желудями и плотно завинчиваются пробкой. Побуждая ребенка прислушиваться к издаваемым разными игрушками звукам, можно развивать у него остроту слуха. </w:t>
      </w:r>
    </w:p>
    <w:p w:rsidR="00132DCF" w:rsidRPr="00E2535A" w:rsidRDefault="00132DCF" w:rsidP="00E2535A">
      <w:pPr>
        <w:spacing w:line="276" w:lineRule="auto"/>
        <w:ind w:firstLine="709"/>
        <w:jc w:val="both"/>
        <w:rPr>
          <w:i/>
          <w:sz w:val="28"/>
          <w:szCs w:val="28"/>
        </w:rPr>
      </w:pPr>
      <w:r w:rsidRPr="00E2535A">
        <w:rPr>
          <w:i/>
          <w:sz w:val="28"/>
          <w:szCs w:val="28"/>
        </w:rPr>
        <w:t xml:space="preserve">Третий год жизни </w:t>
      </w:r>
    </w:p>
    <w:p w:rsidR="00132DCF" w:rsidRPr="00E2535A" w:rsidRDefault="00132DCF" w:rsidP="00E2535A">
      <w:pPr>
        <w:spacing w:line="276" w:lineRule="auto"/>
        <w:ind w:firstLine="709"/>
        <w:jc w:val="both"/>
        <w:rPr>
          <w:sz w:val="28"/>
          <w:szCs w:val="28"/>
        </w:rPr>
      </w:pPr>
      <w:r w:rsidRPr="00E2535A">
        <w:rPr>
          <w:sz w:val="28"/>
          <w:szCs w:val="28"/>
        </w:rPr>
        <w:t xml:space="preserve">Целесообразно отвести в группе специальное место для игротеки, обозначив его ярким плакатом математической направленности (с использованием цифр-образов, форм, предметов разного размера). Там должны быть собраны игры, направленные на развитие сенсорного восприятия, мелкой моторики, воображения, речи. Играя, ребенок уточняет представления о свойствах предметов — форме, величине, материале. </w:t>
      </w:r>
    </w:p>
    <w:p w:rsidR="00132DCF" w:rsidRPr="00E2535A" w:rsidRDefault="00132DCF" w:rsidP="00E2535A">
      <w:pPr>
        <w:spacing w:line="276" w:lineRule="auto"/>
        <w:ind w:firstLine="709"/>
        <w:jc w:val="both"/>
        <w:rPr>
          <w:sz w:val="28"/>
          <w:szCs w:val="28"/>
        </w:rPr>
      </w:pPr>
      <w:r w:rsidRPr="00E2535A">
        <w:rPr>
          <w:sz w:val="28"/>
          <w:szCs w:val="28"/>
        </w:rPr>
        <w:t xml:space="preserve">Используемые дидактические игры построены преимущественно по принципу вкладышей. Материалы должны быть достаточно крупными, прочными; «ярко» представлять различия по размеру, цвету, форме. Элементы игр должны быть прочными, подразумевать возможности обследования; представлять основные осваиваемые в данном возрасте эталоны (формы, цвета, размера). </w:t>
      </w:r>
    </w:p>
    <w:p w:rsidR="00132DCF" w:rsidRPr="00E2535A" w:rsidRDefault="006C44D0" w:rsidP="00E2535A">
      <w:pPr>
        <w:spacing w:line="276" w:lineRule="auto"/>
        <w:ind w:firstLine="709"/>
        <w:jc w:val="both"/>
        <w:rPr>
          <w:sz w:val="28"/>
          <w:szCs w:val="28"/>
        </w:rPr>
      </w:pPr>
      <w:r w:rsidRPr="00E2535A">
        <w:rPr>
          <w:sz w:val="28"/>
          <w:szCs w:val="28"/>
        </w:rPr>
        <w:t>К 2-</w:t>
      </w:r>
      <w:r w:rsidR="00132DCF" w:rsidRPr="00E2535A">
        <w:rPr>
          <w:sz w:val="28"/>
          <w:szCs w:val="28"/>
        </w:rPr>
        <w:t xml:space="preserve">3-м годам у детей накапливается опыт познания свойств, освоения некоторых эталонов и действий с предметами. Данный период относится к этапу «сенсомоторных» эталонов. Дети выделяют некоторые свойства предметов (форма, размер, цвет) и обозначают их по названию хорошо известных им предметов (квадрат — «как окошко», треугольник — «как морковка»). Дети только учатся различать свойства предметов, обозначать их словом. В этом возрасте преобладает практический тактильно-двигательный способ познания предметов: дошкольники нуждаются в ощупывании предмета, прикасании к нему; они часто осуществляют действия манипулятивного характера. Такой способ познания предмета формирует установление отношения глаз — рука. Для развития представлений о свойствах необходимо включить в игротеку набор «Логические блоки Дьенеша» и методические пособия к нему. </w:t>
      </w:r>
    </w:p>
    <w:p w:rsidR="00132DCF" w:rsidRPr="00E2535A" w:rsidRDefault="00132DCF" w:rsidP="00E2535A">
      <w:pPr>
        <w:spacing w:line="276" w:lineRule="auto"/>
        <w:ind w:firstLine="709"/>
        <w:jc w:val="both"/>
        <w:rPr>
          <w:sz w:val="28"/>
          <w:szCs w:val="28"/>
        </w:rPr>
      </w:pPr>
      <w:r w:rsidRPr="00E2535A">
        <w:rPr>
          <w:sz w:val="28"/>
          <w:szCs w:val="28"/>
        </w:rPr>
        <w:t xml:space="preserve">С помощью активизирующей и ведущей роли взрослого дети начинают выделять один, два, много предметов в группе, устанавливать взаимнооднозначное соответствие между элементами двух множеств (куклами и конфетами, зайцами и морковками, птицами и домиками и т. п.). </w:t>
      </w:r>
    </w:p>
    <w:p w:rsidR="00132DCF" w:rsidRPr="00E2535A" w:rsidRDefault="00132DCF" w:rsidP="00E2535A">
      <w:pPr>
        <w:spacing w:line="276" w:lineRule="auto"/>
        <w:ind w:firstLine="709"/>
        <w:jc w:val="both"/>
        <w:rPr>
          <w:sz w:val="28"/>
          <w:szCs w:val="28"/>
        </w:rPr>
      </w:pPr>
      <w:r w:rsidRPr="00E2535A">
        <w:rPr>
          <w:sz w:val="28"/>
          <w:szCs w:val="28"/>
        </w:rPr>
        <w:t>Для развит</w:t>
      </w:r>
      <w:r w:rsidR="006C44D0" w:rsidRPr="00E2535A">
        <w:rPr>
          <w:sz w:val="28"/>
          <w:szCs w:val="28"/>
        </w:rPr>
        <w:t>ия восприятия множеств детьми 2-</w:t>
      </w:r>
      <w:r w:rsidRPr="00E2535A">
        <w:rPr>
          <w:sz w:val="28"/>
          <w:szCs w:val="28"/>
        </w:rPr>
        <w:t xml:space="preserve">3-х лет используются игрушки, предметы, «жизненные» и абстрактные материалы. Для облегчения выделения элементов множества данные материалы располагаются в «поле восприятия» детей (на подносе, крышке коробки). В этом возрасте используется набор «Цветные полоски» — аналог «Цветных палочек Кюизенера». Рекомендуются игры типа парных картинок и лото (ботаническое, </w:t>
      </w:r>
      <w:r w:rsidRPr="00E2535A">
        <w:rPr>
          <w:sz w:val="28"/>
          <w:szCs w:val="28"/>
        </w:rPr>
        <w:lastRenderedPageBreak/>
        <w:t xml:space="preserve">зоологическое, лото-транспорт, мебель, посуда). Эти игровые материалы вызывают интерес к пересчету. </w:t>
      </w:r>
    </w:p>
    <w:p w:rsidR="00132DCF" w:rsidRPr="00E2535A" w:rsidRDefault="00132DCF" w:rsidP="00E2535A">
      <w:pPr>
        <w:spacing w:line="276" w:lineRule="auto"/>
        <w:ind w:firstLine="709"/>
        <w:jc w:val="both"/>
        <w:rPr>
          <w:sz w:val="28"/>
          <w:szCs w:val="28"/>
        </w:rPr>
      </w:pPr>
      <w:r w:rsidRPr="00E2535A">
        <w:rPr>
          <w:sz w:val="28"/>
          <w:szCs w:val="28"/>
        </w:rPr>
        <w:t>Такж</w:t>
      </w:r>
      <w:r w:rsidR="006C44D0" w:rsidRPr="00E2535A">
        <w:rPr>
          <w:sz w:val="28"/>
          <w:szCs w:val="28"/>
        </w:rPr>
        <w:t>е нужны разрезные картинки из 4-8-ми частей, крупные пазлы из 4-</w:t>
      </w:r>
      <w:r w:rsidRPr="00E2535A">
        <w:rPr>
          <w:sz w:val="28"/>
          <w:szCs w:val="28"/>
        </w:rPr>
        <w:t>9 частей. Большой интерес в самостоятельных играх детей вызывают складные кубики (когда из частей можно собрать предметную картинку). Целесообразно включать в игротеку игры «Сложи узор» из 9 кубиков, «Сложи квадрат», разнообразны</w:t>
      </w:r>
      <w:r w:rsidR="006C44D0" w:rsidRPr="00E2535A">
        <w:rPr>
          <w:sz w:val="28"/>
          <w:szCs w:val="28"/>
        </w:rPr>
        <w:t>е игры-вкладыши, пирамидки из 6-8-ми колец (детям 2,5-3-х лет — из 8-</w:t>
      </w:r>
      <w:r w:rsidRPr="00E2535A">
        <w:rPr>
          <w:sz w:val="28"/>
          <w:szCs w:val="28"/>
        </w:rPr>
        <w:t>10 (12) колец) и фигурные пирамидки. Активно используются игры-вкладыши, игры «Радужное лукошко», «</w:t>
      </w:r>
      <w:proofErr w:type="gramStart"/>
      <w:r w:rsidRPr="00E2535A">
        <w:rPr>
          <w:sz w:val="28"/>
          <w:szCs w:val="28"/>
        </w:rPr>
        <w:t>Чудо-крестики</w:t>
      </w:r>
      <w:proofErr w:type="gramEnd"/>
      <w:r w:rsidRPr="00E2535A">
        <w:rPr>
          <w:sz w:val="28"/>
          <w:szCs w:val="28"/>
        </w:rPr>
        <w:t xml:space="preserve">», «Чудо-соты», «Стаканчики-вкладыши», «Разноцветные столбики» и пр., ящики с фигурными прорезями для сортировки. </w:t>
      </w:r>
    </w:p>
    <w:p w:rsidR="00132DCF" w:rsidRPr="00E2535A" w:rsidRDefault="00132DCF" w:rsidP="00E2535A">
      <w:pPr>
        <w:spacing w:line="276" w:lineRule="auto"/>
        <w:ind w:firstLine="709"/>
        <w:jc w:val="both"/>
        <w:rPr>
          <w:sz w:val="28"/>
          <w:szCs w:val="28"/>
        </w:rPr>
      </w:pPr>
      <w:r w:rsidRPr="00E2535A">
        <w:rPr>
          <w:sz w:val="28"/>
          <w:szCs w:val="28"/>
        </w:rPr>
        <w:t xml:space="preserve">Малыши любят играть с матрешками. В первом полугодии (от 2-х до 2,5 лет) они собирают и разбирают 3-, 5-местные, а во втором — 5-, 7-местные игрушки. </w:t>
      </w:r>
    </w:p>
    <w:p w:rsidR="00132DCF" w:rsidRPr="00E2535A" w:rsidRDefault="00132DCF" w:rsidP="00E2535A">
      <w:pPr>
        <w:spacing w:line="276" w:lineRule="auto"/>
        <w:ind w:firstLine="709"/>
        <w:jc w:val="both"/>
        <w:rPr>
          <w:sz w:val="28"/>
          <w:szCs w:val="28"/>
        </w:rPr>
      </w:pPr>
      <w:r w:rsidRPr="00E2535A">
        <w:rPr>
          <w:sz w:val="28"/>
          <w:szCs w:val="28"/>
        </w:rPr>
        <w:t xml:space="preserve">С увлечением малыши занимаются с геометрической мозаикой. Можно использовать настольную, напольную, крупную магнитную мозаики, разнообразные мягкие конструкторы. </w:t>
      </w:r>
    </w:p>
    <w:p w:rsidR="00132DCF" w:rsidRPr="00E2535A" w:rsidRDefault="00132DCF" w:rsidP="00E2535A">
      <w:pPr>
        <w:spacing w:line="276" w:lineRule="auto"/>
        <w:ind w:firstLine="709"/>
        <w:jc w:val="both"/>
        <w:rPr>
          <w:sz w:val="28"/>
          <w:szCs w:val="28"/>
        </w:rPr>
      </w:pPr>
      <w:r w:rsidRPr="00E2535A">
        <w:rPr>
          <w:sz w:val="28"/>
          <w:szCs w:val="28"/>
        </w:rPr>
        <w:t xml:space="preserve">Организуя игры с песком и водой, педагог не только знакомит детей со свойствами различных предметов и материалов, но и способствует освоению представлений о цвете, форме, величине, развивает мелкую моторику ребенка. </w:t>
      </w:r>
    </w:p>
    <w:p w:rsidR="00132DCF" w:rsidRPr="00E2535A" w:rsidRDefault="00132DCF" w:rsidP="00E2535A">
      <w:pPr>
        <w:spacing w:line="276" w:lineRule="auto"/>
        <w:ind w:firstLine="709"/>
        <w:jc w:val="both"/>
        <w:rPr>
          <w:sz w:val="28"/>
          <w:szCs w:val="28"/>
        </w:rPr>
      </w:pPr>
      <w:r w:rsidRPr="00E2535A">
        <w:rPr>
          <w:sz w:val="28"/>
          <w:szCs w:val="28"/>
        </w:rPr>
        <w:t xml:space="preserve">Педагогам следует помнить, что у малышей быстро падает интерес к одному и тому же материалу. Поэтому все имеющиеся игры, игровые материалы нежелательно держать в групповой комнате. Лучше время от времени заменять одни материалы на другие. Желательно использовать промышленно изготовленные игры, пособия и материалы. </w:t>
      </w:r>
    </w:p>
    <w:p w:rsidR="00132DCF" w:rsidRPr="00E2535A" w:rsidRDefault="00132DCF" w:rsidP="00E2535A">
      <w:pPr>
        <w:spacing w:line="276" w:lineRule="auto"/>
        <w:ind w:firstLine="709"/>
        <w:jc w:val="both"/>
        <w:rPr>
          <w:i/>
          <w:sz w:val="28"/>
          <w:szCs w:val="28"/>
        </w:rPr>
      </w:pPr>
      <w:r w:rsidRPr="00E2535A">
        <w:rPr>
          <w:i/>
          <w:sz w:val="28"/>
          <w:szCs w:val="28"/>
        </w:rPr>
        <w:t xml:space="preserve">Четвертый год жизни </w:t>
      </w:r>
    </w:p>
    <w:p w:rsidR="00132DCF" w:rsidRPr="00E2535A" w:rsidRDefault="00132DCF" w:rsidP="00E2535A">
      <w:pPr>
        <w:spacing w:line="276" w:lineRule="auto"/>
        <w:ind w:firstLine="709"/>
        <w:jc w:val="both"/>
        <w:rPr>
          <w:sz w:val="28"/>
          <w:szCs w:val="28"/>
        </w:rPr>
      </w:pPr>
      <w:r w:rsidRPr="00E2535A">
        <w:rPr>
          <w:sz w:val="28"/>
          <w:szCs w:val="28"/>
        </w:rPr>
        <w:t>Необходимо учитывать, что в современн</w:t>
      </w:r>
      <w:r w:rsidR="006C44D0" w:rsidRPr="00E2535A">
        <w:rPr>
          <w:sz w:val="28"/>
          <w:szCs w:val="28"/>
        </w:rPr>
        <w:t>оое</w:t>
      </w:r>
      <w:r w:rsidRPr="00E2535A">
        <w:rPr>
          <w:sz w:val="28"/>
          <w:szCs w:val="28"/>
        </w:rPr>
        <w:t xml:space="preserve"> </w:t>
      </w:r>
      <w:r w:rsidR="006C44D0" w:rsidRPr="00E2535A">
        <w:rPr>
          <w:sz w:val="28"/>
          <w:szCs w:val="28"/>
        </w:rPr>
        <w:t>учреждение дошкольного образования</w:t>
      </w:r>
      <w:r w:rsidRPr="00E2535A">
        <w:rPr>
          <w:sz w:val="28"/>
          <w:szCs w:val="28"/>
        </w:rPr>
        <w:t xml:space="preserve"> приходят дети с разным опытом освоения математических представлений. Не следует интенсифицировать процесс математического развития детей. Однако в подборе материала важно учитывать разный уровень развития </w:t>
      </w:r>
      <w:r w:rsidR="006C44D0" w:rsidRPr="00E2535A">
        <w:rPr>
          <w:sz w:val="28"/>
          <w:szCs w:val="28"/>
        </w:rPr>
        <w:t xml:space="preserve">детей </w:t>
      </w:r>
      <w:r w:rsidRPr="00E2535A">
        <w:rPr>
          <w:sz w:val="28"/>
          <w:szCs w:val="28"/>
        </w:rPr>
        <w:t>дошкольн</w:t>
      </w:r>
      <w:r w:rsidR="006C44D0" w:rsidRPr="00E2535A">
        <w:rPr>
          <w:sz w:val="28"/>
          <w:szCs w:val="28"/>
        </w:rPr>
        <w:t>ого возраста</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 xml:space="preserve">Предметы ближайшего окружения являются для маленького ребенка источником любопытства и первой ступенью познания мира, поэтому необходимо создание насыщенной предметной среды, в которой происходит активное накопление чувственного опыта ребенка. Игрушки и предметы в группе отражают богатство и многообразие свойств, стимулируют интерес и активность. Важно помнить, что ребенок многое видит впервые и воспринимает наблюдаемое как образец, своего рода эталон, с которым он будет сравнивать все увиденное позже. </w:t>
      </w:r>
    </w:p>
    <w:p w:rsidR="00132DCF" w:rsidRPr="00E2535A" w:rsidRDefault="00132DCF" w:rsidP="00E2535A">
      <w:pPr>
        <w:spacing w:line="276" w:lineRule="auto"/>
        <w:ind w:firstLine="709"/>
        <w:jc w:val="both"/>
        <w:rPr>
          <w:sz w:val="28"/>
          <w:szCs w:val="28"/>
        </w:rPr>
      </w:pPr>
      <w:r w:rsidRPr="00E2535A">
        <w:rPr>
          <w:sz w:val="28"/>
          <w:szCs w:val="28"/>
        </w:rPr>
        <w:lastRenderedPageBreak/>
        <w:t xml:space="preserve">Использование мобилей-подвесов упростит задачу развития пространственных ориентировок. Воспитатель обращает внимание детей на висящие предметы, использует слова высоко, ниже, вверху и другие. </w:t>
      </w:r>
    </w:p>
    <w:p w:rsidR="00132DCF" w:rsidRPr="00E2535A" w:rsidRDefault="00132DCF" w:rsidP="00E2535A">
      <w:pPr>
        <w:spacing w:line="276" w:lineRule="auto"/>
        <w:ind w:firstLine="709"/>
        <w:jc w:val="both"/>
        <w:rPr>
          <w:sz w:val="28"/>
          <w:szCs w:val="28"/>
        </w:rPr>
      </w:pPr>
      <w:r w:rsidRPr="00E2535A">
        <w:rPr>
          <w:sz w:val="28"/>
          <w:szCs w:val="28"/>
        </w:rPr>
        <w:t xml:space="preserve">В группах детей младшего дошкольного возраста основное внимание уделяется освоению приема непосредственного сравнения величин, предметов по количеству, свойствам. Из дидактических игр предпочтительны игры типа лото и парных картинок. Должны быть представлены также мозаика (пластиковая, магнитная и </w:t>
      </w:r>
      <w:r w:rsidR="00183931" w:rsidRPr="00E2535A">
        <w:rPr>
          <w:sz w:val="28"/>
          <w:szCs w:val="28"/>
        </w:rPr>
        <w:t>крупная гвоздиковая), пазл из 5-15 частей, наборы кубиков из 4-</w:t>
      </w:r>
      <w:r w:rsidRPr="00E2535A">
        <w:rPr>
          <w:sz w:val="28"/>
          <w:szCs w:val="28"/>
        </w:rPr>
        <w:t xml:space="preserve">12 штук, развивающие игры (например, «Сложи узор», «Сложи квадрат», «Уголки»), а также игры с элементами моделирования и замещения. Разнообразные «мягкие конструкторы» на ковролиновой основе позволяют проводить игру по-разному: сидя за столом, стоя у стены, лежа на полу. </w:t>
      </w:r>
    </w:p>
    <w:p w:rsidR="00132DCF" w:rsidRPr="00E2535A" w:rsidRDefault="00132DCF" w:rsidP="00E2535A">
      <w:pPr>
        <w:spacing w:line="276" w:lineRule="auto"/>
        <w:ind w:firstLine="709"/>
        <w:jc w:val="both"/>
        <w:rPr>
          <w:sz w:val="28"/>
          <w:szCs w:val="28"/>
        </w:rPr>
      </w:pPr>
      <w:r w:rsidRPr="00E2535A">
        <w:rPr>
          <w:sz w:val="28"/>
          <w:szCs w:val="28"/>
        </w:rPr>
        <w:t>Дети этого возраста активно осваивают эталоны формы, цвета, поэтому данный период называют стадией «предметных эталонов</w:t>
      </w:r>
      <w:r w:rsidR="00183931" w:rsidRPr="00E2535A">
        <w:rPr>
          <w:sz w:val="28"/>
          <w:szCs w:val="28"/>
        </w:rPr>
        <w:t>». Как правило, дети выделяют 3-</w:t>
      </w:r>
      <w:r w:rsidRPr="00E2535A">
        <w:rPr>
          <w:sz w:val="28"/>
          <w:szCs w:val="28"/>
        </w:rPr>
        <w:t>4 формы, но затрудняются абстрагировать форму, цвет в малознакомых и «необычных» предметах. Недостаточный уровень развития восприятия сказывается на точности оценки свой</w:t>
      </w:r>
      <w:proofErr w:type="gramStart"/>
      <w:r w:rsidRPr="00E2535A">
        <w:rPr>
          <w:sz w:val="28"/>
          <w:szCs w:val="28"/>
        </w:rPr>
        <w:t>ств пр</w:t>
      </w:r>
      <w:proofErr w:type="gramEnd"/>
      <w:r w:rsidRPr="00E2535A">
        <w:rPr>
          <w:sz w:val="28"/>
          <w:szCs w:val="28"/>
        </w:rPr>
        <w:t xml:space="preserve">едметов. Дети обращают внимание на более яркие, «броские» свойства, элементы; не видят разницы размеров, если полоски (предметы) различаются незначительно; недифференцированно воспринимают большое число элементов множеств («много»). </w:t>
      </w:r>
    </w:p>
    <w:p w:rsidR="00132DCF" w:rsidRPr="00E2535A" w:rsidRDefault="00132DCF" w:rsidP="00E2535A">
      <w:pPr>
        <w:spacing w:line="276" w:lineRule="auto"/>
        <w:ind w:firstLine="709"/>
        <w:jc w:val="both"/>
        <w:rPr>
          <w:sz w:val="28"/>
          <w:szCs w:val="28"/>
        </w:rPr>
      </w:pPr>
      <w:r w:rsidRPr="00E2535A">
        <w:rPr>
          <w:sz w:val="28"/>
          <w:szCs w:val="28"/>
        </w:rPr>
        <w:t xml:space="preserve">Для успешного различения свойств детям необходимо практическое обследование, «манипулирование» с предметом (держать фигуру в руках, хлопать, ощупывать, надавливать и т. п.). Точность различения свойства зависит напрямую от степени обследования предмета. Дошкольники могут успешно осуществлять простые действия: группировку абстрактных фигур, сортировку по заданному признаку, упорядочивание 3—4-х элементов по наиболее ярко представленному свойству. Рекомендуется применять абстрактные материалы, облегчающие процесс сопоставления с эталоном, абстрагирование свойств. Особый интерес у детей проявляется к так называемым «универсальным» множествам — логическим блокам Дьенеша и цветным счетным палочкам Кюизенера. Пособия интересны тем, что представляют несколько свойств одновременно (цвет, форму, размер, толщину в блоках; цвет, длину в палочках); в наборе много элементов, что активизирует манипулирование и игру </w:t>
      </w:r>
      <w:r w:rsidR="00183931" w:rsidRPr="00E2535A">
        <w:rPr>
          <w:sz w:val="28"/>
          <w:szCs w:val="28"/>
        </w:rPr>
        <w:t xml:space="preserve">с ними. На группу достаточно 1 - </w:t>
      </w:r>
      <w:r w:rsidRPr="00E2535A">
        <w:rPr>
          <w:sz w:val="28"/>
          <w:szCs w:val="28"/>
        </w:rPr>
        <w:t xml:space="preserve">2-х наборов. </w:t>
      </w:r>
    </w:p>
    <w:p w:rsidR="00132DCF" w:rsidRPr="00E2535A" w:rsidRDefault="00132DCF" w:rsidP="00E2535A">
      <w:pPr>
        <w:spacing w:line="276" w:lineRule="auto"/>
        <w:ind w:firstLine="709"/>
        <w:jc w:val="both"/>
        <w:rPr>
          <w:sz w:val="28"/>
          <w:szCs w:val="28"/>
        </w:rPr>
      </w:pPr>
      <w:r w:rsidRPr="00E2535A">
        <w:rPr>
          <w:sz w:val="28"/>
          <w:szCs w:val="28"/>
        </w:rPr>
        <w:t xml:space="preserve">Для развития мелкой моторики нужно включать в обстановку пластиковые контейнеры с крышками разных форм и размеров, коробки, другие хозяйственные предметы, вышедшие из употребления. Примеряя крышки к коробкам, ребенок накапливает опыт сравнения величин, форм, цветов. Детское экспериментирование — один из важнейших аспектов развития личности. Эта деятельность не задана ребенку взрослым заранее в виде той или иной схемы, а </w:t>
      </w:r>
      <w:r w:rsidRPr="00E2535A">
        <w:rPr>
          <w:sz w:val="28"/>
          <w:szCs w:val="28"/>
        </w:rPr>
        <w:lastRenderedPageBreak/>
        <w:t xml:space="preserve">строится самим дошкольником по мере получения все новых сведений об объекте. </w:t>
      </w:r>
    </w:p>
    <w:p w:rsidR="00132DCF" w:rsidRPr="00E2535A" w:rsidRDefault="00132DCF" w:rsidP="00E2535A">
      <w:pPr>
        <w:spacing w:line="276" w:lineRule="auto"/>
        <w:ind w:firstLine="709"/>
        <w:jc w:val="both"/>
        <w:rPr>
          <w:i/>
          <w:sz w:val="28"/>
          <w:szCs w:val="28"/>
        </w:rPr>
      </w:pPr>
      <w:r w:rsidRPr="00E2535A">
        <w:rPr>
          <w:i/>
          <w:sz w:val="28"/>
          <w:szCs w:val="28"/>
        </w:rPr>
        <w:t xml:space="preserve">Пятый год жизни </w:t>
      </w:r>
    </w:p>
    <w:p w:rsidR="00132DCF" w:rsidRPr="00E2535A" w:rsidRDefault="00132DCF" w:rsidP="00E2535A">
      <w:pPr>
        <w:spacing w:line="276" w:lineRule="auto"/>
        <w:ind w:firstLine="709"/>
        <w:jc w:val="both"/>
        <w:rPr>
          <w:sz w:val="28"/>
          <w:szCs w:val="28"/>
        </w:rPr>
      </w:pPr>
      <w:r w:rsidRPr="00E2535A">
        <w:rPr>
          <w:sz w:val="28"/>
          <w:szCs w:val="28"/>
        </w:rPr>
        <w:t>В этом возрасте происходят некоторые качественные изменения в развитии восприятия, чему</w:t>
      </w:r>
      <w:r w:rsidR="00183931" w:rsidRPr="00E2535A">
        <w:rPr>
          <w:sz w:val="28"/>
          <w:szCs w:val="28"/>
        </w:rPr>
        <w:t xml:space="preserve"> способствует освоение детьми 4-</w:t>
      </w:r>
      <w:r w:rsidRPr="00E2535A">
        <w:rPr>
          <w:sz w:val="28"/>
          <w:szCs w:val="28"/>
        </w:rPr>
        <w:t xml:space="preserve">5 лет некоторых сенсорных эталонов (формы, цвета, размерных проявлений). Дети успешно абстрагируют значимые свойства предметов. </w:t>
      </w:r>
    </w:p>
    <w:p w:rsidR="00132DCF" w:rsidRPr="00E2535A" w:rsidRDefault="00132DCF" w:rsidP="00E2535A">
      <w:pPr>
        <w:spacing w:line="276" w:lineRule="auto"/>
        <w:ind w:firstLine="709"/>
        <w:jc w:val="both"/>
        <w:rPr>
          <w:sz w:val="28"/>
          <w:szCs w:val="28"/>
        </w:rPr>
      </w:pPr>
      <w:r w:rsidRPr="00E2535A">
        <w:rPr>
          <w:sz w:val="28"/>
          <w:szCs w:val="28"/>
        </w:rPr>
        <w:t xml:space="preserve">Развивающееся мышление ребенка, способность устанавливать простейшие связи и отношения между объектами пробуждают интерес к окружающему миру. Некоторый опыт познания окружающего у ребенка уже есть и требует обобщения, систематизации, углубления, уточнения. С этой целью в группе организуется «сенсорный центр» — место, где подобраны предметы и материалы, познавать которые можно с помощью различных органов чувств. Например, музыкальные инструменты и шумовые предметы можно слышать; книги, картинки, калейдоскопы можно видеть; баночки с ароматизированными веществами, флаконы из-под духов можно узнать по запаху. </w:t>
      </w:r>
    </w:p>
    <w:p w:rsidR="00132DCF" w:rsidRPr="00E2535A" w:rsidRDefault="00132DCF" w:rsidP="00E2535A">
      <w:pPr>
        <w:spacing w:line="276" w:lineRule="auto"/>
        <w:ind w:firstLine="709"/>
        <w:jc w:val="both"/>
        <w:rPr>
          <w:sz w:val="28"/>
          <w:szCs w:val="28"/>
        </w:rPr>
      </w:pPr>
      <w:r w:rsidRPr="00E2535A">
        <w:rPr>
          <w:sz w:val="28"/>
          <w:szCs w:val="28"/>
        </w:rPr>
        <w:t>Используются материалы и пособия, которые позволяют организовать разнообразную практическую деятельность детей: пересчитать, соотнести, сгруппировать, упорядочить. С этой целью широко применяются различные наборы предметов (абстрактные: геометрические фигуры; «жизненные»: шишки, ракушки, игрушки и т. п.). Основным требованием к таким наборам будет являться их достаточность и вариативность проявлений свой</w:t>
      </w:r>
      <w:proofErr w:type="gramStart"/>
      <w:r w:rsidRPr="00E2535A">
        <w:rPr>
          <w:sz w:val="28"/>
          <w:szCs w:val="28"/>
        </w:rPr>
        <w:t>ств пр</w:t>
      </w:r>
      <w:proofErr w:type="gramEnd"/>
      <w:r w:rsidRPr="00E2535A">
        <w:rPr>
          <w:sz w:val="28"/>
          <w:szCs w:val="28"/>
        </w:rPr>
        <w:t xml:space="preserve">едметов. Важно, чтобы у ребенка всегда была возможность выбора игры, а для этого набор игр должен быть достаточно разнообразным и постоянно меняться (примерно 1 раз в 2 месяца). Около 15% игр должны быть предназначены для детей старшей возрастной группы, чтобы дать возможность детям, опережающим в развитии сверстников, не останавливаться, а продвигаться дальше. В среднем дошкольном возрасте дети активно осваивают средства и способы познания. В процессе сравнения предметов дошкольники более дифференцированно различают проявления свойств, не только устанавливают их «полярность», но и сравнивают по степени проявления. </w:t>
      </w:r>
    </w:p>
    <w:p w:rsidR="00132DCF" w:rsidRPr="00E2535A" w:rsidRDefault="00132DCF" w:rsidP="00E2535A">
      <w:pPr>
        <w:spacing w:line="276" w:lineRule="auto"/>
        <w:ind w:firstLine="709"/>
        <w:jc w:val="both"/>
        <w:rPr>
          <w:sz w:val="28"/>
          <w:szCs w:val="28"/>
        </w:rPr>
      </w:pPr>
      <w:r w:rsidRPr="00E2535A">
        <w:rPr>
          <w:sz w:val="28"/>
          <w:szCs w:val="28"/>
        </w:rPr>
        <w:t>Необходимы игры на сравнение предметов по различным свойствам (цвету, форме, размеру, материалу, функции); группировку по свойствам; воссоздание целого из час</w:t>
      </w:r>
      <w:r w:rsidR="00183931" w:rsidRPr="00E2535A">
        <w:rPr>
          <w:sz w:val="28"/>
          <w:szCs w:val="28"/>
        </w:rPr>
        <w:t>тей (типа «Танграм», пазл из 12-</w:t>
      </w:r>
      <w:r w:rsidRPr="00E2535A">
        <w:rPr>
          <w:sz w:val="28"/>
          <w:szCs w:val="28"/>
        </w:rPr>
        <w:t xml:space="preserve">24 частей); сериацию по разным свойствам; игры на освоение счета. На ковролине следует выставить знаковые обозначения разнообразных свойств (геометрические фигуры, цветовые пятна, цифры и др.). </w:t>
      </w:r>
    </w:p>
    <w:p w:rsidR="00132DCF" w:rsidRPr="00E2535A" w:rsidRDefault="00132DCF" w:rsidP="00E2535A">
      <w:pPr>
        <w:spacing w:line="276" w:lineRule="auto"/>
        <w:ind w:firstLine="709"/>
        <w:jc w:val="both"/>
        <w:rPr>
          <w:sz w:val="28"/>
          <w:szCs w:val="28"/>
        </w:rPr>
      </w:pPr>
      <w:r w:rsidRPr="00E2535A">
        <w:rPr>
          <w:sz w:val="28"/>
          <w:szCs w:val="28"/>
        </w:rPr>
        <w:t xml:space="preserve">В данном возрасте организуются разнообразные игры с блоками на выделение свойств («Клады», «Домино»), группировку по заданным свойствам (игры с одним и двумя обручами). При применении цветных счетных палочек </w:t>
      </w:r>
      <w:r w:rsidRPr="00E2535A">
        <w:rPr>
          <w:sz w:val="28"/>
          <w:szCs w:val="28"/>
        </w:rPr>
        <w:lastRenderedPageBreak/>
        <w:t xml:space="preserve">Кюизенера внимание обращается на различение по цвету и размеру и на установление зависимости цвет — длина — число. Для активизации интереса детей к данным материалам следует иметь разнообразные иллюстративные пособия. </w:t>
      </w:r>
    </w:p>
    <w:p w:rsidR="00132DCF" w:rsidRPr="00E2535A" w:rsidRDefault="00132DCF" w:rsidP="00E2535A">
      <w:pPr>
        <w:spacing w:line="276" w:lineRule="auto"/>
        <w:ind w:firstLine="709"/>
        <w:jc w:val="both"/>
        <w:rPr>
          <w:sz w:val="28"/>
          <w:szCs w:val="28"/>
        </w:rPr>
      </w:pPr>
      <w:r w:rsidRPr="00E2535A">
        <w:rPr>
          <w:sz w:val="28"/>
          <w:szCs w:val="28"/>
        </w:rPr>
        <w:t xml:space="preserve">Освоение счета и измерения требует использования различных мер: полосок картона разной длины, тесемок, шнуров, стаканчиков, коробок и т. п. Можно организовывать сюжетно-дидактические игры и практические ситуации с весами, равновесами, ростомером. </w:t>
      </w:r>
    </w:p>
    <w:p w:rsidR="00132DCF" w:rsidRPr="00E2535A" w:rsidRDefault="00132DCF" w:rsidP="00E2535A">
      <w:pPr>
        <w:spacing w:line="276" w:lineRule="auto"/>
        <w:ind w:firstLine="709"/>
        <w:jc w:val="both"/>
        <w:rPr>
          <w:sz w:val="28"/>
          <w:szCs w:val="28"/>
        </w:rPr>
      </w:pPr>
      <w:r w:rsidRPr="00E2535A">
        <w:rPr>
          <w:sz w:val="28"/>
          <w:szCs w:val="28"/>
        </w:rPr>
        <w:t xml:space="preserve">В математической игротеке могут быть размещены различные варианты книг, рабочих тетрадей для рассматривания и выполнения заданий. Для активизации детской деятельности с подобными материалами можно использовать листы с заданиями (картинки для дорисовки, лабиринты), которые также помещаются в уголок математики. </w:t>
      </w:r>
    </w:p>
    <w:p w:rsidR="00132DCF" w:rsidRPr="00E2535A" w:rsidRDefault="00132DCF" w:rsidP="00E2535A">
      <w:pPr>
        <w:spacing w:line="276" w:lineRule="auto"/>
        <w:ind w:firstLine="709"/>
        <w:jc w:val="both"/>
        <w:rPr>
          <w:sz w:val="28"/>
          <w:szCs w:val="28"/>
        </w:rPr>
      </w:pPr>
      <w:r w:rsidRPr="00E2535A">
        <w:rPr>
          <w:i/>
          <w:sz w:val="28"/>
          <w:szCs w:val="28"/>
        </w:rPr>
        <w:t>Средний возраст — начало сенситивного периода развития знаково-символической функции сознания,</w:t>
      </w:r>
      <w:r w:rsidRPr="00E2535A">
        <w:rPr>
          <w:sz w:val="28"/>
          <w:szCs w:val="28"/>
        </w:rPr>
        <w:t xml:space="preserve"> это важный этап для умственного развития в целом и для формирования готовности к школьному обучению. В среде группы активно используются знаковая символика, модели для обозначения предметов, действий, последовательностей. Придумывать такие знаки, модели лучше вместе с детьми, подводя их к пониманию, что обозначать можно не только словами, но и графически. Например, вместе с детьми </w:t>
      </w:r>
      <w:r w:rsidR="00183931" w:rsidRPr="00E2535A">
        <w:rPr>
          <w:sz w:val="28"/>
          <w:szCs w:val="28"/>
        </w:rPr>
        <w:t xml:space="preserve">можно </w:t>
      </w:r>
      <w:r w:rsidRPr="00E2535A">
        <w:rPr>
          <w:sz w:val="28"/>
          <w:szCs w:val="28"/>
        </w:rPr>
        <w:t>определит</w:t>
      </w:r>
      <w:r w:rsidR="00183931" w:rsidRPr="00E2535A">
        <w:rPr>
          <w:sz w:val="28"/>
          <w:szCs w:val="28"/>
        </w:rPr>
        <w:t>ь</w:t>
      </w:r>
      <w:r w:rsidRPr="00E2535A">
        <w:rPr>
          <w:sz w:val="28"/>
          <w:szCs w:val="28"/>
        </w:rPr>
        <w:t xml:space="preserve"> последовательность занятий в течение дня в </w:t>
      </w:r>
      <w:r w:rsidR="00183931" w:rsidRPr="00E2535A">
        <w:rPr>
          <w:sz w:val="28"/>
          <w:szCs w:val="28"/>
        </w:rPr>
        <w:t>УДО</w:t>
      </w:r>
      <w:r w:rsidRPr="00E2535A">
        <w:rPr>
          <w:sz w:val="28"/>
          <w:szCs w:val="28"/>
        </w:rPr>
        <w:t xml:space="preserve"> и придума</w:t>
      </w:r>
      <w:r w:rsidR="00183931" w:rsidRPr="00E2535A">
        <w:rPr>
          <w:sz w:val="28"/>
          <w:szCs w:val="28"/>
        </w:rPr>
        <w:t>ть</w:t>
      </w:r>
      <w:r w:rsidRPr="00E2535A">
        <w:rPr>
          <w:sz w:val="28"/>
          <w:szCs w:val="28"/>
        </w:rPr>
        <w:t xml:space="preserve">, как обозначить каждое из них. Чтобы ребенок лучше запомнил свой адрес, улицу, город, </w:t>
      </w:r>
      <w:r w:rsidR="00183931" w:rsidRPr="00E2535A">
        <w:rPr>
          <w:sz w:val="28"/>
          <w:szCs w:val="28"/>
        </w:rPr>
        <w:t xml:space="preserve">можно </w:t>
      </w:r>
      <w:r w:rsidRPr="00E2535A">
        <w:rPr>
          <w:sz w:val="28"/>
          <w:szCs w:val="28"/>
        </w:rPr>
        <w:t>разместит</w:t>
      </w:r>
      <w:r w:rsidR="00183931" w:rsidRPr="00E2535A">
        <w:rPr>
          <w:sz w:val="28"/>
          <w:szCs w:val="28"/>
        </w:rPr>
        <w:t>ь</w:t>
      </w:r>
      <w:r w:rsidRPr="00E2535A">
        <w:rPr>
          <w:sz w:val="28"/>
          <w:szCs w:val="28"/>
        </w:rPr>
        <w:t xml:space="preserve"> в группе схему, на которой обозн</w:t>
      </w:r>
      <w:r w:rsidR="00183931" w:rsidRPr="00E2535A">
        <w:rPr>
          <w:sz w:val="28"/>
          <w:szCs w:val="28"/>
        </w:rPr>
        <w:t>ачено учреждение дошкольного образования</w:t>
      </w:r>
      <w:r w:rsidRPr="00E2535A">
        <w:rPr>
          <w:sz w:val="28"/>
          <w:szCs w:val="28"/>
        </w:rPr>
        <w:t xml:space="preserve">, улицы и дома, в которых живут дети группы. </w:t>
      </w:r>
    </w:p>
    <w:p w:rsidR="00132DCF" w:rsidRPr="00E2535A" w:rsidRDefault="00132DCF" w:rsidP="00E2535A">
      <w:pPr>
        <w:spacing w:line="276" w:lineRule="auto"/>
        <w:ind w:firstLine="709"/>
        <w:jc w:val="both"/>
        <w:rPr>
          <w:sz w:val="28"/>
          <w:szCs w:val="28"/>
        </w:rPr>
      </w:pPr>
      <w:r w:rsidRPr="00E2535A">
        <w:rPr>
          <w:sz w:val="28"/>
          <w:szCs w:val="28"/>
        </w:rPr>
        <w:t xml:space="preserve">Используется наглядность в виде моделей: частей суток (в начале года — линейная; в середине — круговая), простых планов пространства кукольной комнаты. Основным требованием является предметно-схематическая форма данных моделей. </w:t>
      </w:r>
    </w:p>
    <w:p w:rsidR="00132DCF" w:rsidRPr="00E2535A" w:rsidRDefault="00132DCF" w:rsidP="00E2535A">
      <w:pPr>
        <w:spacing w:line="276" w:lineRule="auto"/>
        <w:ind w:firstLine="709"/>
        <w:jc w:val="both"/>
        <w:rPr>
          <w:i/>
          <w:sz w:val="28"/>
          <w:szCs w:val="28"/>
        </w:rPr>
      </w:pPr>
      <w:r w:rsidRPr="00E2535A">
        <w:rPr>
          <w:i/>
          <w:sz w:val="28"/>
          <w:szCs w:val="28"/>
        </w:rPr>
        <w:t xml:space="preserve">Шестой год жизни </w:t>
      </w:r>
    </w:p>
    <w:p w:rsidR="00132DCF" w:rsidRPr="00E2535A" w:rsidRDefault="00132DCF" w:rsidP="00E2535A">
      <w:pPr>
        <w:spacing w:line="276" w:lineRule="auto"/>
        <w:ind w:firstLine="709"/>
        <w:jc w:val="both"/>
        <w:rPr>
          <w:sz w:val="28"/>
          <w:szCs w:val="28"/>
        </w:rPr>
      </w:pPr>
      <w:r w:rsidRPr="00E2535A">
        <w:rPr>
          <w:sz w:val="28"/>
          <w:szCs w:val="28"/>
        </w:rPr>
        <w:t xml:space="preserve">В старшем дошкольном возрасте важно развивать любые проявления самостоятельности, самоорганизации, самооценки, самоконтроля, самопознания, самовыражения. Характерной особенностью старших дошкольников является появление интереса к проблемам, выходящим за рамки личного опыта. Это находит отражение в среде группы, в которую вносится содержание, расширяющее личный опыт ребенка. </w:t>
      </w:r>
    </w:p>
    <w:p w:rsidR="00132DCF" w:rsidRPr="00E2535A" w:rsidRDefault="00132DCF" w:rsidP="00E2535A">
      <w:pPr>
        <w:spacing w:line="276" w:lineRule="auto"/>
        <w:ind w:firstLine="709"/>
        <w:jc w:val="both"/>
        <w:rPr>
          <w:sz w:val="28"/>
          <w:szCs w:val="28"/>
        </w:rPr>
      </w:pPr>
      <w:r w:rsidRPr="00E2535A">
        <w:rPr>
          <w:sz w:val="28"/>
          <w:szCs w:val="28"/>
        </w:rPr>
        <w:t xml:space="preserve">В группе специальное место и оборудование выделяется для игротеки. В ней находятся игровые материалы, способствующие речевому, познавательному и математическому развитию детей. Это дидактические, развивающие и логико-математические игры, направленные на развитие логического действия сравнения, логических операций классификации, сериации, узнавание по описанию, воссоздание, преобразование, ориентировку по схеме, модели; на </w:t>
      </w:r>
      <w:r w:rsidRPr="00E2535A">
        <w:rPr>
          <w:sz w:val="28"/>
          <w:szCs w:val="28"/>
        </w:rPr>
        <w:lastRenderedPageBreak/>
        <w:t xml:space="preserve">осуществление контрольно-проверочных действий («Так бывает?», «Найди ошибки художника»); на следование и чередование и др. </w:t>
      </w:r>
    </w:p>
    <w:p w:rsidR="00132DCF" w:rsidRPr="00E2535A" w:rsidRDefault="00132DCF" w:rsidP="00E2535A">
      <w:pPr>
        <w:spacing w:line="276" w:lineRule="auto"/>
        <w:ind w:firstLine="709"/>
        <w:jc w:val="both"/>
        <w:rPr>
          <w:sz w:val="28"/>
          <w:szCs w:val="28"/>
        </w:rPr>
      </w:pPr>
      <w:r w:rsidRPr="00E2535A">
        <w:rPr>
          <w:sz w:val="28"/>
          <w:szCs w:val="28"/>
        </w:rPr>
        <w:t xml:space="preserve">Например, для развития логики подойдут игры с логическими блоками Дьенеша, другие игры: «Логический поезд», «Логический домик», «Четвертый лишний», «Поиск девятого», «Найди отличия». Обязательны тетради на печатной основе, познавательные книги для </w:t>
      </w:r>
      <w:r w:rsidR="00183931" w:rsidRPr="00E2535A">
        <w:rPr>
          <w:sz w:val="28"/>
          <w:szCs w:val="28"/>
        </w:rPr>
        <w:t>детей дошкольного возраста</w:t>
      </w:r>
      <w:r w:rsidRPr="00E2535A">
        <w:rPr>
          <w:sz w:val="28"/>
          <w:szCs w:val="28"/>
        </w:rPr>
        <w:t xml:space="preserve">. Полезны игры на развитие умений счетной и вычислительной деятельности, направленные также на развитие психических процессов, в особенности внимания, памяти, мышления. </w:t>
      </w:r>
    </w:p>
    <w:p w:rsidR="00132DCF" w:rsidRPr="00E2535A" w:rsidRDefault="00132DCF" w:rsidP="00E2535A">
      <w:pPr>
        <w:spacing w:line="276" w:lineRule="auto"/>
        <w:ind w:firstLine="709"/>
        <w:jc w:val="both"/>
        <w:rPr>
          <w:sz w:val="28"/>
          <w:szCs w:val="28"/>
        </w:rPr>
      </w:pPr>
      <w:r w:rsidRPr="00E2535A">
        <w:rPr>
          <w:sz w:val="28"/>
          <w:szCs w:val="28"/>
        </w:rPr>
        <w:t xml:space="preserve">Для организации детской деятельности используются разнообразные развивающие игры, дидактические пособия, материалы, позволяющие «потренировать» детей в установлении отношений, зависимостей. Соотношение игровых и познавательных мотивов в данном возрасте определяет, что наиболее успешным процесс познания будет в ситуациях, требующих сообразительности, познавательной активности, самостоятельности детей. Используемые материалы и пособия должны содержать элемент «неожиданности», «проблемности». При их создании должен быть учтен имеющийся опыт детей; они должны позволять организовывать различные варианты действий и игр. </w:t>
      </w:r>
    </w:p>
    <w:p w:rsidR="00132DCF" w:rsidRPr="00E2535A" w:rsidRDefault="00132DCF" w:rsidP="00E2535A">
      <w:pPr>
        <w:spacing w:line="276" w:lineRule="auto"/>
        <w:ind w:firstLine="709"/>
        <w:jc w:val="both"/>
        <w:rPr>
          <w:sz w:val="28"/>
          <w:szCs w:val="28"/>
        </w:rPr>
      </w:pPr>
      <w:r w:rsidRPr="00E2535A">
        <w:rPr>
          <w:sz w:val="28"/>
          <w:szCs w:val="28"/>
        </w:rPr>
        <w:t>Традиционно используются разнообразные развивающие игры (на плоскостное и объемное моделирование), в которых дети не только выкладывают картинки, конструкции по образцам, но и самостоятельно придумывают и составляют силуэты. В старшей группе представлены разные пособия на воссоздание («Танграм»</w:t>
      </w:r>
      <w:proofErr w:type="gramStart"/>
      <w:r w:rsidRPr="00E2535A">
        <w:rPr>
          <w:sz w:val="28"/>
          <w:szCs w:val="28"/>
        </w:rPr>
        <w:t>,«</w:t>
      </w:r>
      <w:proofErr w:type="gramEnd"/>
      <w:r w:rsidRPr="00E2535A">
        <w:rPr>
          <w:sz w:val="28"/>
          <w:szCs w:val="28"/>
        </w:rPr>
        <w:t>Колумбово яйцо» «Монгольская игра», «Листик», «Пентамино», «Колумбово яйцо» и др.). Развитие словесно-логического мышления и логических операций (прежде все</w:t>
      </w:r>
      <w:r w:rsidR="00183931" w:rsidRPr="00E2535A">
        <w:rPr>
          <w:sz w:val="28"/>
          <w:szCs w:val="28"/>
        </w:rPr>
        <w:t>го обобщения) позволяет детям 5-</w:t>
      </w:r>
      <w:r w:rsidRPr="00E2535A">
        <w:rPr>
          <w:sz w:val="28"/>
          <w:szCs w:val="28"/>
        </w:rPr>
        <w:t xml:space="preserve">6 лет подойти к освоению числа. Дошкольники начинают осваивать способ образования и состав числа, сравнение чисел, выкладывают палочки Кюизенера, рисуют модель «Домик чисел». </w:t>
      </w:r>
    </w:p>
    <w:p w:rsidR="00132DCF" w:rsidRPr="00E2535A" w:rsidRDefault="00183931" w:rsidP="00E2535A">
      <w:pPr>
        <w:spacing w:line="276" w:lineRule="auto"/>
        <w:ind w:firstLine="709"/>
        <w:jc w:val="both"/>
        <w:rPr>
          <w:sz w:val="28"/>
          <w:szCs w:val="28"/>
        </w:rPr>
      </w:pPr>
      <w:r w:rsidRPr="00E2535A">
        <w:rPr>
          <w:sz w:val="28"/>
          <w:szCs w:val="28"/>
        </w:rPr>
        <w:t>Для накопления опыта действий с</w:t>
      </w:r>
      <w:r w:rsidR="00132DCF" w:rsidRPr="00E2535A">
        <w:rPr>
          <w:sz w:val="28"/>
          <w:szCs w:val="28"/>
        </w:rPr>
        <w:t xml:space="preserve"> множествами используются логические блоки, палочки Кюизенера. Группе, как правило, бывает достаточно нескольких наборов данных пособий. Возможно использование специальных наглядных пособий, позволяющих осваивать умения выделять значимые свойства («Поиск заповедного клада», «На золотом крыльце», «Давайте вместе поиграем» и др.). </w:t>
      </w:r>
    </w:p>
    <w:p w:rsidR="00132DCF" w:rsidRPr="00E2535A" w:rsidRDefault="00132DCF" w:rsidP="00E2535A">
      <w:pPr>
        <w:spacing w:line="276" w:lineRule="auto"/>
        <w:ind w:firstLine="709"/>
        <w:jc w:val="both"/>
        <w:rPr>
          <w:sz w:val="28"/>
          <w:szCs w:val="28"/>
        </w:rPr>
      </w:pPr>
      <w:r w:rsidRPr="00E2535A">
        <w:rPr>
          <w:sz w:val="28"/>
          <w:szCs w:val="28"/>
        </w:rPr>
        <w:t xml:space="preserve">Вариативность средств измерения (часов разных видов, календарей, линеек и т. п.) активизирует поиск общего и различного, что способствует обобщению представлений о мерах и способах измерения. Данные пособия применяются в самостоятельной и совместной </w:t>
      </w:r>
      <w:proofErr w:type="gramStart"/>
      <w:r w:rsidRPr="00E2535A">
        <w:rPr>
          <w:sz w:val="28"/>
          <w:szCs w:val="28"/>
        </w:rPr>
        <w:t>со</w:t>
      </w:r>
      <w:proofErr w:type="gramEnd"/>
      <w:r w:rsidRPr="00E2535A">
        <w:rPr>
          <w:sz w:val="28"/>
          <w:szCs w:val="28"/>
        </w:rPr>
        <w:t xml:space="preserve"> взрослым деятельности детей. Материалы, вещества должны присутствовать в достаточном количестве; быть эстетично представлены (храниться по возможности в одинаковых прозрачных коробках, емкостях в постоянном месте); позволять экспериментировать с ними (измерять, взвешивать, пересыпать и т. п.). Необходимо предусматривать </w:t>
      </w:r>
      <w:r w:rsidRPr="00E2535A">
        <w:rPr>
          <w:sz w:val="28"/>
          <w:szCs w:val="28"/>
        </w:rPr>
        <w:lastRenderedPageBreak/>
        <w:t xml:space="preserve">представление контрастных проявлений свойств (большие и маленькие, тяжелые и легкие камни; высокие и низкие сосуды для воды). </w:t>
      </w:r>
    </w:p>
    <w:p w:rsidR="00132DCF" w:rsidRPr="00E2535A" w:rsidRDefault="00132DCF" w:rsidP="00E2535A">
      <w:pPr>
        <w:spacing w:line="276" w:lineRule="auto"/>
        <w:ind w:firstLine="709"/>
        <w:jc w:val="both"/>
        <w:rPr>
          <w:sz w:val="28"/>
          <w:szCs w:val="28"/>
        </w:rPr>
      </w:pPr>
      <w:r w:rsidRPr="00E2535A">
        <w:rPr>
          <w:sz w:val="28"/>
          <w:szCs w:val="28"/>
        </w:rPr>
        <w:t xml:space="preserve">Повышение детской самостоятельности и познавательных интересов определяет более широкое применение в данной группе познавательной литературы (детских энциклопедий), рабочих тетрадей. Наряду с художественной литературой в книжном уголке должна быть представлена справочная, познавательная литература, общие и тематические энциклопедии для дошкольников. Желательно книги расставить в алфавитном порядке, как в библиотеке, или по темам. Воспитатель показывает детям, как из книги можно получить ответы на самые сложные и интересные вопросы. Хорошо иллюстрированная книга становится источником новых интересов </w:t>
      </w:r>
      <w:r w:rsidR="006F51CB" w:rsidRPr="00E2535A">
        <w:rPr>
          <w:sz w:val="28"/>
          <w:szCs w:val="28"/>
        </w:rPr>
        <w:t xml:space="preserve">ребенка </w:t>
      </w:r>
      <w:r w:rsidRPr="00E2535A">
        <w:rPr>
          <w:sz w:val="28"/>
          <w:szCs w:val="28"/>
        </w:rPr>
        <w:t>дошкольн</w:t>
      </w:r>
      <w:r w:rsidR="006F51CB" w:rsidRPr="00E2535A">
        <w:rPr>
          <w:sz w:val="28"/>
          <w:szCs w:val="28"/>
        </w:rPr>
        <w:t>ого возраста</w:t>
      </w:r>
      <w:r w:rsidRPr="00E2535A">
        <w:rPr>
          <w:sz w:val="28"/>
          <w:szCs w:val="28"/>
        </w:rPr>
        <w:t xml:space="preserve">. </w:t>
      </w:r>
    </w:p>
    <w:p w:rsidR="00132DCF" w:rsidRPr="00E2535A" w:rsidRDefault="00132DCF" w:rsidP="00E2535A">
      <w:pPr>
        <w:spacing w:line="276" w:lineRule="auto"/>
        <w:ind w:firstLine="709"/>
        <w:jc w:val="both"/>
        <w:rPr>
          <w:sz w:val="28"/>
          <w:szCs w:val="28"/>
        </w:rPr>
      </w:pPr>
      <w:r w:rsidRPr="00E2535A">
        <w:rPr>
          <w:sz w:val="28"/>
          <w:szCs w:val="28"/>
        </w:rPr>
        <w:t xml:space="preserve">Интерес детей к головоломкам может поддерживаться за счет размещения в игротеке веревочных головоломок, игр на передвижение, а также за счет использования игр-головоломок с палочками (спичками). </w:t>
      </w:r>
    </w:p>
    <w:p w:rsidR="00132DCF" w:rsidRPr="00E2535A" w:rsidRDefault="00132DCF" w:rsidP="00E2535A">
      <w:pPr>
        <w:spacing w:line="276" w:lineRule="auto"/>
        <w:ind w:firstLine="709"/>
        <w:jc w:val="both"/>
        <w:rPr>
          <w:sz w:val="28"/>
          <w:szCs w:val="28"/>
        </w:rPr>
      </w:pPr>
      <w:r w:rsidRPr="00E2535A">
        <w:rPr>
          <w:sz w:val="28"/>
          <w:szCs w:val="28"/>
        </w:rPr>
        <w:t xml:space="preserve">Для индивидуальной работы с детьми, уточнения и расширения их математических представлений используются дидактические пособия и игры: «Самолеты», «Пляшущие человечки», «Постройка города», «Маленький дизайнер», «Цифра-домино», «Прозрачная цифра» и др. Эти игры должны быть представлены в достаточном количестве и по мере снижения у детей интереса к ним заменяться аналогичными. </w:t>
      </w:r>
    </w:p>
    <w:p w:rsidR="00132DCF" w:rsidRPr="00E2535A" w:rsidRDefault="00132DCF" w:rsidP="00E2535A">
      <w:pPr>
        <w:spacing w:line="276" w:lineRule="auto"/>
        <w:ind w:firstLine="709"/>
        <w:jc w:val="both"/>
        <w:rPr>
          <w:sz w:val="28"/>
          <w:szCs w:val="28"/>
        </w:rPr>
      </w:pPr>
      <w:r w:rsidRPr="00E2535A">
        <w:rPr>
          <w:sz w:val="28"/>
          <w:szCs w:val="28"/>
        </w:rPr>
        <w:t xml:space="preserve">При организации детского экспериментирования стоит новая задача: показать детям различные возможности инструментов, помогающих познавать мир, например микроскопа. Требуется довольно много материалов для детского экспериментирования, поэтому, если позволяют условия, желательно в детском саду для старших дошкольников выделить отдельную комнату для экспериментов с использованием технических средств. </w:t>
      </w:r>
    </w:p>
    <w:p w:rsidR="00132DCF" w:rsidRPr="00E2535A" w:rsidRDefault="00132DCF" w:rsidP="00E2535A">
      <w:pPr>
        <w:spacing w:line="276" w:lineRule="auto"/>
        <w:ind w:firstLine="709"/>
        <w:jc w:val="both"/>
        <w:rPr>
          <w:sz w:val="28"/>
          <w:szCs w:val="28"/>
        </w:rPr>
      </w:pPr>
      <w:r w:rsidRPr="00E2535A">
        <w:rPr>
          <w:sz w:val="28"/>
          <w:szCs w:val="28"/>
        </w:rPr>
        <w:t xml:space="preserve">В старшем дошкольном возрасте дети проявляют интерес к кроссвордам, познавательным заданиям. С этой целью на ковролине можно выкладывать с помощью тонких длинных лент-липучек сетки кроссвордов и крепить листки с картинками или текстами заданий. </w:t>
      </w:r>
    </w:p>
    <w:p w:rsidR="00132DCF" w:rsidRPr="00E2535A" w:rsidRDefault="00132DCF" w:rsidP="00E2535A">
      <w:pPr>
        <w:spacing w:line="276" w:lineRule="auto"/>
        <w:ind w:firstLine="709"/>
        <w:jc w:val="both"/>
        <w:rPr>
          <w:sz w:val="28"/>
          <w:szCs w:val="28"/>
        </w:rPr>
      </w:pPr>
      <w:r w:rsidRPr="00E2535A">
        <w:rPr>
          <w:sz w:val="28"/>
          <w:szCs w:val="28"/>
        </w:rPr>
        <w:t xml:space="preserve">К концу старшего дошкольного возраста дети уже имеют некоторый опыт освоения математических деятельностей (вычисления, измерения) и обобщенных представлений о форме, размере, пространственных и временных характеристиках; также у детей начинают складываться обобщенные представления о числе. Старшие дошкольники проявляют интерес к логическим и арифметическим задачам, головоломкам; успешно решают логические задачи на обобщение, классификацию, сериацию. </w:t>
      </w:r>
    </w:p>
    <w:p w:rsidR="00132DCF" w:rsidRPr="00E2535A" w:rsidRDefault="00132DCF" w:rsidP="00E2535A">
      <w:pPr>
        <w:spacing w:line="276" w:lineRule="auto"/>
        <w:ind w:firstLine="709"/>
        <w:jc w:val="both"/>
        <w:rPr>
          <w:sz w:val="28"/>
          <w:szCs w:val="28"/>
        </w:rPr>
      </w:pPr>
      <w:r w:rsidRPr="00E2535A">
        <w:rPr>
          <w:sz w:val="28"/>
          <w:szCs w:val="28"/>
        </w:rPr>
        <w:t xml:space="preserve">Освоенные представления начинают обобщаться и трансформироваться. Дети уже способны понять некоторые более абстрактные термины: число, время; начинают понимать транзитивность отношений, самостоятельно </w:t>
      </w:r>
      <w:r w:rsidRPr="00E2535A">
        <w:rPr>
          <w:sz w:val="28"/>
          <w:szCs w:val="28"/>
        </w:rPr>
        <w:lastRenderedPageBreak/>
        <w:t xml:space="preserve">выделять характеристические свойства при группировке множеств и т. п. Значительно совершенствуется понимание неизменности количества, величины (принцип, или правило, сохранения величины): дошкольники выделяют и понимают противоречия в данных ситуациях и пытаются найти им объяснения. </w:t>
      </w:r>
    </w:p>
    <w:p w:rsidR="00132DCF" w:rsidRPr="00E2535A" w:rsidRDefault="00132DCF" w:rsidP="00E2535A">
      <w:pPr>
        <w:spacing w:line="276" w:lineRule="auto"/>
        <w:ind w:firstLine="709"/>
        <w:jc w:val="both"/>
        <w:rPr>
          <w:sz w:val="28"/>
          <w:szCs w:val="28"/>
        </w:rPr>
      </w:pPr>
      <w:r w:rsidRPr="00E2535A">
        <w:rPr>
          <w:sz w:val="28"/>
          <w:szCs w:val="28"/>
        </w:rPr>
        <w:t xml:space="preserve">Развитие произвольности, планирования позволяет более широко применять игры с правилами — шашки, шахматы, нарды и т. п. </w:t>
      </w:r>
    </w:p>
    <w:p w:rsidR="00132DCF" w:rsidRPr="00E2535A" w:rsidRDefault="00132DCF" w:rsidP="00E2535A">
      <w:pPr>
        <w:spacing w:line="276" w:lineRule="auto"/>
        <w:ind w:firstLine="709"/>
        <w:jc w:val="both"/>
        <w:rPr>
          <w:sz w:val="28"/>
          <w:szCs w:val="28"/>
        </w:rPr>
      </w:pPr>
      <w:r w:rsidRPr="00E2535A">
        <w:rPr>
          <w:sz w:val="28"/>
          <w:szCs w:val="28"/>
        </w:rPr>
        <w:t>Необходима организация опыта описания предметов, практикования в выполнении математических действий, рассуждения, экспериментирования. С этой целью используются наборы материалов для классификации, сериации, взвешивания, измерения</w:t>
      </w:r>
    </w:p>
    <w:p w:rsidR="00CD3B8E" w:rsidRPr="00E2535A" w:rsidRDefault="00CD3B8E" w:rsidP="00E2535A">
      <w:pPr>
        <w:spacing w:line="276" w:lineRule="auto"/>
        <w:ind w:firstLine="709"/>
        <w:jc w:val="both"/>
        <w:rPr>
          <w:i/>
          <w:sz w:val="28"/>
          <w:szCs w:val="28"/>
        </w:rPr>
      </w:pPr>
      <w:r w:rsidRPr="00E2535A">
        <w:rPr>
          <w:i/>
          <w:sz w:val="28"/>
          <w:szCs w:val="28"/>
        </w:rPr>
        <w:t>Компьютеризация образовательного пространства УДО.</w:t>
      </w:r>
    </w:p>
    <w:p w:rsidR="00CD3B8E" w:rsidRPr="00E2535A" w:rsidRDefault="00CD3B8E" w:rsidP="00E2535A">
      <w:pPr>
        <w:spacing w:line="276" w:lineRule="auto"/>
        <w:ind w:firstLine="709"/>
        <w:jc w:val="both"/>
        <w:rPr>
          <w:sz w:val="28"/>
          <w:szCs w:val="28"/>
        </w:rPr>
      </w:pPr>
      <w:r w:rsidRPr="00E2535A">
        <w:rPr>
          <w:sz w:val="28"/>
          <w:szCs w:val="28"/>
        </w:rPr>
        <w:t xml:space="preserve">На современним этапе развития системы дошкольного образования, многие УДО оснащаются компьютерной и мультимедийной техникой: во многих группах имеются мультимедийные проекторы, интерактивные доски, в учреждениях комплектуются компьютерные классы. </w:t>
      </w:r>
      <w:r w:rsidR="00B80E1C" w:rsidRPr="00E2535A">
        <w:rPr>
          <w:sz w:val="28"/>
          <w:szCs w:val="28"/>
        </w:rPr>
        <w:t xml:space="preserve">Все </w:t>
      </w:r>
      <w:proofErr w:type="gramStart"/>
      <w:r w:rsidR="00B80E1C" w:rsidRPr="00E2535A">
        <w:rPr>
          <w:sz w:val="28"/>
          <w:szCs w:val="28"/>
        </w:rPr>
        <w:t>выше перечисленное</w:t>
      </w:r>
      <w:proofErr w:type="gramEnd"/>
      <w:r w:rsidR="00B80E1C" w:rsidRPr="00E2535A">
        <w:rPr>
          <w:sz w:val="28"/>
          <w:szCs w:val="28"/>
        </w:rPr>
        <w:t xml:space="preserve"> активно используется на занятиях по ФЭМП. Однако использование компьютерной и мультимедийной техники требует строжайшее соблюдение норм СанПИНа. А работе в компьютерном классе должна предшествовать д</w:t>
      </w:r>
      <w:r w:rsidRPr="00E2535A">
        <w:rPr>
          <w:sz w:val="28"/>
          <w:szCs w:val="28"/>
        </w:rPr>
        <w:t>окомпьютерная подготовка</w:t>
      </w:r>
      <w:r w:rsidR="00B80E1C" w:rsidRPr="00E2535A">
        <w:rPr>
          <w:sz w:val="28"/>
          <w:szCs w:val="28"/>
        </w:rPr>
        <w:t>:</w:t>
      </w:r>
    </w:p>
    <w:p w:rsidR="00CD3B8E" w:rsidRPr="00E2535A" w:rsidRDefault="00CD3B8E" w:rsidP="00E2535A">
      <w:pPr>
        <w:spacing w:line="276" w:lineRule="auto"/>
        <w:ind w:firstLine="709"/>
        <w:jc w:val="both"/>
        <w:rPr>
          <w:sz w:val="28"/>
          <w:szCs w:val="28"/>
        </w:rPr>
      </w:pPr>
      <w:r w:rsidRPr="00E2535A">
        <w:rPr>
          <w:sz w:val="28"/>
          <w:szCs w:val="28"/>
        </w:rPr>
        <w:t>Предлагается использовать докомпьютерный (безмашинный, подготовительный) этап в старшем дошкольном возрасте, который включает в себя:</w:t>
      </w:r>
    </w:p>
    <w:p w:rsidR="00CD3B8E" w:rsidRPr="00E2535A" w:rsidRDefault="00CD3B8E" w:rsidP="00E2535A">
      <w:pPr>
        <w:spacing w:line="276" w:lineRule="auto"/>
        <w:ind w:firstLine="709"/>
        <w:jc w:val="both"/>
        <w:rPr>
          <w:sz w:val="28"/>
          <w:szCs w:val="28"/>
        </w:rPr>
      </w:pPr>
      <w:r w:rsidRPr="00E2535A">
        <w:rPr>
          <w:sz w:val="28"/>
          <w:szCs w:val="28"/>
        </w:rPr>
        <w:t>1.  Игры с игрушками с пультами управления.</w:t>
      </w:r>
    </w:p>
    <w:p w:rsidR="00CD3B8E" w:rsidRPr="00E2535A" w:rsidRDefault="00B80E1C" w:rsidP="00E2535A">
      <w:pPr>
        <w:spacing w:line="276" w:lineRule="auto"/>
        <w:ind w:firstLine="709"/>
        <w:jc w:val="both"/>
        <w:rPr>
          <w:sz w:val="28"/>
          <w:szCs w:val="28"/>
        </w:rPr>
      </w:pPr>
      <w:r w:rsidRPr="00E2535A">
        <w:rPr>
          <w:sz w:val="28"/>
          <w:szCs w:val="28"/>
        </w:rPr>
        <w:t xml:space="preserve">2. </w:t>
      </w:r>
      <w:r w:rsidR="00CD3B8E" w:rsidRPr="00E2535A">
        <w:rPr>
          <w:sz w:val="28"/>
          <w:szCs w:val="28"/>
        </w:rPr>
        <w:t>Организацию логико-математических игр.</w:t>
      </w:r>
    </w:p>
    <w:p w:rsidR="00CD3B8E" w:rsidRPr="00E2535A" w:rsidRDefault="00CD3B8E" w:rsidP="00E2535A">
      <w:pPr>
        <w:spacing w:line="276" w:lineRule="auto"/>
        <w:ind w:firstLine="709"/>
        <w:jc w:val="both"/>
        <w:rPr>
          <w:sz w:val="28"/>
          <w:szCs w:val="28"/>
        </w:rPr>
      </w:pPr>
      <w:r w:rsidRPr="00E2535A">
        <w:rPr>
          <w:sz w:val="28"/>
          <w:szCs w:val="28"/>
        </w:rPr>
        <w:t xml:space="preserve">3. Чтение и рассматривание специальных книг по ознакомлению с назначением и внешним видом компьютера, его частей, с некоторыми понятиями информатики. </w:t>
      </w:r>
      <w:proofErr w:type="gramStart"/>
      <w:r w:rsidRPr="00E2535A">
        <w:rPr>
          <w:sz w:val="28"/>
          <w:szCs w:val="28"/>
        </w:rPr>
        <w:t>(Зарецкий, Труханов.</w:t>
      </w:r>
      <w:proofErr w:type="gramEnd"/>
      <w:r w:rsidRPr="00E2535A">
        <w:rPr>
          <w:sz w:val="28"/>
          <w:szCs w:val="28"/>
        </w:rPr>
        <w:t xml:space="preserve"> </w:t>
      </w:r>
      <w:proofErr w:type="gramStart"/>
      <w:r w:rsidRPr="00E2535A">
        <w:rPr>
          <w:sz w:val="28"/>
          <w:szCs w:val="28"/>
        </w:rPr>
        <w:t>«Энциклопедия профессора Фортрана»).</w:t>
      </w:r>
      <w:proofErr w:type="gramEnd"/>
    </w:p>
    <w:p w:rsidR="00CD3B8E" w:rsidRPr="00E2535A" w:rsidRDefault="00CD3B8E" w:rsidP="00E2535A">
      <w:pPr>
        <w:spacing w:line="276" w:lineRule="auto"/>
        <w:ind w:firstLine="709"/>
        <w:jc w:val="both"/>
        <w:rPr>
          <w:sz w:val="28"/>
          <w:szCs w:val="28"/>
        </w:rPr>
      </w:pPr>
      <w:r w:rsidRPr="00E2535A">
        <w:rPr>
          <w:sz w:val="28"/>
          <w:szCs w:val="28"/>
        </w:rPr>
        <w:t>4. Дидактические игры по ознакомлению с внешним видом и назначением частей компьютера (например, «Угадай по описанию»).</w:t>
      </w:r>
    </w:p>
    <w:p w:rsidR="00D44D4B" w:rsidRPr="00E2535A" w:rsidRDefault="00D44D4B" w:rsidP="00E2535A">
      <w:pPr>
        <w:spacing w:line="276" w:lineRule="auto"/>
        <w:ind w:firstLine="709"/>
        <w:jc w:val="both"/>
        <w:rPr>
          <w:sz w:val="28"/>
          <w:szCs w:val="28"/>
        </w:rPr>
      </w:pPr>
    </w:p>
    <w:p w:rsidR="00132DCF" w:rsidRPr="00E2535A" w:rsidRDefault="00152D50" w:rsidP="00E2535A">
      <w:pPr>
        <w:widowControl w:val="0"/>
        <w:spacing w:line="276" w:lineRule="auto"/>
        <w:jc w:val="both"/>
        <w:rPr>
          <w:b/>
          <w:snapToGrid w:val="0"/>
          <w:color w:val="000000"/>
          <w:sz w:val="28"/>
          <w:szCs w:val="28"/>
        </w:rPr>
      </w:pPr>
      <w:r w:rsidRPr="00E2535A">
        <w:rPr>
          <w:b/>
          <w:sz w:val="28"/>
          <w:szCs w:val="28"/>
        </w:rPr>
        <w:t xml:space="preserve">Тема </w:t>
      </w:r>
      <w:r w:rsidR="00132DCF" w:rsidRPr="00E2535A">
        <w:rPr>
          <w:b/>
          <w:sz w:val="28"/>
          <w:szCs w:val="28"/>
        </w:rPr>
        <w:t>10.2</w:t>
      </w:r>
      <w:r w:rsidRPr="00E2535A">
        <w:rPr>
          <w:sz w:val="28"/>
          <w:szCs w:val="28"/>
        </w:rPr>
        <w:t xml:space="preserve"> </w:t>
      </w:r>
      <w:r w:rsidR="00132DCF" w:rsidRPr="00E2535A">
        <w:rPr>
          <w:b/>
          <w:sz w:val="28"/>
          <w:szCs w:val="28"/>
        </w:rPr>
        <w:t xml:space="preserve">Диагностика компетентности детей дошкольного возраста в области элементарной математики </w:t>
      </w:r>
    </w:p>
    <w:p w:rsidR="00152D50" w:rsidRPr="00E2535A" w:rsidRDefault="00152D50" w:rsidP="00E2535A">
      <w:pPr>
        <w:spacing w:line="276" w:lineRule="auto"/>
        <w:jc w:val="both"/>
        <w:rPr>
          <w:snapToGrid w:val="0"/>
          <w:color w:val="000000"/>
          <w:sz w:val="28"/>
          <w:szCs w:val="28"/>
        </w:rPr>
      </w:pPr>
    </w:p>
    <w:p w:rsidR="00132DCF" w:rsidRPr="00E2535A" w:rsidRDefault="00152D50" w:rsidP="00E2535A">
      <w:pPr>
        <w:spacing w:line="276" w:lineRule="auto"/>
        <w:jc w:val="both"/>
        <w:rPr>
          <w:i/>
          <w:sz w:val="28"/>
          <w:szCs w:val="28"/>
        </w:rPr>
      </w:pPr>
      <w:r w:rsidRPr="00E2535A">
        <w:rPr>
          <w:b/>
          <w:i/>
          <w:snapToGrid w:val="0"/>
          <w:color w:val="000000"/>
          <w:sz w:val="28"/>
          <w:szCs w:val="28"/>
        </w:rPr>
        <w:t>Ключевые вопросы:</w:t>
      </w:r>
      <w:r w:rsidRPr="00E2535A">
        <w:rPr>
          <w:i/>
          <w:snapToGrid w:val="0"/>
          <w:color w:val="000000"/>
          <w:sz w:val="28"/>
          <w:szCs w:val="28"/>
        </w:rPr>
        <w:t xml:space="preserve"> д</w:t>
      </w:r>
      <w:r w:rsidR="00132DCF" w:rsidRPr="00E2535A">
        <w:rPr>
          <w:i/>
          <w:snapToGrid w:val="0"/>
          <w:color w:val="000000"/>
          <w:sz w:val="28"/>
          <w:szCs w:val="28"/>
        </w:rPr>
        <w:t>иагностика уровня с сформированности математических представлений одно из направл</w:t>
      </w:r>
      <w:r w:rsidRPr="00E2535A">
        <w:rPr>
          <w:i/>
          <w:snapToGrid w:val="0"/>
          <w:color w:val="000000"/>
          <w:sz w:val="28"/>
          <w:szCs w:val="28"/>
        </w:rPr>
        <w:t>ений педагогической диагностики з</w:t>
      </w:r>
      <w:r w:rsidR="00132DCF" w:rsidRPr="00E2535A">
        <w:rPr>
          <w:i/>
          <w:snapToGrid w:val="0"/>
          <w:color w:val="000000"/>
          <w:sz w:val="28"/>
          <w:szCs w:val="28"/>
        </w:rPr>
        <w:t>нач</w:t>
      </w:r>
      <w:r w:rsidRPr="00E2535A">
        <w:rPr>
          <w:i/>
          <w:snapToGrid w:val="0"/>
          <w:color w:val="000000"/>
          <w:sz w:val="28"/>
          <w:szCs w:val="28"/>
        </w:rPr>
        <w:t>ение, цель и задачи диагностики, в</w:t>
      </w:r>
      <w:r w:rsidR="00132DCF" w:rsidRPr="00E2535A">
        <w:rPr>
          <w:i/>
          <w:snapToGrid w:val="0"/>
          <w:color w:val="000000"/>
          <w:sz w:val="28"/>
          <w:szCs w:val="28"/>
        </w:rPr>
        <w:t xml:space="preserve">иды и </w:t>
      </w:r>
      <w:r w:rsidRPr="00E2535A">
        <w:rPr>
          <w:i/>
          <w:snapToGrid w:val="0"/>
          <w:color w:val="000000"/>
          <w:sz w:val="28"/>
          <w:szCs w:val="28"/>
        </w:rPr>
        <w:t>типы педагогической диагностики; содержание показателей; к</w:t>
      </w:r>
      <w:r w:rsidR="00132DCF" w:rsidRPr="00E2535A">
        <w:rPr>
          <w:i/>
          <w:snapToGrid w:val="0"/>
          <w:color w:val="000000"/>
          <w:sz w:val="28"/>
          <w:szCs w:val="28"/>
        </w:rPr>
        <w:t>ритер</w:t>
      </w:r>
      <w:r w:rsidRPr="00E2535A">
        <w:rPr>
          <w:i/>
          <w:snapToGrid w:val="0"/>
          <w:color w:val="000000"/>
          <w:sz w:val="28"/>
          <w:szCs w:val="28"/>
        </w:rPr>
        <w:t>ии оценки; м</w:t>
      </w:r>
      <w:r w:rsidR="00132DCF" w:rsidRPr="00E2535A">
        <w:rPr>
          <w:i/>
          <w:snapToGrid w:val="0"/>
          <w:color w:val="000000"/>
          <w:sz w:val="28"/>
          <w:szCs w:val="28"/>
        </w:rPr>
        <w:t>етоды и средства диагностики</w:t>
      </w:r>
      <w:r w:rsidRPr="00E2535A">
        <w:rPr>
          <w:i/>
          <w:snapToGrid w:val="0"/>
          <w:color w:val="000000"/>
          <w:sz w:val="28"/>
          <w:szCs w:val="28"/>
        </w:rPr>
        <w:t>; м</w:t>
      </w:r>
      <w:r w:rsidR="00132DCF" w:rsidRPr="00E2535A">
        <w:rPr>
          <w:i/>
          <w:sz w:val="28"/>
          <w:szCs w:val="28"/>
        </w:rPr>
        <w:t>етодика диагностики проявлений отдельных показателей</w:t>
      </w:r>
      <w:r w:rsidRPr="00E2535A">
        <w:rPr>
          <w:i/>
          <w:sz w:val="28"/>
          <w:szCs w:val="28"/>
        </w:rPr>
        <w:t>; к</w:t>
      </w:r>
      <w:r w:rsidR="00132DCF" w:rsidRPr="00E2535A">
        <w:rPr>
          <w:i/>
          <w:sz w:val="28"/>
          <w:szCs w:val="28"/>
        </w:rPr>
        <w:t>омплексная и тематическая диагностики.</w:t>
      </w:r>
    </w:p>
    <w:p w:rsidR="009B1930" w:rsidRPr="00E2535A" w:rsidRDefault="009B1930" w:rsidP="00E2535A">
      <w:pPr>
        <w:shd w:val="clear" w:color="auto" w:fill="FFFFFF"/>
        <w:tabs>
          <w:tab w:val="left" w:leader="dot" w:pos="3595"/>
        </w:tabs>
        <w:spacing w:line="276" w:lineRule="auto"/>
        <w:ind w:firstLine="709"/>
        <w:jc w:val="both"/>
        <w:rPr>
          <w:sz w:val="28"/>
          <w:szCs w:val="28"/>
          <w:lang w:val="be-BY"/>
        </w:rPr>
      </w:pPr>
      <w:r w:rsidRPr="00E2535A">
        <w:rPr>
          <w:sz w:val="28"/>
          <w:szCs w:val="28"/>
          <w:lang w:val="be-BY"/>
        </w:rPr>
        <w:lastRenderedPageBreak/>
        <w:t>В педагогической и психологической литературе компетентность детей дошкольного возраста соотносят с направлением развития ребенка, направлением раздела в образовательной программе или сочетанием того и другого. В термин компетентность включается уровень сформированности знаний, умений, навыков. Судить о кометентности можно по показателям ребенка, сцелью выявления которых проводится диагностика в той или иной области.</w:t>
      </w:r>
    </w:p>
    <w:p w:rsidR="001D6DAB" w:rsidRPr="00E2535A" w:rsidRDefault="001D6DAB" w:rsidP="00E2535A">
      <w:pPr>
        <w:shd w:val="clear" w:color="auto" w:fill="FFFFFF"/>
        <w:tabs>
          <w:tab w:val="left" w:leader="dot" w:pos="3595"/>
        </w:tabs>
        <w:spacing w:line="276" w:lineRule="auto"/>
        <w:ind w:firstLine="709"/>
        <w:jc w:val="both"/>
        <w:rPr>
          <w:sz w:val="28"/>
          <w:szCs w:val="28"/>
          <w:lang w:val="be-BY"/>
        </w:rPr>
      </w:pPr>
      <w:r w:rsidRPr="00E2535A">
        <w:rPr>
          <w:i/>
          <w:sz w:val="28"/>
          <w:szCs w:val="28"/>
          <w:lang w:val="be-BY"/>
        </w:rPr>
        <w:t>Диагностика</w:t>
      </w:r>
      <w:r w:rsidRPr="00E2535A">
        <w:rPr>
          <w:sz w:val="28"/>
          <w:szCs w:val="28"/>
          <w:lang w:val="be-BY"/>
        </w:rPr>
        <w:t xml:space="preserve"> (от греч. «диа» - прозрачный и «гнозис» - знание) – общий способ получения опережающей информации об изучаемом объекте или процессе.    (И.П.Подласый)</w:t>
      </w:r>
    </w:p>
    <w:p w:rsidR="00EF0405" w:rsidRPr="00E2535A" w:rsidRDefault="00EF0405" w:rsidP="00E2535A">
      <w:pPr>
        <w:pStyle w:val="af6"/>
        <w:spacing w:after="0" w:line="276" w:lineRule="auto"/>
        <w:ind w:left="0" w:firstLine="709"/>
        <w:jc w:val="both"/>
        <w:rPr>
          <w:rStyle w:val="FontStyle117"/>
          <w:i/>
          <w:sz w:val="28"/>
          <w:szCs w:val="28"/>
        </w:rPr>
      </w:pPr>
      <w:r w:rsidRPr="00E2535A">
        <w:rPr>
          <w:rStyle w:val="FontStyle117"/>
          <w:i/>
          <w:sz w:val="28"/>
          <w:szCs w:val="28"/>
        </w:rPr>
        <w:t xml:space="preserve">Виды </w:t>
      </w:r>
      <w:r w:rsidR="00E20A93" w:rsidRPr="00E2535A">
        <w:rPr>
          <w:rStyle w:val="FontStyle117"/>
          <w:i/>
          <w:sz w:val="28"/>
          <w:szCs w:val="28"/>
        </w:rPr>
        <w:t xml:space="preserve">по типам диакностика делится на </w:t>
      </w:r>
      <w:proofErr w:type="gramStart"/>
      <w:r w:rsidR="00E20A93" w:rsidRPr="00E2535A">
        <w:rPr>
          <w:rStyle w:val="FontStyle117"/>
          <w:i/>
          <w:sz w:val="28"/>
          <w:szCs w:val="28"/>
        </w:rPr>
        <w:t>тематическую</w:t>
      </w:r>
      <w:proofErr w:type="gramEnd"/>
      <w:r w:rsidR="00E20A93" w:rsidRPr="00E2535A">
        <w:rPr>
          <w:rStyle w:val="FontStyle117"/>
          <w:i/>
          <w:sz w:val="28"/>
          <w:szCs w:val="28"/>
        </w:rPr>
        <w:t xml:space="preserve"> и комплексную</w:t>
      </w:r>
      <w:r w:rsidRPr="00E2535A">
        <w:rPr>
          <w:rStyle w:val="FontStyle117"/>
          <w:i/>
          <w:sz w:val="28"/>
          <w:szCs w:val="28"/>
        </w:rPr>
        <w:t>.</w:t>
      </w:r>
    </w:p>
    <w:p w:rsidR="00963B4F" w:rsidRPr="00E2535A" w:rsidRDefault="00EF0405" w:rsidP="00E2535A">
      <w:pPr>
        <w:pStyle w:val="af6"/>
        <w:spacing w:after="0" w:line="276" w:lineRule="auto"/>
        <w:ind w:left="0" w:firstLine="709"/>
        <w:jc w:val="both"/>
        <w:rPr>
          <w:rStyle w:val="FontStyle117"/>
          <w:sz w:val="28"/>
          <w:szCs w:val="28"/>
        </w:rPr>
      </w:pPr>
      <w:r w:rsidRPr="00E2535A">
        <w:rPr>
          <w:rStyle w:val="FontStyle117"/>
          <w:i/>
          <w:sz w:val="28"/>
          <w:szCs w:val="28"/>
        </w:rPr>
        <w:t>Начальный вид диагностика</w:t>
      </w:r>
      <w:r w:rsidRPr="00E2535A">
        <w:rPr>
          <w:rStyle w:val="FontStyle117"/>
          <w:sz w:val="28"/>
          <w:szCs w:val="28"/>
        </w:rPr>
        <w:t xml:space="preserve"> проводится, если педагог ранее не работал с группой или конкретным ребенком и ему необходимо проверить проявления показателей по всем уровням.</w:t>
      </w:r>
      <w:r w:rsidR="00963B4F" w:rsidRPr="00E2535A">
        <w:rPr>
          <w:rStyle w:val="FontStyle117"/>
          <w:sz w:val="28"/>
          <w:szCs w:val="28"/>
        </w:rPr>
        <w:t xml:space="preserve"> При организации данного вида используется комплексный вид диагностики, инструментарием которого является диагностическая игра или диагностическое занятие.</w:t>
      </w:r>
    </w:p>
    <w:p w:rsidR="00EF0405" w:rsidRPr="00E2535A" w:rsidRDefault="00963B4F" w:rsidP="00E2535A">
      <w:pPr>
        <w:pStyle w:val="af6"/>
        <w:spacing w:after="0" w:line="276" w:lineRule="auto"/>
        <w:ind w:left="0" w:firstLine="709"/>
        <w:jc w:val="both"/>
        <w:rPr>
          <w:rStyle w:val="FontStyle117"/>
          <w:sz w:val="28"/>
          <w:szCs w:val="28"/>
        </w:rPr>
      </w:pPr>
      <w:r w:rsidRPr="00E2535A">
        <w:rPr>
          <w:rStyle w:val="FontStyle117"/>
          <w:i/>
          <w:sz w:val="28"/>
          <w:szCs w:val="28"/>
        </w:rPr>
        <w:t>Текущая диагностика</w:t>
      </w:r>
      <w:r w:rsidRPr="00E2535A">
        <w:rPr>
          <w:rStyle w:val="FontStyle117"/>
          <w:sz w:val="28"/>
          <w:szCs w:val="28"/>
        </w:rPr>
        <w:t xml:space="preserve"> проводится для корректировки определенной цели, определения задач на следующий период работы. Для данного вида диагностики используется тематический тип, инструментарием которого является диагностические игры, опросы, беседы, диагностические задания по определенным темам.</w:t>
      </w:r>
    </w:p>
    <w:p w:rsidR="00963B4F" w:rsidRPr="00E2535A" w:rsidRDefault="00963B4F" w:rsidP="00E2535A">
      <w:pPr>
        <w:pStyle w:val="af6"/>
        <w:spacing w:after="0" w:line="276" w:lineRule="auto"/>
        <w:ind w:left="0" w:firstLine="709"/>
        <w:jc w:val="both"/>
        <w:rPr>
          <w:rStyle w:val="FontStyle117"/>
          <w:sz w:val="28"/>
          <w:szCs w:val="28"/>
        </w:rPr>
      </w:pPr>
      <w:r w:rsidRPr="00E2535A">
        <w:rPr>
          <w:rStyle w:val="FontStyle117"/>
          <w:sz w:val="28"/>
          <w:szCs w:val="28"/>
        </w:rPr>
        <w:t>Итоговая диагностика проводится в конце учебного года сцелью постановки задач на следующий период. Может выступать в виде комплексного типа диагностики. (Наиболее целесообразно проводить в 3 года, 5 лет, 6 лет</w:t>
      </w:r>
      <w:r w:rsidR="005F281D" w:rsidRPr="00E2535A">
        <w:rPr>
          <w:rStyle w:val="FontStyle117"/>
          <w:sz w:val="28"/>
          <w:szCs w:val="28"/>
        </w:rPr>
        <w:t>, т.е. в переходные периоды</w:t>
      </w:r>
      <w:r w:rsidRPr="00E2535A">
        <w:rPr>
          <w:rStyle w:val="FontStyle117"/>
          <w:sz w:val="28"/>
          <w:szCs w:val="28"/>
        </w:rPr>
        <w:t>)</w:t>
      </w:r>
      <w:r w:rsidR="005F281D" w:rsidRPr="00E2535A">
        <w:rPr>
          <w:rStyle w:val="FontStyle117"/>
          <w:sz w:val="28"/>
          <w:szCs w:val="28"/>
        </w:rPr>
        <w:t>.</w:t>
      </w:r>
    </w:p>
    <w:p w:rsidR="005F281D" w:rsidRPr="00E2535A" w:rsidRDefault="005F281D" w:rsidP="00E2535A">
      <w:pPr>
        <w:pStyle w:val="af6"/>
        <w:spacing w:after="0" w:line="276" w:lineRule="auto"/>
        <w:ind w:left="0" w:firstLine="709"/>
        <w:jc w:val="both"/>
        <w:rPr>
          <w:rStyle w:val="FontStyle117"/>
          <w:i/>
          <w:sz w:val="28"/>
          <w:szCs w:val="28"/>
        </w:rPr>
      </w:pPr>
      <w:r w:rsidRPr="00E2535A">
        <w:rPr>
          <w:rStyle w:val="FontStyle117"/>
          <w:i/>
          <w:sz w:val="28"/>
          <w:szCs w:val="28"/>
        </w:rPr>
        <w:t>Критерии и показатели диагностики.</w:t>
      </w:r>
    </w:p>
    <w:p w:rsidR="005F281D" w:rsidRPr="00E2535A" w:rsidRDefault="005F281D" w:rsidP="00E2535A">
      <w:pPr>
        <w:pStyle w:val="af6"/>
        <w:spacing w:after="0" w:line="276" w:lineRule="auto"/>
        <w:ind w:left="0" w:firstLine="709"/>
        <w:jc w:val="both"/>
        <w:rPr>
          <w:rStyle w:val="FontStyle117"/>
          <w:sz w:val="28"/>
          <w:szCs w:val="28"/>
        </w:rPr>
      </w:pPr>
      <w:r w:rsidRPr="00E2535A">
        <w:rPr>
          <w:rStyle w:val="FontStyle117"/>
          <w:i/>
          <w:sz w:val="28"/>
          <w:szCs w:val="28"/>
        </w:rPr>
        <w:t xml:space="preserve">Критерий – </w:t>
      </w:r>
      <w:r w:rsidRPr="00E2535A">
        <w:rPr>
          <w:rStyle w:val="FontStyle117"/>
          <w:sz w:val="28"/>
          <w:szCs w:val="28"/>
        </w:rPr>
        <w:t>это признак, на основе которого производится оценка, определение или классификация чего-либо, мерило оценки, суждение. (</w:t>
      </w:r>
      <w:proofErr w:type="gramStart"/>
      <w:r w:rsidRPr="00E2535A">
        <w:rPr>
          <w:rStyle w:val="FontStyle117"/>
          <w:sz w:val="28"/>
          <w:szCs w:val="28"/>
        </w:rPr>
        <w:t>Например</w:t>
      </w:r>
      <w:proofErr w:type="gramEnd"/>
      <w:r w:rsidRPr="00E2535A">
        <w:rPr>
          <w:rStyle w:val="FontStyle117"/>
          <w:sz w:val="28"/>
          <w:szCs w:val="28"/>
        </w:rPr>
        <w:t xml:space="preserve"> в качестве критериев могут выступать: самостоятельность выполняемых действий, адекватность действий и речевых высказываний предлагаемым заданиям, наличие знаний и т.д.)</w:t>
      </w:r>
    </w:p>
    <w:p w:rsidR="005F281D" w:rsidRPr="00E2535A" w:rsidRDefault="005F281D" w:rsidP="00E2535A">
      <w:pPr>
        <w:pStyle w:val="af6"/>
        <w:spacing w:after="0" w:line="276" w:lineRule="auto"/>
        <w:ind w:left="0" w:firstLine="709"/>
        <w:jc w:val="both"/>
        <w:rPr>
          <w:rStyle w:val="FontStyle117"/>
          <w:sz w:val="28"/>
          <w:szCs w:val="28"/>
        </w:rPr>
      </w:pPr>
      <w:r w:rsidRPr="00E2535A">
        <w:rPr>
          <w:rStyle w:val="FontStyle117"/>
          <w:i/>
          <w:sz w:val="28"/>
          <w:szCs w:val="28"/>
        </w:rPr>
        <w:t>Показатель</w:t>
      </w:r>
      <w:r w:rsidRPr="00E2535A">
        <w:rPr>
          <w:rStyle w:val="FontStyle117"/>
          <w:sz w:val="28"/>
          <w:szCs w:val="28"/>
        </w:rPr>
        <w:t xml:space="preserve"> – </w:t>
      </w:r>
      <w:proofErr w:type="gramStart"/>
      <w:r w:rsidRPr="00E2535A">
        <w:rPr>
          <w:rStyle w:val="FontStyle117"/>
          <w:sz w:val="28"/>
          <w:szCs w:val="28"/>
        </w:rPr>
        <w:t>данные</w:t>
      </w:r>
      <w:proofErr w:type="gramEnd"/>
      <w:r w:rsidRPr="00E2535A">
        <w:rPr>
          <w:rStyle w:val="FontStyle117"/>
          <w:sz w:val="28"/>
          <w:szCs w:val="28"/>
        </w:rPr>
        <w:t xml:space="preserve"> по которым можно судить о развитии и ходе чего-либо.</w:t>
      </w:r>
    </w:p>
    <w:p w:rsidR="005F281D" w:rsidRPr="00E2535A" w:rsidRDefault="005F281D" w:rsidP="00E2535A">
      <w:pPr>
        <w:pStyle w:val="af6"/>
        <w:spacing w:after="0" w:line="276" w:lineRule="auto"/>
        <w:ind w:left="0" w:firstLine="709"/>
        <w:jc w:val="both"/>
        <w:rPr>
          <w:rStyle w:val="FontStyle117"/>
          <w:sz w:val="28"/>
          <w:szCs w:val="28"/>
        </w:rPr>
      </w:pPr>
      <w:r w:rsidRPr="00E2535A">
        <w:rPr>
          <w:rStyle w:val="FontStyle117"/>
          <w:sz w:val="28"/>
          <w:szCs w:val="28"/>
        </w:rPr>
        <w:t>В педагогической диагностике идет сравнение по личностному и нормативному критериям. По личностному критерию идет сравнение ребенка с самим собой («каким он был вчера и каким он стал сегодня»). По нормативному критерию про</w:t>
      </w:r>
      <w:r w:rsidR="001002B3" w:rsidRPr="00E2535A">
        <w:rPr>
          <w:rStyle w:val="FontStyle117"/>
          <w:sz w:val="28"/>
          <w:szCs w:val="28"/>
        </w:rPr>
        <w:t>исходит сравнение с описанием стандарта или «определенной нормой».</w:t>
      </w:r>
    </w:p>
    <w:p w:rsidR="00E20A93" w:rsidRPr="00E2535A" w:rsidRDefault="00E20A93" w:rsidP="00E2535A">
      <w:pPr>
        <w:pStyle w:val="af6"/>
        <w:spacing w:after="0" w:line="276" w:lineRule="auto"/>
        <w:ind w:left="0" w:firstLine="709"/>
        <w:jc w:val="both"/>
        <w:rPr>
          <w:color w:val="111111"/>
          <w:sz w:val="28"/>
          <w:szCs w:val="28"/>
        </w:rPr>
      </w:pPr>
      <w:r w:rsidRPr="00E2535A">
        <w:rPr>
          <w:color w:val="111111"/>
          <w:sz w:val="28"/>
          <w:szCs w:val="28"/>
        </w:rPr>
        <w:t>При проведении диагностики в области элементарной математики чаще используются следующие методы:</w:t>
      </w:r>
    </w:p>
    <w:p w:rsidR="00E20A93" w:rsidRPr="00E2535A" w:rsidRDefault="00E20A93" w:rsidP="00E2535A">
      <w:pPr>
        <w:pStyle w:val="af6"/>
        <w:numPr>
          <w:ilvl w:val="0"/>
          <w:numId w:val="70"/>
        </w:numPr>
        <w:spacing w:after="0" w:line="276" w:lineRule="auto"/>
        <w:ind w:left="1276" w:hanging="567"/>
        <w:jc w:val="both"/>
        <w:rPr>
          <w:color w:val="111111"/>
          <w:sz w:val="28"/>
          <w:szCs w:val="28"/>
        </w:rPr>
      </w:pPr>
      <w:r w:rsidRPr="00E2535A">
        <w:rPr>
          <w:color w:val="111111"/>
          <w:sz w:val="28"/>
          <w:szCs w:val="28"/>
        </w:rPr>
        <w:t>наблюдение;</w:t>
      </w:r>
    </w:p>
    <w:p w:rsidR="00E20A93" w:rsidRPr="00E2535A" w:rsidRDefault="00E20A93" w:rsidP="00E2535A">
      <w:pPr>
        <w:pStyle w:val="af6"/>
        <w:numPr>
          <w:ilvl w:val="0"/>
          <w:numId w:val="70"/>
        </w:numPr>
        <w:spacing w:after="0" w:line="276" w:lineRule="auto"/>
        <w:ind w:left="1276" w:hanging="567"/>
        <w:jc w:val="both"/>
        <w:rPr>
          <w:color w:val="111111"/>
          <w:sz w:val="28"/>
          <w:szCs w:val="28"/>
        </w:rPr>
      </w:pPr>
      <w:r w:rsidRPr="00E2535A">
        <w:rPr>
          <w:color w:val="111111"/>
          <w:sz w:val="28"/>
          <w:szCs w:val="28"/>
        </w:rPr>
        <w:lastRenderedPageBreak/>
        <w:t>игра;</w:t>
      </w:r>
    </w:p>
    <w:p w:rsidR="00E20A93" w:rsidRPr="00E2535A" w:rsidRDefault="00E20A93" w:rsidP="00E2535A">
      <w:pPr>
        <w:pStyle w:val="af6"/>
        <w:numPr>
          <w:ilvl w:val="0"/>
          <w:numId w:val="70"/>
        </w:numPr>
        <w:spacing w:after="0" w:line="276" w:lineRule="auto"/>
        <w:ind w:left="1276" w:hanging="567"/>
        <w:jc w:val="both"/>
        <w:rPr>
          <w:color w:val="111111"/>
          <w:sz w:val="28"/>
          <w:szCs w:val="28"/>
        </w:rPr>
      </w:pPr>
      <w:r w:rsidRPr="00E2535A">
        <w:rPr>
          <w:color w:val="111111"/>
          <w:sz w:val="28"/>
          <w:szCs w:val="28"/>
        </w:rPr>
        <w:t>диагностические задания;</w:t>
      </w:r>
    </w:p>
    <w:p w:rsidR="00E20A93" w:rsidRPr="00E2535A" w:rsidRDefault="00E20A93" w:rsidP="00E2535A">
      <w:pPr>
        <w:pStyle w:val="af6"/>
        <w:numPr>
          <w:ilvl w:val="0"/>
          <w:numId w:val="70"/>
        </w:numPr>
        <w:spacing w:after="0" w:line="276" w:lineRule="auto"/>
        <w:ind w:left="1276" w:hanging="567"/>
        <w:jc w:val="both"/>
        <w:rPr>
          <w:color w:val="111111"/>
          <w:sz w:val="28"/>
          <w:szCs w:val="28"/>
        </w:rPr>
      </w:pPr>
      <w:r w:rsidRPr="00E2535A">
        <w:rPr>
          <w:color w:val="111111"/>
          <w:sz w:val="28"/>
          <w:szCs w:val="28"/>
        </w:rPr>
        <w:t>педагогические ситуации;</w:t>
      </w:r>
    </w:p>
    <w:p w:rsidR="00E20A93" w:rsidRPr="00E2535A" w:rsidRDefault="00E20A93" w:rsidP="00E2535A">
      <w:pPr>
        <w:pStyle w:val="af6"/>
        <w:numPr>
          <w:ilvl w:val="0"/>
          <w:numId w:val="70"/>
        </w:numPr>
        <w:spacing w:after="0" w:line="276" w:lineRule="auto"/>
        <w:ind w:left="1276" w:hanging="567"/>
        <w:jc w:val="both"/>
        <w:rPr>
          <w:color w:val="111111"/>
          <w:sz w:val="28"/>
          <w:szCs w:val="28"/>
        </w:rPr>
      </w:pPr>
      <w:r w:rsidRPr="00E2535A">
        <w:rPr>
          <w:color w:val="111111"/>
          <w:sz w:val="28"/>
          <w:szCs w:val="28"/>
        </w:rPr>
        <w:t>беседа, опрос и т.д.</w:t>
      </w:r>
    </w:p>
    <w:p w:rsidR="00E20A93" w:rsidRPr="00E2535A" w:rsidRDefault="00E20A93" w:rsidP="00E2535A">
      <w:pPr>
        <w:pStyle w:val="af6"/>
        <w:spacing w:after="0" w:line="276" w:lineRule="auto"/>
        <w:ind w:left="0" w:firstLine="709"/>
        <w:jc w:val="both"/>
        <w:rPr>
          <w:color w:val="FF0000"/>
          <w:sz w:val="28"/>
          <w:szCs w:val="28"/>
        </w:rPr>
      </w:pPr>
      <w:r w:rsidRPr="00E2535A">
        <w:rPr>
          <w:color w:val="111111"/>
          <w:sz w:val="28"/>
          <w:szCs w:val="28"/>
        </w:rPr>
        <w:t>Непосредственно организует и проводит педагогическую диагностику педагог, работающий с детьми.</w:t>
      </w:r>
    </w:p>
    <w:p w:rsidR="00494B51" w:rsidRPr="00E2535A" w:rsidRDefault="00494B51" w:rsidP="00E2535A">
      <w:pPr>
        <w:pStyle w:val="af6"/>
        <w:spacing w:after="0" w:line="276" w:lineRule="auto"/>
        <w:ind w:left="0" w:firstLine="709"/>
        <w:jc w:val="both"/>
        <w:rPr>
          <w:rStyle w:val="FontStyle117"/>
          <w:color w:val="000000" w:themeColor="text1"/>
          <w:sz w:val="28"/>
          <w:szCs w:val="28"/>
        </w:rPr>
      </w:pPr>
      <w:r w:rsidRPr="00E2535A">
        <w:rPr>
          <w:color w:val="000000" w:themeColor="text1"/>
          <w:sz w:val="28"/>
          <w:szCs w:val="28"/>
        </w:rPr>
        <w:t xml:space="preserve">Наличие у детей дошкольного возраста определенныз знаний умений и навыков в области предматематики является одним из важнейших показателей их специальной (математической) готовности к обучению в школе. Уровень </w:t>
      </w:r>
      <w:r w:rsidRPr="00E2535A">
        <w:rPr>
          <w:rStyle w:val="FontStyle117"/>
          <w:color w:val="000000" w:themeColor="text1"/>
          <w:sz w:val="28"/>
          <w:szCs w:val="28"/>
        </w:rPr>
        <w:t>усвоения этих знаний, умений и навыков зависит от возраста, индивидуальных особенностей детей, а также от состояния учебно-воспитательного процесса в учреждении дошкольного образования.</w:t>
      </w:r>
    </w:p>
    <w:p w:rsidR="003C05E7" w:rsidRPr="00E2535A" w:rsidRDefault="00BC17BC" w:rsidP="00E2535A">
      <w:pPr>
        <w:pStyle w:val="af6"/>
        <w:spacing w:after="0" w:line="276" w:lineRule="auto"/>
        <w:ind w:left="0" w:firstLine="709"/>
        <w:jc w:val="both"/>
        <w:rPr>
          <w:rStyle w:val="FontStyle117"/>
          <w:sz w:val="28"/>
          <w:szCs w:val="28"/>
        </w:rPr>
      </w:pPr>
      <w:r w:rsidRPr="00E2535A">
        <w:rPr>
          <w:sz w:val="28"/>
          <w:szCs w:val="28"/>
        </w:rPr>
        <w:t xml:space="preserve">Роэтому диагностика </w:t>
      </w:r>
      <w:proofErr w:type="gramStart"/>
      <w:r w:rsidRPr="00E2535A">
        <w:rPr>
          <w:sz w:val="28"/>
          <w:szCs w:val="28"/>
        </w:rPr>
        <w:t>проявлений отдельных показателей компетентности детей дошкольного возраста</w:t>
      </w:r>
      <w:proofErr w:type="gramEnd"/>
      <w:r w:rsidRPr="00E2535A">
        <w:rPr>
          <w:sz w:val="28"/>
          <w:szCs w:val="28"/>
        </w:rPr>
        <w:t xml:space="preserve"> в области элементарной математики особое значение приобретает перед поступлении детей в школу. </w:t>
      </w:r>
      <w:r w:rsidR="003C05E7" w:rsidRPr="00E2535A">
        <w:rPr>
          <w:rStyle w:val="FontStyle117"/>
          <w:sz w:val="28"/>
          <w:szCs w:val="28"/>
        </w:rPr>
        <w:t>Этому способствуют диагностические тесты: индивидуальные бесед</w:t>
      </w:r>
      <w:r w:rsidR="005658A1" w:rsidRPr="00E2535A">
        <w:rPr>
          <w:rStyle w:val="FontStyle117"/>
          <w:sz w:val="28"/>
          <w:szCs w:val="28"/>
        </w:rPr>
        <w:t>ы, дидактические игры и упражне</w:t>
      </w:r>
      <w:r w:rsidR="003C05E7" w:rsidRPr="00E2535A">
        <w:rPr>
          <w:rStyle w:val="FontStyle117"/>
          <w:sz w:val="28"/>
          <w:szCs w:val="28"/>
        </w:rPr>
        <w:t xml:space="preserve">ния с детьми, выполнение ими специальных заданий и </w:t>
      </w:r>
      <w:r w:rsidR="003C05E7" w:rsidRPr="00E2535A">
        <w:rPr>
          <w:rStyle w:val="FontStyle117"/>
          <w:spacing w:val="-20"/>
          <w:sz w:val="28"/>
          <w:szCs w:val="28"/>
        </w:rPr>
        <w:t>т.</w:t>
      </w:r>
      <w:r w:rsidR="003C05E7" w:rsidRPr="00E2535A">
        <w:rPr>
          <w:rStyle w:val="FontStyle117"/>
          <w:sz w:val="28"/>
          <w:szCs w:val="28"/>
        </w:rPr>
        <w:t xml:space="preserve"> п. При этом следует выдел</w:t>
      </w:r>
      <w:r w:rsidR="005658A1" w:rsidRPr="00E2535A">
        <w:rPr>
          <w:rStyle w:val="FontStyle117"/>
          <w:sz w:val="28"/>
          <w:szCs w:val="28"/>
        </w:rPr>
        <w:t xml:space="preserve">ить основные компоненты </w:t>
      </w:r>
      <w:r w:rsidR="003C05E7" w:rsidRPr="00E2535A">
        <w:rPr>
          <w:rStyle w:val="FontStyle117"/>
          <w:sz w:val="28"/>
          <w:szCs w:val="28"/>
        </w:rPr>
        <w:t>к усвоению</w:t>
      </w:r>
      <w:r w:rsidR="00370BF2" w:rsidRPr="00E2535A">
        <w:rPr>
          <w:rStyle w:val="FontStyle117"/>
          <w:sz w:val="28"/>
          <w:szCs w:val="28"/>
        </w:rPr>
        <w:t xml:space="preserve"> математики в школе: мотивацион</w:t>
      </w:r>
      <w:r w:rsidR="003C05E7" w:rsidRPr="00E2535A">
        <w:rPr>
          <w:rStyle w:val="FontStyle117"/>
          <w:sz w:val="28"/>
          <w:szCs w:val="28"/>
        </w:rPr>
        <w:t>ный, содержательный и процессуальный</w:t>
      </w:r>
      <w:r w:rsidR="00370BF2" w:rsidRPr="00E2535A">
        <w:rPr>
          <w:rStyle w:val="FontStyle117"/>
          <w:sz w:val="28"/>
          <w:szCs w:val="28"/>
        </w:rPr>
        <w:t>:</w:t>
      </w:r>
    </w:p>
    <w:p w:rsidR="003C05E7" w:rsidRPr="00E2535A" w:rsidRDefault="003C05E7" w:rsidP="00E2535A">
      <w:pPr>
        <w:pStyle w:val="Style56"/>
        <w:widowControl/>
        <w:spacing w:line="276" w:lineRule="auto"/>
        <w:ind w:firstLine="709"/>
        <w:rPr>
          <w:rStyle w:val="FontStyle117"/>
          <w:i/>
          <w:sz w:val="28"/>
          <w:szCs w:val="28"/>
        </w:rPr>
      </w:pPr>
      <w:r w:rsidRPr="00E2535A">
        <w:rPr>
          <w:rStyle w:val="FontStyle117"/>
          <w:i/>
          <w:sz w:val="28"/>
          <w:szCs w:val="28"/>
        </w:rPr>
        <w:t>Мотивационный компонент готовности включает:</w:t>
      </w:r>
    </w:p>
    <w:p w:rsidR="003C05E7" w:rsidRPr="00E2535A" w:rsidRDefault="003C05E7" w:rsidP="00E2535A">
      <w:pPr>
        <w:pStyle w:val="Style113"/>
        <w:widowControl/>
        <w:numPr>
          <w:ilvl w:val="0"/>
          <w:numId w:val="67"/>
        </w:numPr>
        <w:tabs>
          <w:tab w:val="left" w:pos="0"/>
        </w:tabs>
        <w:spacing w:line="276" w:lineRule="auto"/>
        <w:ind w:firstLine="709"/>
        <w:rPr>
          <w:rStyle w:val="FontStyle117"/>
          <w:sz w:val="28"/>
          <w:szCs w:val="28"/>
        </w:rPr>
      </w:pPr>
      <w:r w:rsidRPr="00E2535A">
        <w:rPr>
          <w:rStyle w:val="FontStyle117"/>
          <w:sz w:val="28"/>
          <w:szCs w:val="28"/>
        </w:rPr>
        <w:t>положительное отношение к учебной де</w:t>
      </w:r>
      <w:r w:rsidR="00370BF2" w:rsidRPr="00E2535A">
        <w:rPr>
          <w:rStyle w:val="FontStyle117"/>
          <w:sz w:val="28"/>
          <w:szCs w:val="28"/>
        </w:rPr>
        <w:t>ятельно</w:t>
      </w:r>
      <w:r w:rsidRPr="00E2535A">
        <w:rPr>
          <w:rStyle w:val="FontStyle117"/>
          <w:sz w:val="28"/>
          <w:szCs w:val="28"/>
        </w:rPr>
        <w:t>сти в целом;</w:t>
      </w:r>
    </w:p>
    <w:p w:rsidR="003C05E7" w:rsidRPr="00E2535A" w:rsidRDefault="003C05E7" w:rsidP="00E2535A">
      <w:pPr>
        <w:pStyle w:val="Style113"/>
        <w:widowControl/>
        <w:numPr>
          <w:ilvl w:val="0"/>
          <w:numId w:val="67"/>
        </w:numPr>
        <w:tabs>
          <w:tab w:val="left" w:pos="0"/>
        </w:tabs>
        <w:spacing w:line="276" w:lineRule="auto"/>
        <w:ind w:firstLine="709"/>
        <w:jc w:val="left"/>
        <w:rPr>
          <w:rStyle w:val="FontStyle117"/>
          <w:sz w:val="28"/>
          <w:szCs w:val="28"/>
        </w:rPr>
      </w:pPr>
      <w:r w:rsidRPr="00E2535A">
        <w:rPr>
          <w:rStyle w:val="FontStyle117"/>
          <w:sz w:val="28"/>
          <w:szCs w:val="28"/>
        </w:rPr>
        <w:t>интерес к математической стороне действительности;</w:t>
      </w:r>
    </w:p>
    <w:p w:rsidR="003C05E7" w:rsidRPr="00E2535A" w:rsidRDefault="003C05E7" w:rsidP="00E2535A">
      <w:pPr>
        <w:pStyle w:val="Style113"/>
        <w:widowControl/>
        <w:numPr>
          <w:ilvl w:val="0"/>
          <w:numId w:val="67"/>
        </w:numPr>
        <w:tabs>
          <w:tab w:val="left" w:pos="0"/>
        </w:tabs>
        <w:spacing w:line="276" w:lineRule="auto"/>
        <w:ind w:firstLine="709"/>
        <w:jc w:val="left"/>
        <w:rPr>
          <w:rStyle w:val="FontStyle117"/>
          <w:sz w:val="28"/>
          <w:szCs w:val="28"/>
        </w:rPr>
      </w:pPr>
      <w:r w:rsidRPr="00E2535A">
        <w:rPr>
          <w:rStyle w:val="FontStyle117"/>
          <w:sz w:val="28"/>
          <w:szCs w:val="28"/>
        </w:rPr>
        <w:t>желание изучать математику.</w:t>
      </w:r>
    </w:p>
    <w:p w:rsidR="003C05E7" w:rsidRPr="00E2535A" w:rsidRDefault="003C05E7" w:rsidP="00E2535A">
      <w:pPr>
        <w:pStyle w:val="Style56"/>
        <w:widowControl/>
        <w:spacing w:line="276" w:lineRule="auto"/>
        <w:ind w:firstLine="709"/>
        <w:rPr>
          <w:rStyle w:val="FontStyle117"/>
          <w:i/>
          <w:sz w:val="28"/>
          <w:szCs w:val="28"/>
        </w:rPr>
      </w:pPr>
      <w:r w:rsidRPr="00E2535A">
        <w:rPr>
          <w:rStyle w:val="FontStyle117"/>
          <w:i/>
          <w:sz w:val="28"/>
          <w:szCs w:val="28"/>
        </w:rPr>
        <w:t>Содержательный комп</w:t>
      </w:r>
      <w:r w:rsidR="00370BF2" w:rsidRPr="00E2535A">
        <w:rPr>
          <w:rStyle w:val="FontStyle117"/>
          <w:i/>
          <w:sz w:val="28"/>
          <w:szCs w:val="28"/>
        </w:rPr>
        <w:t xml:space="preserve">онент </w:t>
      </w:r>
      <w:proofErr w:type="gramStart"/>
      <w:r w:rsidR="00370BF2" w:rsidRPr="00E2535A">
        <w:rPr>
          <w:rStyle w:val="FontStyle117"/>
          <w:i/>
          <w:sz w:val="28"/>
          <w:szCs w:val="28"/>
        </w:rPr>
        <w:t>включает</w:t>
      </w:r>
      <w:proofErr w:type="gramEnd"/>
      <w:r w:rsidR="00370BF2" w:rsidRPr="00E2535A">
        <w:rPr>
          <w:rStyle w:val="FontStyle117"/>
          <w:i/>
          <w:sz w:val="28"/>
          <w:szCs w:val="28"/>
        </w:rPr>
        <w:t xml:space="preserve"> прежде всего зна</w:t>
      </w:r>
      <w:r w:rsidRPr="00E2535A">
        <w:rPr>
          <w:rStyle w:val="FontStyle117"/>
          <w:i/>
          <w:sz w:val="28"/>
          <w:szCs w:val="28"/>
        </w:rPr>
        <w:t xml:space="preserve">ния детей в соответствии с </w:t>
      </w:r>
      <w:r w:rsidR="00370BF2" w:rsidRPr="00E2535A">
        <w:rPr>
          <w:rStyle w:val="FontStyle117"/>
          <w:i/>
          <w:sz w:val="28"/>
          <w:szCs w:val="28"/>
        </w:rPr>
        <w:t xml:space="preserve">учебной </w:t>
      </w:r>
      <w:r w:rsidRPr="00E2535A">
        <w:rPr>
          <w:rStyle w:val="FontStyle117"/>
          <w:i/>
          <w:sz w:val="28"/>
          <w:szCs w:val="28"/>
        </w:rPr>
        <w:t>программой</w:t>
      </w:r>
      <w:r w:rsidR="00370BF2" w:rsidRPr="00E2535A">
        <w:rPr>
          <w:rStyle w:val="FontStyle117"/>
          <w:i/>
          <w:sz w:val="28"/>
          <w:szCs w:val="28"/>
        </w:rPr>
        <w:t xml:space="preserve"> дошкольного образования</w:t>
      </w:r>
      <w:r w:rsidRPr="00E2535A">
        <w:rPr>
          <w:rStyle w:val="FontStyle117"/>
          <w:i/>
          <w:sz w:val="28"/>
          <w:szCs w:val="28"/>
        </w:rPr>
        <w:t>:</w:t>
      </w:r>
    </w:p>
    <w:p w:rsidR="003C05E7" w:rsidRPr="00E2535A" w:rsidRDefault="003C05E7" w:rsidP="00E2535A">
      <w:pPr>
        <w:pStyle w:val="Style113"/>
        <w:widowControl/>
        <w:numPr>
          <w:ilvl w:val="0"/>
          <w:numId w:val="67"/>
        </w:numPr>
        <w:tabs>
          <w:tab w:val="left" w:pos="851"/>
        </w:tabs>
        <w:spacing w:line="276" w:lineRule="auto"/>
        <w:ind w:left="851" w:hanging="142"/>
        <w:rPr>
          <w:rStyle w:val="FontStyle117"/>
          <w:sz w:val="28"/>
          <w:szCs w:val="28"/>
        </w:rPr>
      </w:pPr>
      <w:r w:rsidRPr="00E2535A">
        <w:rPr>
          <w:rStyle w:val="FontStyle117"/>
          <w:sz w:val="28"/>
          <w:szCs w:val="28"/>
        </w:rPr>
        <w:t>объем и качество математических знаний: осознанность, прочность запоминания,</w:t>
      </w:r>
      <w:r w:rsidR="00370BF2" w:rsidRPr="00E2535A">
        <w:rPr>
          <w:rStyle w:val="FontStyle117"/>
          <w:sz w:val="28"/>
          <w:szCs w:val="28"/>
        </w:rPr>
        <w:t xml:space="preserve"> возможность усвоения их в само</w:t>
      </w:r>
      <w:r w:rsidRPr="00E2535A">
        <w:rPr>
          <w:rStyle w:val="FontStyle117"/>
          <w:sz w:val="28"/>
          <w:szCs w:val="28"/>
        </w:rPr>
        <w:t>стоятельной деятельности (гибкость);</w:t>
      </w:r>
    </w:p>
    <w:p w:rsidR="003C05E7" w:rsidRPr="00E2535A" w:rsidRDefault="003C05E7" w:rsidP="00E2535A">
      <w:pPr>
        <w:pStyle w:val="Style113"/>
        <w:widowControl/>
        <w:numPr>
          <w:ilvl w:val="0"/>
          <w:numId w:val="67"/>
        </w:numPr>
        <w:tabs>
          <w:tab w:val="left" w:pos="851"/>
        </w:tabs>
        <w:spacing w:line="276" w:lineRule="auto"/>
        <w:ind w:left="851" w:hanging="142"/>
        <w:rPr>
          <w:rStyle w:val="FontStyle117"/>
          <w:sz w:val="28"/>
          <w:szCs w:val="28"/>
        </w:rPr>
      </w:pPr>
      <w:r w:rsidRPr="00E2535A">
        <w:rPr>
          <w:rStyle w:val="FontStyle117"/>
          <w:sz w:val="28"/>
          <w:szCs w:val="28"/>
        </w:rPr>
        <w:t>особенности развития ре</w:t>
      </w:r>
      <w:r w:rsidR="008260EC" w:rsidRPr="00E2535A">
        <w:rPr>
          <w:rStyle w:val="FontStyle117"/>
          <w:sz w:val="28"/>
          <w:szCs w:val="28"/>
        </w:rPr>
        <w:t>чи (усвоение математической тер</w:t>
      </w:r>
      <w:r w:rsidRPr="00E2535A">
        <w:rPr>
          <w:rStyle w:val="FontStyle117"/>
          <w:sz w:val="28"/>
          <w:szCs w:val="28"/>
        </w:rPr>
        <w:t>минологии);</w:t>
      </w:r>
    </w:p>
    <w:p w:rsidR="003C05E7" w:rsidRPr="00E2535A" w:rsidRDefault="003C05E7" w:rsidP="00E2535A">
      <w:pPr>
        <w:pStyle w:val="Style113"/>
        <w:widowControl/>
        <w:numPr>
          <w:ilvl w:val="0"/>
          <w:numId w:val="67"/>
        </w:numPr>
        <w:tabs>
          <w:tab w:val="left" w:pos="851"/>
        </w:tabs>
        <w:spacing w:line="276" w:lineRule="auto"/>
        <w:ind w:left="851" w:hanging="142"/>
        <w:jc w:val="left"/>
        <w:rPr>
          <w:rStyle w:val="FontStyle117"/>
          <w:sz w:val="28"/>
          <w:szCs w:val="28"/>
        </w:rPr>
      </w:pPr>
      <w:r w:rsidRPr="00E2535A">
        <w:rPr>
          <w:rStyle w:val="FontStyle117"/>
          <w:sz w:val="28"/>
          <w:szCs w:val="28"/>
        </w:rPr>
        <w:t>уровень познавательной активности в целом.</w:t>
      </w:r>
    </w:p>
    <w:p w:rsidR="003C05E7" w:rsidRPr="00E2535A" w:rsidRDefault="003C05E7" w:rsidP="00E2535A">
      <w:pPr>
        <w:pStyle w:val="Style56"/>
        <w:widowControl/>
        <w:spacing w:line="276" w:lineRule="auto"/>
        <w:ind w:left="350" w:firstLine="359"/>
        <w:jc w:val="left"/>
        <w:rPr>
          <w:rStyle w:val="FontStyle117"/>
          <w:i/>
          <w:sz w:val="28"/>
          <w:szCs w:val="28"/>
        </w:rPr>
      </w:pPr>
      <w:r w:rsidRPr="00E2535A">
        <w:rPr>
          <w:rStyle w:val="FontStyle117"/>
          <w:i/>
          <w:sz w:val="28"/>
          <w:szCs w:val="28"/>
        </w:rPr>
        <w:t>Процессуальный компонент — это:</w:t>
      </w:r>
    </w:p>
    <w:p w:rsidR="003C05E7" w:rsidRPr="00E2535A" w:rsidRDefault="003C05E7" w:rsidP="00E2535A">
      <w:pPr>
        <w:pStyle w:val="Style113"/>
        <w:widowControl/>
        <w:numPr>
          <w:ilvl w:val="0"/>
          <w:numId w:val="68"/>
        </w:numPr>
        <w:tabs>
          <w:tab w:val="left" w:pos="993"/>
        </w:tabs>
        <w:spacing w:line="276" w:lineRule="auto"/>
        <w:ind w:hanging="11"/>
        <w:rPr>
          <w:rStyle w:val="FontStyle117"/>
          <w:sz w:val="28"/>
          <w:szCs w:val="28"/>
        </w:rPr>
      </w:pPr>
      <w:r w:rsidRPr="00E2535A">
        <w:rPr>
          <w:rStyle w:val="FontStyle117"/>
          <w:sz w:val="28"/>
          <w:szCs w:val="28"/>
        </w:rPr>
        <w:t>специальные умения (считать, измерять, вычислять и др.);</w:t>
      </w:r>
    </w:p>
    <w:p w:rsidR="003C05E7" w:rsidRPr="00E2535A" w:rsidRDefault="003C05E7" w:rsidP="00E2535A">
      <w:pPr>
        <w:pStyle w:val="af6"/>
        <w:numPr>
          <w:ilvl w:val="0"/>
          <w:numId w:val="68"/>
        </w:numPr>
        <w:tabs>
          <w:tab w:val="left" w:pos="993"/>
        </w:tabs>
        <w:spacing w:after="0" w:line="276" w:lineRule="auto"/>
        <w:ind w:hanging="11"/>
        <w:jc w:val="both"/>
        <w:rPr>
          <w:rStyle w:val="FontStyle117"/>
          <w:sz w:val="28"/>
          <w:szCs w:val="28"/>
        </w:rPr>
      </w:pPr>
      <w:r w:rsidRPr="00E2535A">
        <w:rPr>
          <w:rStyle w:val="FontStyle117"/>
          <w:sz w:val="28"/>
          <w:szCs w:val="28"/>
        </w:rPr>
        <w:t>умения и навыки учебно</w:t>
      </w:r>
      <w:r w:rsidR="00370BF2" w:rsidRPr="00E2535A">
        <w:rPr>
          <w:rStyle w:val="FontStyle117"/>
          <w:sz w:val="28"/>
          <w:szCs w:val="28"/>
        </w:rPr>
        <w:t>й деятельности (планировать, са</w:t>
      </w:r>
      <w:r w:rsidRPr="00E2535A">
        <w:rPr>
          <w:rStyle w:val="FontStyle117"/>
          <w:sz w:val="28"/>
          <w:szCs w:val="28"/>
        </w:rPr>
        <w:t>мостоятельно выполнят</w:t>
      </w:r>
      <w:r w:rsidR="00370BF2" w:rsidRPr="00E2535A">
        <w:rPr>
          <w:rStyle w:val="FontStyle117"/>
          <w:sz w:val="28"/>
          <w:szCs w:val="28"/>
        </w:rPr>
        <w:t>ь деятельность, осуществлять са</w:t>
      </w:r>
      <w:r w:rsidRPr="00E2535A">
        <w:rPr>
          <w:rStyle w:val="FontStyle117"/>
          <w:sz w:val="28"/>
          <w:szCs w:val="28"/>
        </w:rPr>
        <w:t>моконтроль и самооценку)</w:t>
      </w:r>
    </w:p>
    <w:p w:rsidR="003C05E7" w:rsidRPr="00E2535A" w:rsidRDefault="003C05E7" w:rsidP="00E2535A">
      <w:pPr>
        <w:pStyle w:val="af6"/>
        <w:spacing w:after="0" w:line="276" w:lineRule="auto"/>
        <w:ind w:left="0" w:firstLine="709"/>
        <w:jc w:val="both"/>
        <w:rPr>
          <w:rStyle w:val="FontStyle117"/>
          <w:sz w:val="28"/>
          <w:szCs w:val="28"/>
        </w:rPr>
      </w:pPr>
      <w:r w:rsidRPr="00E2535A">
        <w:rPr>
          <w:rStyle w:val="FontStyle117"/>
          <w:sz w:val="28"/>
          <w:szCs w:val="28"/>
        </w:rPr>
        <w:t xml:space="preserve">Уровень усвоения знаний </w:t>
      </w:r>
      <w:r w:rsidR="008260EC" w:rsidRPr="00E2535A">
        <w:rPr>
          <w:rStyle w:val="FontStyle117"/>
          <w:sz w:val="28"/>
          <w:szCs w:val="28"/>
        </w:rPr>
        <w:t xml:space="preserve">по той или иной теме </w:t>
      </w:r>
      <w:r w:rsidRPr="00E2535A">
        <w:rPr>
          <w:rStyle w:val="FontStyle117"/>
          <w:sz w:val="28"/>
          <w:szCs w:val="28"/>
        </w:rPr>
        <w:t>определить легче, чем степень овладения приемами учеб</w:t>
      </w:r>
      <w:r w:rsidR="00370BF2" w:rsidRPr="00E2535A">
        <w:rPr>
          <w:rStyle w:val="FontStyle117"/>
          <w:sz w:val="28"/>
          <w:szCs w:val="28"/>
        </w:rPr>
        <w:t>ной деятельности, тем более сте</w:t>
      </w:r>
      <w:r w:rsidRPr="00E2535A">
        <w:rPr>
          <w:rStyle w:val="FontStyle117"/>
          <w:sz w:val="28"/>
          <w:szCs w:val="28"/>
        </w:rPr>
        <w:t>пень сформированности п</w:t>
      </w:r>
      <w:r w:rsidR="00370BF2" w:rsidRPr="00E2535A">
        <w:rPr>
          <w:rStyle w:val="FontStyle117"/>
          <w:sz w:val="28"/>
          <w:szCs w:val="28"/>
        </w:rPr>
        <w:t xml:space="preserve">ознавательной активности. </w:t>
      </w:r>
      <w:proofErr w:type="gramStart"/>
      <w:r w:rsidR="00370BF2" w:rsidRPr="00E2535A">
        <w:rPr>
          <w:rStyle w:val="FontStyle117"/>
          <w:sz w:val="28"/>
          <w:szCs w:val="28"/>
        </w:rPr>
        <w:t>В свя</w:t>
      </w:r>
      <w:r w:rsidRPr="00E2535A">
        <w:rPr>
          <w:rStyle w:val="FontStyle117"/>
          <w:sz w:val="28"/>
          <w:szCs w:val="28"/>
        </w:rPr>
        <w:t>зи с этим для выявлени</w:t>
      </w:r>
      <w:r w:rsidR="00370BF2" w:rsidRPr="00E2535A">
        <w:rPr>
          <w:rStyle w:val="FontStyle117"/>
          <w:sz w:val="28"/>
          <w:szCs w:val="28"/>
        </w:rPr>
        <w:t>я общеучебных умений надо подби</w:t>
      </w:r>
      <w:r w:rsidRPr="00E2535A">
        <w:rPr>
          <w:rStyle w:val="FontStyle117"/>
          <w:sz w:val="28"/>
          <w:szCs w:val="28"/>
        </w:rPr>
        <w:t xml:space="preserve">рать задания попарно: например, первое задание — угадай, расскажи, посчитай, покажи и </w:t>
      </w:r>
      <w:r w:rsidRPr="00E2535A">
        <w:rPr>
          <w:rStyle w:val="FontStyle117"/>
          <w:spacing w:val="-20"/>
          <w:sz w:val="28"/>
          <w:szCs w:val="28"/>
        </w:rPr>
        <w:t>т.</w:t>
      </w:r>
      <w:r w:rsidRPr="00E2535A">
        <w:rPr>
          <w:rStyle w:val="FontStyle117"/>
          <w:sz w:val="28"/>
          <w:szCs w:val="28"/>
        </w:rPr>
        <w:t xml:space="preserve"> п., вт</w:t>
      </w:r>
      <w:r w:rsidR="00370BF2" w:rsidRPr="00E2535A">
        <w:rPr>
          <w:rStyle w:val="FontStyle117"/>
          <w:sz w:val="28"/>
          <w:szCs w:val="28"/>
        </w:rPr>
        <w:t>орое — сравни, объяс</w:t>
      </w:r>
      <w:r w:rsidRPr="00E2535A">
        <w:rPr>
          <w:rStyle w:val="FontStyle117"/>
          <w:sz w:val="28"/>
          <w:szCs w:val="28"/>
        </w:rPr>
        <w:t>ни, докажи, расскажи и др</w:t>
      </w:r>
      <w:r w:rsidR="00370BF2" w:rsidRPr="00E2535A">
        <w:rPr>
          <w:rStyle w:val="FontStyle117"/>
          <w:sz w:val="28"/>
          <w:szCs w:val="28"/>
        </w:rPr>
        <w:t xml:space="preserve">. </w:t>
      </w:r>
      <w:proofErr w:type="gramEnd"/>
    </w:p>
    <w:p w:rsidR="008260EC" w:rsidRPr="00E2535A" w:rsidRDefault="008260EC" w:rsidP="00E2535A">
      <w:pPr>
        <w:pStyle w:val="5"/>
        <w:spacing w:line="276" w:lineRule="auto"/>
        <w:ind w:firstLine="709"/>
        <w:jc w:val="both"/>
        <w:rPr>
          <w:i w:val="0"/>
          <w:sz w:val="28"/>
          <w:szCs w:val="28"/>
        </w:rPr>
      </w:pPr>
      <w:r w:rsidRPr="00E2535A">
        <w:rPr>
          <w:i w:val="0"/>
          <w:sz w:val="28"/>
          <w:szCs w:val="28"/>
        </w:rPr>
        <w:lastRenderedPageBreak/>
        <w:t>Важные показатели готовности к школе – продуктивность внимания (по адаптированным корректурным таблицам), особенности умственного развития и учебной деятельности</w:t>
      </w:r>
      <w:r w:rsidR="00BC17BC" w:rsidRPr="00E2535A">
        <w:rPr>
          <w:i w:val="0"/>
          <w:sz w:val="28"/>
          <w:szCs w:val="28"/>
        </w:rPr>
        <w:t>,</w:t>
      </w:r>
      <w:r w:rsidRPr="00E2535A">
        <w:rPr>
          <w:i w:val="0"/>
          <w:sz w:val="28"/>
          <w:szCs w:val="28"/>
        </w:rPr>
        <w:t xml:space="preserve"> </w:t>
      </w:r>
      <w:r w:rsidR="00BC17BC" w:rsidRPr="00E2535A">
        <w:rPr>
          <w:i w:val="0"/>
          <w:sz w:val="28"/>
          <w:szCs w:val="28"/>
        </w:rPr>
        <w:t>уровень развития умственных способностей, личной готовностью к школе и т.д.</w:t>
      </w:r>
    </w:p>
    <w:p w:rsidR="003C05E7" w:rsidRPr="00E2535A" w:rsidRDefault="00370BF2" w:rsidP="00E2535A">
      <w:pPr>
        <w:pStyle w:val="Style56"/>
        <w:widowControl/>
        <w:spacing w:line="276" w:lineRule="auto"/>
        <w:ind w:firstLine="709"/>
        <w:rPr>
          <w:rStyle w:val="FontStyle117"/>
          <w:sz w:val="28"/>
          <w:szCs w:val="28"/>
        </w:rPr>
      </w:pPr>
      <w:r w:rsidRPr="00E2535A">
        <w:rPr>
          <w:rStyle w:val="FontStyle117"/>
          <w:sz w:val="28"/>
          <w:szCs w:val="28"/>
        </w:rPr>
        <w:t>Диагностика компетентности детей дошкольного возраста в области элементарной математики</w:t>
      </w:r>
      <w:r w:rsidR="003C05E7" w:rsidRPr="00E2535A">
        <w:rPr>
          <w:rStyle w:val="FontStyle117"/>
          <w:sz w:val="28"/>
          <w:szCs w:val="28"/>
        </w:rPr>
        <w:t xml:space="preserve"> </w:t>
      </w:r>
      <w:r w:rsidRPr="00E2535A">
        <w:rPr>
          <w:rStyle w:val="FontStyle117"/>
          <w:sz w:val="28"/>
          <w:szCs w:val="28"/>
        </w:rPr>
        <w:t>производится  с помощью как группо</w:t>
      </w:r>
      <w:r w:rsidR="003C05E7" w:rsidRPr="00E2535A">
        <w:rPr>
          <w:rStyle w:val="FontStyle117"/>
          <w:sz w:val="28"/>
          <w:szCs w:val="28"/>
        </w:rPr>
        <w:t>вого, так и индивидуального обследования.</w:t>
      </w:r>
    </w:p>
    <w:p w:rsidR="003C05E7" w:rsidRPr="00E2535A" w:rsidRDefault="003C05E7" w:rsidP="00E2535A">
      <w:pPr>
        <w:pStyle w:val="Style56"/>
        <w:widowControl/>
        <w:spacing w:line="276" w:lineRule="auto"/>
        <w:ind w:firstLine="709"/>
        <w:rPr>
          <w:rStyle w:val="FontStyle117"/>
          <w:sz w:val="28"/>
          <w:szCs w:val="28"/>
        </w:rPr>
      </w:pPr>
      <w:r w:rsidRPr="00E2535A">
        <w:rPr>
          <w:rStyle w:val="FontStyle117"/>
          <w:sz w:val="28"/>
          <w:szCs w:val="28"/>
        </w:rPr>
        <w:t>Индивидуальное обсл</w:t>
      </w:r>
      <w:r w:rsidR="00370BF2" w:rsidRPr="00E2535A">
        <w:rPr>
          <w:rStyle w:val="FontStyle117"/>
          <w:sz w:val="28"/>
          <w:szCs w:val="28"/>
        </w:rPr>
        <w:t>едование дает возможность педагогу</w:t>
      </w:r>
      <w:r w:rsidRPr="00E2535A">
        <w:rPr>
          <w:rStyle w:val="FontStyle117"/>
          <w:sz w:val="28"/>
          <w:szCs w:val="28"/>
        </w:rPr>
        <w:t xml:space="preserve"> создать представление об особенностях мышления, речи детей, общем уровн</w:t>
      </w:r>
      <w:r w:rsidR="00370BF2" w:rsidRPr="00E2535A">
        <w:rPr>
          <w:rStyle w:val="FontStyle117"/>
          <w:sz w:val="28"/>
          <w:szCs w:val="28"/>
        </w:rPr>
        <w:t>е знаний и специальной математи</w:t>
      </w:r>
      <w:r w:rsidRPr="00E2535A">
        <w:rPr>
          <w:rStyle w:val="FontStyle117"/>
          <w:sz w:val="28"/>
          <w:szCs w:val="28"/>
        </w:rPr>
        <w:t>ческой подготовке.</w:t>
      </w:r>
    </w:p>
    <w:p w:rsidR="003C05E7" w:rsidRPr="00E2535A" w:rsidRDefault="00370BF2" w:rsidP="00E2535A">
      <w:pPr>
        <w:pStyle w:val="Style56"/>
        <w:widowControl/>
        <w:spacing w:line="276" w:lineRule="auto"/>
        <w:ind w:firstLine="709"/>
        <w:rPr>
          <w:rStyle w:val="FontStyle117"/>
          <w:sz w:val="28"/>
          <w:szCs w:val="28"/>
        </w:rPr>
      </w:pPr>
      <w:r w:rsidRPr="00E2535A">
        <w:rPr>
          <w:rStyle w:val="FontStyle117"/>
          <w:sz w:val="28"/>
          <w:szCs w:val="28"/>
        </w:rPr>
        <w:t>Например, Е.И. Щербакова в</w:t>
      </w:r>
      <w:r w:rsidR="003C05E7" w:rsidRPr="00E2535A">
        <w:rPr>
          <w:rStyle w:val="FontStyle117"/>
          <w:sz w:val="28"/>
          <w:szCs w:val="28"/>
        </w:rPr>
        <w:t xml:space="preserve"> качестве диагностич</w:t>
      </w:r>
      <w:r w:rsidRPr="00E2535A">
        <w:rPr>
          <w:rStyle w:val="FontStyle117"/>
          <w:sz w:val="28"/>
          <w:szCs w:val="28"/>
        </w:rPr>
        <w:t>еских (тестовых) упражнений для детей старшего дошкольного возраста</w:t>
      </w:r>
      <w:r w:rsidR="003C05E7" w:rsidRPr="00E2535A">
        <w:rPr>
          <w:rStyle w:val="FontStyle117"/>
          <w:sz w:val="28"/>
          <w:szCs w:val="28"/>
        </w:rPr>
        <w:t xml:space="preserve"> использовать задания такого типа.</w:t>
      </w:r>
    </w:p>
    <w:p w:rsidR="003C05E7" w:rsidRPr="00E2535A" w:rsidRDefault="003C05E7" w:rsidP="00E2535A">
      <w:pPr>
        <w:pStyle w:val="Style115"/>
        <w:widowControl/>
        <w:numPr>
          <w:ilvl w:val="0"/>
          <w:numId w:val="69"/>
        </w:numPr>
        <w:tabs>
          <w:tab w:val="left" w:pos="293"/>
        </w:tabs>
        <w:spacing w:line="276" w:lineRule="auto"/>
        <w:ind w:left="0" w:firstLine="709"/>
        <w:rPr>
          <w:rStyle w:val="FontStyle117"/>
          <w:sz w:val="28"/>
          <w:szCs w:val="28"/>
        </w:rPr>
      </w:pPr>
      <w:r w:rsidRPr="00E2535A">
        <w:rPr>
          <w:rStyle w:val="FontStyle117"/>
          <w:sz w:val="28"/>
          <w:szCs w:val="28"/>
        </w:rPr>
        <w:t>Ребенку предлагают ответить на вопросы: «Когда ты пойдешь в школу? Что ты знаешь о школе? Хочется ли тебе учиться в школе?»</w:t>
      </w:r>
    </w:p>
    <w:p w:rsidR="003C05E7" w:rsidRPr="00E2535A" w:rsidRDefault="003C05E7" w:rsidP="00E2535A">
      <w:pPr>
        <w:pStyle w:val="Style115"/>
        <w:widowControl/>
        <w:numPr>
          <w:ilvl w:val="0"/>
          <w:numId w:val="69"/>
        </w:numPr>
        <w:tabs>
          <w:tab w:val="left" w:pos="293"/>
        </w:tabs>
        <w:spacing w:line="276" w:lineRule="auto"/>
        <w:ind w:left="0" w:firstLine="709"/>
        <w:rPr>
          <w:rStyle w:val="FontStyle117"/>
          <w:sz w:val="28"/>
          <w:szCs w:val="28"/>
        </w:rPr>
      </w:pPr>
      <w:r w:rsidRPr="00E2535A">
        <w:rPr>
          <w:rStyle w:val="FontStyle117"/>
          <w:sz w:val="28"/>
          <w:szCs w:val="28"/>
        </w:rPr>
        <w:t>Ребенку предлагают ответить на вопросы: «Любишь ты занятия по математике? А как ты думаешь, что делают ученики на уроках математики?»</w:t>
      </w:r>
    </w:p>
    <w:p w:rsidR="003C05E7" w:rsidRPr="00E2535A" w:rsidRDefault="003C05E7" w:rsidP="00E2535A">
      <w:pPr>
        <w:pStyle w:val="Style115"/>
        <w:widowControl/>
        <w:numPr>
          <w:ilvl w:val="0"/>
          <w:numId w:val="69"/>
        </w:numPr>
        <w:tabs>
          <w:tab w:val="left" w:pos="293"/>
        </w:tabs>
        <w:spacing w:line="276" w:lineRule="auto"/>
        <w:ind w:left="0" w:firstLine="709"/>
        <w:rPr>
          <w:rStyle w:val="FontStyle117"/>
          <w:sz w:val="28"/>
          <w:szCs w:val="28"/>
        </w:rPr>
      </w:pPr>
      <w:r w:rsidRPr="00E2535A">
        <w:rPr>
          <w:rStyle w:val="FontStyle117"/>
          <w:sz w:val="28"/>
          <w:szCs w:val="28"/>
        </w:rPr>
        <w:t>Ребенку показывают</w:t>
      </w:r>
      <w:r w:rsidR="006476AB" w:rsidRPr="00E2535A">
        <w:rPr>
          <w:rStyle w:val="FontStyle117"/>
          <w:sz w:val="28"/>
          <w:szCs w:val="28"/>
        </w:rPr>
        <w:t xml:space="preserve"> карточку с цифрами, размещенны</w:t>
      </w:r>
      <w:r w:rsidRPr="00E2535A">
        <w:rPr>
          <w:rStyle w:val="FontStyle117"/>
          <w:sz w:val="28"/>
          <w:szCs w:val="28"/>
        </w:rPr>
        <w:t>ми в случайной последовательности, и просят назвать и показать их.</w:t>
      </w:r>
    </w:p>
    <w:p w:rsidR="003C05E7" w:rsidRPr="00E2535A" w:rsidRDefault="003C05E7" w:rsidP="00E2535A">
      <w:pPr>
        <w:pStyle w:val="Style115"/>
        <w:widowControl/>
        <w:numPr>
          <w:ilvl w:val="0"/>
          <w:numId w:val="69"/>
        </w:numPr>
        <w:tabs>
          <w:tab w:val="left" w:pos="293"/>
        </w:tabs>
        <w:spacing w:line="276" w:lineRule="auto"/>
        <w:ind w:left="0" w:firstLine="709"/>
        <w:rPr>
          <w:rStyle w:val="FontStyle117"/>
          <w:sz w:val="28"/>
          <w:szCs w:val="28"/>
        </w:rPr>
      </w:pPr>
      <w:r w:rsidRPr="00E2535A">
        <w:rPr>
          <w:rStyle w:val="FontStyle117"/>
          <w:sz w:val="28"/>
          <w:szCs w:val="28"/>
        </w:rPr>
        <w:t>Ребенка просят назва</w:t>
      </w:r>
      <w:r w:rsidR="00370BF2" w:rsidRPr="00E2535A">
        <w:rPr>
          <w:rStyle w:val="FontStyle117"/>
          <w:sz w:val="28"/>
          <w:szCs w:val="28"/>
        </w:rPr>
        <w:t xml:space="preserve">ть числа, смежные </w:t>
      </w:r>
      <w:proofErr w:type="gramStart"/>
      <w:r w:rsidR="00370BF2" w:rsidRPr="00E2535A">
        <w:rPr>
          <w:rStyle w:val="FontStyle117"/>
          <w:sz w:val="28"/>
          <w:szCs w:val="28"/>
        </w:rPr>
        <w:t>с</w:t>
      </w:r>
      <w:proofErr w:type="gramEnd"/>
      <w:r w:rsidR="00370BF2" w:rsidRPr="00E2535A">
        <w:rPr>
          <w:rStyle w:val="FontStyle117"/>
          <w:sz w:val="28"/>
          <w:szCs w:val="28"/>
        </w:rPr>
        <w:t xml:space="preserve"> </w:t>
      </w:r>
      <w:proofErr w:type="gramStart"/>
      <w:r w:rsidR="00370BF2" w:rsidRPr="00E2535A">
        <w:rPr>
          <w:rStyle w:val="FontStyle117"/>
          <w:sz w:val="28"/>
          <w:szCs w:val="28"/>
        </w:rPr>
        <w:t>названны</w:t>
      </w:r>
      <w:r w:rsidRPr="00E2535A">
        <w:rPr>
          <w:rStyle w:val="FontStyle117"/>
          <w:sz w:val="28"/>
          <w:szCs w:val="28"/>
        </w:rPr>
        <w:t>ми</w:t>
      </w:r>
      <w:proofErr w:type="gramEnd"/>
      <w:r w:rsidRPr="00E2535A">
        <w:rPr>
          <w:rStyle w:val="FontStyle117"/>
          <w:sz w:val="28"/>
          <w:szCs w:val="28"/>
        </w:rPr>
        <w:t>, — игра «Найди соседей».</w:t>
      </w:r>
    </w:p>
    <w:p w:rsidR="003C05E7" w:rsidRPr="00E2535A" w:rsidRDefault="003C05E7" w:rsidP="00E2535A">
      <w:pPr>
        <w:pStyle w:val="af6"/>
        <w:numPr>
          <w:ilvl w:val="0"/>
          <w:numId w:val="69"/>
        </w:numPr>
        <w:spacing w:after="0" w:line="276" w:lineRule="auto"/>
        <w:ind w:left="0" w:firstLine="709"/>
        <w:jc w:val="both"/>
        <w:rPr>
          <w:rStyle w:val="FontStyle117"/>
          <w:sz w:val="28"/>
          <w:szCs w:val="28"/>
        </w:rPr>
      </w:pPr>
      <w:r w:rsidRPr="00E2535A">
        <w:rPr>
          <w:rStyle w:val="FontStyle117"/>
          <w:sz w:val="28"/>
          <w:szCs w:val="28"/>
        </w:rPr>
        <w:t>Перед ребенком лист бумаги с изображением на нем двух рядов кружочков. В</w:t>
      </w:r>
      <w:r w:rsidR="006476AB" w:rsidRPr="00E2535A">
        <w:rPr>
          <w:rStyle w:val="FontStyle117"/>
          <w:sz w:val="28"/>
          <w:szCs w:val="28"/>
        </w:rPr>
        <w:t>ерхний ряд — восемь больших кру</w:t>
      </w:r>
      <w:r w:rsidRPr="00E2535A">
        <w:rPr>
          <w:rStyle w:val="FontStyle117"/>
          <w:sz w:val="28"/>
          <w:szCs w:val="28"/>
        </w:rPr>
        <w:t>жочков, нижний — девять маленьких, которые размеща</w:t>
      </w:r>
      <w:r w:rsidRPr="00E2535A">
        <w:rPr>
          <w:rStyle w:val="FontStyle117"/>
          <w:sz w:val="28"/>
          <w:szCs w:val="28"/>
        </w:rPr>
        <w:softHyphen/>
        <w:t>ются на меньшем расстоянии один от одного, чем боль</w:t>
      </w:r>
      <w:r w:rsidRPr="00E2535A">
        <w:rPr>
          <w:rStyle w:val="FontStyle117"/>
          <w:sz w:val="28"/>
          <w:szCs w:val="28"/>
        </w:rPr>
        <w:softHyphen/>
        <w:t>шие. Ставится вопр</w:t>
      </w:r>
      <w:r w:rsidR="006476AB" w:rsidRPr="00E2535A">
        <w:rPr>
          <w:rStyle w:val="FontStyle117"/>
          <w:sz w:val="28"/>
          <w:szCs w:val="28"/>
        </w:rPr>
        <w:t>ос: «Каких кружочков больше? Ка</w:t>
      </w:r>
      <w:r w:rsidRPr="00E2535A">
        <w:rPr>
          <w:rStyle w:val="FontStyle117"/>
          <w:sz w:val="28"/>
          <w:szCs w:val="28"/>
        </w:rPr>
        <w:t>ких меньше?</w:t>
      </w:r>
    </w:p>
    <w:p w:rsidR="003C05E7" w:rsidRPr="00E2535A" w:rsidRDefault="003C05E7" w:rsidP="00E2535A">
      <w:pPr>
        <w:pStyle w:val="Style115"/>
        <w:widowControl/>
        <w:numPr>
          <w:ilvl w:val="0"/>
          <w:numId w:val="69"/>
        </w:numPr>
        <w:tabs>
          <w:tab w:val="left" w:pos="302"/>
        </w:tabs>
        <w:spacing w:line="276" w:lineRule="auto"/>
        <w:ind w:left="0" w:firstLine="709"/>
        <w:rPr>
          <w:rStyle w:val="FontStyle117"/>
          <w:sz w:val="28"/>
          <w:szCs w:val="28"/>
        </w:rPr>
      </w:pPr>
      <w:r w:rsidRPr="00E2535A">
        <w:rPr>
          <w:rStyle w:val="FontStyle117"/>
          <w:sz w:val="28"/>
          <w:szCs w:val="28"/>
        </w:rPr>
        <w:t>Ребенку показывают</w:t>
      </w:r>
      <w:r w:rsidR="006476AB" w:rsidRPr="00E2535A">
        <w:rPr>
          <w:rStyle w:val="FontStyle117"/>
          <w:sz w:val="28"/>
          <w:szCs w:val="28"/>
        </w:rPr>
        <w:t xml:space="preserve"> по очереди три картинки: «Ябло</w:t>
      </w:r>
      <w:r w:rsidRPr="00E2535A">
        <w:rPr>
          <w:rStyle w:val="FontStyle117"/>
          <w:sz w:val="28"/>
          <w:szCs w:val="28"/>
        </w:rPr>
        <w:t>ня», «Аэропорт», «Девочка с флажками». Предлагают придумать по каждой картинке задачу и решить ее.</w:t>
      </w:r>
    </w:p>
    <w:p w:rsidR="003C05E7" w:rsidRPr="00E2535A" w:rsidRDefault="003C05E7" w:rsidP="00E2535A">
      <w:pPr>
        <w:pStyle w:val="Style115"/>
        <w:widowControl/>
        <w:numPr>
          <w:ilvl w:val="0"/>
          <w:numId w:val="69"/>
        </w:numPr>
        <w:tabs>
          <w:tab w:val="left" w:pos="302"/>
        </w:tabs>
        <w:spacing w:line="276" w:lineRule="auto"/>
        <w:ind w:left="0" w:firstLine="709"/>
        <w:rPr>
          <w:rStyle w:val="FontStyle118"/>
          <w:sz w:val="28"/>
          <w:szCs w:val="28"/>
        </w:rPr>
      </w:pPr>
      <w:r w:rsidRPr="00E2535A">
        <w:rPr>
          <w:rStyle w:val="FontStyle117"/>
          <w:sz w:val="28"/>
          <w:szCs w:val="28"/>
        </w:rPr>
        <w:t xml:space="preserve">Ребенку показывают картинку «Домики». Предлагается внимательно посмотреть на картинку и сказать, какие геометрические фигуры он узнает на картинке. (Окна квадратной формы, двери — прямоугольные и </w:t>
      </w:r>
      <w:r w:rsidRPr="00E2535A">
        <w:rPr>
          <w:rStyle w:val="FontStyle117"/>
          <w:spacing w:val="-20"/>
          <w:sz w:val="28"/>
          <w:szCs w:val="28"/>
        </w:rPr>
        <w:t>т.</w:t>
      </w:r>
      <w:r w:rsidRPr="00E2535A">
        <w:rPr>
          <w:rStyle w:val="FontStyle117"/>
          <w:sz w:val="28"/>
          <w:szCs w:val="28"/>
        </w:rPr>
        <w:t xml:space="preserve"> д.)</w:t>
      </w:r>
    </w:p>
    <w:p w:rsidR="003C05E7" w:rsidRPr="00E2535A" w:rsidRDefault="003C05E7" w:rsidP="00E2535A">
      <w:pPr>
        <w:pStyle w:val="Style115"/>
        <w:widowControl/>
        <w:numPr>
          <w:ilvl w:val="0"/>
          <w:numId w:val="69"/>
        </w:numPr>
        <w:tabs>
          <w:tab w:val="left" w:pos="302"/>
        </w:tabs>
        <w:spacing w:line="276" w:lineRule="auto"/>
        <w:ind w:left="0" w:firstLine="709"/>
        <w:rPr>
          <w:rStyle w:val="FontStyle117"/>
          <w:sz w:val="28"/>
          <w:szCs w:val="28"/>
        </w:rPr>
      </w:pPr>
      <w:r w:rsidRPr="00E2535A">
        <w:rPr>
          <w:rStyle w:val="FontStyle117"/>
          <w:sz w:val="28"/>
          <w:szCs w:val="28"/>
        </w:rPr>
        <w:t>Перед ребенком лежит восемь фигурок четырех цветов: три красные, две зелен</w:t>
      </w:r>
      <w:r w:rsidR="006476AB" w:rsidRPr="00E2535A">
        <w:rPr>
          <w:rStyle w:val="FontStyle117"/>
          <w:sz w:val="28"/>
          <w:szCs w:val="28"/>
        </w:rPr>
        <w:t>ые, две синие, одна желтая. Вос</w:t>
      </w:r>
      <w:r w:rsidRPr="00E2535A">
        <w:rPr>
          <w:rStyle w:val="FontStyle117"/>
          <w:sz w:val="28"/>
          <w:szCs w:val="28"/>
        </w:rPr>
        <w:t>питатель спрашивает: «Сколько тут разных цветов?»</w:t>
      </w:r>
    </w:p>
    <w:p w:rsidR="003C05E7" w:rsidRPr="00E2535A" w:rsidRDefault="003C05E7" w:rsidP="00E2535A">
      <w:pPr>
        <w:pStyle w:val="Style115"/>
        <w:widowControl/>
        <w:numPr>
          <w:ilvl w:val="0"/>
          <w:numId w:val="69"/>
        </w:numPr>
        <w:tabs>
          <w:tab w:val="left" w:pos="302"/>
        </w:tabs>
        <w:spacing w:line="276" w:lineRule="auto"/>
        <w:ind w:left="0" w:firstLine="709"/>
        <w:rPr>
          <w:rStyle w:val="FontStyle117"/>
          <w:sz w:val="28"/>
          <w:szCs w:val="28"/>
        </w:rPr>
      </w:pPr>
      <w:r w:rsidRPr="00E2535A">
        <w:rPr>
          <w:rStyle w:val="FontStyle117"/>
          <w:sz w:val="28"/>
          <w:szCs w:val="28"/>
        </w:rPr>
        <w:t>Перед ребенком лежи</w:t>
      </w:r>
      <w:r w:rsidR="006476AB" w:rsidRPr="00E2535A">
        <w:rPr>
          <w:rStyle w:val="FontStyle117"/>
          <w:sz w:val="28"/>
          <w:szCs w:val="28"/>
        </w:rPr>
        <w:t>т картинка, на которой изображе</w:t>
      </w:r>
      <w:r w:rsidRPr="00E2535A">
        <w:rPr>
          <w:rStyle w:val="FontStyle117"/>
          <w:sz w:val="28"/>
          <w:szCs w:val="28"/>
        </w:rPr>
        <w:t>но десять разных пред</w:t>
      </w:r>
      <w:r w:rsidR="006476AB" w:rsidRPr="00E2535A">
        <w:rPr>
          <w:rStyle w:val="FontStyle117"/>
          <w:sz w:val="28"/>
          <w:szCs w:val="28"/>
        </w:rPr>
        <w:t>метов, размещенных в ряд. Ребен</w:t>
      </w:r>
      <w:r w:rsidRPr="00E2535A">
        <w:rPr>
          <w:rStyle w:val="FontStyle117"/>
          <w:sz w:val="28"/>
          <w:szCs w:val="28"/>
        </w:rPr>
        <w:t>ка просят ответить на вопрос: «Сколько всего тут пред</w:t>
      </w:r>
      <w:r w:rsidRPr="00E2535A">
        <w:rPr>
          <w:rStyle w:val="FontStyle117"/>
          <w:sz w:val="28"/>
          <w:szCs w:val="28"/>
        </w:rPr>
        <w:softHyphen/>
        <w:t>метов? Как ты посчита</w:t>
      </w:r>
      <w:r w:rsidR="006476AB" w:rsidRPr="00E2535A">
        <w:rPr>
          <w:rStyle w:val="FontStyle117"/>
          <w:sz w:val="28"/>
          <w:szCs w:val="28"/>
        </w:rPr>
        <w:t>л? На котором по счету месте до</w:t>
      </w:r>
      <w:r w:rsidRPr="00E2535A">
        <w:rPr>
          <w:rStyle w:val="FontStyle117"/>
          <w:sz w:val="28"/>
          <w:szCs w:val="28"/>
        </w:rPr>
        <w:t xml:space="preserve">мик? Сколько всего пирамидок?» и </w:t>
      </w:r>
      <w:r w:rsidRPr="00E2535A">
        <w:rPr>
          <w:rStyle w:val="FontStyle117"/>
          <w:spacing w:val="-20"/>
          <w:sz w:val="28"/>
          <w:szCs w:val="28"/>
        </w:rPr>
        <w:t>т.</w:t>
      </w:r>
      <w:r w:rsidRPr="00E2535A">
        <w:rPr>
          <w:rStyle w:val="FontStyle117"/>
          <w:sz w:val="28"/>
          <w:szCs w:val="28"/>
        </w:rPr>
        <w:t xml:space="preserve"> д.</w:t>
      </w:r>
    </w:p>
    <w:p w:rsidR="003C05E7" w:rsidRPr="00E2535A" w:rsidRDefault="003C05E7" w:rsidP="00E2535A">
      <w:pPr>
        <w:pStyle w:val="Style112"/>
        <w:widowControl/>
        <w:numPr>
          <w:ilvl w:val="0"/>
          <w:numId w:val="69"/>
        </w:numPr>
        <w:tabs>
          <w:tab w:val="left" w:pos="398"/>
        </w:tabs>
        <w:spacing w:line="276" w:lineRule="auto"/>
        <w:ind w:left="0" w:firstLine="709"/>
        <w:rPr>
          <w:rStyle w:val="FontStyle117"/>
          <w:sz w:val="28"/>
          <w:szCs w:val="28"/>
        </w:rPr>
      </w:pPr>
      <w:r w:rsidRPr="00E2535A">
        <w:rPr>
          <w:rStyle w:val="FontStyle117"/>
          <w:sz w:val="28"/>
          <w:szCs w:val="28"/>
        </w:rPr>
        <w:t>Ребенку предлагают рассмотреть рисунок (узор), затем</w:t>
      </w:r>
      <w:r w:rsidR="006476AB" w:rsidRPr="00E2535A">
        <w:rPr>
          <w:rStyle w:val="FontStyle117"/>
          <w:sz w:val="28"/>
          <w:szCs w:val="28"/>
        </w:rPr>
        <w:t xml:space="preserve"> </w:t>
      </w:r>
      <w:r w:rsidRPr="00E2535A">
        <w:rPr>
          <w:rStyle w:val="FontStyle117"/>
          <w:sz w:val="28"/>
          <w:szCs w:val="28"/>
        </w:rPr>
        <w:t xml:space="preserve">нарисовать в тетради в клеточку. После этого дети сравнивают собственные результаты с образцом, </w:t>
      </w:r>
      <w:r w:rsidRPr="00E2535A">
        <w:rPr>
          <w:rStyle w:val="FontStyle117"/>
          <w:spacing w:val="-20"/>
          <w:sz w:val="28"/>
          <w:szCs w:val="28"/>
        </w:rPr>
        <w:t>т.</w:t>
      </w:r>
      <w:r w:rsidRPr="00E2535A">
        <w:rPr>
          <w:rStyle w:val="FontStyle117"/>
          <w:sz w:val="28"/>
          <w:szCs w:val="28"/>
        </w:rPr>
        <w:t xml:space="preserve"> е. демонстрируют навыки самоконтроля и самооценки.</w:t>
      </w:r>
    </w:p>
    <w:p w:rsidR="003C05E7" w:rsidRPr="00E2535A" w:rsidRDefault="003C05E7" w:rsidP="00E2535A">
      <w:pPr>
        <w:pStyle w:val="Style56"/>
        <w:widowControl/>
        <w:spacing w:line="276" w:lineRule="auto"/>
        <w:ind w:firstLine="709"/>
        <w:rPr>
          <w:rStyle w:val="FontStyle117"/>
          <w:sz w:val="28"/>
          <w:szCs w:val="28"/>
        </w:rPr>
      </w:pPr>
      <w:r w:rsidRPr="00E2535A">
        <w:rPr>
          <w:rStyle w:val="FontStyle117"/>
          <w:sz w:val="28"/>
          <w:szCs w:val="28"/>
        </w:rPr>
        <w:lastRenderedPageBreak/>
        <w:t xml:space="preserve">Дети рисуют внизу в </w:t>
      </w:r>
      <w:r w:rsidR="006476AB" w:rsidRPr="00E2535A">
        <w:rPr>
          <w:rStyle w:val="FontStyle117"/>
          <w:sz w:val="28"/>
          <w:szCs w:val="28"/>
        </w:rPr>
        <w:t>уголке страницы флажок: если вы</w:t>
      </w:r>
      <w:r w:rsidRPr="00E2535A">
        <w:rPr>
          <w:rStyle w:val="FontStyle117"/>
          <w:sz w:val="28"/>
          <w:szCs w:val="28"/>
        </w:rPr>
        <w:t>полнено правильно, красный, если неправильно — синий.</w:t>
      </w:r>
    </w:p>
    <w:p w:rsidR="003C05E7" w:rsidRPr="00E2535A" w:rsidRDefault="003C05E7" w:rsidP="00E2535A">
      <w:pPr>
        <w:pStyle w:val="Style112"/>
        <w:widowControl/>
        <w:numPr>
          <w:ilvl w:val="0"/>
          <w:numId w:val="69"/>
        </w:numPr>
        <w:tabs>
          <w:tab w:val="left" w:pos="398"/>
        </w:tabs>
        <w:spacing w:line="276" w:lineRule="auto"/>
        <w:ind w:left="0" w:firstLine="709"/>
        <w:rPr>
          <w:rStyle w:val="FontStyle117"/>
          <w:sz w:val="28"/>
          <w:szCs w:val="28"/>
        </w:rPr>
      </w:pPr>
      <w:r w:rsidRPr="00E2535A">
        <w:rPr>
          <w:rStyle w:val="FontStyle117"/>
          <w:sz w:val="28"/>
          <w:szCs w:val="28"/>
        </w:rPr>
        <w:t xml:space="preserve">Ребенку предлагают выложить из цветных палочек: квадрат, треугольник, пятиугольник, лодочку, елочку и </w:t>
      </w:r>
      <w:r w:rsidRPr="00E2535A">
        <w:rPr>
          <w:rStyle w:val="FontStyle117"/>
          <w:spacing w:val="-20"/>
          <w:sz w:val="28"/>
          <w:szCs w:val="28"/>
        </w:rPr>
        <w:t>т.</w:t>
      </w:r>
      <w:r w:rsidRPr="00E2535A">
        <w:rPr>
          <w:rStyle w:val="FontStyle117"/>
          <w:sz w:val="28"/>
          <w:szCs w:val="28"/>
        </w:rPr>
        <w:t xml:space="preserve"> д.</w:t>
      </w:r>
    </w:p>
    <w:p w:rsidR="003C05E7" w:rsidRPr="00E2535A" w:rsidRDefault="003C05E7" w:rsidP="00E2535A">
      <w:pPr>
        <w:pStyle w:val="Style56"/>
        <w:widowControl/>
        <w:spacing w:line="276" w:lineRule="auto"/>
        <w:ind w:firstLine="709"/>
        <w:rPr>
          <w:rStyle w:val="FontStyle117"/>
          <w:sz w:val="28"/>
          <w:szCs w:val="28"/>
        </w:rPr>
      </w:pPr>
      <w:r w:rsidRPr="00E2535A">
        <w:rPr>
          <w:rStyle w:val="FontStyle117"/>
          <w:sz w:val="28"/>
          <w:szCs w:val="28"/>
        </w:rPr>
        <w:t xml:space="preserve">Аналогичные задания для обследования детей </w:t>
      </w:r>
      <w:r w:rsidR="006476AB" w:rsidRPr="00E2535A">
        <w:rPr>
          <w:rStyle w:val="FontStyle117"/>
          <w:sz w:val="28"/>
          <w:szCs w:val="28"/>
        </w:rPr>
        <w:t>педагоги учреждений дошкольного образования могут найти в соответствую</w:t>
      </w:r>
      <w:r w:rsidRPr="00E2535A">
        <w:rPr>
          <w:rStyle w:val="FontStyle117"/>
          <w:sz w:val="28"/>
          <w:szCs w:val="28"/>
        </w:rPr>
        <w:t>щей методической и инструктивной литературе. Несмотря на кажущуюся элементарность таких упра</w:t>
      </w:r>
      <w:r w:rsidR="006476AB" w:rsidRPr="00E2535A">
        <w:rPr>
          <w:rStyle w:val="FontStyle117"/>
          <w:sz w:val="28"/>
          <w:szCs w:val="28"/>
        </w:rPr>
        <w:t>жнений (тестов), со</w:t>
      </w:r>
      <w:r w:rsidRPr="00E2535A">
        <w:rPr>
          <w:rStyle w:val="FontStyle117"/>
          <w:sz w:val="28"/>
          <w:szCs w:val="28"/>
        </w:rPr>
        <w:t>здать их очень непросто. Эт</w:t>
      </w:r>
      <w:r w:rsidR="006476AB" w:rsidRPr="00E2535A">
        <w:rPr>
          <w:rStyle w:val="FontStyle117"/>
          <w:sz w:val="28"/>
          <w:szCs w:val="28"/>
        </w:rPr>
        <w:t>о требует глубокой психолого-пе</w:t>
      </w:r>
      <w:r w:rsidRPr="00E2535A">
        <w:rPr>
          <w:rStyle w:val="FontStyle117"/>
          <w:sz w:val="28"/>
          <w:szCs w:val="28"/>
        </w:rPr>
        <w:t>дагогической компетенции, знания возрастных особенностей детей данного возраста.</w:t>
      </w:r>
    </w:p>
    <w:p w:rsidR="003C05E7" w:rsidRPr="00E2535A" w:rsidRDefault="006476AB" w:rsidP="00E2535A">
      <w:pPr>
        <w:pStyle w:val="af6"/>
        <w:spacing w:after="0" w:line="276" w:lineRule="auto"/>
        <w:ind w:left="0" w:firstLine="709"/>
        <w:jc w:val="both"/>
        <w:rPr>
          <w:rStyle w:val="FontStyle117"/>
          <w:sz w:val="28"/>
          <w:szCs w:val="28"/>
        </w:rPr>
      </w:pPr>
      <w:r w:rsidRPr="00E2535A">
        <w:rPr>
          <w:rStyle w:val="FontStyle117"/>
          <w:sz w:val="28"/>
          <w:szCs w:val="28"/>
        </w:rPr>
        <w:t>Д</w:t>
      </w:r>
      <w:r w:rsidR="003C05E7" w:rsidRPr="00E2535A">
        <w:rPr>
          <w:rStyle w:val="FontStyle117"/>
          <w:sz w:val="28"/>
          <w:szCs w:val="28"/>
        </w:rPr>
        <w:t>анные</w:t>
      </w:r>
      <w:r w:rsidRPr="00E2535A">
        <w:rPr>
          <w:rStyle w:val="FontStyle117"/>
          <w:sz w:val="28"/>
          <w:szCs w:val="28"/>
        </w:rPr>
        <w:t>, полученные при выполнении детьми подобных заданий,</w:t>
      </w:r>
      <w:r w:rsidR="003C05E7" w:rsidRPr="00E2535A">
        <w:rPr>
          <w:rStyle w:val="FontStyle117"/>
          <w:sz w:val="28"/>
          <w:szCs w:val="28"/>
        </w:rPr>
        <w:t xml:space="preserve"> с</w:t>
      </w:r>
      <w:r w:rsidRPr="00E2535A">
        <w:rPr>
          <w:rStyle w:val="FontStyle117"/>
          <w:sz w:val="28"/>
          <w:szCs w:val="28"/>
        </w:rPr>
        <w:t>ледует дополнять систематически</w:t>
      </w:r>
      <w:r w:rsidR="003C05E7" w:rsidRPr="00E2535A">
        <w:rPr>
          <w:rStyle w:val="FontStyle117"/>
          <w:sz w:val="28"/>
          <w:szCs w:val="28"/>
        </w:rPr>
        <w:t>ми наблюдениями, индивидуальными беседами с детьми</w:t>
      </w:r>
      <w:r w:rsidRPr="00E2535A">
        <w:rPr>
          <w:rStyle w:val="FontStyle117"/>
          <w:sz w:val="28"/>
          <w:szCs w:val="28"/>
        </w:rPr>
        <w:t>.</w:t>
      </w:r>
    </w:p>
    <w:p w:rsidR="006476AB" w:rsidRPr="00E2535A" w:rsidRDefault="006476AB" w:rsidP="00E2535A">
      <w:pPr>
        <w:pStyle w:val="af6"/>
        <w:spacing w:after="0" w:line="276" w:lineRule="auto"/>
        <w:ind w:left="0" w:firstLine="709"/>
        <w:jc w:val="both"/>
        <w:rPr>
          <w:sz w:val="28"/>
          <w:szCs w:val="28"/>
        </w:rPr>
      </w:pPr>
    </w:p>
    <w:p w:rsidR="00132DCF" w:rsidRPr="00E2535A" w:rsidRDefault="00F36271" w:rsidP="00E2535A">
      <w:pPr>
        <w:spacing w:line="276" w:lineRule="auto"/>
        <w:jc w:val="both"/>
        <w:rPr>
          <w:b/>
          <w:snapToGrid w:val="0"/>
          <w:color w:val="000000"/>
          <w:sz w:val="28"/>
          <w:szCs w:val="28"/>
        </w:rPr>
      </w:pPr>
      <w:r w:rsidRPr="00E2535A">
        <w:rPr>
          <w:b/>
          <w:sz w:val="28"/>
          <w:szCs w:val="28"/>
        </w:rPr>
        <w:t xml:space="preserve">Тема </w:t>
      </w:r>
      <w:r w:rsidR="00132DCF" w:rsidRPr="00E2535A">
        <w:rPr>
          <w:b/>
          <w:sz w:val="28"/>
          <w:szCs w:val="28"/>
        </w:rPr>
        <w:t>10.3</w:t>
      </w:r>
      <w:r w:rsidRPr="00E2535A">
        <w:rPr>
          <w:b/>
          <w:sz w:val="28"/>
          <w:szCs w:val="28"/>
        </w:rPr>
        <w:t xml:space="preserve"> П</w:t>
      </w:r>
      <w:r w:rsidR="00132DCF" w:rsidRPr="00E2535A">
        <w:rPr>
          <w:b/>
          <w:sz w:val="28"/>
          <w:szCs w:val="28"/>
        </w:rPr>
        <w:t>едагогическое проектирование процесса формирования элементарных математических представлений у детей дошкольного возраста</w:t>
      </w:r>
    </w:p>
    <w:p w:rsidR="00F36271" w:rsidRPr="00E2535A" w:rsidRDefault="00F36271" w:rsidP="00E2535A">
      <w:pPr>
        <w:spacing w:line="276" w:lineRule="auto"/>
        <w:ind w:firstLine="33"/>
        <w:jc w:val="both"/>
        <w:rPr>
          <w:snapToGrid w:val="0"/>
          <w:color w:val="000000"/>
          <w:sz w:val="28"/>
          <w:szCs w:val="28"/>
        </w:rPr>
      </w:pPr>
    </w:p>
    <w:p w:rsidR="00132DCF" w:rsidRPr="00E2535A" w:rsidRDefault="00F36271" w:rsidP="00E2535A">
      <w:pPr>
        <w:spacing w:line="276" w:lineRule="auto"/>
        <w:ind w:firstLine="33"/>
        <w:jc w:val="both"/>
        <w:rPr>
          <w:i/>
          <w:sz w:val="28"/>
          <w:szCs w:val="28"/>
        </w:rPr>
      </w:pPr>
      <w:r w:rsidRPr="00E2535A">
        <w:rPr>
          <w:b/>
          <w:i/>
          <w:snapToGrid w:val="0"/>
          <w:color w:val="000000"/>
          <w:sz w:val="28"/>
          <w:szCs w:val="28"/>
        </w:rPr>
        <w:t>Ключевые вопросы:</w:t>
      </w:r>
      <w:r w:rsidRPr="00E2535A">
        <w:rPr>
          <w:i/>
          <w:snapToGrid w:val="0"/>
          <w:color w:val="000000"/>
          <w:sz w:val="28"/>
          <w:szCs w:val="28"/>
        </w:rPr>
        <w:t xml:space="preserve"> с</w:t>
      </w:r>
      <w:r w:rsidR="00132DCF" w:rsidRPr="00E2535A">
        <w:rPr>
          <w:i/>
          <w:snapToGrid w:val="0"/>
          <w:color w:val="000000"/>
          <w:sz w:val="28"/>
          <w:szCs w:val="28"/>
        </w:rPr>
        <w:t>оврем</w:t>
      </w:r>
      <w:r w:rsidRPr="00E2535A">
        <w:rPr>
          <w:i/>
          <w:snapToGrid w:val="0"/>
          <w:color w:val="000000"/>
          <w:sz w:val="28"/>
          <w:szCs w:val="28"/>
        </w:rPr>
        <w:t>енные требования к планированию, с</w:t>
      </w:r>
      <w:r w:rsidR="00132DCF" w:rsidRPr="00E2535A">
        <w:rPr>
          <w:i/>
          <w:snapToGrid w:val="0"/>
          <w:color w:val="000000"/>
          <w:sz w:val="28"/>
          <w:szCs w:val="28"/>
        </w:rPr>
        <w:t>о</w:t>
      </w:r>
      <w:r w:rsidRPr="00E2535A">
        <w:rPr>
          <w:i/>
          <w:snapToGrid w:val="0"/>
          <w:color w:val="000000"/>
          <w:sz w:val="28"/>
          <w:szCs w:val="28"/>
        </w:rPr>
        <w:t>временные принципы планирования и</w:t>
      </w:r>
      <w:r w:rsidR="00132DCF" w:rsidRPr="00E2535A">
        <w:rPr>
          <w:i/>
          <w:snapToGrid w:val="0"/>
          <w:color w:val="000000"/>
          <w:sz w:val="28"/>
          <w:szCs w:val="28"/>
        </w:rPr>
        <w:t>нновационные и традиционные подходы к технологии планирования</w:t>
      </w:r>
      <w:r w:rsidRPr="00E2535A">
        <w:rPr>
          <w:i/>
          <w:snapToGrid w:val="0"/>
          <w:color w:val="000000"/>
          <w:sz w:val="28"/>
          <w:szCs w:val="28"/>
        </w:rPr>
        <w:t>;</w:t>
      </w:r>
      <w:r w:rsidR="00132DCF" w:rsidRPr="00E2535A">
        <w:rPr>
          <w:i/>
          <w:snapToGrid w:val="0"/>
          <w:color w:val="000000"/>
          <w:sz w:val="28"/>
          <w:szCs w:val="28"/>
        </w:rPr>
        <w:t xml:space="preserve"> </w:t>
      </w:r>
      <w:r w:rsidRPr="00E2535A">
        <w:rPr>
          <w:i/>
          <w:snapToGrid w:val="0"/>
          <w:color w:val="000000"/>
          <w:sz w:val="28"/>
          <w:szCs w:val="28"/>
        </w:rPr>
        <w:t>с</w:t>
      </w:r>
      <w:r w:rsidR="00132DCF" w:rsidRPr="00E2535A">
        <w:rPr>
          <w:i/>
          <w:snapToGrid w:val="0"/>
          <w:color w:val="000000"/>
          <w:sz w:val="28"/>
          <w:szCs w:val="28"/>
        </w:rPr>
        <w:t>равнительная характеристика разных вариантов содержания и оформления календарных и перс</w:t>
      </w:r>
      <w:r w:rsidRPr="00E2535A">
        <w:rPr>
          <w:i/>
          <w:snapToGrid w:val="0"/>
          <w:color w:val="000000"/>
          <w:sz w:val="28"/>
          <w:szCs w:val="28"/>
        </w:rPr>
        <w:t>пективных планов с</w:t>
      </w:r>
      <w:r w:rsidR="00132DCF" w:rsidRPr="00E2535A">
        <w:rPr>
          <w:i/>
          <w:sz w:val="28"/>
          <w:szCs w:val="28"/>
        </w:rPr>
        <w:t>пецифика планирования процесса формирования элементарных математических представлений у де</w:t>
      </w:r>
      <w:r w:rsidRPr="00E2535A">
        <w:rPr>
          <w:i/>
          <w:sz w:val="28"/>
          <w:szCs w:val="28"/>
        </w:rPr>
        <w:t>тей в разных возрастных группах; ф</w:t>
      </w:r>
      <w:r w:rsidR="00132DCF" w:rsidRPr="00E2535A">
        <w:rPr>
          <w:i/>
          <w:sz w:val="28"/>
          <w:szCs w:val="28"/>
        </w:rPr>
        <w:t>ормы учета работы.</w:t>
      </w:r>
    </w:p>
    <w:p w:rsidR="00826968" w:rsidRPr="00E2535A" w:rsidRDefault="00826968" w:rsidP="00E2535A">
      <w:pPr>
        <w:spacing w:line="276" w:lineRule="auto"/>
        <w:ind w:firstLine="709"/>
        <w:jc w:val="both"/>
        <w:rPr>
          <w:rFonts w:eastAsia="Times New Roman"/>
          <w:i/>
          <w:color w:val="000000" w:themeColor="text1"/>
          <w:sz w:val="28"/>
          <w:szCs w:val="28"/>
          <w:u w:val="single"/>
        </w:rPr>
      </w:pPr>
      <w:r w:rsidRPr="00E2535A">
        <w:rPr>
          <w:rFonts w:eastAsia="Times New Roman"/>
          <w:bCs/>
          <w:i/>
          <w:color w:val="000000" w:themeColor="text1"/>
          <w:sz w:val="28"/>
          <w:szCs w:val="28"/>
          <w:u w:val="single"/>
        </w:rPr>
        <w:t>Современные требования к планированию.</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bCs/>
          <w:color w:val="000000" w:themeColor="text1"/>
          <w:sz w:val="28"/>
          <w:szCs w:val="28"/>
        </w:rPr>
        <w:t>Цель планирования</w:t>
      </w:r>
      <w:r w:rsidR="00691CB9" w:rsidRPr="00E2535A">
        <w:rPr>
          <w:rFonts w:eastAsia="Times New Roman"/>
          <w:bCs/>
          <w:color w:val="000000" w:themeColor="text1"/>
          <w:sz w:val="28"/>
          <w:szCs w:val="28"/>
        </w:rPr>
        <w:t xml:space="preserve"> – о</w:t>
      </w:r>
      <w:r w:rsidRPr="00E2535A">
        <w:rPr>
          <w:rFonts w:eastAsia="Times New Roman"/>
          <w:color w:val="000000" w:themeColor="text1"/>
          <w:sz w:val="28"/>
          <w:szCs w:val="28"/>
        </w:rPr>
        <w:t>беспечить выполнение «Учебной программы дошкольного образования» в УДО.</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bCs/>
          <w:color w:val="000000" w:themeColor="text1"/>
          <w:sz w:val="28"/>
          <w:szCs w:val="28"/>
        </w:rPr>
        <w:t>Основная функция планирования</w:t>
      </w:r>
      <w:r w:rsidRPr="00E2535A">
        <w:rPr>
          <w:rFonts w:eastAsia="Times New Roman"/>
          <w:color w:val="000000" w:themeColor="text1"/>
          <w:sz w:val="28"/>
          <w:szCs w:val="28"/>
        </w:rPr>
        <w:t xml:space="preserve"> — обеспечить системность и качество образовательного процесса, преемственность в развитии и образовании на разных ступенях дошкольного возраста, а также внутри каждой возрастной группы. Планирование позволяет целенаправленно и систематически распределять программные задачи и содержание по времени и в соответствии с логикой их освоения детьми.</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bCs/>
          <w:color w:val="000000" w:themeColor="text1"/>
          <w:sz w:val="28"/>
          <w:szCs w:val="28"/>
        </w:rPr>
        <w:t>Принципы планирования:</w:t>
      </w:r>
      <w:r w:rsidRPr="00E2535A">
        <w:rPr>
          <w:rFonts w:eastAsia="Times New Roman"/>
          <w:color w:val="000000" w:themeColor="text1"/>
          <w:sz w:val="28"/>
          <w:szCs w:val="28"/>
        </w:rPr>
        <w:t xml:space="preserve"> научность, перспективность, конкретность, регулярность, последовательность, цикличность. </w:t>
      </w:r>
      <w:proofErr w:type="gramStart"/>
      <w:r w:rsidRPr="00E2535A">
        <w:rPr>
          <w:rFonts w:eastAsia="Times New Roman"/>
          <w:color w:val="000000" w:themeColor="text1"/>
          <w:sz w:val="28"/>
          <w:szCs w:val="28"/>
        </w:rPr>
        <w:t>Исходя из принципов планирование всей работы детского сада должно отвечать</w:t>
      </w:r>
      <w:proofErr w:type="gramEnd"/>
      <w:r w:rsidRPr="00E2535A">
        <w:rPr>
          <w:rFonts w:eastAsia="Times New Roman"/>
          <w:color w:val="000000" w:themeColor="text1"/>
          <w:sz w:val="28"/>
          <w:szCs w:val="28"/>
        </w:rPr>
        <w:t xml:space="preserve"> </w:t>
      </w:r>
      <w:r w:rsidRPr="00E2535A">
        <w:rPr>
          <w:rFonts w:eastAsia="Times New Roman"/>
          <w:bCs/>
          <w:color w:val="000000" w:themeColor="text1"/>
          <w:sz w:val="28"/>
          <w:szCs w:val="28"/>
        </w:rPr>
        <w:t>определенным требованиям</w:t>
      </w:r>
      <w:r w:rsidRPr="00E2535A">
        <w:rPr>
          <w:rFonts w:eastAsia="Times New Roman"/>
          <w:color w:val="000000" w:themeColor="text1"/>
          <w:sz w:val="28"/>
          <w:szCs w:val="28"/>
        </w:rPr>
        <w:t>:</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xml:space="preserve">1. Планирование должно исходить из общей цели воспитания и обучения детей, а также соответствующих </w:t>
      </w:r>
      <w:proofErr w:type="gramStart"/>
      <w:r w:rsidRPr="00E2535A">
        <w:rPr>
          <w:rFonts w:eastAsia="Times New Roman"/>
          <w:color w:val="000000" w:themeColor="text1"/>
          <w:sz w:val="28"/>
          <w:szCs w:val="28"/>
        </w:rPr>
        <w:t>задан</w:t>
      </w:r>
      <w:proofErr w:type="gramEnd"/>
      <w:r w:rsidRPr="00E2535A">
        <w:rPr>
          <w:rFonts w:eastAsia="Times New Roman"/>
          <w:color w:val="000000" w:themeColor="text1"/>
          <w:sz w:val="28"/>
          <w:szCs w:val="28"/>
        </w:rPr>
        <w:t xml:space="preserve">. </w:t>
      </w:r>
      <w:proofErr w:type="gramStart"/>
      <w:r w:rsidRPr="00E2535A">
        <w:rPr>
          <w:rFonts w:eastAsia="Times New Roman"/>
          <w:color w:val="000000" w:themeColor="text1"/>
          <w:sz w:val="28"/>
          <w:szCs w:val="28"/>
        </w:rPr>
        <w:t>Исходя из этого планируются</w:t>
      </w:r>
      <w:proofErr w:type="gramEnd"/>
      <w:r w:rsidRPr="00E2535A">
        <w:rPr>
          <w:rFonts w:eastAsia="Times New Roman"/>
          <w:color w:val="000000" w:themeColor="text1"/>
          <w:sz w:val="28"/>
          <w:szCs w:val="28"/>
        </w:rPr>
        <w:t xml:space="preserve"> содержание жизни детей, формы организации их деятельности, методы работы.</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lastRenderedPageBreak/>
        <w:t>2. Планирование должно быть направлено на организацию педагогического процесса в целом: конкретизацию задач, стоящих перед дошкольным учреждением, отбор содержания и способов педагогического воздействия в соответствии с задачами воспитания и возрастом детей.</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3. Планирование воспитательной работы должно предусматривать сохранение основных принципов воспитания и обучения.</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4. План должен быть реальным и осуществимым, являться руководством к деятельности.</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В планах воспитательно-образовательной работы получает конкретизацию содержание программы. При планировании занятий учитываются основные этапы усвоения (первичное восприятие, расширение и обобщение знаний и умений, использование их в жизни), предусматривается повторение материала и постепенный характер его усложнения. Обучение продолжается и вне занятий, в процессе повседневной жизни, играх, труде. Планируется проведение наблюдений (программные задачи и основные приемы), дидактических игр, упражнений с дидактическими материалами. Формирование нравственных качеств личности осуществляется в процессе всей воспитательно-образовательной работы с детьми.</w:t>
      </w:r>
    </w:p>
    <w:p w:rsidR="00826968" w:rsidRPr="00E2535A" w:rsidRDefault="00826968" w:rsidP="00E2535A">
      <w:pPr>
        <w:spacing w:line="276" w:lineRule="auto"/>
        <w:ind w:firstLine="709"/>
        <w:jc w:val="both"/>
        <w:rPr>
          <w:rFonts w:eastAsia="Times New Roman"/>
          <w:i/>
          <w:color w:val="000000" w:themeColor="text1"/>
          <w:sz w:val="28"/>
          <w:szCs w:val="28"/>
          <w:u w:val="single"/>
        </w:rPr>
      </w:pPr>
      <w:r w:rsidRPr="00E2535A">
        <w:rPr>
          <w:rFonts w:eastAsia="Times New Roman"/>
          <w:bCs/>
          <w:i/>
          <w:color w:val="000000" w:themeColor="text1"/>
          <w:sz w:val="28"/>
          <w:szCs w:val="28"/>
          <w:u w:val="single"/>
        </w:rPr>
        <w:t>Современные принципы планирования.</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bCs/>
          <w:color w:val="000000" w:themeColor="text1"/>
          <w:sz w:val="28"/>
          <w:szCs w:val="28"/>
        </w:rPr>
        <w:t>Принципы планирования:</w:t>
      </w:r>
      <w:r w:rsidRPr="00E2535A">
        <w:rPr>
          <w:rFonts w:eastAsia="Times New Roman"/>
          <w:color w:val="000000" w:themeColor="text1"/>
          <w:sz w:val="28"/>
          <w:szCs w:val="28"/>
        </w:rPr>
        <w:t xml:space="preserve"> научность, перспективность, конкретность, регулярность, последовательность, цикличность. (формулировки -- см. общ</w:t>
      </w:r>
      <w:proofErr w:type="gramStart"/>
      <w:r w:rsidRPr="00E2535A">
        <w:rPr>
          <w:rFonts w:eastAsia="Times New Roman"/>
          <w:color w:val="000000" w:themeColor="text1"/>
          <w:sz w:val="28"/>
          <w:szCs w:val="28"/>
        </w:rPr>
        <w:t>.</w:t>
      </w:r>
      <w:proofErr w:type="gramEnd"/>
      <w:r w:rsidRPr="00E2535A">
        <w:rPr>
          <w:rFonts w:eastAsia="Times New Roman"/>
          <w:color w:val="000000" w:themeColor="text1"/>
          <w:sz w:val="28"/>
          <w:szCs w:val="28"/>
        </w:rPr>
        <w:t xml:space="preserve"> </w:t>
      </w:r>
      <w:proofErr w:type="gramStart"/>
      <w:r w:rsidRPr="00E2535A">
        <w:rPr>
          <w:rFonts w:eastAsia="Times New Roman"/>
          <w:color w:val="000000" w:themeColor="text1"/>
          <w:sz w:val="28"/>
          <w:szCs w:val="28"/>
        </w:rPr>
        <w:t>и</w:t>
      </w:r>
      <w:proofErr w:type="gramEnd"/>
      <w:r w:rsidRPr="00E2535A">
        <w:rPr>
          <w:rFonts w:eastAsia="Times New Roman"/>
          <w:color w:val="000000" w:themeColor="text1"/>
          <w:sz w:val="28"/>
          <w:szCs w:val="28"/>
        </w:rPr>
        <w:t xml:space="preserve"> дошк. педагогику)</w:t>
      </w:r>
    </w:p>
    <w:p w:rsidR="00826968" w:rsidRPr="00E2535A" w:rsidRDefault="00826968" w:rsidP="00E2535A">
      <w:pPr>
        <w:spacing w:line="276" w:lineRule="auto"/>
        <w:ind w:firstLine="709"/>
        <w:jc w:val="both"/>
        <w:rPr>
          <w:rFonts w:eastAsia="Times New Roman"/>
          <w:i/>
          <w:color w:val="000000" w:themeColor="text1"/>
          <w:sz w:val="28"/>
          <w:szCs w:val="28"/>
          <w:u w:val="single"/>
        </w:rPr>
      </w:pPr>
      <w:r w:rsidRPr="00E2535A">
        <w:rPr>
          <w:rFonts w:eastAsia="Times New Roman"/>
          <w:bCs/>
          <w:i/>
          <w:color w:val="000000" w:themeColor="text1"/>
          <w:sz w:val="28"/>
          <w:szCs w:val="28"/>
          <w:u w:val="single"/>
        </w:rPr>
        <w:t>Инновационные и традиционные подходы к технологии планирования.</w:t>
      </w:r>
    </w:p>
    <w:p w:rsidR="00826968" w:rsidRPr="00E2535A" w:rsidRDefault="00826968" w:rsidP="00E2535A">
      <w:pPr>
        <w:spacing w:line="276" w:lineRule="auto"/>
        <w:ind w:firstLine="709"/>
        <w:jc w:val="both"/>
        <w:rPr>
          <w:rFonts w:eastAsia="Times New Roman"/>
          <w:color w:val="000000" w:themeColor="text1"/>
          <w:sz w:val="28"/>
          <w:szCs w:val="28"/>
        </w:rPr>
      </w:pPr>
      <w:proofErr w:type="gramStart"/>
      <w:r w:rsidRPr="00E2535A">
        <w:rPr>
          <w:rFonts w:eastAsia="Times New Roman"/>
          <w:color w:val="000000" w:themeColor="text1"/>
          <w:sz w:val="28"/>
          <w:szCs w:val="28"/>
        </w:rPr>
        <w:t>На протяжении нескольких лет во многих дошкольных учреждениях республики сложилась система планирования образовательного процесса на основе структуры, предложенной в пособии «Планирование работы дошкольного учреждения» (И.В. Житко, О.П. Жихар, З.В. Кощева, А.М. Сташенкова.</w:t>
      </w:r>
      <w:proofErr w:type="gramEnd"/>
      <w:r w:rsidRPr="00E2535A">
        <w:rPr>
          <w:rFonts w:eastAsia="Times New Roman"/>
          <w:color w:val="000000" w:themeColor="text1"/>
          <w:sz w:val="28"/>
          <w:szCs w:val="28"/>
        </w:rPr>
        <w:t xml:space="preserve"> – </w:t>
      </w:r>
      <w:proofErr w:type="gramStart"/>
      <w:r w:rsidRPr="00E2535A">
        <w:rPr>
          <w:rFonts w:eastAsia="Times New Roman"/>
          <w:color w:val="000000" w:themeColor="text1"/>
          <w:sz w:val="28"/>
          <w:szCs w:val="28"/>
        </w:rPr>
        <w:t>Мн., 2001).</w:t>
      </w:r>
      <w:proofErr w:type="gramEnd"/>
      <w:r w:rsidRPr="00E2535A">
        <w:rPr>
          <w:rFonts w:eastAsia="Times New Roman"/>
          <w:color w:val="000000" w:themeColor="text1"/>
          <w:sz w:val="28"/>
          <w:szCs w:val="28"/>
        </w:rPr>
        <w:t xml:space="preserve"> Обозначенные в пособии структурные компоненты плана охватывали все разделы программы дошкольного образования «Пралеска» (тогда еще была).</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Так или иначе, многие педагоги к планированию образовательного процесса подходили творчески: планирование совершенствовалось, обновлялись методы и приемы в организации работы с детьми, широко внедрялись в содержание образовательного процесса инновационные технологии, что помогало обеспечить качество образовательного процесса.</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xml:space="preserve">Однако со временем возникла необходимость уточнить некоторые основные подходы к планированию образовательного процесса </w:t>
      </w:r>
      <w:proofErr w:type="gramStart"/>
      <w:r w:rsidRPr="00E2535A">
        <w:rPr>
          <w:rFonts w:eastAsia="Times New Roman"/>
          <w:color w:val="000000" w:themeColor="text1"/>
          <w:sz w:val="28"/>
          <w:szCs w:val="28"/>
        </w:rPr>
        <w:t>целом</w:t>
      </w:r>
      <w:proofErr w:type="gramEnd"/>
      <w:r w:rsidRPr="00E2535A">
        <w:rPr>
          <w:rFonts w:eastAsia="Times New Roman"/>
          <w:color w:val="000000" w:themeColor="text1"/>
          <w:sz w:val="28"/>
          <w:szCs w:val="28"/>
        </w:rPr>
        <w:t xml:space="preserve"> (и по отдельным образовательным областям), что связано с рядоммсложившихся обстоятельств:</w:t>
      </w:r>
    </w:p>
    <w:p w:rsidR="00826968" w:rsidRPr="00E2535A" w:rsidRDefault="00826968" w:rsidP="00E2535A">
      <w:pPr>
        <w:pStyle w:val="ab"/>
        <w:numPr>
          <w:ilvl w:val="0"/>
          <w:numId w:val="71"/>
        </w:numPr>
        <w:spacing w:line="276" w:lineRule="auto"/>
        <w:ind w:left="709" w:hanging="709"/>
        <w:jc w:val="both"/>
        <w:rPr>
          <w:rFonts w:eastAsia="Times New Roman"/>
          <w:color w:val="000000" w:themeColor="text1"/>
          <w:sz w:val="28"/>
          <w:szCs w:val="28"/>
        </w:rPr>
      </w:pPr>
      <w:proofErr w:type="gramStart"/>
      <w:r w:rsidRPr="00E2535A">
        <w:rPr>
          <w:rFonts w:eastAsia="Times New Roman"/>
          <w:color w:val="000000" w:themeColor="text1"/>
          <w:sz w:val="28"/>
          <w:szCs w:val="28"/>
        </w:rPr>
        <w:t>издание в новых редакций программ дошкольного образования;</w:t>
      </w:r>
      <w:proofErr w:type="gramEnd"/>
    </w:p>
    <w:p w:rsidR="00826968" w:rsidRPr="00E2535A" w:rsidRDefault="00826968" w:rsidP="00E2535A">
      <w:pPr>
        <w:pStyle w:val="ab"/>
        <w:numPr>
          <w:ilvl w:val="0"/>
          <w:numId w:val="71"/>
        </w:numPr>
        <w:spacing w:line="276" w:lineRule="auto"/>
        <w:ind w:left="709" w:hanging="709"/>
        <w:jc w:val="both"/>
        <w:rPr>
          <w:rFonts w:eastAsia="Times New Roman"/>
          <w:color w:val="000000" w:themeColor="text1"/>
          <w:sz w:val="28"/>
          <w:szCs w:val="28"/>
        </w:rPr>
      </w:pPr>
      <w:r w:rsidRPr="00E2535A">
        <w:rPr>
          <w:rFonts w:eastAsia="Times New Roman"/>
          <w:color w:val="000000" w:themeColor="text1"/>
          <w:sz w:val="28"/>
          <w:szCs w:val="28"/>
        </w:rPr>
        <w:lastRenderedPageBreak/>
        <w:t>некоторые недостатки в планировании образовательной работы дошкольных учреждений (формальный подход к планированию образовательного процесса, отсутствие системы в планировании, необоснованное включение дополнительных или дублирование отдельных структурных компонентов, что в свою очередь приводит к увеличению объема плана, использование устаревших вариантов планирования и др.;</w:t>
      </w:r>
    </w:p>
    <w:p w:rsidR="00826968" w:rsidRPr="00E2535A" w:rsidRDefault="00826968" w:rsidP="00E2535A">
      <w:pPr>
        <w:pStyle w:val="ab"/>
        <w:numPr>
          <w:ilvl w:val="0"/>
          <w:numId w:val="71"/>
        </w:numPr>
        <w:spacing w:line="276" w:lineRule="auto"/>
        <w:ind w:left="709" w:hanging="709"/>
        <w:jc w:val="both"/>
        <w:rPr>
          <w:rFonts w:eastAsia="Times New Roman"/>
          <w:color w:val="000000" w:themeColor="text1"/>
          <w:sz w:val="28"/>
          <w:szCs w:val="28"/>
        </w:rPr>
      </w:pPr>
      <w:r w:rsidRPr="00E2535A">
        <w:rPr>
          <w:rFonts w:eastAsia="Times New Roman"/>
          <w:color w:val="000000" w:themeColor="text1"/>
          <w:sz w:val="28"/>
          <w:szCs w:val="28"/>
        </w:rPr>
        <w:t xml:space="preserve">отсутствие в учреждениях </w:t>
      </w:r>
      <w:r w:rsidR="00691CB9" w:rsidRPr="00E2535A">
        <w:rPr>
          <w:rFonts w:eastAsia="Times New Roman"/>
          <w:color w:val="000000" w:themeColor="text1"/>
          <w:sz w:val="28"/>
          <w:szCs w:val="28"/>
        </w:rPr>
        <w:t xml:space="preserve">дошкольного образования </w:t>
      </w:r>
      <w:r w:rsidRPr="00E2535A">
        <w:rPr>
          <w:rFonts w:eastAsia="Times New Roman"/>
          <w:color w:val="000000" w:themeColor="text1"/>
          <w:sz w:val="28"/>
          <w:szCs w:val="28"/>
        </w:rPr>
        <w:t>дифференцированного подхода к выбору вариантов планирования образовательного процесса, что в свою очередь лишает педагогов возможности профессионального роста и проявления творчества в работе, обеспечения качественного уровня планирования.</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xml:space="preserve">По мнению ряда специалистов (Житко И.В. и др.) право выбора вида и формы планирования образовательного процесса должно оставаться за педагогом, и этот выбор должен обсуждаться и утверждаться на педагогическом совете. К выбору наиболее </w:t>
      </w:r>
      <w:proofErr w:type="gramStart"/>
      <w:r w:rsidRPr="00E2535A">
        <w:rPr>
          <w:rFonts w:eastAsia="Times New Roman"/>
          <w:color w:val="000000" w:themeColor="text1"/>
          <w:sz w:val="28"/>
          <w:szCs w:val="28"/>
        </w:rPr>
        <w:t>оптимальных</w:t>
      </w:r>
      <w:proofErr w:type="gramEnd"/>
      <w:r w:rsidRPr="00E2535A">
        <w:rPr>
          <w:rFonts w:eastAsia="Times New Roman"/>
          <w:color w:val="000000" w:themeColor="text1"/>
          <w:sz w:val="28"/>
          <w:szCs w:val="28"/>
        </w:rPr>
        <w:t xml:space="preserve"> и удобных для педагога вида и формы написания плана следует подходить дифференцированно с учетом образования, опыта работы и индивидуального стиля деятельности педагога, а также внедряемой образовательной технологии как инструмента реализации программы дошкольного образования. Педагогам следует помнить, что с необоснованным увеличением объема плана увеличивается время его написания и сокращается время их общения с воспитанниками.</w:t>
      </w:r>
    </w:p>
    <w:p w:rsidR="00826968" w:rsidRPr="00E2535A" w:rsidRDefault="00826968" w:rsidP="00E2535A">
      <w:pPr>
        <w:spacing w:line="276" w:lineRule="auto"/>
        <w:ind w:firstLine="709"/>
        <w:jc w:val="both"/>
        <w:rPr>
          <w:rFonts w:eastAsia="Times New Roman"/>
          <w:i/>
          <w:color w:val="000000" w:themeColor="text1"/>
          <w:sz w:val="28"/>
          <w:szCs w:val="28"/>
        </w:rPr>
      </w:pPr>
      <w:r w:rsidRPr="00E2535A">
        <w:rPr>
          <w:rFonts w:eastAsia="Times New Roman"/>
          <w:bCs/>
          <w:i/>
          <w:color w:val="000000" w:themeColor="text1"/>
          <w:sz w:val="28"/>
          <w:szCs w:val="28"/>
          <w:u w:val="single"/>
        </w:rPr>
        <w:t>Сравнительная характеристика разных вариантов содержания и оформления календарных и перспективных планов</w:t>
      </w:r>
      <w:r w:rsidRPr="00E2535A">
        <w:rPr>
          <w:rFonts w:eastAsia="Times New Roman"/>
          <w:bCs/>
          <w:i/>
          <w:color w:val="000000" w:themeColor="text1"/>
          <w:sz w:val="28"/>
          <w:szCs w:val="28"/>
        </w:rPr>
        <w:t>.</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В практике работы УДО традиционно сложились следующие виды планирования:</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xml:space="preserve">Некоторые источники выделяют годовой план как отдельный вид, </w:t>
      </w:r>
      <w:proofErr w:type="gramStart"/>
      <w:r w:rsidRPr="00E2535A">
        <w:rPr>
          <w:rFonts w:eastAsia="Times New Roman"/>
          <w:color w:val="000000" w:themeColor="text1"/>
          <w:sz w:val="28"/>
          <w:szCs w:val="28"/>
        </w:rPr>
        <w:t>однако</w:t>
      </w:r>
      <w:proofErr w:type="gramEnd"/>
      <w:r w:rsidRPr="00E2535A">
        <w:rPr>
          <w:rFonts w:eastAsia="Times New Roman"/>
          <w:color w:val="000000" w:themeColor="text1"/>
          <w:sz w:val="28"/>
          <w:szCs w:val="28"/>
        </w:rPr>
        <w:t xml:space="preserve"> по сути, на мой взгляд он относится к перспективным. </w:t>
      </w:r>
      <w:r w:rsidRPr="00E2535A">
        <w:rPr>
          <w:rFonts w:eastAsia="Times New Roman"/>
          <w:bCs/>
          <w:i/>
          <w:color w:val="000000" w:themeColor="text1"/>
          <w:sz w:val="28"/>
          <w:szCs w:val="28"/>
        </w:rPr>
        <w:t>Годовой план</w:t>
      </w:r>
      <w:r w:rsidRPr="00E2535A">
        <w:rPr>
          <w:rFonts w:eastAsia="Times New Roman"/>
          <w:color w:val="000000" w:themeColor="text1"/>
          <w:sz w:val="28"/>
          <w:szCs w:val="28"/>
        </w:rPr>
        <w:t xml:space="preserve"> - это совместная творческая работа всего коллектива. В нем определяются задачи работы дошкольного учреждения на год и мероприятия по их выполнению, которые охватывают все стороны деятельности УДО. В план входят такие разделы работы детского сада: а) повышение профессионального уровня и деловой квалификации сотрудников, изучение работы воспитателей, осуществление контроля; б) методическая работа; в) педагогическая пропаганда среди родителей и общественности; г) административно-хозяйственная работа; д) связь между УДО и школой. Годовой план может быть представлен в разных формах (план-график, план-схема, планшетное планирование).</w:t>
      </w:r>
    </w:p>
    <w:p w:rsidR="00826968" w:rsidRPr="00E2535A" w:rsidRDefault="00826968" w:rsidP="00E2535A">
      <w:pPr>
        <w:spacing w:line="276" w:lineRule="auto"/>
        <w:ind w:firstLine="709"/>
        <w:jc w:val="both"/>
        <w:rPr>
          <w:rFonts w:eastAsia="Times New Roman"/>
          <w:color w:val="000000" w:themeColor="text1"/>
          <w:sz w:val="28"/>
          <w:szCs w:val="28"/>
        </w:rPr>
      </w:pPr>
      <w:proofErr w:type="gramStart"/>
      <w:r w:rsidRPr="00E2535A">
        <w:rPr>
          <w:rFonts w:eastAsia="Times New Roman"/>
          <w:bCs/>
          <w:i/>
          <w:color w:val="000000" w:themeColor="text1"/>
          <w:sz w:val="28"/>
          <w:szCs w:val="28"/>
        </w:rPr>
        <w:t>Перспективное</w:t>
      </w:r>
      <w:r w:rsidRPr="00E2535A">
        <w:rPr>
          <w:rFonts w:eastAsia="Times New Roman"/>
          <w:color w:val="000000" w:themeColor="text1"/>
          <w:sz w:val="28"/>
          <w:szCs w:val="28"/>
        </w:rPr>
        <w:t xml:space="preserve"> (позволяет представить в единой системе работу с поэтапным достижением поставленной цели в течение длительного периода времени (года, полугодия, месяца).</w:t>
      </w:r>
      <w:proofErr w:type="gramEnd"/>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Перспективный план может включать следующие разделы:</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lastRenderedPageBreak/>
        <w:t>I. Деятельность детей вне занятий (физкультурно-оздоровительная работа; воспитание культурно-гигиенических навыков; воспитание навыков и привычек культуры поведения, положительных взаимоотношений; ознакомление с окружающим и развитие речи; ознакомление с природой; игра; труд; художественная самостоятельная деятельность; праздники и развлечения).</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II. Обучение на занятиях.</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III. Индивидуальная работа с детьми.</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IV. Работа с родителями.</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V. Учет работы.</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VI Дополнения.</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К плану могут прилагатьсяя список детей группы; нормативные документы, перечень литературы, сетка занятий и схема-памятка по организации деятельности детей и воспитателя на протяжении дня.</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bCs/>
          <w:i/>
          <w:color w:val="000000" w:themeColor="text1"/>
          <w:sz w:val="28"/>
          <w:szCs w:val="28"/>
        </w:rPr>
        <w:t>Календарное</w:t>
      </w:r>
      <w:r w:rsidRPr="00E2535A">
        <w:rPr>
          <w:rFonts w:eastAsia="Times New Roman"/>
          <w:color w:val="000000" w:themeColor="text1"/>
          <w:sz w:val="28"/>
          <w:szCs w:val="28"/>
        </w:rPr>
        <w:t xml:space="preserve"> (предусматривает планирование всех видов деятельности детей и соответствующих им форм работы с дошкольниками на каждый день и является обязательным).</w:t>
      </w:r>
    </w:p>
    <w:p w:rsidR="00826968" w:rsidRPr="00E2535A" w:rsidRDefault="00826968" w:rsidP="00E2535A">
      <w:pPr>
        <w:spacing w:line="276" w:lineRule="auto"/>
        <w:ind w:firstLine="709"/>
        <w:jc w:val="both"/>
        <w:rPr>
          <w:rFonts w:eastAsia="Times New Roman"/>
          <w:color w:val="000000" w:themeColor="text1"/>
          <w:sz w:val="28"/>
          <w:szCs w:val="28"/>
        </w:rPr>
      </w:pPr>
      <w:proofErr w:type="gramStart"/>
      <w:r w:rsidRPr="00E2535A">
        <w:rPr>
          <w:rFonts w:eastAsia="Times New Roman"/>
          <w:color w:val="000000" w:themeColor="text1"/>
          <w:sz w:val="28"/>
          <w:szCs w:val="28"/>
        </w:rPr>
        <w:t>Формой его написания может быть план-конспект, в котором подробно освещается вся деятельность на протяжении дня: утром (индивидуальная работа с детьми, работа по формировании культурно-гигиенических навыков и навыков самообслуживания, проведение дидактической игры и др.), на занятиях (вид, тема, программное содержание, методические приемы, наглядный материал и др.), на прогулке (наблюдения, труд, подвижные игры, игровая деятельность, индивидуальная работа), во 2-ой половине дня и</w:t>
      </w:r>
      <w:proofErr w:type="gramEnd"/>
      <w:r w:rsidRPr="00E2535A">
        <w:rPr>
          <w:rFonts w:eastAsia="Times New Roman"/>
          <w:color w:val="000000" w:themeColor="text1"/>
          <w:sz w:val="28"/>
          <w:szCs w:val="28"/>
        </w:rPr>
        <w:t xml:space="preserve"> вечером (разнообразная игровая деятельность, труд, развлечения). Кроме плана-конспекта календарный план может быть выполнен в форме таблицы-схемы.</w:t>
      </w:r>
    </w:p>
    <w:p w:rsidR="00826968" w:rsidRPr="00E2535A" w:rsidRDefault="00826968" w:rsidP="00E2535A">
      <w:pPr>
        <w:spacing w:line="276" w:lineRule="auto"/>
        <w:ind w:firstLine="709"/>
        <w:jc w:val="both"/>
        <w:rPr>
          <w:rFonts w:eastAsia="Times New Roman"/>
          <w:color w:val="000000" w:themeColor="text1"/>
          <w:sz w:val="28"/>
          <w:szCs w:val="28"/>
        </w:rPr>
      </w:pPr>
      <w:proofErr w:type="gramStart"/>
      <w:r w:rsidRPr="00E2535A">
        <w:rPr>
          <w:rFonts w:eastAsia="Times New Roman"/>
          <w:bCs/>
          <w:i/>
          <w:color w:val="000000" w:themeColor="text1"/>
          <w:sz w:val="28"/>
          <w:szCs w:val="28"/>
        </w:rPr>
        <w:t>Тематическое</w:t>
      </w:r>
      <w:proofErr w:type="gramEnd"/>
      <w:r w:rsidR="00691CB9" w:rsidRPr="00E2535A">
        <w:rPr>
          <w:rFonts w:eastAsia="Times New Roman"/>
          <w:bCs/>
          <w:color w:val="000000" w:themeColor="text1"/>
          <w:sz w:val="28"/>
          <w:szCs w:val="28"/>
        </w:rPr>
        <w:t xml:space="preserve"> </w:t>
      </w:r>
      <w:r w:rsidRPr="00E2535A">
        <w:rPr>
          <w:rFonts w:eastAsia="Times New Roman"/>
          <w:color w:val="000000" w:themeColor="text1"/>
          <w:sz w:val="28"/>
          <w:szCs w:val="28"/>
        </w:rPr>
        <w:t>(Темы могут быть разработаны педагогами для каждой возрастной группы с учетом задач образовательной программы, отражающих годовой цикл явлений в природе, события общественной жизни людей, чтобы более четко выстраивать систему работы с детьми.).</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i/>
          <w:color w:val="000000" w:themeColor="text1"/>
          <w:sz w:val="28"/>
          <w:szCs w:val="28"/>
        </w:rPr>
        <w:t xml:space="preserve">В </w:t>
      </w:r>
      <w:proofErr w:type="gramStart"/>
      <w:r w:rsidRPr="00E2535A">
        <w:rPr>
          <w:rFonts w:eastAsia="Times New Roman"/>
          <w:bCs/>
          <w:i/>
          <w:color w:val="000000" w:themeColor="text1"/>
          <w:sz w:val="28"/>
          <w:szCs w:val="28"/>
        </w:rPr>
        <w:t>перспективно–календарном</w:t>
      </w:r>
      <w:proofErr w:type="gramEnd"/>
      <w:r w:rsidRPr="00E2535A">
        <w:rPr>
          <w:rFonts w:eastAsia="Times New Roman"/>
          <w:bCs/>
          <w:color w:val="000000" w:themeColor="text1"/>
          <w:sz w:val="28"/>
          <w:szCs w:val="28"/>
        </w:rPr>
        <w:t xml:space="preserve"> планировании</w:t>
      </w:r>
      <w:r w:rsidRPr="00E2535A">
        <w:rPr>
          <w:rFonts w:eastAsia="Times New Roman"/>
          <w:color w:val="000000" w:themeColor="text1"/>
          <w:sz w:val="28"/>
          <w:szCs w:val="28"/>
        </w:rPr>
        <w:t>часть разделов плана охватывает год, полугодие, месяц, а такой раздел, как специально-организованные виды детской деятельности, планируется на каждый день. Виды детской деятельности могут быть запланированы как на каждый день недели, так и на каждую неделю текущего месяца.</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Обычно составляется в виде таблицы-схемы. На неделю планируются занятия, виды деятельности на прогулке и индивидуальная работа с детьми. На месяц планируется работа с родителями, комплексы утренней гимнастики, развлечения.</w:t>
      </w:r>
    </w:p>
    <w:p w:rsidR="00826968" w:rsidRPr="00E2535A" w:rsidRDefault="00826968" w:rsidP="00E2535A">
      <w:pPr>
        <w:spacing w:line="276" w:lineRule="auto"/>
        <w:ind w:firstLine="709"/>
        <w:jc w:val="both"/>
        <w:rPr>
          <w:rFonts w:eastAsia="Times New Roman"/>
          <w:color w:val="000000" w:themeColor="text1"/>
          <w:sz w:val="28"/>
          <w:szCs w:val="28"/>
        </w:rPr>
      </w:pPr>
      <w:proofErr w:type="gramStart"/>
      <w:r w:rsidRPr="00E2535A">
        <w:rPr>
          <w:rFonts w:eastAsia="Times New Roman"/>
          <w:bCs/>
          <w:i/>
          <w:color w:val="000000" w:themeColor="text1"/>
          <w:sz w:val="28"/>
          <w:szCs w:val="28"/>
        </w:rPr>
        <w:t>Комплексное</w:t>
      </w:r>
      <w:proofErr w:type="gramEnd"/>
      <w:r w:rsidRPr="00E2535A">
        <w:rPr>
          <w:rFonts w:eastAsia="Times New Roman"/>
          <w:color w:val="000000" w:themeColor="text1"/>
          <w:sz w:val="28"/>
          <w:szCs w:val="28"/>
        </w:rPr>
        <w:t xml:space="preserve"> (сочетающее разные задачи по различным направлениям).</w:t>
      </w:r>
    </w:p>
    <w:p w:rsidR="00826968" w:rsidRPr="00E2535A" w:rsidRDefault="00826968" w:rsidP="00E2535A">
      <w:pPr>
        <w:spacing w:line="276" w:lineRule="auto"/>
        <w:ind w:firstLine="709"/>
        <w:jc w:val="both"/>
        <w:rPr>
          <w:rFonts w:eastAsia="Times New Roman"/>
          <w:color w:val="000000" w:themeColor="text1"/>
          <w:sz w:val="28"/>
          <w:szCs w:val="28"/>
        </w:rPr>
      </w:pPr>
      <w:proofErr w:type="gramStart"/>
      <w:r w:rsidRPr="00E2535A">
        <w:rPr>
          <w:rFonts w:eastAsia="Times New Roman"/>
          <w:bCs/>
          <w:i/>
          <w:color w:val="000000" w:themeColor="text1"/>
          <w:sz w:val="28"/>
          <w:szCs w:val="28"/>
        </w:rPr>
        <w:t>Индивидуальное</w:t>
      </w:r>
      <w:proofErr w:type="gramEnd"/>
      <w:r w:rsidRPr="00E2535A">
        <w:rPr>
          <w:rFonts w:eastAsia="Times New Roman"/>
          <w:color w:val="000000" w:themeColor="text1"/>
          <w:sz w:val="28"/>
          <w:szCs w:val="28"/>
        </w:rPr>
        <w:t xml:space="preserve"> (отражающее работу с одним ребенком).</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lastRenderedPageBreak/>
        <w:t>Планы составляются в соответствии с программой. В школьных программах принято прикладывать поурочное планирование к методическому сопровождению учебного пособия, в этом случае педагогу остается только разметить даты в соответствии с календарем и утвержденным количеством часов. В дошкольных программах есть варианты. Например «Детство» (</w:t>
      </w:r>
      <w:r w:rsidRPr="00E2535A">
        <w:rPr>
          <w:rFonts w:eastAsia="Times New Roman"/>
          <w:bCs/>
          <w:color w:val="000000" w:themeColor="text1"/>
          <w:sz w:val="28"/>
          <w:szCs w:val="28"/>
        </w:rPr>
        <w:t>программа РФ</w:t>
      </w:r>
      <w:r w:rsidRPr="00E2535A">
        <w:rPr>
          <w:rFonts w:eastAsia="Times New Roman"/>
          <w:color w:val="000000" w:themeColor="text1"/>
          <w:sz w:val="28"/>
          <w:szCs w:val="28"/>
        </w:rPr>
        <w:t>) предлагает перспективное планирование по месяцам. «Радуга» (РФ) дает содержание на год. Учебная программа ДО (РБ) дает содержание на год и содержит Типовой учебный план дошкольного образования с распределением учебных часов.</w:t>
      </w:r>
    </w:p>
    <w:p w:rsidR="00826968" w:rsidRPr="00E2535A" w:rsidRDefault="00691CB9"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w:t>
      </w:r>
      <w:proofErr w:type="gramStart"/>
      <w:r w:rsidR="00826968" w:rsidRPr="00E2535A">
        <w:rPr>
          <w:rFonts w:eastAsia="Times New Roman"/>
          <w:color w:val="000000" w:themeColor="text1"/>
          <w:sz w:val="28"/>
          <w:szCs w:val="28"/>
        </w:rPr>
        <w:t>См</w:t>
      </w:r>
      <w:proofErr w:type="gramEnd"/>
      <w:r w:rsidR="00826968" w:rsidRPr="00E2535A">
        <w:rPr>
          <w:rFonts w:eastAsia="Times New Roman"/>
          <w:color w:val="000000" w:themeColor="text1"/>
          <w:sz w:val="28"/>
          <w:szCs w:val="28"/>
        </w:rPr>
        <w:t>. пособие Л.С. Метлиной – пример поквартального планирования.</w:t>
      </w:r>
      <w:r w:rsidRPr="00E2535A">
        <w:rPr>
          <w:rFonts w:eastAsia="Times New Roman"/>
          <w:color w:val="000000" w:themeColor="text1"/>
          <w:sz w:val="28"/>
          <w:szCs w:val="28"/>
        </w:rPr>
        <w:t>)</w:t>
      </w:r>
    </w:p>
    <w:p w:rsidR="00826968" w:rsidRPr="00E2535A" w:rsidRDefault="00826968" w:rsidP="00E2535A">
      <w:pPr>
        <w:spacing w:line="276" w:lineRule="auto"/>
        <w:ind w:firstLine="709"/>
        <w:jc w:val="both"/>
        <w:rPr>
          <w:rFonts w:eastAsia="Times New Roman"/>
          <w:i/>
          <w:color w:val="000000" w:themeColor="text1"/>
          <w:sz w:val="28"/>
          <w:szCs w:val="28"/>
        </w:rPr>
      </w:pPr>
      <w:r w:rsidRPr="00E2535A">
        <w:rPr>
          <w:rFonts w:eastAsia="Times New Roman"/>
          <w:bCs/>
          <w:i/>
          <w:color w:val="000000" w:themeColor="text1"/>
          <w:sz w:val="28"/>
          <w:szCs w:val="28"/>
        </w:rPr>
        <w:t>Специфика планирования процесса формирования элементарных математических представлений у детей в разных возрастных группах.</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bCs/>
          <w:color w:val="000000" w:themeColor="text1"/>
          <w:sz w:val="28"/>
          <w:szCs w:val="28"/>
        </w:rPr>
        <w:t>Значение планирования работы по ФЭМП</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xml:space="preserve">• Дает возможность систематично и последовательно решать программные задачи </w:t>
      </w:r>
      <w:proofErr w:type="gramStart"/>
      <w:r w:rsidRPr="00E2535A">
        <w:rPr>
          <w:rFonts w:eastAsia="Times New Roman"/>
          <w:color w:val="000000" w:themeColor="text1"/>
          <w:sz w:val="28"/>
          <w:szCs w:val="28"/>
        </w:rPr>
        <w:t>математического</w:t>
      </w:r>
      <w:proofErr w:type="gramEnd"/>
      <w:r w:rsidRPr="00E2535A">
        <w:rPr>
          <w:rFonts w:eastAsia="Times New Roman"/>
          <w:color w:val="000000" w:themeColor="text1"/>
          <w:sz w:val="28"/>
          <w:szCs w:val="28"/>
        </w:rPr>
        <w:t xml:space="preserve"> развития-детей.</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Помогает целенаправленно осуществлять работу по методике ФЭМП у ДДВ.</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Конкретизирует программные задачи с учетом уровня развития детей.</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Помогает всем детям и каждому ребенку в отдельности усвоить программный материал.</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Обеспечивает комплексное решение образовательных, развивающих, воспитательных и коррекционных задач.</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bCs/>
          <w:color w:val="000000" w:themeColor="text1"/>
          <w:sz w:val="28"/>
          <w:szCs w:val="28"/>
        </w:rPr>
        <w:t>Содержание планирования работы математическому развитию</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Занятия по математике.</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Работа вне занятий (во время других режимных процессов).</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Связь с занятиями по другим методикам.</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Индивидуальная работа.</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bCs/>
          <w:color w:val="000000" w:themeColor="text1"/>
          <w:sz w:val="28"/>
          <w:szCs w:val="28"/>
        </w:rPr>
        <w:t>Условия, помогающие правильно спланировать работу по ФЭМП у ДДВ.</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Знание программы математического развития в УДО.</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Знание дидактических принципов обучения.</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Владение методикой математического развития детей дошкольного возраста.</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Знание особенностей формирования математических представлений у детей в зависимости от возраста и проблем в развитии.</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Знание возрастных особенностей детей данной группы.</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Знание индивидуальных особенностей детей своей группы.</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Учитывание имеющихся знаний у детей.</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Совместное планирование обоих воспитателей, работающих в одной группе.</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lastRenderedPageBreak/>
        <w:t>• Повышение квалификации воспитателя путем изучения передового опыта и современных требований к математическому развитию детей дошкольного возраста.</w:t>
      </w:r>
    </w:p>
    <w:p w:rsidR="00826968" w:rsidRPr="00E2535A" w:rsidRDefault="00826968" w:rsidP="00E2535A">
      <w:pPr>
        <w:spacing w:line="276" w:lineRule="auto"/>
        <w:ind w:firstLine="709"/>
        <w:jc w:val="both"/>
        <w:rPr>
          <w:rFonts w:eastAsia="Times New Roman"/>
          <w:i/>
          <w:color w:val="000000" w:themeColor="text1"/>
          <w:sz w:val="28"/>
          <w:szCs w:val="28"/>
          <w:u w:val="single"/>
        </w:rPr>
      </w:pPr>
      <w:r w:rsidRPr="00E2535A">
        <w:rPr>
          <w:rFonts w:eastAsia="Times New Roman"/>
          <w:bCs/>
          <w:i/>
          <w:color w:val="000000" w:themeColor="text1"/>
          <w:sz w:val="28"/>
          <w:szCs w:val="28"/>
          <w:u w:val="single"/>
        </w:rPr>
        <w:t>Требования к планированию работы по математическому развитию в УДО</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1. Занятия по математике рекомендуется проводить в середине недели в первой половине дня в сочетании с занятиями, не требующими высокой умственной нагрузки.</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xml:space="preserve">2. Количество занятий в неделю определяется </w:t>
      </w:r>
      <w:r w:rsidRPr="00E2535A">
        <w:rPr>
          <w:rFonts w:eastAsia="Times New Roman"/>
          <w:bCs/>
          <w:color w:val="000000" w:themeColor="text1"/>
          <w:sz w:val="28"/>
          <w:szCs w:val="28"/>
        </w:rPr>
        <w:t>Типовым учебным планом ДО (</w:t>
      </w:r>
      <w:proofErr w:type="gramStart"/>
      <w:r w:rsidRPr="00E2535A">
        <w:rPr>
          <w:rFonts w:eastAsia="Times New Roman"/>
          <w:bCs/>
          <w:color w:val="000000" w:themeColor="text1"/>
          <w:sz w:val="28"/>
          <w:szCs w:val="28"/>
        </w:rPr>
        <w:t>см</w:t>
      </w:r>
      <w:proofErr w:type="gramEnd"/>
      <w:r w:rsidRPr="00E2535A">
        <w:rPr>
          <w:rFonts w:eastAsia="Times New Roman"/>
          <w:bCs/>
          <w:color w:val="000000" w:themeColor="text1"/>
          <w:sz w:val="28"/>
          <w:szCs w:val="28"/>
        </w:rPr>
        <w:t>. программу)</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3. На одном занятии решается обычно не более одной новой задачи, остальные на повторение и закрепление.</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4. В течение двух недель охватываются задачи из всех пяти разделов формирования элементарных математических представлений (количество и счет, величина, форма, ориентировка в пространстве, ориентировка во времени).</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5. В других режимных процессах и на других занятиях идет подготовка детей к получению новых знаний по математике, закрепление и применение изученного материала, индивидуальная работа.</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i/>
          <w:iCs/>
          <w:color w:val="000000" w:themeColor="text1"/>
          <w:sz w:val="28"/>
          <w:szCs w:val="28"/>
        </w:rPr>
        <w:t xml:space="preserve">*Замечание. </w:t>
      </w:r>
      <w:r w:rsidRPr="00E2535A">
        <w:rPr>
          <w:rFonts w:eastAsia="Times New Roman"/>
          <w:color w:val="000000" w:themeColor="text1"/>
          <w:sz w:val="28"/>
          <w:szCs w:val="28"/>
        </w:rPr>
        <w:t>Необходимо правильно формулировать задачи математического развития:</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новые задачи начинаются со слов: «научить»,</w:t>
      </w:r>
      <w:proofErr w:type="gramStart"/>
      <w:r w:rsidRPr="00E2535A">
        <w:rPr>
          <w:rFonts w:eastAsia="Times New Roman"/>
          <w:color w:val="000000" w:themeColor="text1"/>
          <w:sz w:val="28"/>
          <w:szCs w:val="28"/>
        </w:rPr>
        <w:t xml:space="preserve"> ,</w:t>
      </w:r>
      <w:proofErr w:type="gramEnd"/>
      <w:r w:rsidRPr="00E2535A">
        <w:rPr>
          <w:rFonts w:eastAsia="Times New Roman"/>
          <w:color w:val="000000" w:themeColor="text1"/>
          <w:sz w:val="28"/>
          <w:szCs w:val="28"/>
        </w:rPr>
        <w:t xml:space="preserve"> «познакомить», «сформировать» и т.п.;</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старые задачи начинаются со слов: «повторить», «закрепить», «отработать», «совершенствовать».</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i/>
          <w:iCs/>
          <w:color w:val="000000" w:themeColor="text1"/>
          <w:sz w:val="28"/>
          <w:szCs w:val="28"/>
        </w:rPr>
        <w:t>* ТЕБОВАНИЯ К ДАННЫМ ФОРМУЛИРОВКАМ ИМЕЮТ СВОЙСВО МЕНЯТЬСЯ</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bCs/>
          <w:color w:val="000000" w:themeColor="text1"/>
          <w:sz w:val="28"/>
          <w:szCs w:val="28"/>
        </w:rPr>
        <w:t>Формы учета работы.</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Анализ занятия.</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Итог работы за день.</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Учет работы за месяц, квартал, год.</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Отчет воспитателя подготовительной группы о готовности детей к школе.</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bCs/>
          <w:color w:val="000000" w:themeColor="text1"/>
          <w:sz w:val="28"/>
          <w:szCs w:val="28"/>
        </w:rPr>
        <w:t>Значение самоанализа</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Помогает спланировать дальнейшую работу по математическому развитию.</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Помогает спланировать индивидуальную работу с детьми.</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Способствует отбору более эффективных методов и приемов работы.</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bCs/>
          <w:color w:val="000000" w:themeColor="text1"/>
          <w:sz w:val="28"/>
          <w:szCs w:val="28"/>
        </w:rPr>
        <w:t>Вопросы для самоанализа проведенного занятия по математике</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1. Выполнены ли программные задачи.</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2. Степень усвоения детьми программных задач.</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3. Какие дети и в чем затруднялись, почему?</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lastRenderedPageBreak/>
        <w:t>4. Какие методические приемы были удачны, какие — нет, почему?</w:t>
      </w:r>
    </w:p>
    <w:p w:rsidR="00826968" w:rsidRPr="00E2535A" w:rsidRDefault="00826968"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5. Над чем еще надо работать.</w:t>
      </w:r>
    </w:p>
    <w:p w:rsidR="00132DCF" w:rsidRPr="00E2535A" w:rsidRDefault="00132DCF" w:rsidP="00E2535A">
      <w:pPr>
        <w:pStyle w:val="af6"/>
        <w:spacing w:after="0" w:line="276" w:lineRule="auto"/>
        <w:ind w:left="0" w:firstLine="709"/>
        <w:jc w:val="both"/>
        <w:rPr>
          <w:sz w:val="28"/>
          <w:szCs w:val="28"/>
        </w:rPr>
      </w:pPr>
    </w:p>
    <w:p w:rsidR="00BC757B" w:rsidRPr="00E2535A" w:rsidRDefault="00BC757B" w:rsidP="00E2535A">
      <w:pPr>
        <w:widowControl w:val="0"/>
        <w:spacing w:line="276" w:lineRule="auto"/>
        <w:jc w:val="both"/>
        <w:rPr>
          <w:sz w:val="28"/>
          <w:szCs w:val="28"/>
        </w:rPr>
      </w:pPr>
    </w:p>
    <w:p w:rsidR="00132DCF" w:rsidRPr="00E2535A" w:rsidRDefault="00BC757B" w:rsidP="00E2535A">
      <w:pPr>
        <w:widowControl w:val="0"/>
        <w:spacing w:line="276" w:lineRule="auto"/>
        <w:jc w:val="both"/>
        <w:rPr>
          <w:snapToGrid w:val="0"/>
          <w:color w:val="000000"/>
          <w:sz w:val="28"/>
          <w:szCs w:val="28"/>
        </w:rPr>
      </w:pPr>
      <w:r w:rsidRPr="00E2535A">
        <w:rPr>
          <w:b/>
          <w:sz w:val="28"/>
          <w:szCs w:val="28"/>
        </w:rPr>
        <w:t>Тема 1</w:t>
      </w:r>
      <w:r w:rsidR="00132DCF" w:rsidRPr="00E2535A">
        <w:rPr>
          <w:b/>
          <w:sz w:val="28"/>
          <w:szCs w:val="28"/>
        </w:rPr>
        <w:t>0.4</w:t>
      </w:r>
      <w:r w:rsidRPr="00E2535A">
        <w:rPr>
          <w:sz w:val="28"/>
          <w:szCs w:val="28"/>
        </w:rPr>
        <w:t xml:space="preserve"> </w:t>
      </w:r>
      <w:r w:rsidR="00132DCF" w:rsidRPr="00E2535A">
        <w:rPr>
          <w:b/>
          <w:sz w:val="28"/>
          <w:szCs w:val="28"/>
        </w:rPr>
        <w:t xml:space="preserve">Средства методической реализации содержания формирования и развития элементарных математических представлений у детей дошкольного возраста </w:t>
      </w:r>
    </w:p>
    <w:p w:rsidR="00BC757B" w:rsidRPr="00E2535A" w:rsidRDefault="00BC757B" w:rsidP="00E2535A">
      <w:pPr>
        <w:spacing w:line="276" w:lineRule="auto"/>
        <w:ind w:left="34"/>
        <w:jc w:val="both"/>
        <w:rPr>
          <w:sz w:val="28"/>
          <w:szCs w:val="28"/>
        </w:rPr>
      </w:pPr>
    </w:p>
    <w:p w:rsidR="00132DCF" w:rsidRPr="00E2535A" w:rsidRDefault="00BC757B" w:rsidP="00E2535A">
      <w:pPr>
        <w:spacing w:line="276" w:lineRule="auto"/>
        <w:ind w:left="34"/>
        <w:jc w:val="both"/>
        <w:rPr>
          <w:i/>
          <w:sz w:val="28"/>
          <w:szCs w:val="28"/>
        </w:rPr>
      </w:pPr>
      <w:r w:rsidRPr="00E2535A">
        <w:rPr>
          <w:b/>
          <w:i/>
          <w:sz w:val="28"/>
          <w:szCs w:val="28"/>
        </w:rPr>
        <w:t>Ключевые вопросы:</w:t>
      </w:r>
      <w:r w:rsidRPr="00E2535A">
        <w:rPr>
          <w:i/>
          <w:sz w:val="28"/>
          <w:szCs w:val="28"/>
        </w:rPr>
        <w:t xml:space="preserve"> о</w:t>
      </w:r>
      <w:r w:rsidR="00132DCF" w:rsidRPr="00E2535A">
        <w:rPr>
          <w:i/>
          <w:sz w:val="28"/>
          <w:szCs w:val="28"/>
        </w:rPr>
        <w:t>сновные дидактические средства, учебные пособия и материалы</w:t>
      </w:r>
      <w:proofErr w:type="gramStart"/>
      <w:r w:rsidR="00132DCF" w:rsidRPr="00E2535A">
        <w:rPr>
          <w:i/>
          <w:sz w:val="28"/>
          <w:szCs w:val="28"/>
        </w:rPr>
        <w:t>.</w:t>
      </w:r>
      <w:proofErr w:type="gramEnd"/>
      <w:r w:rsidR="00132DCF" w:rsidRPr="00E2535A">
        <w:rPr>
          <w:i/>
          <w:sz w:val="28"/>
          <w:szCs w:val="28"/>
        </w:rPr>
        <w:t xml:space="preserve"> </w:t>
      </w:r>
      <w:proofErr w:type="gramStart"/>
      <w:r w:rsidR="00A75D62" w:rsidRPr="00E2535A">
        <w:rPr>
          <w:i/>
          <w:sz w:val="28"/>
          <w:szCs w:val="28"/>
        </w:rPr>
        <w:t>и</w:t>
      </w:r>
      <w:proofErr w:type="gramEnd"/>
      <w:r w:rsidR="00132DCF" w:rsidRPr="00E2535A">
        <w:rPr>
          <w:i/>
          <w:sz w:val="28"/>
          <w:szCs w:val="28"/>
        </w:rPr>
        <w:t>х характер</w:t>
      </w:r>
      <w:r w:rsidRPr="00E2535A">
        <w:rPr>
          <w:i/>
          <w:sz w:val="28"/>
          <w:szCs w:val="28"/>
        </w:rPr>
        <w:t>истика и методика использования с</w:t>
      </w:r>
      <w:r w:rsidR="00132DCF" w:rsidRPr="00E2535A">
        <w:rPr>
          <w:i/>
          <w:sz w:val="28"/>
          <w:szCs w:val="28"/>
        </w:rPr>
        <w:t>труктурированные и универсальные дидактические пособия, их характеристика и методика использования</w:t>
      </w:r>
      <w:r w:rsidRPr="00E2535A">
        <w:rPr>
          <w:i/>
          <w:sz w:val="28"/>
          <w:szCs w:val="28"/>
        </w:rPr>
        <w:t xml:space="preserve"> </w:t>
      </w:r>
      <w:r w:rsidR="00132DCF" w:rsidRPr="00E2535A">
        <w:rPr>
          <w:i/>
          <w:sz w:val="28"/>
          <w:szCs w:val="28"/>
        </w:rPr>
        <w:t xml:space="preserve">обучения и влиянию их на результат этого процесса. </w:t>
      </w:r>
    </w:p>
    <w:p w:rsidR="00132DCF" w:rsidRPr="00E2535A" w:rsidRDefault="00132DCF" w:rsidP="00E2535A">
      <w:pPr>
        <w:spacing w:line="276" w:lineRule="auto"/>
        <w:ind w:firstLine="709"/>
        <w:jc w:val="both"/>
        <w:rPr>
          <w:i/>
          <w:sz w:val="28"/>
          <w:szCs w:val="28"/>
        </w:rPr>
      </w:pPr>
      <w:r w:rsidRPr="00E2535A">
        <w:rPr>
          <w:i/>
          <w:sz w:val="28"/>
          <w:szCs w:val="28"/>
        </w:rPr>
        <w:t>Под средствами обучения понимаются</w:t>
      </w:r>
      <w:r w:rsidRPr="00E2535A">
        <w:rPr>
          <w:sz w:val="28"/>
          <w:szCs w:val="28"/>
        </w:rPr>
        <w:t>: сово</w:t>
      </w:r>
      <w:r w:rsidR="006476AB" w:rsidRPr="00E2535A">
        <w:rPr>
          <w:sz w:val="28"/>
          <w:szCs w:val="28"/>
        </w:rPr>
        <w:t>купности предметов, явлений (В.</w:t>
      </w:r>
      <w:r w:rsidRPr="00E2535A">
        <w:rPr>
          <w:sz w:val="28"/>
          <w:szCs w:val="28"/>
        </w:rPr>
        <w:t>Е.</w:t>
      </w:r>
      <w:r w:rsidR="006476AB" w:rsidRPr="00E2535A">
        <w:rPr>
          <w:sz w:val="28"/>
          <w:szCs w:val="28"/>
        </w:rPr>
        <w:t> </w:t>
      </w:r>
      <w:r w:rsidRPr="00E2535A">
        <w:rPr>
          <w:sz w:val="28"/>
          <w:szCs w:val="28"/>
        </w:rPr>
        <w:t>Гмурман, Ф. Ф. Королев), знаки (модели), действия (П. Р. Атутов, И. С. Якиманская), а также слово (Г. С. Костюк, А. Р. Лурия, М. Н. Скаткин и др.), участвующие непосредственно в учебно-воспитательном процессе и обеспечивающие усвоение новых знаний и развитие умственных способностей. Мож</w:t>
      </w:r>
      <w:r w:rsidR="00BC757B" w:rsidRPr="00E2535A">
        <w:rPr>
          <w:sz w:val="28"/>
          <w:szCs w:val="28"/>
        </w:rPr>
        <w:t xml:space="preserve">но сказать, что </w:t>
      </w:r>
      <w:r w:rsidR="00BC757B" w:rsidRPr="00E2535A">
        <w:rPr>
          <w:i/>
          <w:sz w:val="28"/>
          <w:szCs w:val="28"/>
        </w:rPr>
        <w:t>средства обучения</w:t>
      </w:r>
      <w:proofErr w:type="gramStart"/>
      <w:r w:rsidRPr="00E2535A">
        <w:rPr>
          <w:sz w:val="28"/>
          <w:szCs w:val="28"/>
        </w:rPr>
        <w:t xml:space="preserve"> </w:t>
      </w:r>
      <w:r w:rsidR="00BC757B" w:rsidRPr="00E2535A">
        <w:rPr>
          <w:sz w:val="28"/>
          <w:szCs w:val="28"/>
        </w:rPr>
        <w:t>--</w:t>
      </w:r>
      <w:r w:rsidRPr="00E2535A">
        <w:rPr>
          <w:sz w:val="28"/>
          <w:szCs w:val="28"/>
        </w:rPr>
        <w:t xml:space="preserve"> </w:t>
      </w:r>
      <w:proofErr w:type="gramEnd"/>
      <w:r w:rsidRPr="00E2535A">
        <w:rPr>
          <w:sz w:val="28"/>
          <w:szCs w:val="28"/>
        </w:rPr>
        <w:t xml:space="preserve">это источники получения информации, как правило, это совокупность моделей самой различной природы. </w:t>
      </w:r>
      <w:r w:rsidRPr="00E2535A">
        <w:rPr>
          <w:i/>
          <w:sz w:val="28"/>
          <w:szCs w:val="28"/>
        </w:rPr>
        <w:t xml:space="preserve">Различают материально-предметные (иллюстративные) модели и идеальные (мысленные) модели. </w:t>
      </w:r>
      <w:proofErr w:type="gramStart"/>
      <w:r w:rsidRPr="00E2535A">
        <w:rPr>
          <w:i/>
          <w:sz w:val="28"/>
          <w:szCs w:val="28"/>
        </w:rPr>
        <w:t>В свою очередь, материально-предметные модели подразделяются на физические, предметно-математические (прямой и непрямой аналогии) и пространственно-временные.</w:t>
      </w:r>
      <w:proofErr w:type="gramEnd"/>
      <w:r w:rsidRPr="00E2535A">
        <w:rPr>
          <w:i/>
          <w:sz w:val="28"/>
          <w:szCs w:val="28"/>
        </w:rPr>
        <w:t xml:space="preserve"> Среди </w:t>
      </w:r>
      <w:proofErr w:type="gramStart"/>
      <w:r w:rsidRPr="00E2535A">
        <w:rPr>
          <w:i/>
          <w:sz w:val="28"/>
          <w:szCs w:val="28"/>
        </w:rPr>
        <w:t>идеальных</w:t>
      </w:r>
      <w:proofErr w:type="gramEnd"/>
      <w:r w:rsidRPr="00E2535A">
        <w:rPr>
          <w:i/>
          <w:sz w:val="28"/>
          <w:szCs w:val="28"/>
        </w:rPr>
        <w:t xml:space="preserve"> различают образные и логико-математические модели (описание, интерпретация, аналогия). </w:t>
      </w:r>
    </w:p>
    <w:p w:rsidR="00132DCF" w:rsidRPr="00E2535A" w:rsidRDefault="00132DCF" w:rsidP="00E2535A">
      <w:pPr>
        <w:spacing w:line="276" w:lineRule="auto"/>
        <w:ind w:firstLine="709"/>
        <w:jc w:val="both"/>
        <w:rPr>
          <w:i/>
          <w:sz w:val="28"/>
          <w:szCs w:val="28"/>
        </w:rPr>
      </w:pPr>
      <w:proofErr w:type="gramStart"/>
      <w:r w:rsidRPr="00E2535A">
        <w:rPr>
          <w:i/>
          <w:sz w:val="28"/>
          <w:szCs w:val="28"/>
        </w:rPr>
        <w:t xml:space="preserve">Материально-предметные модели: приборы, таблицы, диапозитивы, диафильмы и др. Идеальные: дидактические, учебные, методические пособия. </w:t>
      </w:r>
      <w:proofErr w:type="gramEnd"/>
    </w:p>
    <w:p w:rsidR="00132DCF" w:rsidRPr="00E2535A" w:rsidRDefault="00132DCF" w:rsidP="00E2535A">
      <w:pPr>
        <w:spacing w:line="276" w:lineRule="auto"/>
        <w:ind w:firstLine="709"/>
        <w:jc w:val="both"/>
        <w:rPr>
          <w:sz w:val="28"/>
          <w:szCs w:val="28"/>
        </w:rPr>
      </w:pPr>
      <w:r w:rsidRPr="00E2535A">
        <w:rPr>
          <w:sz w:val="28"/>
          <w:szCs w:val="28"/>
        </w:rPr>
        <w:t xml:space="preserve">Учитывая двухсторонний характер процесса обучения, А. П. Усова предложила свою классификацию средств обучения, выделив в ней деятельность педагога и ребенка. На этом основании она разделила дидактические средства на две группы. Первая группа средств обеспечивает деятельность педагога и характеризуется тем, что взрослый ведет обучение в основном с помощью слова. Во второй группе средств обучающее воздействие передается дидактическому материалу и дидактической игре, построенной с учетом образовательных задач, т. е. наглядности и практических действий ребенка с ней. Классификация А. П. Усовой соответствует характеристике дидактических средств, которые предложены М. А. Даниловым, И. Я. Лернером, М. Н. Скаткиным. Эти ученые под </w:t>
      </w:r>
      <w:r w:rsidRPr="00E2535A">
        <w:rPr>
          <w:i/>
          <w:sz w:val="28"/>
          <w:szCs w:val="28"/>
        </w:rPr>
        <w:t>средствами понимают то, с помощью чего обеспечивается передача информации</w:t>
      </w:r>
      <w:r w:rsidRPr="00E2535A">
        <w:rPr>
          <w:sz w:val="28"/>
          <w:szCs w:val="28"/>
        </w:rPr>
        <w:t xml:space="preserve">, — слово, наглядность, практическое действие. </w:t>
      </w:r>
      <w:proofErr w:type="gramStart"/>
      <w:r w:rsidRPr="00E2535A">
        <w:rPr>
          <w:sz w:val="28"/>
          <w:szCs w:val="28"/>
        </w:rPr>
        <w:t xml:space="preserve">Средства обучения обладают следующими основными функциями: реализуют принцип наглядности; репрезентируют сложные абстрактные математические понятия в доступные; ведут к овладению способами действий; способствуют накоплению </w:t>
      </w:r>
      <w:r w:rsidRPr="00E2535A">
        <w:rPr>
          <w:sz w:val="28"/>
          <w:szCs w:val="28"/>
        </w:rPr>
        <w:lastRenderedPageBreak/>
        <w:t xml:space="preserve">чувственного опыта; дают возможность воспитателю управлять познавательной деятельностью ребенка; увеличивают объем самостоятельной познавательной деятельности детей; рационализируют, интенсифицируют процесс обучения. </w:t>
      </w:r>
      <w:proofErr w:type="gramEnd"/>
    </w:p>
    <w:p w:rsidR="00132DCF" w:rsidRPr="00E2535A" w:rsidRDefault="00132DCF" w:rsidP="00E2535A">
      <w:pPr>
        <w:spacing w:line="276" w:lineRule="auto"/>
        <w:ind w:firstLine="709"/>
        <w:jc w:val="both"/>
        <w:rPr>
          <w:sz w:val="28"/>
          <w:szCs w:val="28"/>
        </w:rPr>
      </w:pPr>
      <w:r w:rsidRPr="00E2535A">
        <w:rPr>
          <w:sz w:val="28"/>
          <w:szCs w:val="28"/>
        </w:rPr>
        <w:t xml:space="preserve">Следует отметить, что эти функции постоянно меняются в связи с совершенствованием теории и практики обучения детей. </w:t>
      </w:r>
    </w:p>
    <w:p w:rsidR="00132DCF" w:rsidRPr="00E2535A" w:rsidRDefault="00132DCF" w:rsidP="00E2535A">
      <w:pPr>
        <w:spacing w:line="276" w:lineRule="auto"/>
        <w:ind w:firstLine="709"/>
        <w:jc w:val="both"/>
        <w:rPr>
          <w:sz w:val="28"/>
          <w:szCs w:val="28"/>
        </w:rPr>
      </w:pPr>
      <w:r w:rsidRPr="00E2535A">
        <w:rPr>
          <w:sz w:val="28"/>
          <w:szCs w:val="28"/>
        </w:rPr>
        <w:t xml:space="preserve">Каждое средство обучения выполняет свои определенные </w:t>
      </w:r>
      <w:r w:rsidRPr="00E2535A">
        <w:rPr>
          <w:i/>
          <w:sz w:val="28"/>
          <w:szCs w:val="28"/>
        </w:rPr>
        <w:t>функции</w:t>
      </w:r>
      <w:r w:rsidRPr="00E2535A">
        <w:rPr>
          <w:sz w:val="28"/>
          <w:szCs w:val="28"/>
        </w:rPr>
        <w:t xml:space="preserve">. Так, образ как средство обучения в основном обеспечивает развитие личного опыта ребенка, отраженного в представлениях; действие обеспечивает формирование умений и навыков; слово (воспитателя, ребенка и художественное слово) создает возможность формирования обобщенных представлений, абстрактных понятий. Понятие «образ» несколько шире, чем наглядность. Под ним понимаются не только разнообразные виды дидактического материала, но и те образы, которые возникают на основе представления памяти (Н. Н. Поддьяков). Данная трактовка обусловлена тем, что при формировании некоторых абстрактных математических представлений обучение осуществляется на основе прошлого опыта ребенка, т. е. на основе тех образов, предметов, явлений, действий, которые закрепились в его сознании в процессе предыдущей практической деятельности. </w:t>
      </w:r>
    </w:p>
    <w:p w:rsidR="00132DCF" w:rsidRPr="00E2535A" w:rsidRDefault="00132DCF" w:rsidP="00E2535A">
      <w:pPr>
        <w:spacing w:line="276" w:lineRule="auto"/>
        <w:ind w:firstLine="709"/>
        <w:jc w:val="both"/>
        <w:rPr>
          <w:sz w:val="28"/>
          <w:szCs w:val="28"/>
        </w:rPr>
      </w:pPr>
      <w:r w:rsidRPr="00E2535A">
        <w:rPr>
          <w:sz w:val="28"/>
          <w:szCs w:val="28"/>
        </w:rPr>
        <w:t xml:space="preserve">Обучение математике в </w:t>
      </w:r>
      <w:r w:rsidR="00BC757B" w:rsidRPr="00E2535A">
        <w:rPr>
          <w:sz w:val="28"/>
          <w:szCs w:val="28"/>
        </w:rPr>
        <w:t>УДО</w:t>
      </w:r>
      <w:r w:rsidRPr="00E2535A">
        <w:rPr>
          <w:sz w:val="28"/>
          <w:szCs w:val="28"/>
        </w:rPr>
        <w:t xml:space="preserve"> основывается на конкретных образах и представлениях. Эти конкретные представления подготавливают фундамент для формирования на их основе математических понятий. Без обогащения чувственного познавательного опыта невозможно полноценное владение математическими знаниями и умениями. Сделать обучение наглядным — это не только создать зрительные образы, но и включить ребенка непосредственно в практическую деятельность. </w:t>
      </w:r>
      <w:proofErr w:type="gramStart"/>
      <w:r w:rsidRPr="00E2535A">
        <w:rPr>
          <w:sz w:val="28"/>
          <w:szCs w:val="28"/>
        </w:rPr>
        <w:t>На занятиях по математике в детском саду воспитатель в зависимости от дидактических задач</w:t>
      </w:r>
      <w:proofErr w:type="gramEnd"/>
      <w:r w:rsidRPr="00E2535A">
        <w:rPr>
          <w:sz w:val="28"/>
          <w:szCs w:val="28"/>
        </w:rPr>
        <w:t xml:space="preserve"> использует разнообразные средства наглядности. </w:t>
      </w:r>
      <w:proofErr w:type="gramStart"/>
      <w:r w:rsidRPr="00E2535A">
        <w:rPr>
          <w:sz w:val="28"/>
          <w:szCs w:val="28"/>
        </w:rPr>
        <w:t>Например, три обучении счету можно предложить детям реальные (мячи, каштаны, куклы) или условные (палочки, кружочки, кубики) объекты.</w:t>
      </w:r>
      <w:proofErr w:type="gramEnd"/>
      <w:r w:rsidRPr="00E2535A">
        <w:rPr>
          <w:sz w:val="28"/>
          <w:szCs w:val="28"/>
        </w:rPr>
        <w:t xml:space="preserve"> При этом предметы могут быть разными по цвету, форме, величине. На основе сравнения разных конкретных множеств ребенок делает вывод об их количестве, равенстве или неравенстве. В этом случае главную роль играет зрительный анализатор. </w:t>
      </w:r>
    </w:p>
    <w:p w:rsidR="00132DCF" w:rsidRPr="00E2535A" w:rsidRDefault="00132DCF" w:rsidP="00E2535A">
      <w:pPr>
        <w:spacing w:line="276" w:lineRule="auto"/>
        <w:ind w:firstLine="709"/>
        <w:jc w:val="both"/>
        <w:rPr>
          <w:sz w:val="28"/>
          <w:szCs w:val="28"/>
        </w:rPr>
      </w:pPr>
      <w:r w:rsidRPr="00E2535A">
        <w:rPr>
          <w:sz w:val="28"/>
          <w:szCs w:val="28"/>
        </w:rPr>
        <w:t>В другой раз эти же самые сч</w:t>
      </w:r>
      <w:r w:rsidR="00A75D62" w:rsidRPr="00E2535A">
        <w:rPr>
          <w:sz w:val="28"/>
          <w:szCs w:val="28"/>
        </w:rPr>
        <w:t>етные операции можно выполнить,</w:t>
      </w:r>
      <w:r w:rsidRPr="00E2535A">
        <w:rPr>
          <w:sz w:val="28"/>
          <w:szCs w:val="28"/>
        </w:rPr>
        <w:t xml:space="preserve"> активизируя слуховой анализатор, например, предложив подсчитать количество хлопков, ударов в бубен и др. Можно «считать, опираясь на тактильные, двигательные ощущения. </w:t>
      </w:r>
    </w:p>
    <w:p w:rsidR="00132DCF" w:rsidRPr="00E2535A" w:rsidRDefault="00132DCF" w:rsidP="00E2535A">
      <w:pPr>
        <w:spacing w:line="276" w:lineRule="auto"/>
        <w:ind w:firstLine="709"/>
        <w:jc w:val="both"/>
        <w:rPr>
          <w:sz w:val="28"/>
          <w:szCs w:val="28"/>
        </w:rPr>
      </w:pPr>
      <w:r w:rsidRPr="00E2535A">
        <w:rPr>
          <w:sz w:val="28"/>
          <w:szCs w:val="28"/>
        </w:rPr>
        <w:t>Использование наглядности в обучении математике необходим</w:t>
      </w:r>
      <w:r w:rsidR="00A75D62" w:rsidRPr="00E2535A">
        <w:rPr>
          <w:sz w:val="28"/>
          <w:szCs w:val="28"/>
        </w:rPr>
        <w:t>о</w:t>
      </w:r>
      <w:r w:rsidRPr="00E2535A">
        <w:rPr>
          <w:sz w:val="28"/>
          <w:szCs w:val="28"/>
        </w:rPr>
        <w:t xml:space="preserve">. Однако воспитатель должен помнить, что наглядность не, самоцель, а средство обучения. Неудачно подобранный наглядный материал отвлекает внимание детей, мешает усвоению знаний. Правильно подобранная наглядность повышает </w:t>
      </w:r>
      <w:r w:rsidRPr="00E2535A">
        <w:rPr>
          <w:sz w:val="28"/>
          <w:szCs w:val="28"/>
        </w:rPr>
        <w:lastRenderedPageBreak/>
        <w:t xml:space="preserve">эффективность обучения, вызывает живой интерес у детей, облегчает усвоение и осознание материала. </w:t>
      </w:r>
    </w:p>
    <w:p w:rsidR="00132DCF" w:rsidRPr="00E2535A" w:rsidRDefault="00132DCF" w:rsidP="00E2535A">
      <w:pPr>
        <w:spacing w:line="276" w:lineRule="auto"/>
        <w:ind w:firstLine="709"/>
        <w:jc w:val="both"/>
        <w:rPr>
          <w:sz w:val="28"/>
          <w:szCs w:val="28"/>
        </w:rPr>
      </w:pPr>
      <w:r w:rsidRPr="00E2535A">
        <w:rPr>
          <w:sz w:val="28"/>
          <w:szCs w:val="28"/>
        </w:rPr>
        <w:t xml:space="preserve">Использование наглядности в педагогическом процессе </w:t>
      </w:r>
      <w:r w:rsidR="00A75D62" w:rsidRPr="00E2535A">
        <w:rPr>
          <w:sz w:val="28"/>
          <w:szCs w:val="28"/>
        </w:rPr>
        <w:t xml:space="preserve">УДО </w:t>
      </w:r>
      <w:r w:rsidRPr="00E2535A">
        <w:rPr>
          <w:sz w:val="28"/>
          <w:szCs w:val="28"/>
        </w:rPr>
        <w:t xml:space="preserve"> способствует обогащению и расширению непосредственного чувственного опыта детей, уточнению их конкретных представлений и тем самым развитию любознательности, значение которой в учебной деятельности трудно переоценить. Весь наглядный материал условно можно разделить на два вида: </w:t>
      </w:r>
      <w:r w:rsidRPr="00E2535A">
        <w:rPr>
          <w:i/>
          <w:sz w:val="28"/>
          <w:szCs w:val="28"/>
        </w:rPr>
        <w:t>демонстрационный и раздаточный</w:t>
      </w:r>
      <w:r w:rsidRPr="00E2535A">
        <w:rPr>
          <w:sz w:val="28"/>
          <w:szCs w:val="28"/>
        </w:rPr>
        <w:t xml:space="preserve">. </w:t>
      </w:r>
      <w:proofErr w:type="gramStart"/>
      <w:r w:rsidRPr="00E2535A">
        <w:rPr>
          <w:sz w:val="28"/>
          <w:szCs w:val="28"/>
        </w:rPr>
        <w:t>Демонстрационный</w:t>
      </w:r>
      <w:proofErr w:type="gramEnd"/>
      <w:r w:rsidRPr="00E2535A">
        <w:rPr>
          <w:sz w:val="28"/>
          <w:szCs w:val="28"/>
        </w:rPr>
        <w:t xml:space="preserve"> отличается от раздаточного размером и назначением. Демонстрационный материал больше по размеру, а раздаточный — меньше. </w:t>
      </w:r>
    </w:p>
    <w:p w:rsidR="00132DCF" w:rsidRPr="00E2535A" w:rsidRDefault="00132DCF" w:rsidP="00E2535A">
      <w:pPr>
        <w:spacing w:line="276" w:lineRule="auto"/>
        <w:ind w:firstLine="709"/>
        <w:jc w:val="both"/>
        <w:rPr>
          <w:sz w:val="28"/>
          <w:szCs w:val="28"/>
        </w:rPr>
      </w:pPr>
      <w:r w:rsidRPr="00E2535A">
        <w:rPr>
          <w:sz w:val="28"/>
          <w:szCs w:val="28"/>
        </w:rPr>
        <w:t xml:space="preserve">Значение демонстрационного наглядного материала заключается в том, что с его помощью можно сделать процесс обучения интересным, доступным и понятным детям, создать условия, чувственную опору для формирования конкретных математических представлений, для развития познавательных интересов и способностей. </w:t>
      </w:r>
    </w:p>
    <w:p w:rsidR="00132DCF" w:rsidRPr="00E2535A" w:rsidRDefault="00132DCF" w:rsidP="00E2535A">
      <w:pPr>
        <w:spacing w:line="276" w:lineRule="auto"/>
        <w:ind w:firstLine="709"/>
        <w:jc w:val="both"/>
        <w:rPr>
          <w:sz w:val="28"/>
          <w:szCs w:val="28"/>
        </w:rPr>
      </w:pPr>
      <w:r w:rsidRPr="00E2535A">
        <w:rPr>
          <w:sz w:val="28"/>
          <w:szCs w:val="28"/>
        </w:rPr>
        <w:t xml:space="preserve">Значение раздаточного наглядного материала </w:t>
      </w:r>
      <w:proofErr w:type="gramStart"/>
      <w:r w:rsidRPr="00E2535A">
        <w:rPr>
          <w:sz w:val="28"/>
          <w:szCs w:val="28"/>
        </w:rPr>
        <w:t>заключается</w:t>
      </w:r>
      <w:proofErr w:type="gramEnd"/>
      <w:r w:rsidRPr="00E2535A">
        <w:rPr>
          <w:sz w:val="28"/>
          <w:szCs w:val="28"/>
        </w:rPr>
        <w:t xml:space="preserve"> прежде всего в том, что он дает возможность придать процессу обучения действенный характер, включить ребенка непосредственно в практическую деятельность. </w:t>
      </w:r>
    </w:p>
    <w:p w:rsidR="00132DCF" w:rsidRPr="00E2535A" w:rsidRDefault="00132DCF" w:rsidP="00E2535A">
      <w:pPr>
        <w:spacing w:line="276" w:lineRule="auto"/>
        <w:ind w:firstLine="709"/>
        <w:jc w:val="both"/>
        <w:rPr>
          <w:sz w:val="28"/>
          <w:szCs w:val="28"/>
        </w:rPr>
      </w:pPr>
      <w:r w:rsidRPr="00E2535A">
        <w:rPr>
          <w:sz w:val="28"/>
          <w:szCs w:val="28"/>
        </w:rPr>
        <w:t xml:space="preserve">Средствами наглядности могут быть реальные предметы и явления окружающей действительности, игрушки, геометрические фигуры, карточки с изображением математических символов — цифр, знаков, действий; широко используется словесная наглядность — образное описание объекта, явления окружающего мира, художественные произведения, устное народное творчество и др. </w:t>
      </w:r>
    </w:p>
    <w:p w:rsidR="00132DCF" w:rsidRPr="00E2535A" w:rsidRDefault="00132DCF" w:rsidP="00E2535A">
      <w:pPr>
        <w:spacing w:line="276" w:lineRule="auto"/>
        <w:ind w:firstLine="709"/>
        <w:jc w:val="both"/>
        <w:rPr>
          <w:sz w:val="28"/>
          <w:szCs w:val="28"/>
        </w:rPr>
      </w:pPr>
      <w:r w:rsidRPr="00E2535A">
        <w:rPr>
          <w:sz w:val="28"/>
          <w:szCs w:val="28"/>
        </w:rPr>
        <w:t xml:space="preserve">Характер наглядности, ее количество и место в учебном процессе зависят от цели и задач обучения, от уровня усвоения детьми знаний и умений, от места и соотношения конкретного и абстрактного на разных этапах усвоения знаний. Так, при формировании у детей начальных представлений о числе и счете в качестве наглядного материала широко используются разнообразные конкретные множества, при этом весьма существенно их разнообразие (множество предметов, их изображений, звуков, движений). Воспитатель обращает внимание детей на то, что множество состоит из отдельных элементов, оно может быть поделено на части (подмножество). Дети практически действуют с множеством, постепенно усваиваемое свойство множества при наглядном сравнении — количество. </w:t>
      </w:r>
    </w:p>
    <w:p w:rsidR="00132DCF" w:rsidRPr="00E2535A" w:rsidRDefault="00132DCF" w:rsidP="00E2535A">
      <w:pPr>
        <w:spacing w:line="276" w:lineRule="auto"/>
        <w:ind w:firstLine="709"/>
        <w:jc w:val="both"/>
        <w:rPr>
          <w:sz w:val="28"/>
          <w:szCs w:val="28"/>
        </w:rPr>
      </w:pPr>
      <w:r w:rsidRPr="00E2535A">
        <w:rPr>
          <w:sz w:val="28"/>
          <w:szCs w:val="28"/>
        </w:rPr>
        <w:t xml:space="preserve">Наглядный материал способствует пониманию детьми того, что любое множество состоит из отдельных групп предметов, которые могут пребывать в одинаковом и неодинаковом количественном соотношении, а это готовит их к усвоению счета с помощью слов-числительных. Одновременно дети учатся раскладывать предметы правой рукой слева направо. </w:t>
      </w:r>
    </w:p>
    <w:p w:rsidR="00132DCF" w:rsidRPr="00E2535A" w:rsidRDefault="00132DCF" w:rsidP="00E2535A">
      <w:pPr>
        <w:spacing w:line="276" w:lineRule="auto"/>
        <w:ind w:firstLine="709"/>
        <w:jc w:val="both"/>
        <w:rPr>
          <w:sz w:val="28"/>
          <w:szCs w:val="28"/>
        </w:rPr>
      </w:pPr>
      <w:r w:rsidRPr="00E2535A">
        <w:rPr>
          <w:sz w:val="28"/>
          <w:szCs w:val="28"/>
        </w:rPr>
        <w:lastRenderedPageBreak/>
        <w:t xml:space="preserve">Постепенно, овладевая счетом множеств, состоящих из разных предметов, дети начинают понимать, что число не зависит ни от размера предметов, ни от характера их размещения. Упражняясь в наглядном количественном сравнении множеств, дети на практике осознают соотношения между смежными числами (6 меньше 7, а 7 больше 6) и учатся устанавливать равенство. На следующем этапе обучения конкретные множества заменяются «числовыми фигурами», «числовой лесенкой» и др. </w:t>
      </w:r>
    </w:p>
    <w:p w:rsidR="00132DCF" w:rsidRPr="00E2535A" w:rsidRDefault="00132DCF" w:rsidP="00E2535A">
      <w:pPr>
        <w:spacing w:line="276" w:lineRule="auto"/>
        <w:ind w:firstLine="709"/>
        <w:jc w:val="both"/>
        <w:rPr>
          <w:sz w:val="28"/>
          <w:szCs w:val="28"/>
        </w:rPr>
      </w:pPr>
      <w:r w:rsidRPr="00E2535A">
        <w:rPr>
          <w:sz w:val="28"/>
          <w:szCs w:val="28"/>
        </w:rPr>
        <w:t xml:space="preserve">В качестве наглядного материала используются сюжетные картинки, рисунки. Так, рассматривание художественных картин дает возможность осознать, выделить, уточнить временные и пространственные отношения, характерные особенности величины, формы окружающих предметов. </w:t>
      </w:r>
    </w:p>
    <w:p w:rsidR="00132DCF" w:rsidRPr="00E2535A" w:rsidRDefault="00132DCF" w:rsidP="00E2535A">
      <w:pPr>
        <w:spacing w:line="276" w:lineRule="auto"/>
        <w:ind w:firstLine="709"/>
        <w:jc w:val="both"/>
        <w:rPr>
          <w:sz w:val="28"/>
          <w:szCs w:val="28"/>
        </w:rPr>
      </w:pPr>
      <w:r w:rsidRPr="00E2535A">
        <w:rPr>
          <w:sz w:val="28"/>
          <w:szCs w:val="28"/>
        </w:rPr>
        <w:t xml:space="preserve">В конце третьего — начале четвертого года жизни ребенок способен воспринимать множество, представленное с помощью символов, знаков (квадраты, кружки и др.). Использование знаков (символической наглядности) дает возможность выделять существенные признаки, связи и отношения в определенной чувственно-наглядной форме. Особое значение символическая наглядность имеет при обучении детей вычислительной деятельности (использование цифр, знаков арифметических действий, моделей), при формировании у них пространственных и временных представлений. </w:t>
      </w:r>
    </w:p>
    <w:p w:rsidR="00132DCF" w:rsidRPr="00E2535A" w:rsidRDefault="00132DCF" w:rsidP="00E2535A">
      <w:pPr>
        <w:spacing w:line="276" w:lineRule="auto"/>
        <w:ind w:firstLine="709"/>
        <w:jc w:val="both"/>
        <w:rPr>
          <w:sz w:val="28"/>
          <w:szCs w:val="28"/>
        </w:rPr>
      </w:pPr>
      <w:r w:rsidRPr="00E2535A">
        <w:rPr>
          <w:sz w:val="28"/>
          <w:szCs w:val="28"/>
        </w:rPr>
        <w:t xml:space="preserve">Без непосредственной практической ориентировки ребенка в пространстве невозможно формирование пространственных представлений и понятий. Однако на определенном этапе обучения, когда необходимо понимание детьми пространственных отношений, более существенным является не практическая ориентировка в пространстве, а именно восприятие и </w:t>
      </w:r>
      <w:proofErr w:type="gramStart"/>
      <w:r w:rsidRPr="00E2535A">
        <w:rPr>
          <w:sz w:val="28"/>
          <w:szCs w:val="28"/>
        </w:rPr>
        <w:t>понимание</w:t>
      </w:r>
      <w:proofErr w:type="gramEnd"/>
      <w:r w:rsidRPr="00E2535A">
        <w:rPr>
          <w:sz w:val="28"/>
          <w:szCs w:val="28"/>
        </w:rPr>
        <w:t xml:space="preserve"> пространственные отношений с помощью графиков, схем, моделей. Формирование у детей представлений и понятий о величине и форме просто невозможно без наглядности. В связи с этим используются разнообразные фигуры как эталоны формы, графические и модельные изображения формы. Одной из наиболее распространенных форм наглядностей являются учебные таблицы. Использование таблиц имеет педагогический эффект лишь в том случае, если демонстрация их связана не только с пояснением воспитателя во время изложения нового материала, но и с организацией самостоятельной работы детей. </w:t>
      </w:r>
    </w:p>
    <w:p w:rsidR="00132DCF" w:rsidRPr="00E2535A" w:rsidRDefault="00132DCF" w:rsidP="00E2535A">
      <w:pPr>
        <w:spacing w:line="276" w:lineRule="auto"/>
        <w:ind w:firstLine="709"/>
        <w:jc w:val="both"/>
        <w:rPr>
          <w:sz w:val="28"/>
          <w:szCs w:val="28"/>
        </w:rPr>
      </w:pPr>
      <w:r w:rsidRPr="00E2535A">
        <w:rPr>
          <w:sz w:val="28"/>
          <w:szCs w:val="28"/>
        </w:rPr>
        <w:t>На занятиях по математике широко используются пособия-аппликации (таблица со сменными деталями, которые закрепляются на вертикальной или наклонной плоскости с помощью магнитиков или другими способами), фланелеграф. Эта форма наглядности дает возможность детям принимать активное участие в изготовлении аппликаций, делать учебные занятия более интересными и продуктивными. Пособия-аппликации динамичны, дают возможность варьировать, разнообразить модели</w:t>
      </w:r>
      <w:proofErr w:type="gramStart"/>
      <w:r w:rsidRPr="00E2535A">
        <w:rPr>
          <w:sz w:val="28"/>
          <w:szCs w:val="28"/>
        </w:rPr>
        <w:t xml:space="preserve"> Н</w:t>
      </w:r>
      <w:proofErr w:type="gramEnd"/>
      <w:r w:rsidRPr="00E2535A">
        <w:rPr>
          <w:sz w:val="28"/>
          <w:szCs w:val="28"/>
        </w:rPr>
        <w:t xml:space="preserve">апример, с помощью </w:t>
      </w:r>
      <w:r w:rsidRPr="00E2535A">
        <w:rPr>
          <w:sz w:val="28"/>
          <w:szCs w:val="28"/>
        </w:rPr>
        <w:lastRenderedPageBreak/>
        <w:t xml:space="preserve">фланелеграфа удобно перегруппировывать геометрические фигуры, решать арифметические задачи и примеры. </w:t>
      </w:r>
    </w:p>
    <w:p w:rsidR="00132DCF" w:rsidRPr="00E2535A" w:rsidRDefault="00132DCF" w:rsidP="00E2535A">
      <w:pPr>
        <w:spacing w:line="276" w:lineRule="auto"/>
        <w:ind w:firstLine="709"/>
        <w:jc w:val="both"/>
        <w:rPr>
          <w:sz w:val="28"/>
          <w:szCs w:val="28"/>
        </w:rPr>
      </w:pPr>
      <w:r w:rsidRPr="00E2535A">
        <w:rPr>
          <w:sz w:val="28"/>
          <w:szCs w:val="28"/>
        </w:rPr>
        <w:t xml:space="preserve">К наглядности относятся и </w:t>
      </w:r>
      <w:r w:rsidRPr="00E2535A">
        <w:rPr>
          <w:i/>
          <w:sz w:val="28"/>
          <w:szCs w:val="28"/>
        </w:rPr>
        <w:t>технические средства обучения (ТСО)</w:t>
      </w:r>
      <w:r w:rsidRPr="00E2535A">
        <w:rPr>
          <w:sz w:val="28"/>
          <w:szCs w:val="28"/>
        </w:rPr>
        <w:t xml:space="preserve">. Среди технических средств обучения математике наибольшее значение приобретают экранные средства — диапроекторы, эпипроекторы и др. Использование технических средств дает возможность полнее реализовать возможности воспитателя, использовать готовые изографические или печатные материалы. Рекомендуется использовать также диапозитивы. Воспитатели могут сами изготавливать наглядный материал, а также приобщать детей к этому (особенно при изготовлении раздаточного наглядного материала). </w:t>
      </w:r>
    </w:p>
    <w:p w:rsidR="00132DCF" w:rsidRPr="00E2535A" w:rsidRDefault="00132DCF" w:rsidP="00E2535A">
      <w:pPr>
        <w:spacing w:line="276" w:lineRule="auto"/>
        <w:ind w:firstLine="709"/>
        <w:jc w:val="both"/>
        <w:rPr>
          <w:sz w:val="28"/>
          <w:szCs w:val="28"/>
        </w:rPr>
      </w:pPr>
      <w:r w:rsidRPr="00E2535A">
        <w:rPr>
          <w:sz w:val="28"/>
          <w:szCs w:val="28"/>
        </w:rPr>
        <w:t xml:space="preserve">Материал изготавливается из бумаги, картона, поролона, папье-маше. Часто в качестве счетного материала используется </w:t>
      </w:r>
      <w:proofErr w:type="gramStart"/>
      <w:r w:rsidRPr="00E2535A">
        <w:rPr>
          <w:sz w:val="28"/>
          <w:szCs w:val="28"/>
        </w:rPr>
        <w:t>природный</w:t>
      </w:r>
      <w:proofErr w:type="gramEnd"/>
      <w:r w:rsidRPr="00E2535A">
        <w:rPr>
          <w:sz w:val="28"/>
          <w:szCs w:val="28"/>
        </w:rPr>
        <w:t xml:space="preserve"> (каштаны, желуди, камушки). Чтобы этот материал имел </w:t>
      </w:r>
      <w:proofErr w:type="gramStart"/>
      <w:r w:rsidRPr="00E2535A">
        <w:rPr>
          <w:sz w:val="28"/>
          <w:szCs w:val="28"/>
        </w:rPr>
        <w:t>эстетический вид</w:t>
      </w:r>
      <w:proofErr w:type="gramEnd"/>
      <w:r w:rsidRPr="00E2535A">
        <w:rPr>
          <w:sz w:val="28"/>
          <w:szCs w:val="28"/>
        </w:rPr>
        <w:t xml:space="preserve">, его покрывают красками и лаками. </w:t>
      </w:r>
    </w:p>
    <w:p w:rsidR="00132DCF" w:rsidRPr="00E2535A" w:rsidRDefault="00132DCF" w:rsidP="00E2535A">
      <w:pPr>
        <w:spacing w:line="276" w:lineRule="auto"/>
        <w:ind w:firstLine="709"/>
        <w:jc w:val="both"/>
        <w:rPr>
          <w:sz w:val="28"/>
          <w:szCs w:val="28"/>
        </w:rPr>
      </w:pPr>
      <w:r w:rsidRPr="00E2535A">
        <w:rPr>
          <w:sz w:val="28"/>
          <w:szCs w:val="28"/>
        </w:rPr>
        <w:t xml:space="preserve">Для иллюстрации разных понятий, связанных с множествами предметов, нередко используются универсальные множества. Такие множества-блоки в свое время были предложены Л. С. Выготским и венгерским психологом-математиком Д. Дьенешем. </w:t>
      </w:r>
      <w:proofErr w:type="gramStart"/>
      <w:r w:rsidRPr="00E2535A">
        <w:rPr>
          <w:sz w:val="28"/>
          <w:szCs w:val="28"/>
        </w:rPr>
        <w:t>Позднее более детально этот материал разработал и описал логические упражнения с ним А. А. Столяр (СНОСКА:</w:t>
      </w:r>
      <w:proofErr w:type="gramEnd"/>
      <w:r w:rsidRPr="00E2535A">
        <w:rPr>
          <w:sz w:val="28"/>
          <w:szCs w:val="28"/>
        </w:rPr>
        <w:t xml:space="preserve"> См.: Формирование элементарных математических представлений у дошкольников</w:t>
      </w:r>
      <w:proofErr w:type="gramStart"/>
      <w:r w:rsidRPr="00E2535A">
        <w:rPr>
          <w:sz w:val="28"/>
          <w:szCs w:val="28"/>
        </w:rPr>
        <w:t xml:space="preserve"> / П</w:t>
      </w:r>
      <w:proofErr w:type="gramEnd"/>
      <w:r w:rsidRPr="00E2535A">
        <w:rPr>
          <w:sz w:val="28"/>
          <w:szCs w:val="28"/>
        </w:rPr>
        <w:t xml:space="preserve">од ред. А. А. Столяра.— </w:t>
      </w:r>
      <w:proofErr w:type="gramStart"/>
      <w:r w:rsidRPr="00E2535A">
        <w:rPr>
          <w:sz w:val="28"/>
          <w:szCs w:val="28"/>
        </w:rPr>
        <w:t>M.: Просвещение, 1988 — С. 37).</w:t>
      </w:r>
      <w:proofErr w:type="gramEnd"/>
      <w:r w:rsidRPr="00E2535A">
        <w:rPr>
          <w:sz w:val="28"/>
          <w:szCs w:val="28"/>
        </w:rPr>
        <w:t xml:space="preserve"> Комплект состоит из 48 деревянных или пластмассовых блоков. Каждый блок имеет четыре свойства, которым он соответствует: форму, цвет, размер и толщину. </w:t>
      </w:r>
      <w:proofErr w:type="gramStart"/>
      <w:r w:rsidRPr="00E2535A">
        <w:rPr>
          <w:sz w:val="28"/>
          <w:szCs w:val="28"/>
        </w:rPr>
        <w:t>Есть четыре формы: круг, квадрат, прямоугольник, треугольник; три цвета: красный, синий, желтый; два размера: большой и маленький; две толщины: толстый и тонкий.</w:t>
      </w:r>
      <w:proofErr w:type="gramEnd"/>
      <w:r w:rsidRPr="00E2535A">
        <w:rPr>
          <w:sz w:val="28"/>
          <w:szCs w:val="28"/>
        </w:rPr>
        <w:t xml:space="preserve"> Автор назвал этот дидактический материал «пространственный вариант». Параллельно с этим можно использовать «плоский вариант» блоков, которыми являются геометрические фигуры. Этот комплект состоит из 24 фигур. Каждая из этих фигур полностью характеризуется тремя свойствами: формой, цветом и величиной. </w:t>
      </w:r>
    </w:p>
    <w:p w:rsidR="00132DCF" w:rsidRPr="00E2535A" w:rsidRDefault="00132DCF" w:rsidP="00E2535A">
      <w:pPr>
        <w:spacing w:line="276" w:lineRule="auto"/>
        <w:ind w:firstLine="709"/>
        <w:jc w:val="both"/>
        <w:rPr>
          <w:i/>
          <w:sz w:val="28"/>
          <w:szCs w:val="28"/>
        </w:rPr>
      </w:pPr>
      <w:r w:rsidRPr="00E2535A">
        <w:rPr>
          <w:i/>
          <w:sz w:val="28"/>
          <w:szCs w:val="28"/>
        </w:rPr>
        <w:t xml:space="preserve">Наглядный материал должен соответствовать определенным требованиям: </w:t>
      </w:r>
    </w:p>
    <w:p w:rsidR="00132DCF" w:rsidRPr="00E2535A" w:rsidRDefault="00132DCF" w:rsidP="00E2535A">
      <w:pPr>
        <w:spacing w:line="276" w:lineRule="auto"/>
        <w:ind w:firstLine="709"/>
        <w:jc w:val="both"/>
        <w:rPr>
          <w:sz w:val="28"/>
          <w:szCs w:val="28"/>
        </w:rPr>
      </w:pPr>
      <w:r w:rsidRPr="00E2535A">
        <w:rPr>
          <w:sz w:val="28"/>
          <w:szCs w:val="28"/>
        </w:rPr>
        <w:t xml:space="preserve">-предметы для счета и их изображения должны быть известны детям, они берутся из окружающей жизни; </w:t>
      </w:r>
    </w:p>
    <w:p w:rsidR="00132DCF" w:rsidRPr="00E2535A" w:rsidRDefault="00132DCF" w:rsidP="00E2535A">
      <w:pPr>
        <w:spacing w:line="276" w:lineRule="auto"/>
        <w:ind w:firstLine="709"/>
        <w:jc w:val="both"/>
        <w:rPr>
          <w:sz w:val="28"/>
          <w:szCs w:val="28"/>
        </w:rPr>
      </w:pPr>
      <w:r w:rsidRPr="00E2535A">
        <w:rPr>
          <w:sz w:val="28"/>
          <w:szCs w:val="28"/>
        </w:rPr>
        <w:t xml:space="preserve">-чтобы научить детей сравнивать количества в разных совокупностях, необходимо разнообразить дидактический материал, который можно было бы воспринимать разными органами чувств (на слух, зрительно, на ощупь); </w:t>
      </w:r>
    </w:p>
    <w:p w:rsidR="00132DCF" w:rsidRPr="00E2535A" w:rsidRDefault="00132DCF" w:rsidP="00E2535A">
      <w:pPr>
        <w:spacing w:line="276" w:lineRule="auto"/>
        <w:ind w:firstLine="709"/>
        <w:jc w:val="both"/>
        <w:rPr>
          <w:sz w:val="28"/>
          <w:szCs w:val="28"/>
        </w:rPr>
      </w:pPr>
      <w:r w:rsidRPr="00E2535A">
        <w:rPr>
          <w:sz w:val="28"/>
          <w:szCs w:val="28"/>
        </w:rPr>
        <w:t xml:space="preserve">-наглядный материал должен быть динамичным и в достаточном количестве; отвечать гигиеническим, педагогическим и эстетическим требованиям. </w:t>
      </w:r>
    </w:p>
    <w:p w:rsidR="00132DCF" w:rsidRPr="00E2535A" w:rsidRDefault="00132DCF" w:rsidP="00E2535A">
      <w:pPr>
        <w:spacing w:line="276" w:lineRule="auto"/>
        <w:ind w:firstLine="709"/>
        <w:jc w:val="both"/>
        <w:rPr>
          <w:sz w:val="28"/>
          <w:szCs w:val="28"/>
        </w:rPr>
      </w:pPr>
      <w:r w:rsidRPr="00E2535A">
        <w:rPr>
          <w:sz w:val="28"/>
          <w:szCs w:val="28"/>
        </w:rPr>
        <w:lastRenderedPageBreak/>
        <w:t xml:space="preserve">Особые требования предъявляются к методике использования наглядного материала. При подготовке к занятию воспитатель тщательно продумывает, когда (в какой части занятия), в какой деятельности и как будет использован данный наглядный материал. Необходимо правильно дозировать наглядный материал. Негативно сказывается на результатах </w:t>
      </w:r>
      <w:proofErr w:type="gramStart"/>
      <w:r w:rsidRPr="00E2535A">
        <w:rPr>
          <w:sz w:val="28"/>
          <w:szCs w:val="28"/>
        </w:rPr>
        <w:t>обучения</w:t>
      </w:r>
      <w:proofErr w:type="gramEnd"/>
      <w:r w:rsidRPr="00E2535A">
        <w:rPr>
          <w:sz w:val="28"/>
          <w:szCs w:val="28"/>
        </w:rPr>
        <w:t xml:space="preserve"> как недостаточное его использование, так и излишки. </w:t>
      </w:r>
    </w:p>
    <w:p w:rsidR="00132DCF" w:rsidRPr="00E2535A" w:rsidRDefault="00132DCF" w:rsidP="00E2535A">
      <w:pPr>
        <w:spacing w:line="276" w:lineRule="auto"/>
        <w:ind w:firstLine="709"/>
        <w:jc w:val="both"/>
        <w:rPr>
          <w:sz w:val="28"/>
          <w:szCs w:val="28"/>
        </w:rPr>
      </w:pPr>
      <w:r w:rsidRPr="00E2535A">
        <w:rPr>
          <w:sz w:val="28"/>
          <w:szCs w:val="28"/>
        </w:rPr>
        <w:t xml:space="preserve">Наглядность не должна использоваться только для активизации внимания. Это слишком узкая цель. Необходимо глубже анализировать дидактические задачи и в соответствии с ними подбирать наглядный материал. Так, если дети получают начальные представления о тех или других свойствах, признаках объекта, то можно ограничиваться небольшим количеством средств. В младшей группе, знакомя детей с тем, что множество состоит из отдельных элементов, воспитатель демонстрирует множество колец на подносе. И этого бывает достаточно для одного занятия. При ознакомлении детей пятого года жизни с новой геометрической фигурой — треугольником — воспитатель демонстрирует разные по цвету, величине и форме треугольники (равносторонние, разносторонние, равнобедренные, прямоугольные). Без такого разнообразия невозможно выделить существенные признаки фигуры, т. е. количество сторон и углов, невозможно обобщить, абстрагироваться. Для того чтобы показать детям различные связи, отношения, необходимо объединять несколько видов и форм наглядности. Например, при изучении количественного состава числа из единиц используются различные игрушки, геометрические фигуры, таблицы и другие виды наглядности на одном занятии. </w:t>
      </w:r>
    </w:p>
    <w:p w:rsidR="00132DCF" w:rsidRPr="00E2535A" w:rsidRDefault="00132DCF" w:rsidP="00E2535A">
      <w:pPr>
        <w:spacing w:line="276" w:lineRule="auto"/>
        <w:ind w:firstLine="709"/>
        <w:jc w:val="both"/>
        <w:rPr>
          <w:sz w:val="28"/>
          <w:szCs w:val="28"/>
        </w:rPr>
      </w:pPr>
      <w:r w:rsidRPr="00E2535A">
        <w:rPr>
          <w:sz w:val="28"/>
          <w:szCs w:val="28"/>
        </w:rPr>
        <w:t xml:space="preserve">Способы использования наглядности в учебном процессе различные: демонстрационный, иллюстративный и действенный. Демонстрационный способ использования наглядности характеризуется тем, что сначала воспитатель показывает, например, геометрическую фигуру, а потом вместе с детьми обследует ее. </w:t>
      </w:r>
    </w:p>
    <w:p w:rsidR="00132DCF" w:rsidRPr="00E2535A" w:rsidRDefault="00132DCF" w:rsidP="00E2535A">
      <w:pPr>
        <w:spacing w:line="276" w:lineRule="auto"/>
        <w:ind w:firstLine="709"/>
        <w:jc w:val="both"/>
        <w:rPr>
          <w:sz w:val="28"/>
          <w:szCs w:val="28"/>
        </w:rPr>
      </w:pPr>
      <w:r w:rsidRPr="00E2535A">
        <w:rPr>
          <w:sz w:val="28"/>
          <w:szCs w:val="28"/>
        </w:rPr>
        <w:t xml:space="preserve">Иллюстративный способ предполагает использование наглядного материала для иллюстрации, конкретизации информации воспитателя. Например, при ознакомлении с делением целого на части воспитатель подводит детей к необходимости этого процесса, а потом практически выполняет деление. </w:t>
      </w:r>
    </w:p>
    <w:p w:rsidR="00132DCF" w:rsidRPr="00E2535A" w:rsidRDefault="00132DCF" w:rsidP="00E2535A">
      <w:pPr>
        <w:spacing w:line="276" w:lineRule="auto"/>
        <w:ind w:firstLine="709"/>
        <w:jc w:val="both"/>
        <w:rPr>
          <w:sz w:val="28"/>
          <w:szCs w:val="28"/>
        </w:rPr>
      </w:pPr>
      <w:r w:rsidRPr="00E2535A">
        <w:rPr>
          <w:sz w:val="28"/>
          <w:szCs w:val="28"/>
        </w:rPr>
        <w:t xml:space="preserve">Для действенного способа использования наглядного материала характерным является связь слова воспитателя с действием. Примером этого может быть обучение детей непосредственному сравнению множеств путем накладывания и прикладывания или обучение детей измерению, когда воспитатель рассказывает и показывает, как нужно измерять. </w:t>
      </w:r>
    </w:p>
    <w:p w:rsidR="00132DCF" w:rsidRPr="00E2535A" w:rsidRDefault="00132DCF" w:rsidP="00E2535A">
      <w:pPr>
        <w:spacing w:line="276" w:lineRule="auto"/>
        <w:ind w:firstLine="709"/>
        <w:jc w:val="both"/>
        <w:rPr>
          <w:sz w:val="28"/>
          <w:szCs w:val="28"/>
        </w:rPr>
      </w:pPr>
      <w:r w:rsidRPr="00E2535A">
        <w:rPr>
          <w:sz w:val="28"/>
          <w:szCs w:val="28"/>
        </w:rPr>
        <w:t xml:space="preserve">Как правило, на занятиях по математике используются несколько средств, поэтому очень важно продумывать место и порядок их размещения. Демонстрационный материал размещается в удобном для использования месте, в определенной последовательности. После использования наглядного </w:t>
      </w:r>
      <w:r w:rsidRPr="00E2535A">
        <w:rPr>
          <w:sz w:val="28"/>
          <w:szCs w:val="28"/>
        </w:rPr>
        <w:lastRenderedPageBreak/>
        <w:t xml:space="preserve">материала его необходимо убрать, чтобы не отвлекал детей. С этой целью хорошо использовать салфетки, коробочки, ширмочки. Раздаточный материал детям младшей группы дают в индивидуальных конвертах, в коробках, на подносах; в старшей группе — на общем подносе для каждого стола. </w:t>
      </w:r>
    </w:p>
    <w:p w:rsidR="00132DCF" w:rsidRPr="00E2535A" w:rsidRDefault="00132DCF" w:rsidP="00E2535A">
      <w:pPr>
        <w:spacing w:line="276" w:lineRule="auto"/>
        <w:ind w:firstLine="709"/>
        <w:jc w:val="both"/>
        <w:rPr>
          <w:sz w:val="28"/>
          <w:szCs w:val="28"/>
        </w:rPr>
      </w:pPr>
      <w:r w:rsidRPr="00E2535A">
        <w:rPr>
          <w:sz w:val="28"/>
          <w:szCs w:val="28"/>
        </w:rPr>
        <w:t xml:space="preserve">Необходимо научить детей пользоваться раздаточным материалом. Для этого воспитатель следит, чтобы дети осознанно и самостоятельно выполняли практические действия, аккуратно брали материал правой рукой, размещали его соответственно заданиям, после работы с ним клали на место. Таким образом, эффективность обучения достигается соединением слова воспитателя, практических действий детей и различных средств наглядности, поскольку процесс формирования понятий неотделим от конкретных представлений, от формирования способов действий. </w:t>
      </w:r>
    </w:p>
    <w:p w:rsidR="00D5430E" w:rsidRPr="00E2535A" w:rsidRDefault="00D5430E" w:rsidP="00E2535A">
      <w:pPr>
        <w:widowControl w:val="0"/>
        <w:spacing w:line="276" w:lineRule="auto"/>
        <w:jc w:val="both"/>
        <w:rPr>
          <w:b/>
          <w:sz w:val="28"/>
          <w:szCs w:val="28"/>
        </w:rPr>
      </w:pPr>
    </w:p>
    <w:p w:rsidR="00132DCF" w:rsidRPr="00E2535A" w:rsidRDefault="00BC757B" w:rsidP="00E2535A">
      <w:pPr>
        <w:widowControl w:val="0"/>
        <w:spacing w:line="276" w:lineRule="auto"/>
        <w:jc w:val="both"/>
        <w:rPr>
          <w:i/>
          <w:sz w:val="28"/>
          <w:szCs w:val="28"/>
        </w:rPr>
      </w:pPr>
      <w:r w:rsidRPr="00E2535A">
        <w:rPr>
          <w:b/>
          <w:sz w:val="28"/>
          <w:szCs w:val="28"/>
        </w:rPr>
        <w:t xml:space="preserve">Тема </w:t>
      </w:r>
      <w:r w:rsidR="00132DCF" w:rsidRPr="00E2535A">
        <w:rPr>
          <w:b/>
          <w:sz w:val="28"/>
          <w:szCs w:val="28"/>
        </w:rPr>
        <w:t>10.5</w:t>
      </w:r>
      <w:r w:rsidR="00D5430E" w:rsidRPr="00E2535A">
        <w:rPr>
          <w:b/>
          <w:sz w:val="28"/>
          <w:szCs w:val="28"/>
        </w:rPr>
        <w:t xml:space="preserve"> </w:t>
      </w:r>
      <w:r w:rsidR="00132DCF" w:rsidRPr="00E2535A">
        <w:rPr>
          <w:b/>
          <w:sz w:val="28"/>
          <w:szCs w:val="28"/>
        </w:rPr>
        <w:t xml:space="preserve">Разноуровневая и коррекционная работа с детьми дошкольного возраста по формированию и развитию элементарных математических представлений </w:t>
      </w:r>
    </w:p>
    <w:p w:rsidR="00BC757B" w:rsidRPr="00E2535A" w:rsidRDefault="00BC757B" w:rsidP="00E2535A">
      <w:pPr>
        <w:spacing w:line="276" w:lineRule="auto"/>
        <w:ind w:firstLine="33"/>
        <w:jc w:val="both"/>
        <w:rPr>
          <w:snapToGrid w:val="0"/>
          <w:color w:val="000000"/>
          <w:sz w:val="28"/>
          <w:szCs w:val="28"/>
        </w:rPr>
      </w:pPr>
    </w:p>
    <w:p w:rsidR="00132DCF" w:rsidRPr="00E2535A" w:rsidRDefault="00BC757B" w:rsidP="00E2535A">
      <w:pPr>
        <w:spacing w:line="276" w:lineRule="auto"/>
        <w:ind w:firstLine="33"/>
        <w:jc w:val="both"/>
        <w:rPr>
          <w:i/>
          <w:snapToGrid w:val="0"/>
          <w:color w:val="000000"/>
          <w:sz w:val="28"/>
          <w:szCs w:val="28"/>
        </w:rPr>
      </w:pPr>
      <w:r w:rsidRPr="00E2535A">
        <w:rPr>
          <w:b/>
          <w:i/>
          <w:snapToGrid w:val="0"/>
          <w:color w:val="000000"/>
          <w:sz w:val="28"/>
          <w:szCs w:val="28"/>
        </w:rPr>
        <w:t>Ключевые вопросы:</w:t>
      </w:r>
      <w:r w:rsidRPr="00E2535A">
        <w:rPr>
          <w:i/>
          <w:snapToGrid w:val="0"/>
          <w:color w:val="000000"/>
          <w:sz w:val="28"/>
          <w:szCs w:val="28"/>
        </w:rPr>
        <w:t xml:space="preserve"> с</w:t>
      </w:r>
      <w:r w:rsidR="00132DCF" w:rsidRPr="00E2535A">
        <w:rPr>
          <w:i/>
          <w:snapToGrid w:val="0"/>
          <w:color w:val="000000"/>
          <w:sz w:val="28"/>
          <w:szCs w:val="28"/>
        </w:rPr>
        <w:t xml:space="preserve">пецифика организации разных форм работы с детьми по </w:t>
      </w:r>
      <w:r w:rsidR="00132DCF" w:rsidRPr="00E2535A">
        <w:rPr>
          <w:i/>
          <w:sz w:val="28"/>
          <w:szCs w:val="28"/>
        </w:rPr>
        <w:t>формированию элементарных математических представлений</w:t>
      </w:r>
      <w:r w:rsidRPr="00E2535A">
        <w:rPr>
          <w:i/>
          <w:snapToGrid w:val="0"/>
          <w:color w:val="000000"/>
          <w:sz w:val="28"/>
          <w:szCs w:val="28"/>
        </w:rPr>
        <w:t>; с</w:t>
      </w:r>
      <w:r w:rsidR="00132DCF" w:rsidRPr="00E2535A">
        <w:rPr>
          <w:i/>
          <w:snapToGrid w:val="0"/>
          <w:color w:val="000000"/>
          <w:sz w:val="28"/>
          <w:szCs w:val="28"/>
        </w:rPr>
        <w:t>пецифика методов и приемов работы с детьми в разных возрастных группах, с детьми разного уровня с</w:t>
      </w:r>
      <w:r w:rsidR="00132DCF" w:rsidRPr="00E2535A">
        <w:rPr>
          <w:i/>
          <w:sz w:val="28"/>
          <w:szCs w:val="28"/>
        </w:rPr>
        <w:t>формированности элементарных математических представлений</w:t>
      </w:r>
      <w:r w:rsidR="00132DCF" w:rsidRPr="00E2535A">
        <w:rPr>
          <w:i/>
          <w:snapToGrid w:val="0"/>
          <w:color w:val="000000"/>
          <w:sz w:val="28"/>
          <w:szCs w:val="28"/>
        </w:rPr>
        <w:t>.</w:t>
      </w:r>
    </w:p>
    <w:p w:rsidR="00AB6073" w:rsidRPr="00E2535A" w:rsidRDefault="00AB6073"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В настоящее время возросло число детей, которые в силу различных биологических, психофизических, социальных и педагогических причин недостаточно готовы к началу школьного обучения, испытывают значительные трудности в усвоении образовательных программ</w:t>
      </w:r>
      <w:r w:rsidR="00783174" w:rsidRPr="00E2535A">
        <w:rPr>
          <w:rFonts w:eastAsia="Times New Roman"/>
          <w:color w:val="000000" w:themeColor="text1"/>
          <w:sz w:val="28"/>
          <w:szCs w:val="28"/>
        </w:rPr>
        <w:t xml:space="preserve"> (в том числе и в области элементарной математики)</w:t>
      </w:r>
      <w:r w:rsidRPr="00E2535A">
        <w:rPr>
          <w:rFonts w:eastAsia="Times New Roman"/>
          <w:color w:val="000000" w:themeColor="text1"/>
          <w:sz w:val="28"/>
          <w:szCs w:val="28"/>
        </w:rPr>
        <w:t xml:space="preserve">, в адаптации к социальным условиям. Причем во многих случаях общая оценка интеллектуального развития подобного контингента детей может и не выходить за пределы средненормативных показателей. Подобные затруднения, по данным разных авторов (Э.М. Александровская, И.А. Коробейников, Е.В. Новикова, Н.Н. Савина и др.), испытывают от 15-40% до 60% и более от детской популяции младшего школьного возраста, причем отмечается тенденция к дальнейшему их росту. На этапе же дошкольного возраста их число достигает 25%. Это дети с проблемами неуспешности в обучении, впоследствии </w:t>
      </w:r>
      <w:r w:rsidR="00783174" w:rsidRPr="00E2535A">
        <w:rPr>
          <w:rFonts w:eastAsia="Times New Roman"/>
          <w:color w:val="000000" w:themeColor="text1"/>
          <w:sz w:val="28"/>
          <w:szCs w:val="28"/>
        </w:rPr>
        <w:t>–</w:t>
      </w:r>
      <w:r w:rsidRPr="00E2535A">
        <w:rPr>
          <w:rFonts w:eastAsia="Times New Roman"/>
          <w:color w:val="000000" w:themeColor="text1"/>
          <w:sz w:val="28"/>
          <w:szCs w:val="28"/>
        </w:rPr>
        <w:t xml:space="preserve"> это дети «группы педагогического риска» (дети риска).</w:t>
      </w:r>
    </w:p>
    <w:p w:rsidR="00AB6073" w:rsidRPr="00E2535A" w:rsidRDefault="00AB6073" w:rsidP="00E2535A">
      <w:pPr>
        <w:spacing w:line="276" w:lineRule="auto"/>
        <w:ind w:firstLine="709"/>
        <w:jc w:val="both"/>
        <w:rPr>
          <w:rFonts w:eastAsia="Times New Roman"/>
          <w:color w:val="000000" w:themeColor="text1"/>
          <w:sz w:val="28"/>
          <w:szCs w:val="28"/>
        </w:rPr>
      </w:pPr>
      <w:r w:rsidRPr="00E2535A">
        <w:rPr>
          <w:rFonts w:eastAsia="Times New Roman"/>
          <w:i/>
          <w:color w:val="000000" w:themeColor="text1"/>
          <w:sz w:val="28"/>
          <w:szCs w:val="28"/>
        </w:rPr>
        <w:t>Дети риска</w:t>
      </w:r>
      <w:r w:rsidRPr="00E2535A">
        <w:rPr>
          <w:rFonts w:eastAsia="Times New Roman"/>
          <w:color w:val="000000" w:themeColor="text1"/>
          <w:sz w:val="28"/>
          <w:szCs w:val="28"/>
        </w:rPr>
        <w:t xml:space="preserve"> </w:t>
      </w:r>
      <w:r w:rsidR="00783174" w:rsidRPr="00E2535A">
        <w:rPr>
          <w:rFonts w:eastAsia="Times New Roman"/>
          <w:color w:val="000000" w:themeColor="text1"/>
          <w:sz w:val="28"/>
          <w:szCs w:val="28"/>
        </w:rPr>
        <w:t>–</w:t>
      </w:r>
      <w:r w:rsidRPr="00E2535A">
        <w:rPr>
          <w:rFonts w:eastAsia="Times New Roman"/>
          <w:color w:val="000000" w:themeColor="text1"/>
          <w:sz w:val="28"/>
          <w:szCs w:val="28"/>
        </w:rPr>
        <w:t xml:space="preserve"> это дети, которые, не обнаруживая классических форм аномалий развития, имеют в силу различных причин биологического или социального свойства, парциальные недостатки, вызывающие трудности обучения и воспитания в обычных условиях, провоцирующие повышенный риск дезадаптации. Они испытывают трудности в обучении из-за соматических и </w:t>
      </w:r>
      <w:r w:rsidRPr="00E2535A">
        <w:rPr>
          <w:rFonts w:eastAsia="Times New Roman"/>
          <w:color w:val="000000" w:themeColor="text1"/>
          <w:sz w:val="28"/>
          <w:szCs w:val="28"/>
        </w:rPr>
        <w:lastRenderedPageBreak/>
        <w:t xml:space="preserve">психических расстройств той или иной степени выраженности. Впервые определила категорию «дети группы педагогического риска» как самостоятельную типологическую группу Г.Ф. Кумарина. Одним из путей преодоления неуспешности в обучении элементарной математике детей дошкольного возраста является ранняя диагностика математического развития дошкольников, продуманная и научно обоснованная система коррекционно-развивающей работы. </w:t>
      </w:r>
    </w:p>
    <w:p w:rsidR="00AB6073" w:rsidRPr="00E2535A" w:rsidRDefault="00AB6073"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Коррекционно-развивающая работа (КРР) с детьми дошкольного возраста выделяется рядом исследователей в качестве необходимого условия преодоления</w:t>
      </w:r>
      <w:r w:rsidR="00B64991" w:rsidRPr="00E2535A">
        <w:rPr>
          <w:rFonts w:eastAsia="Times New Roman"/>
          <w:color w:val="000000" w:themeColor="text1"/>
          <w:sz w:val="28"/>
          <w:szCs w:val="28"/>
        </w:rPr>
        <w:t xml:space="preserve"> дальнейшего </w:t>
      </w:r>
      <w:r w:rsidRPr="00E2535A">
        <w:rPr>
          <w:rFonts w:eastAsia="Times New Roman"/>
          <w:color w:val="000000" w:themeColor="text1"/>
          <w:sz w:val="28"/>
          <w:szCs w:val="28"/>
        </w:rPr>
        <w:t xml:space="preserve"> отставания в учении и отклонений в поведении.</w:t>
      </w:r>
    </w:p>
    <w:p w:rsidR="00AB6073" w:rsidRPr="00E2535A" w:rsidRDefault="00AB6073"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Проблема коррекционно-развивающей работы с детьми, испытывающими трудности в обучении, рассматривалась отечественными педагогами и психологами (А.В. Белошистая, П.П. Блонский, Л.С. Выготский, В.П. Кащенко, Г.Ф. Кумарина, П.О. Эфрусси и др.). В настоящее время психологами доказано, что для детей группы педагогического риска необходимы специальные условия обучения и воспитания в образовательных учреждениях, включающие организацию коррекционно-развивающей работы.</w:t>
      </w:r>
    </w:p>
    <w:p w:rsidR="00AB6073" w:rsidRPr="00E2535A" w:rsidRDefault="00AB6073"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xml:space="preserve">Математика является мощным средством коррекции и компенсации недостатков интеллектуального развития. С этой точки зрения организация КРР с детьми самого разного уровня подготовки и способностей в процессе формирования </w:t>
      </w:r>
      <w:r w:rsidR="00B64991" w:rsidRPr="00E2535A">
        <w:rPr>
          <w:rFonts w:eastAsia="Times New Roman"/>
          <w:color w:val="000000" w:themeColor="text1"/>
          <w:sz w:val="28"/>
          <w:szCs w:val="28"/>
        </w:rPr>
        <w:t xml:space="preserve">элементарных </w:t>
      </w:r>
      <w:r w:rsidRPr="00E2535A">
        <w:rPr>
          <w:rFonts w:eastAsia="Times New Roman"/>
          <w:color w:val="000000" w:themeColor="text1"/>
          <w:sz w:val="28"/>
          <w:szCs w:val="28"/>
        </w:rPr>
        <w:t xml:space="preserve">математических представлений является актуальной. </w:t>
      </w:r>
    </w:p>
    <w:p w:rsidR="00AB6073" w:rsidRPr="00E2535A" w:rsidRDefault="00AB6073" w:rsidP="00E2535A">
      <w:pPr>
        <w:spacing w:line="276" w:lineRule="auto"/>
        <w:ind w:firstLine="709"/>
        <w:jc w:val="both"/>
        <w:rPr>
          <w:rFonts w:eastAsia="Times New Roman"/>
          <w:color w:val="000000" w:themeColor="text1"/>
          <w:sz w:val="28"/>
          <w:szCs w:val="28"/>
        </w:rPr>
      </w:pPr>
      <w:r w:rsidRPr="00E2535A">
        <w:rPr>
          <w:rFonts w:eastAsia="Times New Roman"/>
          <w:i/>
          <w:iCs/>
          <w:color w:val="000000" w:themeColor="text1"/>
          <w:sz w:val="28"/>
          <w:szCs w:val="28"/>
        </w:rPr>
        <w:t xml:space="preserve">Коррекционно-развивающая работа </w:t>
      </w:r>
      <w:r w:rsidR="00B64991" w:rsidRPr="00E2535A">
        <w:rPr>
          <w:rFonts w:eastAsia="Times New Roman"/>
          <w:i/>
          <w:iCs/>
          <w:color w:val="000000" w:themeColor="text1"/>
          <w:sz w:val="28"/>
          <w:szCs w:val="28"/>
        </w:rPr>
        <w:t>–</w:t>
      </w:r>
      <w:r w:rsidRPr="00E2535A">
        <w:rPr>
          <w:rFonts w:eastAsia="Times New Roman"/>
          <w:color w:val="000000" w:themeColor="text1"/>
          <w:sz w:val="28"/>
          <w:szCs w:val="28"/>
        </w:rPr>
        <w:t xml:space="preserve"> это система специальных педагогических мероприятий, направленных на преодоление или ослабление недостатков развития. Основная задача данной работы - систематизация знаний, направленных на повышение общего уровня развития ребенка, восполнение пробелов его предшествующего развития и обучения, развитие недостаточно сформированных умений и навыков, развитие в познавательной сфере ребенка, подготовку его к адекватному восприятию учебного материала. Эта работа содействует не только исправлению отдельных направлений, но и формированию личности в целом. А.В. Белошистая выделяет следующие основные </w:t>
      </w:r>
      <w:r w:rsidRPr="00E2535A">
        <w:rPr>
          <w:rFonts w:eastAsia="Times New Roman"/>
          <w:i/>
          <w:iCs/>
          <w:color w:val="000000" w:themeColor="text1"/>
          <w:sz w:val="28"/>
          <w:szCs w:val="28"/>
        </w:rPr>
        <w:t>цели</w:t>
      </w:r>
      <w:r w:rsidRPr="00E2535A">
        <w:rPr>
          <w:rFonts w:eastAsia="Times New Roman"/>
          <w:color w:val="000000" w:themeColor="text1"/>
          <w:sz w:val="28"/>
          <w:szCs w:val="28"/>
        </w:rPr>
        <w:t xml:space="preserve"> коррекционно-развивающей работы: </w:t>
      </w:r>
    </w:p>
    <w:p w:rsidR="00AB6073" w:rsidRPr="00E2535A" w:rsidRDefault="00AB6073" w:rsidP="00E2535A">
      <w:pPr>
        <w:numPr>
          <w:ilvl w:val="0"/>
          <w:numId w:val="72"/>
        </w:numPr>
        <w:tabs>
          <w:tab w:val="clear" w:pos="720"/>
          <w:tab w:val="num" w:pos="0"/>
        </w:tabs>
        <w:spacing w:line="276" w:lineRule="auto"/>
        <w:ind w:left="0" w:firstLine="709"/>
        <w:jc w:val="both"/>
        <w:rPr>
          <w:rFonts w:eastAsia="Times New Roman"/>
          <w:color w:val="000000" w:themeColor="text1"/>
          <w:sz w:val="28"/>
          <w:szCs w:val="28"/>
        </w:rPr>
      </w:pPr>
      <w:proofErr w:type="gramStart"/>
      <w:r w:rsidRPr="00E2535A">
        <w:rPr>
          <w:rFonts w:eastAsia="Times New Roman"/>
          <w:i/>
          <w:iCs/>
          <w:color w:val="000000" w:themeColor="text1"/>
          <w:sz w:val="28"/>
          <w:szCs w:val="28"/>
        </w:rPr>
        <w:t>цели интеллектуально-перцептивного характера</w:t>
      </w:r>
      <w:r w:rsidRPr="00E2535A">
        <w:rPr>
          <w:rFonts w:eastAsia="Times New Roman"/>
          <w:color w:val="000000" w:themeColor="text1"/>
          <w:sz w:val="28"/>
          <w:szCs w:val="28"/>
        </w:rPr>
        <w:t>: коррекция и развитие адекватного восприятия информации, предъявляемой зрительно и на слух; коррекция и развитие умений аналитического характера — выделение существенных признаков, отделение главного от второстепенного, выделение закономерностей, осуществление распределения по выделенным признакам (классификация) и обобщение результатов деятельности (в предметно-практической или вербальной форме);</w:t>
      </w:r>
      <w:proofErr w:type="gramEnd"/>
    </w:p>
    <w:p w:rsidR="00AB6073" w:rsidRPr="00E2535A" w:rsidRDefault="00AB6073" w:rsidP="00E2535A">
      <w:pPr>
        <w:numPr>
          <w:ilvl w:val="0"/>
          <w:numId w:val="72"/>
        </w:numPr>
        <w:tabs>
          <w:tab w:val="clear" w:pos="720"/>
          <w:tab w:val="num" w:pos="0"/>
        </w:tabs>
        <w:spacing w:line="276" w:lineRule="auto"/>
        <w:ind w:left="0" w:firstLine="709"/>
        <w:jc w:val="both"/>
        <w:rPr>
          <w:rFonts w:eastAsia="Times New Roman"/>
          <w:color w:val="000000" w:themeColor="text1"/>
          <w:sz w:val="28"/>
          <w:szCs w:val="28"/>
        </w:rPr>
      </w:pPr>
      <w:r w:rsidRPr="00E2535A">
        <w:rPr>
          <w:rFonts w:eastAsia="Times New Roman"/>
          <w:i/>
          <w:iCs/>
          <w:color w:val="000000" w:themeColor="text1"/>
          <w:sz w:val="28"/>
          <w:szCs w:val="28"/>
        </w:rPr>
        <w:t>цели регуляторно-динамического характера</w:t>
      </w:r>
      <w:r w:rsidRPr="00E2535A">
        <w:rPr>
          <w:rFonts w:eastAsia="Times New Roman"/>
          <w:color w:val="000000" w:themeColor="text1"/>
          <w:sz w:val="28"/>
          <w:szCs w:val="28"/>
        </w:rPr>
        <w:t xml:space="preserve">: формирование элементов учебно-познавательной деятельности — понимание поставленной </w:t>
      </w:r>
      <w:r w:rsidRPr="00E2535A">
        <w:rPr>
          <w:rFonts w:eastAsia="Times New Roman"/>
          <w:color w:val="000000" w:themeColor="text1"/>
          <w:sz w:val="28"/>
          <w:szCs w:val="28"/>
        </w:rPr>
        <w:lastRenderedPageBreak/>
        <w:t>учебной задачи, самостоятельный выбор нужных сре</w:t>
      </w:r>
      <w:proofErr w:type="gramStart"/>
      <w:r w:rsidRPr="00E2535A">
        <w:rPr>
          <w:rFonts w:eastAsia="Times New Roman"/>
          <w:color w:val="000000" w:themeColor="text1"/>
          <w:sz w:val="28"/>
          <w:szCs w:val="28"/>
        </w:rPr>
        <w:t>дств в с</w:t>
      </w:r>
      <w:proofErr w:type="gramEnd"/>
      <w:r w:rsidRPr="00E2535A">
        <w:rPr>
          <w:rFonts w:eastAsia="Times New Roman"/>
          <w:color w:val="000000" w:themeColor="text1"/>
          <w:sz w:val="28"/>
          <w:szCs w:val="28"/>
        </w:rPr>
        <w:t>оответствии с задачей, планирование деятельности и самоанализ (умение находить и исправлять ошибки), развитие учебно-познавательной мотивации, познавательного интереса и учебной самостоятельности;</w:t>
      </w:r>
    </w:p>
    <w:p w:rsidR="00AB6073" w:rsidRPr="00E2535A" w:rsidRDefault="00AB6073" w:rsidP="00E2535A">
      <w:pPr>
        <w:numPr>
          <w:ilvl w:val="0"/>
          <w:numId w:val="72"/>
        </w:numPr>
        <w:tabs>
          <w:tab w:val="clear" w:pos="720"/>
          <w:tab w:val="num" w:pos="0"/>
        </w:tabs>
        <w:spacing w:line="276" w:lineRule="auto"/>
        <w:ind w:left="0" w:firstLine="709"/>
        <w:jc w:val="both"/>
        <w:rPr>
          <w:rFonts w:eastAsia="Times New Roman"/>
          <w:color w:val="000000" w:themeColor="text1"/>
          <w:sz w:val="28"/>
          <w:szCs w:val="28"/>
        </w:rPr>
      </w:pPr>
      <w:r w:rsidRPr="00E2535A">
        <w:rPr>
          <w:rFonts w:eastAsia="Times New Roman"/>
          <w:i/>
          <w:iCs/>
          <w:color w:val="000000" w:themeColor="text1"/>
          <w:sz w:val="28"/>
          <w:szCs w:val="28"/>
        </w:rPr>
        <w:t>цели психофизиологического характера</w:t>
      </w:r>
      <w:r w:rsidRPr="00E2535A">
        <w:rPr>
          <w:rFonts w:eastAsia="Times New Roman"/>
          <w:color w:val="000000" w:themeColor="text1"/>
          <w:sz w:val="28"/>
          <w:szCs w:val="28"/>
        </w:rPr>
        <w:t>: развитие, коррекция или компенсация нарушенной деятельности анализаторов, развитие мелкой моторики, кинестезической чувствительности, пространственной ориентации, координации в системе «глаз—рука».</w:t>
      </w:r>
    </w:p>
    <w:p w:rsidR="00AB6073" w:rsidRPr="00E2535A" w:rsidRDefault="00AB6073"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xml:space="preserve">Проблема состоит в том, чтобы реализовать достижение поставленных целей коррекционно-развивающей работы средствами математики. </w:t>
      </w:r>
      <w:r w:rsidRPr="00E2535A">
        <w:rPr>
          <w:rFonts w:eastAsia="Times New Roman"/>
          <w:i/>
          <w:color w:val="000000" w:themeColor="text1"/>
          <w:sz w:val="28"/>
          <w:szCs w:val="28"/>
        </w:rPr>
        <w:t>Основная задача</w:t>
      </w:r>
      <w:r w:rsidRPr="00E2535A">
        <w:rPr>
          <w:rFonts w:eastAsia="Times New Roman"/>
          <w:color w:val="000000" w:themeColor="text1"/>
          <w:sz w:val="28"/>
          <w:szCs w:val="28"/>
        </w:rPr>
        <w:t xml:space="preserve"> данной работы</w:t>
      </w:r>
      <w:r w:rsidR="00B64991" w:rsidRPr="00E2535A">
        <w:rPr>
          <w:rFonts w:eastAsia="Times New Roman"/>
          <w:color w:val="000000" w:themeColor="text1"/>
          <w:sz w:val="28"/>
          <w:szCs w:val="28"/>
        </w:rPr>
        <w:t xml:space="preserve"> – </w:t>
      </w:r>
      <w:r w:rsidRPr="00E2535A">
        <w:rPr>
          <w:rFonts w:eastAsia="Times New Roman"/>
          <w:color w:val="000000" w:themeColor="text1"/>
          <w:sz w:val="28"/>
          <w:szCs w:val="28"/>
        </w:rPr>
        <w:t>систематизация знаний, направленных на повышение общего уровня развития ребенка, восполнение пробелов его предшествующего развития и обучения, развитие недостаточно сформированных умений и навыков, познавательной сферы ребенка, подготовку его к адекватному восприятию учебного материала.</w:t>
      </w:r>
    </w:p>
    <w:p w:rsidR="00AB6073" w:rsidRPr="00E2535A" w:rsidRDefault="00AB6073"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При построении КРР с дошкольниками группы риска необходимо учитывать закономерности психического развития и возрастные особенности детей, зону их ближайшего развития, показатели их здоровья, психофизиологические и коммуникативные особенности.</w:t>
      </w:r>
    </w:p>
    <w:p w:rsidR="00AB6073" w:rsidRPr="00E2535A" w:rsidRDefault="00AB6073"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xml:space="preserve">Наряду с включением КРР в само фронтальное занятие, предусматриваются </w:t>
      </w:r>
      <w:r w:rsidRPr="00E2535A">
        <w:rPr>
          <w:rFonts w:eastAsia="Times New Roman"/>
          <w:i/>
          <w:iCs/>
          <w:color w:val="000000" w:themeColor="text1"/>
          <w:sz w:val="28"/>
          <w:szCs w:val="28"/>
        </w:rPr>
        <w:t>групповая и индивидуальная</w:t>
      </w:r>
      <w:r w:rsidRPr="00E2535A">
        <w:rPr>
          <w:rFonts w:eastAsia="Times New Roman"/>
          <w:color w:val="000000" w:themeColor="text1"/>
          <w:sz w:val="28"/>
          <w:szCs w:val="28"/>
        </w:rPr>
        <w:t xml:space="preserve"> формы коррекционно-развивающей работы. Групповые и индивидуальные занятия проводятся вне занятий, они носят временный характер (до достижения необходимого уровня развития) и являются дополнением к обучению. С методико-математической точки зрения содержание КРР определяется не столько подбором какого-то необычного содержания, сколько психологическим осмыслением и методически изящной организацией его. Иными словами, содержание будет работать на развитие только при условии его методически грамотной разработки.</w:t>
      </w:r>
    </w:p>
    <w:p w:rsidR="00AB6073" w:rsidRPr="00E2535A" w:rsidRDefault="00AB6073" w:rsidP="00E2535A">
      <w:pPr>
        <w:spacing w:line="276" w:lineRule="auto"/>
        <w:ind w:firstLine="709"/>
        <w:jc w:val="both"/>
        <w:rPr>
          <w:rFonts w:eastAsia="Times New Roman"/>
          <w:color w:val="000000" w:themeColor="text1"/>
          <w:sz w:val="28"/>
          <w:szCs w:val="28"/>
        </w:rPr>
      </w:pPr>
      <w:r w:rsidRPr="00E2535A">
        <w:rPr>
          <w:rFonts w:eastAsia="Times New Roman"/>
          <w:color w:val="000000" w:themeColor="text1"/>
          <w:sz w:val="28"/>
          <w:szCs w:val="28"/>
        </w:rPr>
        <w:t xml:space="preserve">Существует необходимое требование к подбору материала и построению системы соответствующих заданий: для успешности такой системы в КРР должно быть значительное преобладание заданий продуктивного характера </w:t>
      </w:r>
      <w:proofErr w:type="gramStart"/>
      <w:r w:rsidRPr="00E2535A">
        <w:rPr>
          <w:rFonts w:eastAsia="Times New Roman"/>
          <w:color w:val="000000" w:themeColor="text1"/>
          <w:sz w:val="28"/>
          <w:szCs w:val="28"/>
        </w:rPr>
        <w:t>над</w:t>
      </w:r>
      <w:proofErr w:type="gramEnd"/>
      <w:r w:rsidRPr="00E2535A">
        <w:rPr>
          <w:rFonts w:eastAsia="Times New Roman"/>
          <w:color w:val="000000" w:themeColor="text1"/>
          <w:sz w:val="28"/>
          <w:szCs w:val="28"/>
        </w:rPr>
        <w:t xml:space="preserve"> репродуктивными. Они должны способствовать развитию умственной деятельности, давать детям возможность самостоятельно в соответствии с целью построить весь цикл деятельности и выбрать для этого подходящие средства (усвоенные знания, личный предметно-практический и жизненный опыт, адекватные приемы и методы работы). </w:t>
      </w:r>
    </w:p>
    <w:p w:rsidR="00EC40AD" w:rsidRPr="00E2535A" w:rsidRDefault="00EC40AD" w:rsidP="00E2535A">
      <w:pPr>
        <w:spacing w:line="276" w:lineRule="auto"/>
        <w:ind w:firstLine="709"/>
        <w:jc w:val="both"/>
        <w:rPr>
          <w:i/>
          <w:sz w:val="28"/>
          <w:szCs w:val="28"/>
        </w:rPr>
      </w:pPr>
      <w:r w:rsidRPr="00E2535A">
        <w:rPr>
          <w:i/>
          <w:snapToGrid w:val="0"/>
          <w:color w:val="000000"/>
          <w:sz w:val="28"/>
          <w:szCs w:val="28"/>
        </w:rPr>
        <w:t xml:space="preserve">Специфика организации разных форм работы с детьми по </w:t>
      </w:r>
      <w:r w:rsidRPr="00E2535A">
        <w:rPr>
          <w:i/>
          <w:sz w:val="28"/>
          <w:szCs w:val="28"/>
        </w:rPr>
        <w:t>формированию элементарных математических представлений</w:t>
      </w:r>
    </w:p>
    <w:tbl>
      <w:tblPr>
        <w:tblStyle w:val="aff"/>
        <w:tblW w:w="0" w:type="auto"/>
        <w:jc w:val="center"/>
        <w:tblLook w:val="04A0"/>
      </w:tblPr>
      <w:tblGrid>
        <w:gridCol w:w="2278"/>
        <w:gridCol w:w="2084"/>
        <w:gridCol w:w="1961"/>
        <w:gridCol w:w="1875"/>
        <w:gridCol w:w="1769"/>
      </w:tblGrid>
      <w:tr w:rsidR="00EC40AD" w:rsidRPr="00E2535A" w:rsidTr="00EC40AD">
        <w:trPr>
          <w:jc w:val="center"/>
        </w:trPr>
        <w:tc>
          <w:tcPr>
            <w:tcW w:w="1993" w:type="dxa"/>
          </w:tcPr>
          <w:p w:rsidR="00EC40AD" w:rsidRPr="00E2535A" w:rsidRDefault="00EC40AD" w:rsidP="00E2535A">
            <w:pPr>
              <w:pStyle w:val="western"/>
              <w:spacing w:before="0" w:beforeAutospacing="0" w:after="0" w:line="276" w:lineRule="auto"/>
              <w:jc w:val="center"/>
              <w:rPr>
                <w:b/>
                <w:sz w:val="28"/>
                <w:szCs w:val="28"/>
              </w:rPr>
            </w:pPr>
            <w:r w:rsidRPr="00E2535A">
              <w:rPr>
                <w:b/>
                <w:bCs/>
                <w:sz w:val="28"/>
                <w:szCs w:val="28"/>
              </w:rPr>
              <w:t>Форма</w:t>
            </w:r>
          </w:p>
        </w:tc>
        <w:tc>
          <w:tcPr>
            <w:tcW w:w="1993" w:type="dxa"/>
          </w:tcPr>
          <w:p w:rsidR="00EC40AD" w:rsidRPr="00E2535A" w:rsidRDefault="00EC40AD" w:rsidP="00E2535A">
            <w:pPr>
              <w:pStyle w:val="western"/>
              <w:spacing w:before="0" w:beforeAutospacing="0" w:after="0" w:line="276" w:lineRule="auto"/>
              <w:jc w:val="center"/>
              <w:rPr>
                <w:b/>
                <w:sz w:val="28"/>
                <w:szCs w:val="28"/>
              </w:rPr>
            </w:pPr>
            <w:r w:rsidRPr="00E2535A">
              <w:rPr>
                <w:b/>
                <w:bCs/>
                <w:sz w:val="28"/>
                <w:szCs w:val="28"/>
              </w:rPr>
              <w:t>Задачи</w:t>
            </w:r>
          </w:p>
        </w:tc>
        <w:tc>
          <w:tcPr>
            <w:tcW w:w="1993" w:type="dxa"/>
          </w:tcPr>
          <w:p w:rsidR="00EC40AD" w:rsidRPr="00E2535A" w:rsidRDefault="00EC40AD" w:rsidP="00E2535A">
            <w:pPr>
              <w:pStyle w:val="western"/>
              <w:spacing w:before="0" w:beforeAutospacing="0" w:after="0" w:line="276" w:lineRule="auto"/>
              <w:jc w:val="center"/>
              <w:rPr>
                <w:b/>
                <w:sz w:val="28"/>
                <w:szCs w:val="28"/>
              </w:rPr>
            </w:pPr>
            <w:r w:rsidRPr="00E2535A">
              <w:rPr>
                <w:b/>
                <w:bCs/>
                <w:sz w:val="28"/>
                <w:szCs w:val="28"/>
              </w:rPr>
              <w:t>Время</w:t>
            </w:r>
          </w:p>
        </w:tc>
        <w:tc>
          <w:tcPr>
            <w:tcW w:w="1994" w:type="dxa"/>
          </w:tcPr>
          <w:p w:rsidR="00EC40AD" w:rsidRPr="00E2535A" w:rsidRDefault="00EC40AD" w:rsidP="00E2535A">
            <w:pPr>
              <w:pStyle w:val="western"/>
              <w:spacing w:before="0" w:beforeAutospacing="0" w:after="0" w:line="276" w:lineRule="auto"/>
              <w:jc w:val="center"/>
              <w:rPr>
                <w:b/>
                <w:sz w:val="28"/>
                <w:szCs w:val="28"/>
              </w:rPr>
            </w:pPr>
            <w:r w:rsidRPr="00E2535A">
              <w:rPr>
                <w:b/>
                <w:bCs/>
                <w:sz w:val="28"/>
                <w:szCs w:val="28"/>
              </w:rPr>
              <w:t>Охват детей</w:t>
            </w:r>
          </w:p>
        </w:tc>
        <w:tc>
          <w:tcPr>
            <w:tcW w:w="1774" w:type="dxa"/>
          </w:tcPr>
          <w:p w:rsidR="00EC40AD" w:rsidRPr="00E2535A" w:rsidRDefault="00EC40AD" w:rsidP="00E2535A">
            <w:pPr>
              <w:pStyle w:val="western"/>
              <w:spacing w:before="0" w:beforeAutospacing="0" w:after="0" w:line="276" w:lineRule="auto"/>
              <w:jc w:val="center"/>
              <w:rPr>
                <w:b/>
                <w:sz w:val="28"/>
                <w:szCs w:val="28"/>
              </w:rPr>
            </w:pPr>
            <w:r w:rsidRPr="00E2535A">
              <w:rPr>
                <w:b/>
                <w:bCs/>
                <w:sz w:val="28"/>
                <w:szCs w:val="28"/>
              </w:rPr>
              <w:t>Ведущая роль</w:t>
            </w:r>
          </w:p>
        </w:tc>
      </w:tr>
      <w:tr w:rsidR="00EC40AD" w:rsidRPr="00E2535A" w:rsidTr="00EC40AD">
        <w:trPr>
          <w:jc w:val="center"/>
        </w:trPr>
        <w:tc>
          <w:tcPr>
            <w:tcW w:w="1993"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Занятие</w:t>
            </w:r>
          </w:p>
        </w:tc>
        <w:tc>
          <w:tcPr>
            <w:tcW w:w="1993"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 xml:space="preserve">Дать, </w:t>
            </w:r>
            <w:r w:rsidRPr="00E2535A">
              <w:rPr>
                <w:bCs/>
                <w:sz w:val="28"/>
                <w:szCs w:val="28"/>
              </w:rPr>
              <w:lastRenderedPageBreak/>
              <w:t>повторить, закрепить и сис</w:t>
            </w:r>
            <w:r w:rsidRPr="00E2535A">
              <w:rPr>
                <w:bCs/>
                <w:sz w:val="28"/>
                <w:szCs w:val="28"/>
              </w:rPr>
              <w:softHyphen/>
              <w:t>тематизировать знания, умения и навыки</w:t>
            </w:r>
          </w:p>
        </w:tc>
        <w:tc>
          <w:tcPr>
            <w:tcW w:w="1993"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lastRenderedPageBreak/>
              <w:t xml:space="preserve">Планомерно, </w:t>
            </w:r>
            <w:r w:rsidRPr="00E2535A">
              <w:rPr>
                <w:bCs/>
                <w:sz w:val="28"/>
                <w:szCs w:val="28"/>
              </w:rPr>
              <w:lastRenderedPageBreak/>
              <w:t>регулярно, систематично (длительность и регулярность в соответствии с программой)</w:t>
            </w:r>
          </w:p>
        </w:tc>
        <w:tc>
          <w:tcPr>
            <w:tcW w:w="1994"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lastRenderedPageBreak/>
              <w:t xml:space="preserve">Группа или </w:t>
            </w:r>
            <w:r w:rsidRPr="00E2535A">
              <w:rPr>
                <w:bCs/>
                <w:sz w:val="28"/>
                <w:szCs w:val="28"/>
              </w:rPr>
              <w:lastRenderedPageBreak/>
              <w:t>подгруппа (в зависимости от возраста и проблем в развитии)</w:t>
            </w:r>
          </w:p>
        </w:tc>
        <w:tc>
          <w:tcPr>
            <w:tcW w:w="1774"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lastRenderedPageBreak/>
              <w:t xml:space="preserve">Воспитатель </w:t>
            </w:r>
            <w:r w:rsidRPr="00E2535A">
              <w:rPr>
                <w:bCs/>
                <w:sz w:val="28"/>
                <w:szCs w:val="28"/>
              </w:rPr>
              <w:lastRenderedPageBreak/>
              <w:t xml:space="preserve">(или </w:t>
            </w:r>
            <w:proofErr w:type="gramStart"/>
            <w:r w:rsidRPr="00E2535A">
              <w:rPr>
                <w:bCs/>
                <w:sz w:val="28"/>
                <w:szCs w:val="28"/>
              </w:rPr>
              <w:t>дефек-толог</w:t>
            </w:r>
            <w:proofErr w:type="gramEnd"/>
            <w:r w:rsidRPr="00E2535A">
              <w:rPr>
                <w:bCs/>
                <w:sz w:val="28"/>
                <w:szCs w:val="28"/>
              </w:rPr>
              <w:t>)</w:t>
            </w:r>
          </w:p>
        </w:tc>
      </w:tr>
      <w:tr w:rsidR="00EC40AD" w:rsidRPr="00E2535A" w:rsidTr="00EC40AD">
        <w:trPr>
          <w:jc w:val="center"/>
        </w:trPr>
        <w:tc>
          <w:tcPr>
            <w:tcW w:w="1993"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lastRenderedPageBreak/>
              <w:t>Дидактическая игра</w:t>
            </w:r>
          </w:p>
        </w:tc>
        <w:tc>
          <w:tcPr>
            <w:tcW w:w="1993"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Закрепить, при</w:t>
            </w:r>
            <w:r w:rsidRPr="00E2535A">
              <w:rPr>
                <w:bCs/>
                <w:sz w:val="28"/>
                <w:szCs w:val="28"/>
              </w:rPr>
              <w:softHyphen/>
              <w:t>менить, расши</w:t>
            </w:r>
            <w:r w:rsidRPr="00E2535A">
              <w:rPr>
                <w:bCs/>
                <w:sz w:val="28"/>
                <w:szCs w:val="28"/>
              </w:rPr>
              <w:softHyphen/>
              <w:t>рить ЗУН</w:t>
            </w:r>
          </w:p>
        </w:tc>
        <w:tc>
          <w:tcPr>
            <w:tcW w:w="1993"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На занятии или вне занятий</w:t>
            </w:r>
          </w:p>
        </w:tc>
        <w:tc>
          <w:tcPr>
            <w:tcW w:w="1994"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Группа, под</w:t>
            </w:r>
            <w:r w:rsidRPr="00E2535A">
              <w:rPr>
                <w:bCs/>
                <w:sz w:val="28"/>
                <w:szCs w:val="28"/>
              </w:rPr>
              <w:softHyphen/>
              <w:t>группа, один ребенок</w:t>
            </w:r>
          </w:p>
        </w:tc>
        <w:tc>
          <w:tcPr>
            <w:tcW w:w="1774"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Воспитатель и дети</w:t>
            </w:r>
          </w:p>
        </w:tc>
      </w:tr>
      <w:tr w:rsidR="00EC40AD" w:rsidRPr="00E2535A" w:rsidTr="00EC40AD">
        <w:trPr>
          <w:jc w:val="center"/>
        </w:trPr>
        <w:tc>
          <w:tcPr>
            <w:tcW w:w="1993"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Индивидуальная работа</w:t>
            </w:r>
          </w:p>
        </w:tc>
        <w:tc>
          <w:tcPr>
            <w:tcW w:w="1993"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Уточнить ЗУН и устранить про</w:t>
            </w:r>
            <w:r w:rsidRPr="00E2535A">
              <w:rPr>
                <w:bCs/>
                <w:sz w:val="28"/>
                <w:szCs w:val="28"/>
              </w:rPr>
              <w:softHyphen/>
              <w:t>белы</w:t>
            </w:r>
          </w:p>
        </w:tc>
        <w:tc>
          <w:tcPr>
            <w:tcW w:w="1993"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На занятии и вне занятий</w:t>
            </w:r>
          </w:p>
        </w:tc>
        <w:tc>
          <w:tcPr>
            <w:tcW w:w="1994"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Один ребенок</w:t>
            </w:r>
          </w:p>
        </w:tc>
        <w:tc>
          <w:tcPr>
            <w:tcW w:w="1774"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Воспитатель</w:t>
            </w:r>
          </w:p>
        </w:tc>
      </w:tr>
      <w:tr w:rsidR="00EC40AD" w:rsidRPr="00E2535A" w:rsidTr="00EC40AD">
        <w:trPr>
          <w:jc w:val="center"/>
        </w:trPr>
        <w:tc>
          <w:tcPr>
            <w:tcW w:w="1993"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Досуг (матем. утренник, праздник, викто</w:t>
            </w:r>
            <w:r w:rsidRPr="00E2535A">
              <w:rPr>
                <w:bCs/>
                <w:sz w:val="28"/>
                <w:szCs w:val="28"/>
              </w:rPr>
              <w:softHyphen/>
              <w:t>рина и т. п.)</w:t>
            </w:r>
          </w:p>
        </w:tc>
        <w:tc>
          <w:tcPr>
            <w:tcW w:w="1993"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Увлечь математикой, подвести итоги</w:t>
            </w:r>
          </w:p>
        </w:tc>
        <w:tc>
          <w:tcPr>
            <w:tcW w:w="1993"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1—2 раза в году</w:t>
            </w:r>
          </w:p>
        </w:tc>
        <w:tc>
          <w:tcPr>
            <w:tcW w:w="1994"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Группа или не</w:t>
            </w:r>
            <w:r w:rsidRPr="00E2535A">
              <w:rPr>
                <w:bCs/>
                <w:sz w:val="28"/>
                <w:szCs w:val="28"/>
              </w:rPr>
              <w:softHyphen/>
              <w:t>сколько групп</w:t>
            </w:r>
          </w:p>
        </w:tc>
        <w:tc>
          <w:tcPr>
            <w:tcW w:w="1774"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Воспитатель и другие специалисты</w:t>
            </w:r>
          </w:p>
        </w:tc>
      </w:tr>
      <w:tr w:rsidR="00EC40AD" w:rsidRPr="00E2535A" w:rsidTr="00EC40AD">
        <w:trPr>
          <w:jc w:val="center"/>
        </w:trPr>
        <w:tc>
          <w:tcPr>
            <w:tcW w:w="1993"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Самостоятельная деятельность</w:t>
            </w:r>
          </w:p>
        </w:tc>
        <w:tc>
          <w:tcPr>
            <w:tcW w:w="1993"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Повторить, при</w:t>
            </w:r>
            <w:r w:rsidRPr="00E2535A">
              <w:rPr>
                <w:bCs/>
                <w:sz w:val="28"/>
                <w:szCs w:val="28"/>
              </w:rPr>
              <w:softHyphen/>
              <w:t>менить, отрабо</w:t>
            </w:r>
            <w:r w:rsidRPr="00E2535A">
              <w:rPr>
                <w:bCs/>
                <w:sz w:val="28"/>
                <w:szCs w:val="28"/>
              </w:rPr>
              <w:softHyphen/>
              <w:t>тать ЗУН</w:t>
            </w:r>
          </w:p>
        </w:tc>
        <w:tc>
          <w:tcPr>
            <w:tcW w:w="1993"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Во время режимных процессов, бытовых ситуаций, повседневной деятельности</w:t>
            </w:r>
          </w:p>
        </w:tc>
        <w:tc>
          <w:tcPr>
            <w:tcW w:w="1994"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Группа, подгруппа, один ребенок</w:t>
            </w:r>
          </w:p>
        </w:tc>
        <w:tc>
          <w:tcPr>
            <w:tcW w:w="1774" w:type="dxa"/>
          </w:tcPr>
          <w:p w:rsidR="00EC40AD" w:rsidRPr="00E2535A" w:rsidRDefault="00EC40AD" w:rsidP="00E2535A">
            <w:pPr>
              <w:pStyle w:val="western"/>
              <w:spacing w:before="0" w:beforeAutospacing="0" w:after="0" w:line="276" w:lineRule="auto"/>
              <w:jc w:val="both"/>
              <w:rPr>
                <w:sz w:val="28"/>
                <w:szCs w:val="28"/>
              </w:rPr>
            </w:pPr>
            <w:r w:rsidRPr="00E2535A">
              <w:rPr>
                <w:bCs/>
                <w:sz w:val="28"/>
                <w:szCs w:val="28"/>
              </w:rPr>
              <w:t>Дети и вос</w:t>
            </w:r>
            <w:r w:rsidRPr="00E2535A">
              <w:rPr>
                <w:bCs/>
                <w:sz w:val="28"/>
                <w:szCs w:val="28"/>
              </w:rPr>
              <w:softHyphen/>
              <w:t>питатель</w:t>
            </w:r>
          </w:p>
        </w:tc>
      </w:tr>
    </w:tbl>
    <w:p w:rsidR="00AB5827" w:rsidRPr="00E2535A" w:rsidRDefault="00AB5827" w:rsidP="00E2535A">
      <w:pPr>
        <w:autoSpaceDE w:val="0"/>
        <w:autoSpaceDN w:val="0"/>
        <w:adjustRightInd w:val="0"/>
        <w:spacing w:line="276" w:lineRule="auto"/>
        <w:ind w:firstLine="709"/>
        <w:jc w:val="both"/>
        <w:rPr>
          <w:i/>
          <w:snapToGrid w:val="0"/>
          <w:color w:val="000000"/>
          <w:sz w:val="28"/>
          <w:szCs w:val="28"/>
        </w:rPr>
      </w:pPr>
    </w:p>
    <w:p w:rsidR="00D5430E" w:rsidRPr="00E2535A" w:rsidRDefault="00AB5827" w:rsidP="00E2535A">
      <w:pPr>
        <w:autoSpaceDE w:val="0"/>
        <w:autoSpaceDN w:val="0"/>
        <w:adjustRightInd w:val="0"/>
        <w:spacing w:line="276" w:lineRule="auto"/>
        <w:ind w:firstLine="709"/>
        <w:jc w:val="both"/>
        <w:rPr>
          <w:i/>
          <w:noProof/>
          <w:color w:val="000000"/>
          <w:sz w:val="28"/>
          <w:szCs w:val="28"/>
        </w:rPr>
      </w:pPr>
      <w:r w:rsidRPr="00E2535A">
        <w:rPr>
          <w:i/>
          <w:snapToGrid w:val="0"/>
          <w:color w:val="000000"/>
          <w:sz w:val="28"/>
          <w:szCs w:val="28"/>
        </w:rPr>
        <w:t>Специфика методов и приемов работы с детьми в разных возрастных группах</w:t>
      </w:r>
    </w:p>
    <w:p w:rsidR="00F430CF" w:rsidRPr="00E2535A" w:rsidRDefault="00F430CF" w:rsidP="00E2535A">
      <w:pPr>
        <w:pStyle w:val="western"/>
        <w:spacing w:before="0" w:beforeAutospacing="0" w:after="0" w:line="276" w:lineRule="auto"/>
        <w:ind w:firstLine="709"/>
        <w:jc w:val="both"/>
        <w:rPr>
          <w:sz w:val="28"/>
          <w:szCs w:val="28"/>
        </w:rPr>
      </w:pPr>
      <w:r w:rsidRPr="00E2535A">
        <w:rPr>
          <w:sz w:val="28"/>
          <w:szCs w:val="28"/>
        </w:rPr>
        <w:t xml:space="preserve">1. </w:t>
      </w:r>
      <w:r w:rsidRPr="00E2535A">
        <w:rPr>
          <w:i/>
          <w:iCs/>
          <w:sz w:val="28"/>
          <w:szCs w:val="28"/>
        </w:rPr>
        <w:t xml:space="preserve">Перцептивный аспект </w:t>
      </w:r>
      <w:r w:rsidRPr="00E2535A">
        <w:rPr>
          <w:sz w:val="28"/>
          <w:szCs w:val="28"/>
        </w:rPr>
        <w:t>(методы, обеспечивающие передачу учебной информации педагого</w:t>
      </w:r>
      <w:r w:rsidR="004C57F5" w:rsidRPr="00E2535A">
        <w:rPr>
          <w:sz w:val="28"/>
          <w:szCs w:val="28"/>
        </w:rPr>
        <w:t>м и восприятие ее детьми посред</w:t>
      </w:r>
      <w:r w:rsidRPr="00E2535A">
        <w:rPr>
          <w:sz w:val="28"/>
          <w:szCs w:val="28"/>
        </w:rPr>
        <w:t>ством слушания, наблюдения, практических действий):</w:t>
      </w:r>
    </w:p>
    <w:p w:rsidR="00F430CF" w:rsidRPr="00E2535A" w:rsidRDefault="00F430CF" w:rsidP="00E2535A">
      <w:pPr>
        <w:pStyle w:val="western"/>
        <w:spacing w:before="0" w:beforeAutospacing="0" w:after="0" w:line="276" w:lineRule="auto"/>
        <w:ind w:left="709"/>
        <w:jc w:val="both"/>
        <w:rPr>
          <w:sz w:val="28"/>
          <w:szCs w:val="28"/>
        </w:rPr>
      </w:pPr>
      <w:r w:rsidRPr="00E2535A">
        <w:rPr>
          <w:sz w:val="28"/>
          <w:szCs w:val="28"/>
        </w:rPr>
        <w:t xml:space="preserve">а) </w:t>
      </w:r>
      <w:proofErr w:type="gramStart"/>
      <w:r w:rsidRPr="00E2535A">
        <w:rPr>
          <w:i/>
          <w:iCs/>
          <w:sz w:val="28"/>
          <w:szCs w:val="28"/>
        </w:rPr>
        <w:t>словесный</w:t>
      </w:r>
      <w:proofErr w:type="gramEnd"/>
      <w:r w:rsidRPr="00E2535A">
        <w:rPr>
          <w:i/>
          <w:iCs/>
          <w:sz w:val="28"/>
          <w:szCs w:val="28"/>
        </w:rPr>
        <w:t xml:space="preserve"> </w:t>
      </w:r>
      <w:r w:rsidRPr="00E2535A">
        <w:rPr>
          <w:sz w:val="28"/>
          <w:szCs w:val="28"/>
        </w:rPr>
        <w:t>(объяснение, беседа, инструкция, вопросы и др.);</w:t>
      </w:r>
    </w:p>
    <w:p w:rsidR="00F430CF" w:rsidRPr="00E2535A" w:rsidRDefault="00F430CF" w:rsidP="00E2535A">
      <w:pPr>
        <w:pStyle w:val="western"/>
        <w:spacing w:before="0" w:beforeAutospacing="0" w:after="0" w:line="276" w:lineRule="auto"/>
        <w:ind w:left="709"/>
        <w:jc w:val="both"/>
        <w:rPr>
          <w:sz w:val="28"/>
          <w:szCs w:val="28"/>
        </w:rPr>
      </w:pPr>
      <w:r w:rsidRPr="00E2535A">
        <w:rPr>
          <w:sz w:val="28"/>
          <w:szCs w:val="28"/>
        </w:rPr>
        <w:t xml:space="preserve">б) </w:t>
      </w:r>
      <w:proofErr w:type="gramStart"/>
      <w:r w:rsidRPr="00E2535A">
        <w:rPr>
          <w:i/>
          <w:iCs/>
          <w:sz w:val="28"/>
          <w:szCs w:val="28"/>
        </w:rPr>
        <w:t>наглядный</w:t>
      </w:r>
      <w:proofErr w:type="gramEnd"/>
      <w:r w:rsidRPr="00E2535A">
        <w:rPr>
          <w:i/>
          <w:iCs/>
          <w:sz w:val="28"/>
          <w:szCs w:val="28"/>
        </w:rPr>
        <w:t xml:space="preserve"> </w:t>
      </w:r>
      <w:r w:rsidRPr="00E2535A">
        <w:rPr>
          <w:sz w:val="28"/>
          <w:szCs w:val="28"/>
        </w:rPr>
        <w:t>(демонстрация, иллюстрация, рассматривание и др.);</w:t>
      </w:r>
    </w:p>
    <w:p w:rsidR="00F430CF" w:rsidRPr="00E2535A" w:rsidRDefault="00F430CF" w:rsidP="00E2535A">
      <w:pPr>
        <w:pStyle w:val="western"/>
        <w:spacing w:before="0" w:beforeAutospacing="0" w:after="0" w:line="276" w:lineRule="auto"/>
        <w:ind w:left="709"/>
        <w:jc w:val="both"/>
        <w:rPr>
          <w:sz w:val="28"/>
          <w:szCs w:val="28"/>
        </w:rPr>
      </w:pPr>
      <w:r w:rsidRPr="00E2535A">
        <w:rPr>
          <w:sz w:val="28"/>
          <w:szCs w:val="28"/>
        </w:rPr>
        <w:t xml:space="preserve">в) </w:t>
      </w:r>
      <w:proofErr w:type="gramStart"/>
      <w:r w:rsidRPr="00E2535A">
        <w:rPr>
          <w:i/>
          <w:iCs/>
          <w:sz w:val="28"/>
          <w:szCs w:val="28"/>
        </w:rPr>
        <w:t>практический</w:t>
      </w:r>
      <w:proofErr w:type="gramEnd"/>
      <w:r w:rsidRPr="00E2535A">
        <w:rPr>
          <w:i/>
          <w:iCs/>
          <w:sz w:val="28"/>
          <w:szCs w:val="28"/>
        </w:rPr>
        <w:t xml:space="preserve"> </w:t>
      </w:r>
      <w:r w:rsidRPr="00E2535A">
        <w:rPr>
          <w:sz w:val="28"/>
          <w:szCs w:val="28"/>
        </w:rPr>
        <w:t>(предметно-практические и умственные дей</w:t>
      </w:r>
      <w:r w:rsidRPr="00E2535A">
        <w:rPr>
          <w:sz w:val="28"/>
          <w:szCs w:val="28"/>
        </w:rPr>
        <w:softHyphen/>
        <w:t>ствия, дидактические игры и упражнения и др.).</w:t>
      </w:r>
    </w:p>
    <w:p w:rsidR="00F430CF" w:rsidRPr="00E2535A" w:rsidRDefault="00F430CF" w:rsidP="00E2535A">
      <w:pPr>
        <w:pStyle w:val="western"/>
        <w:spacing w:before="0" w:beforeAutospacing="0" w:after="0" w:line="276" w:lineRule="auto"/>
        <w:ind w:firstLine="709"/>
        <w:jc w:val="both"/>
        <w:rPr>
          <w:sz w:val="28"/>
          <w:szCs w:val="28"/>
        </w:rPr>
      </w:pPr>
      <w:r w:rsidRPr="00E2535A">
        <w:rPr>
          <w:sz w:val="28"/>
          <w:szCs w:val="28"/>
        </w:rPr>
        <w:t xml:space="preserve">2. </w:t>
      </w:r>
      <w:r w:rsidRPr="00E2535A">
        <w:rPr>
          <w:i/>
          <w:iCs/>
          <w:sz w:val="28"/>
          <w:szCs w:val="28"/>
        </w:rPr>
        <w:t xml:space="preserve">Гностический аспект </w:t>
      </w:r>
      <w:r w:rsidRPr="00E2535A">
        <w:rPr>
          <w:sz w:val="28"/>
          <w:szCs w:val="28"/>
        </w:rPr>
        <w:t>(методы, характеризующие усвоение нового материала детьми, — путем активного з</w:t>
      </w:r>
      <w:r w:rsidR="004C57F5" w:rsidRPr="00E2535A">
        <w:rPr>
          <w:sz w:val="28"/>
          <w:szCs w:val="28"/>
        </w:rPr>
        <w:t>апоминания, пу</w:t>
      </w:r>
      <w:r w:rsidRPr="00E2535A">
        <w:rPr>
          <w:sz w:val="28"/>
          <w:szCs w:val="28"/>
        </w:rPr>
        <w:t>тем самостоятельных размышлений или проблемной ситуации):</w:t>
      </w:r>
    </w:p>
    <w:p w:rsidR="00F430CF" w:rsidRPr="00E2535A" w:rsidRDefault="00F430CF" w:rsidP="00E2535A">
      <w:pPr>
        <w:pStyle w:val="western"/>
        <w:spacing w:before="0" w:beforeAutospacing="0" w:after="0" w:line="276" w:lineRule="auto"/>
        <w:ind w:firstLine="709"/>
        <w:jc w:val="both"/>
        <w:rPr>
          <w:sz w:val="28"/>
          <w:szCs w:val="28"/>
        </w:rPr>
      </w:pPr>
      <w:r w:rsidRPr="00E2535A">
        <w:rPr>
          <w:sz w:val="28"/>
          <w:szCs w:val="28"/>
        </w:rPr>
        <w:t>а) иллюстративно-объяснительный;</w:t>
      </w:r>
    </w:p>
    <w:p w:rsidR="00F430CF" w:rsidRPr="00E2535A" w:rsidRDefault="00F430CF" w:rsidP="00E2535A">
      <w:pPr>
        <w:pStyle w:val="western"/>
        <w:spacing w:before="0" w:beforeAutospacing="0" w:after="0" w:line="276" w:lineRule="auto"/>
        <w:ind w:firstLine="709"/>
        <w:jc w:val="both"/>
        <w:rPr>
          <w:sz w:val="28"/>
          <w:szCs w:val="28"/>
        </w:rPr>
      </w:pPr>
      <w:r w:rsidRPr="00E2535A">
        <w:rPr>
          <w:sz w:val="28"/>
          <w:szCs w:val="28"/>
        </w:rPr>
        <w:t>б) проблемный;</w:t>
      </w:r>
    </w:p>
    <w:p w:rsidR="00F430CF" w:rsidRPr="00E2535A" w:rsidRDefault="00F430CF" w:rsidP="00E2535A">
      <w:pPr>
        <w:pStyle w:val="western"/>
        <w:spacing w:before="0" w:beforeAutospacing="0" w:after="0" w:line="276" w:lineRule="auto"/>
        <w:ind w:firstLine="709"/>
        <w:jc w:val="both"/>
        <w:rPr>
          <w:sz w:val="28"/>
          <w:szCs w:val="28"/>
        </w:rPr>
      </w:pPr>
      <w:r w:rsidRPr="00E2535A">
        <w:rPr>
          <w:sz w:val="28"/>
          <w:szCs w:val="28"/>
        </w:rPr>
        <w:lastRenderedPageBreak/>
        <w:t>в) эвристический;</w:t>
      </w:r>
    </w:p>
    <w:p w:rsidR="00F430CF" w:rsidRPr="00E2535A" w:rsidRDefault="00F430CF" w:rsidP="00E2535A">
      <w:pPr>
        <w:pStyle w:val="western"/>
        <w:spacing w:before="0" w:beforeAutospacing="0" w:after="0" w:line="276" w:lineRule="auto"/>
        <w:ind w:firstLine="709"/>
        <w:jc w:val="both"/>
        <w:rPr>
          <w:sz w:val="28"/>
          <w:szCs w:val="28"/>
        </w:rPr>
      </w:pPr>
      <w:r w:rsidRPr="00E2535A">
        <w:rPr>
          <w:sz w:val="28"/>
          <w:szCs w:val="28"/>
        </w:rPr>
        <w:t>г) исследовательский и др.</w:t>
      </w:r>
    </w:p>
    <w:p w:rsidR="00F430CF" w:rsidRPr="00E2535A" w:rsidRDefault="00F430CF" w:rsidP="00E2535A">
      <w:pPr>
        <w:pStyle w:val="western"/>
        <w:spacing w:before="0" w:beforeAutospacing="0" w:after="0" w:line="276" w:lineRule="auto"/>
        <w:ind w:firstLine="709"/>
        <w:jc w:val="both"/>
        <w:rPr>
          <w:sz w:val="28"/>
          <w:szCs w:val="28"/>
        </w:rPr>
      </w:pPr>
      <w:r w:rsidRPr="00E2535A">
        <w:rPr>
          <w:sz w:val="28"/>
          <w:szCs w:val="28"/>
        </w:rPr>
        <w:t xml:space="preserve">3. </w:t>
      </w:r>
      <w:r w:rsidRPr="00E2535A">
        <w:rPr>
          <w:i/>
          <w:iCs/>
          <w:sz w:val="28"/>
          <w:szCs w:val="28"/>
        </w:rPr>
        <w:t xml:space="preserve">Логический аспект </w:t>
      </w:r>
      <w:r w:rsidRPr="00E2535A">
        <w:rPr>
          <w:sz w:val="28"/>
          <w:szCs w:val="28"/>
        </w:rPr>
        <w:t>(методы, характеризующие мыслитель</w:t>
      </w:r>
      <w:r w:rsidRPr="00E2535A">
        <w:rPr>
          <w:sz w:val="28"/>
          <w:szCs w:val="28"/>
        </w:rPr>
        <w:softHyphen/>
        <w:t>ные операции при подаче и усвоении учебного материала):</w:t>
      </w:r>
    </w:p>
    <w:p w:rsidR="00F430CF" w:rsidRPr="00E2535A" w:rsidRDefault="00F430CF" w:rsidP="00E2535A">
      <w:pPr>
        <w:pStyle w:val="western"/>
        <w:spacing w:before="0" w:beforeAutospacing="0" w:after="0" w:line="276" w:lineRule="auto"/>
        <w:ind w:firstLine="709"/>
        <w:jc w:val="both"/>
        <w:rPr>
          <w:sz w:val="28"/>
          <w:szCs w:val="28"/>
        </w:rPr>
      </w:pPr>
      <w:r w:rsidRPr="00E2535A">
        <w:rPr>
          <w:sz w:val="28"/>
          <w:szCs w:val="28"/>
        </w:rPr>
        <w:t xml:space="preserve">а) </w:t>
      </w:r>
      <w:proofErr w:type="gramStart"/>
      <w:r w:rsidRPr="00E2535A">
        <w:rPr>
          <w:sz w:val="28"/>
          <w:szCs w:val="28"/>
        </w:rPr>
        <w:t>индуктивный</w:t>
      </w:r>
      <w:proofErr w:type="gramEnd"/>
      <w:r w:rsidRPr="00E2535A">
        <w:rPr>
          <w:sz w:val="28"/>
          <w:szCs w:val="28"/>
        </w:rPr>
        <w:t xml:space="preserve"> (от частного к общему);</w:t>
      </w:r>
    </w:p>
    <w:p w:rsidR="00F430CF" w:rsidRPr="00E2535A" w:rsidRDefault="00F430CF" w:rsidP="00E2535A">
      <w:pPr>
        <w:pStyle w:val="western"/>
        <w:spacing w:before="0" w:beforeAutospacing="0" w:after="0" w:line="276" w:lineRule="auto"/>
        <w:ind w:firstLine="709"/>
        <w:jc w:val="both"/>
        <w:rPr>
          <w:sz w:val="28"/>
          <w:szCs w:val="28"/>
        </w:rPr>
      </w:pPr>
      <w:r w:rsidRPr="00E2535A">
        <w:rPr>
          <w:sz w:val="28"/>
          <w:szCs w:val="28"/>
        </w:rPr>
        <w:t xml:space="preserve">б) </w:t>
      </w:r>
      <w:proofErr w:type="gramStart"/>
      <w:r w:rsidRPr="00E2535A">
        <w:rPr>
          <w:sz w:val="28"/>
          <w:szCs w:val="28"/>
        </w:rPr>
        <w:t>дедуктивный</w:t>
      </w:r>
      <w:proofErr w:type="gramEnd"/>
      <w:r w:rsidRPr="00E2535A">
        <w:rPr>
          <w:sz w:val="28"/>
          <w:szCs w:val="28"/>
        </w:rPr>
        <w:t xml:space="preserve"> (от общего к частному).</w:t>
      </w:r>
    </w:p>
    <w:p w:rsidR="00F430CF" w:rsidRPr="00E2535A" w:rsidRDefault="00F430CF" w:rsidP="00E2535A">
      <w:pPr>
        <w:pStyle w:val="western"/>
        <w:spacing w:before="0" w:beforeAutospacing="0" w:after="0" w:line="276" w:lineRule="auto"/>
        <w:ind w:firstLine="709"/>
        <w:jc w:val="both"/>
        <w:rPr>
          <w:sz w:val="28"/>
          <w:szCs w:val="28"/>
        </w:rPr>
      </w:pPr>
      <w:r w:rsidRPr="00E2535A">
        <w:rPr>
          <w:sz w:val="28"/>
          <w:szCs w:val="28"/>
        </w:rPr>
        <w:t xml:space="preserve">4. </w:t>
      </w:r>
      <w:r w:rsidRPr="00E2535A">
        <w:rPr>
          <w:i/>
          <w:iCs/>
          <w:sz w:val="28"/>
          <w:szCs w:val="28"/>
        </w:rPr>
        <w:t xml:space="preserve">Управленческий аспект </w:t>
      </w:r>
      <w:r w:rsidRPr="00E2535A">
        <w:rPr>
          <w:sz w:val="28"/>
          <w:szCs w:val="28"/>
        </w:rPr>
        <w:t>(методы, характеризующие степень самостоятельности учебно-познавательной деятельности детей):</w:t>
      </w:r>
    </w:p>
    <w:p w:rsidR="00F430CF" w:rsidRPr="00E2535A" w:rsidRDefault="00F430CF" w:rsidP="00E2535A">
      <w:pPr>
        <w:pStyle w:val="western"/>
        <w:spacing w:before="0" w:beforeAutospacing="0" w:after="0" w:line="276" w:lineRule="auto"/>
        <w:ind w:firstLine="709"/>
        <w:jc w:val="both"/>
        <w:rPr>
          <w:sz w:val="28"/>
          <w:szCs w:val="28"/>
        </w:rPr>
      </w:pPr>
      <w:r w:rsidRPr="00E2535A">
        <w:rPr>
          <w:sz w:val="28"/>
          <w:szCs w:val="28"/>
        </w:rPr>
        <w:t>а) работа под руководством педагога,</w:t>
      </w:r>
    </w:p>
    <w:p w:rsidR="00F430CF" w:rsidRPr="00E2535A" w:rsidRDefault="00F430CF" w:rsidP="00E2535A">
      <w:pPr>
        <w:pStyle w:val="western"/>
        <w:spacing w:before="0" w:beforeAutospacing="0" w:after="0" w:line="276" w:lineRule="auto"/>
        <w:ind w:firstLine="709"/>
        <w:jc w:val="both"/>
        <w:rPr>
          <w:sz w:val="28"/>
          <w:szCs w:val="28"/>
        </w:rPr>
      </w:pPr>
      <w:r w:rsidRPr="00E2535A">
        <w:rPr>
          <w:sz w:val="28"/>
          <w:szCs w:val="28"/>
        </w:rPr>
        <w:t>б) самостоятельная работа детей.</w:t>
      </w:r>
    </w:p>
    <w:p w:rsidR="00F430CF" w:rsidRPr="00E2535A" w:rsidRDefault="00F430CF" w:rsidP="00E2535A">
      <w:pPr>
        <w:pStyle w:val="western"/>
        <w:spacing w:before="0" w:beforeAutospacing="0" w:after="0" w:line="276" w:lineRule="auto"/>
        <w:ind w:firstLine="709"/>
        <w:jc w:val="both"/>
        <w:rPr>
          <w:sz w:val="28"/>
          <w:szCs w:val="28"/>
        </w:rPr>
      </w:pPr>
      <w:r w:rsidRPr="00E2535A">
        <w:rPr>
          <w:bCs/>
          <w:i/>
          <w:iCs/>
          <w:sz w:val="28"/>
          <w:szCs w:val="28"/>
        </w:rPr>
        <w:t>Особенности практического метода:</w:t>
      </w:r>
    </w:p>
    <w:p w:rsidR="00F430CF" w:rsidRPr="00E2535A" w:rsidRDefault="00F430CF" w:rsidP="00E2535A">
      <w:pPr>
        <w:pStyle w:val="western"/>
        <w:numPr>
          <w:ilvl w:val="0"/>
          <w:numId w:val="80"/>
        </w:numPr>
        <w:tabs>
          <w:tab w:val="clear" w:pos="720"/>
          <w:tab w:val="num" w:pos="0"/>
        </w:tabs>
        <w:spacing w:before="0" w:beforeAutospacing="0" w:after="0" w:line="276" w:lineRule="auto"/>
        <w:ind w:left="0" w:firstLine="0"/>
        <w:jc w:val="both"/>
        <w:rPr>
          <w:sz w:val="28"/>
          <w:szCs w:val="28"/>
        </w:rPr>
      </w:pPr>
      <w:r w:rsidRPr="00E2535A">
        <w:rPr>
          <w:sz w:val="28"/>
          <w:szCs w:val="28"/>
        </w:rPr>
        <w:t>выполнение разнообраз</w:t>
      </w:r>
      <w:r w:rsidR="009664EA" w:rsidRPr="00E2535A">
        <w:rPr>
          <w:sz w:val="28"/>
          <w:szCs w:val="28"/>
        </w:rPr>
        <w:t>ных предметно-практических и ум</w:t>
      </w:r>
      <w:r w:rsidRPr="00E2535A">
        <w:rPr>
          <w:sz w:val="28"/>
          <w:szCs w:val="28"/>
        </w:rPr>
        <w:t>ственных действий;</w:t>
      </w:r>
    </w:p>
    <w:p w:rsidR="00F430CF" w:rsidRPr="00E2535A" w:rsidRDefault="00F430CF" w:rsidP="00E2535A">
      <w:pPr>
        <w:pStyle w:val="western"/>
        <w:numPr>
          <w:ilvl w:val="0"/>
          <w:numId w:val="80"/>
        </w:numPr>
        <w:tabs>
          <w:tab w:val="clear" w:pos="720"/>
          <w:tab w:val="num" w:pos="0"/>
        </w:tabs>
        <w:spacing w:before="0" w:beforeAutospacing="0" w:after="0" w:line="276" w:lineRule="auto"/>
        <w:ind w:left="0" w:firstLine="0"/>
        <w:jc w:val="both"/>
        <w:rPr>
          <w:sz w:val="28"/>
          <w:szCs w:val="28"/>
        </w:rPr>
      </w:pPr>
      <w:r w:rsidRPr="00E2535A">
        <w:rPr>
          <w:sz w:val="28"/>
          <w:szCs w:val="28"/>
        </w:rPr>
        <w:t>широкое использование дидактического материала;</w:t>
      </w:r>
    </w:p>
    <w:p w:rsidR="00F430CF" w:rsidRPr="00E2535A" w:rsidRDefault="00F430CF" w:rsidP="00E2535A">
      <w:pPr>
        <w:pStyle w:val="western"/>
        <w:numPr>
          <w:ilvl w:val="0"/>
          <w:numId w:val="80"/>
        </w:numPr>
        <w:tabs>
          <w:tab w:val="clear" w:pos="720"/>
          <w:tab w:val="num" w:pos="0"/>
        </w:tabs>
        <w:spacing w:before="0" w:beforeAutospacing="0" w:after="0" w:line="276" w:lineRule="auto"/>
        <w:ind w:left="0" w:firstLine="0"/>
        <w:jc w:val="both"/>
        <w:rPr>
          <w:sz w:val="28"/>
          <w:szCs w:val="28"/>
        </w:rPr>
      </w:pPr>
      <w:r w:rsidRPr="00E2535A">
        <w:rPr>
          <w:sz w:val="28"/>
          <w:szCs w:val="28"/>
        </w:rPr>
        <w:t>возникновение математических представлений в результате действия с дидактическим материалом;</w:t>
      </w:r>
    </w:p>
    <w:p w:rsidR="00F430CF" w:rsidRPr="00E2535A" w:rsidRDefault="00F430CF" w:rsidP="00E2535A">
      <w:pPr>
        <w:pStyle w:val="western"/>
        <w:numPr>
          <w:ilvl w:val="0"/>
          <w:numId w:val="80"/>
        </w:numPr>
        <w:tabs>
          <w:tab w:val="clear" w:pos="720"/>
          <w:tab w:val="num" w:pos="0"/>
        </w:tabs>
        <w:spacing w:before="0" w:beforeAutospacing="0" w:after="0" w:line="276" w:lineRule="auto"/>
        <w:ind w:left="0" w:firstLine="0"/>
        <w:jc w:val="both"/>
        <w:rPr>
          <w:sz w:val="28"/>
          <w:szCs w:val="28"/>
        </w:rPr>
      </w:pPr>
      <w:r w:rsidRPr="00E2535A">
        <w:rPr>
          <w:sz w:val="28"/>
          <w:szCs w:val="28"/>
        </w:rPr>
        <w:t>выработка специальных математических навыков (счета, измерения, вычислений и др.);</w:t>
      </w:r>
    </w:p>
    <w:p w:rsidR="00F430CF" w:rsidRPr="00E2535A" w:rsidRDefault="00F430CF" w:rsidP="00E2535A">
      <w:pPr>
        <w:pStyle w:val="western"/>
        <w:numPr>
          <w:ilvl w:val="0"/>
          <w:numId w:val="80"/>
        </w:numPr>
        <w:tabs>
          <w:tab w:val="clear" w:pos="720"/>
          <w:tab w:val="num" w:pos="0"/>
        </w:tabs>
        <w:spacing w:before="0" w:beforeAutospacing="0" w:after="0" w:line="276" w:lineRule="auto"/>
        <w:ind w:left="0" w:firstLine="0"/>
        <w:jc w:val="both"/>
        <w:rPr>
          <w:sz w:val="28"/>
          <w:szCs w:val="28"/>
        </w:rPr>
      </w:pPr>
      <w:r w:rsidRPr="00E2535A">
        <w:rPr>
          <w:sz w:val="28"/>
          <w:szCs w:val="28"/>
        </w:rPr>
        <w:t>использование математических представлений в быту, игре, труде и др.</w:t>
      </w:r>
    </w:p>
    <w:p w:rsidR="00F430CF" w:rsidRPr="00E2535A" w:rsidRDefault="00F430CF" w:rsidP="00E2535A">
      <w:pPr>
        <w:pStyle w:val="western"/>
        <w:spacing w:before="0" w:beforeAutospacing="0" w:after="0" w:line="276" w:lineRule="auto"/>
        <w:ind w:firstLine="709"/>
        <w:jc w:val="both"/>
        <w:rPr>
          <w:sz w:val="28"/>
          <w:szCs w:val="28"/>
        </w:rPr>
      </w:pPr>
      <w:r w:rsidRPr="00E2535A">
        <w:rPr>
          <w:bCs/>
          <w:i/>
          <w:iCs/>
          <w:sz w:val="28"/>
          <w:szCs w:val="28"/>
        </w:rPr>
        <w:t>Особенности наглядного метода</w:t>
      </w:r>
    </w:p>
    <w:p w:rsidR="00F430CF" w:rsidRPr="00E2535A" w:rsidRDefault="00F430CF" w:rsidP="00E2535A">
      <w:pPr>
        <w:pStyle w:val="western"/>
        <w:spacing w:before="0" w:beforeAutospacing="0" w:after="0" w:line="276" w:lineRule="auto"/>
        <w:ind w:firstLine="709"/>
        <w:jc w:val="both"/>
        <w:rPr>
          <w:sz w:val="28"/>
          <w:szCs w:val="28"/>
        </w:rPr>
      </w:pPr>
      <w:r w:rsidRPr="00E2535A">
        <w:rPr>
          <w:i/>
          <w:iCs/>
          <w:sz w:val="28"/>
          <w:szCs w:val="28"/>
        </w:rPr>
        <w:t>Виды наглядного материала:</w:t>
      </w:r>
    </w:p>
    <w:p w:rsidR="00F430CF" w:rsidRPr="00E2535A" w:rsidRDefault="00F430CF" w:rsidP="00E2535A">
      <w:pPr>
        <w:pStyle w:val="western"/>
        <w:numPr>
          <w:ilvl w:val="0"/>
          <w:numId w:val="81"/>
        </w:numPr>
        <w:spacing w:before="0" w:beforeAutospacing="0" w:after="0" w:line="276" w:lineRule="auto"/>
        <w:ind w:hanging="720"/>
        <w:jc w:val="both"/>
        <w:rPr>
          <w:sz w:val="28"/>
          <w:szCs w:val="28"/>
        </w:rPr>
      </w:pPr>
      <w:r w:rsidRPr="00E2535A">
        <w:rPr>
          <w:sz w:val="28"/>
          <w:szCs w:val="28"/>
        </w:rPr>
        <w:t>демонстрационный и раздаточный;</w:t>
      </w:r>
    </w:p>
    <w:p w:rsidR="00F430CF" w:rsidRPr="00E2535A" w:rsidRDefault="00F430CF" w:rsidP="00E2535A">
      <w:pPr>
        <w:pStyle w:val="western"/>
        <w:numPr>
          <w:ilvl w:val="0"/>
          <w:numId w:val="81"/>
        </w:numPr>
        <w:spacing w:before="0" w:beforeAutospacing="0" w:after="0" w:line="276" w:lineRule="auto"/>
        <w:ind w:hanging="720"/>
        <w:jc w:val="both"/>
        <w:rPr>
          <w:sz w:val="28"/>
          <w:szCs w:val="28"/>
        </w:rPr>
      </w:pPr>
      <w:r w:rsidRPr="00E2535A">
        <w:rPr>
          <w:sz w:val="28"/>
          <w:szCs w:val="28"/>
        </w:rPr>
        <w:t>сюжетный и бессюжетный;</w:t>
      </w:r>
    </w:p>
    <w:p w:rsidR="00F430CF" w:rsidRPr="00E2535A" w:rsidRDefault="00F430CF" w:rsidP="00E2535A">
      <w:pPr>
        <w:pStyle w:val="western"/>
        <w:numPr>
          <w:ilvl w:val="0"/>
          <w:numId w:val="81"/>
        </w:numPr>
        <w:spacing w:before="0" w:beforeAutospacing="0" w:after="0" w:line="276" w:lineRule="auto"/>
        <w:ind w:hanging="720"/>
        <w:jc w:val="both"/>
        <w:rPr>
          <w:sz w:val="28"/>
          <w:szCs w:val="28"/>
        </w:rPr>
      </w:pPr>
      <w:r w:rsidRPr="00E2535A">
        <w:rPr>
          <w:sz w:val="28"/>
          <w:szCs w:val="28"/>
        </w:rPr>
        <w:t>объемный и плоскостной;</w:t>
      </w:r>
    </w:p>
    <w:p w:rsidR="00F430CF" w:rsidRPr="00E2535A" w:rsidRDefault="00F430CF" w:rsidP="00E2535A">
      <w:pPr>
        <w:pStyle w:val="western"/>
        <w:numPr>
          <w:ilvl w:val="0"/>
          <w:numId w:val="81"/>
        </w:numPr>
        <w:spacing w:before="0" w:beforeAutospacing="0" w:after="0" w:line="276" w:lineRule="auto"/>
        <w:ind w:hanging="720"/>
        <w:jc w:val="both"/>
        <w:rPr>
          <w:sz w:val="28"/>
          <w:szCs w:val="28"/>
        </w:rPr>
      </w:pPr>
      <w:r w:rsidRPr="00E2535A">
        <w:rPr>
          <w:sz w:val="28"/>
          <w:szCs w:val="28"/>
        </w:rPr>
        <w:t>специально-счетный (счетные палочки, абак, счеты и др.);</w:t>
      </w:r>
    </w:p>
    <w:p w:rsidR="00F430CF" w:rsidRPr="00E2535A" w:rsidRDefault="00F430CF" w:rsidP="00E2535A">
      <w:pPr>
        <w:pStyle w:val="western"/>
        <w:numPr>
          <w:ilvl w:val="0"/>
          <w:numId w:val="81"/>
        </w:numPr>
        <w:spacing w:before="0" w:beforeAutospacing="0" w:after="0" w:line="276" w:lineRule="auto"/>
        <w:ind w:hanging="720"/>
        <w:jc w:val="both"/>
        <w:rPr>
          <w:sz w:val="28"/>
          <w:szCs w:val="28"/>
        </w:rPr>
      </w:pPr>
      <w:r w:rsidRPr="00E2535A">
        <w:rPr>
          <w:sz w:val="28"/>
          <w:szCs w:val="28"/>
        </w:rPr>
        <w:t>фабричный и самодельный.</w:t>
      </w:r>
    </w:p>
    <w:p w:rsidR="00F430CF" w:rsidRPr="00E2535A" w:rsidRDefault="00F430CF" w:rsidP="00E2535A">
      <w:pPr>
        <w:pStyle w:val="western"/>
        <w:spacing w:before="0" w:beforeAutospacing="0" w:after="0" w:line="276" w:lineRule="auto"/>
        <w:ind w:firstLine="709"/>
        <w:jc w:val="both"/>
        <w:rPr>
          <w:sz w:val="28"/>
          <w:szCs w:val="28"/>
        </w:rPr>
      </w:pPr>
      <w:r w:rsidRPr="00E2535A">
        <w:rPr>
          <w:i/>
          <w:iCs/>
          <w:sz w:val="28"/>
          <w:szCs w:val="28"/>
        </w:rPr>
        <w:t>Методические требован</w:t>
      </w:r>
      <w:r w:rsidR="004C57F5" w:rsidRPr="00E2535A">
        <w:rPr>
          <w:i/>
          <w:iCs/>
          <w:sz w:val="28"/>
          <w:szCs w:val="28"/>
        </w:rPr>
        <w:t>ия к применению наглядного мате</w:t>
      </w:r>
      <w:r w:rsidRPr="00E2535A">
        <w:rPr>
          <w:i/>
          <w:iCs/>
          <w:sz w:val="28"/>
          <w:szCs w:val="28"/>
        </w:rPr>
        <w:t>риала:</w:t>
      </w:r>
    </w:p>
    <w:p w:rsidR="00F430CF" w:rsidRPr="00E2535A" w:rsidRDefault="00F430CF" w:rsidP="00E2535A">
      <w:pPr>
        <w:pStyle w:val="western"/>
        <w:spacing w:before="0" w:beforeAutospacing="0" w:after="0" w:line="276" w:lineRule="auto"/>
        <w:jc w:val="both"/>
        <w:rPr>
          <w:sz w:val="28"/>
          <w:szCs w:val="28"/>
        </w:rPr>
      </w:pPr>
      <w:r w:rsidRPr="00E2535A">
        <w:rPr>
          <w:sz w:val="28"/>
          <w:szCs w:val="28"/>
        </w:rPr>
        <w:t xml:space="preserve">• </w:t>
      </w:r>
      <w:r w:rsidR="004C57F5" w:rsidRPr="00E2535A">
        <w:rPr>
          <w:sz w:val="28"/>
          <w:szCs w:val="28"/>
        </w:rPr>
        <w:tab/>
      </w:r>
      <w:r w:rsidRPr="00E2535A">
        <w:rPr>
          <w:sz w:val="28"/>
          <w:szCs w:val="28"/>
        </w:rPr>
        <w:t>новую программную задачу лучше начинать с сюжетного объемного материала;</w:t>
      </w:r>
    </w:p>
    <w:p w:rsidR="00F430CF" w:rsidRPr="00E2535A" w:rsidRDefault="00F430CF" w:rsidP="00E2535A">
      <w:pPr>
        <w:pStyle w:val="western"/>
        <w:numPr>
          <w:ilvl w:val="0"/>
          <w:numId w:val="82"/>
        </w:numPr>
        <w:spacing w:before="0" w:beforeAutospacing="0" w:after="0" w:line="276" w:lineRule="auto"/>
        <w:ind w:left="0" w:firstLine="0"/>
        <w:jc w:val="both"/>
        <w:rPr>
          <w:sz w:val="28"/>
          <w:szCs w:val="28"/>
        </w:rPr>
      </w:pPr>
      <w:r w:rsidRPr="00E2535A">
        <w:rPr>
          <w:sz w:val="28"/>
          <w:szCs w:val="28"/>
        </w:rPr>
        <w:t>по мере усвоения учебного материала переходить к сюжетно-плоскостной и бессюжетной наглядности;</w:t>
      </w:r>
    </w:p>
    <w:p w:rsidR="00F430CF" w:rsidRPr="00E2535A" w:rsidRDefault="00F430CF" w:rsidP="00E2535A">
      <w:pPr>
        <w:pStyle w:val="western"/>
        <w:numPr>
          <w:ilvl w:val="0"/>
          <w:numId w:val="82"/>
        </w:numPr>
        <w:spacing w:before="0" w:beforeAutospacing="0" w:after="0" w:line="276" w:lineRule="auto"/>
        <w:ind w:left="0" w:firstLine="0"/>
        <w:jc w:val="both"/>
        <w:rPr>
          <w:sz w:val="28"/>
          <w:szCs w:val="28"/>
        </w:rPr>
      </w:pPr>
      <w:r w:rsidRPr="00E2535A">
        <w:rPr>
          <w:sz w:val="28"/>
          <w:szCs w:val="28"/>
        </w:rPr>
        <w:t>одна программная задача объясняется на большом разно</w:t>
      </w:r>
      <w:r w:rsidRPr="00E2535A">
        <w:rPr>
          <w:sz w:val="28"/>
          <w:szCs w:val="28"/>
        </w:rPr>
        <w:softHyphen/>
        <w:t>образии наглядного материала;</w:t>
      </w:r>
    </w:p>
    <w:p w:rsidR="00F430CF" w:rsidRPr="00E2535A" w:rsidRDefault="00F430CF" w:rsidP="00E2535A">
      <w:pPr>
        <w:pStyle w:val="western"/>
        <w:numPr>
          <w:ilvl w:val="0"/>
          <w:numId w:val="82"/>
        </w:numPr>
        <w:spacing w:before="0" w:beforeAutospacing="0" w:after="0" w:line="276" w:lineRule="auto"/>
        <w:ind w:left="0" w:firstLine="0"/>
        <w:jc w:val="both"/>
        <w:rPr>
          <w:sz w:val="28"/>
          <w:szCs w:val="28"/>
        </w:rPr>
      </w:pPr>
      <w:r w:rsidRPr="00E2535A">
        <w:rPr>
          <w:sz w:val="28"/>
          <w:szCs w:val="28"/>
        </w:rPr>
        <w:t>новый наглядный материал лучше показать детям заранее...</w:t>
      </w:r>
    </w:p>
    <w:p w:rsidR="00F430CF" w:rsidRPr="00E2535A" w:rsidRDefault="00F430CF" w:rsidP="00E2535A">
      <w:pPr>
        <w:pStyle w:val="western"/>
        <w:spacing w:before="0" w:beforeAutospacing="0" w:after="0" w:line="276" w:lineRule="auto"/>
        <w:ind w:firstLine="709"/>
        <w:jc w:val="both"/>
        <w:rPr>
          <w:sz w:val="28"/>
          <w:szCs w:val="28"/>
        </w:rPr>
      </w:pPr>
      <w:r w:rsidRPr="00E2535A">
        <w:rPr>
          <w:i/>
          <w:iCs/>
          <w:sz w:val="28"/>
          <w:szCs w:val="28"/>
        </w:rPr>
        <w:t>Требования к самодельному наглядному материалу:</w:t>
      </w:r>
    </w:p>
    <w:p w:rsidR="00F430CF" w:rsidRPr="00E2535A" w:rsidRDefault="00F430CF" w:rsidP="00E2535A">
      <w:pPr>
        <w:pStyle w:val="western"/>
        <w:numPr>
          <w:ilvl w:val="0"/>
          <w:numId w:val="83"/>
        </w:numPr>
        <w:tabs>
          <w:tab w:val="clear" w:pos="720"/>
          <w:tab w:val="num" w:pos="0"/>
        </w:tabs>
        <w:spacing w:before="0" w:beforeAutospacing="0" w:after="0" w:line="276" w:lineRule="auto"/>
        <w:ind w:left="0" w:firstLine="0"/>
        <w:jc w:val="both"/>
        <w:rPr>
          <w:sz w:val="28"/>
          <w:szCs w:val="28"/>
        </w:rPr>
      </w:pPr>
      <w:r w:rsidRPr="00E2535A">
        <w:rPr>
          <w:sz w:val="28"/>
          <w:szCs w:val="28"/>
        </w:rPr>
        <w:t>гигиеничность (краски покрываются лаком или пленкой, бархатная бумага исполь</w:t>
      </w:r>
      <w:r w:rsidR="004C57F5" w:rsidRPr="00E2535A">
        <w:rPr>
          <w:sz w:val="28"/>
          <w:szCs w:val="28"/>
        </w:rPr>
        <w:t>зуется только для демонстрацион</w:t>
      </w:r>
      <w:r w:rsidRPr="00E2535A">
        <w:rPr>
          <w:sz w:val="28"/>
          <w:szCs w:val="28"/>
        </w:rPr>
        <w:t>ного материала);</w:t>
      </w:r>
    </w:p>
    <w:p w:rsidR="00F430CF" w:rsidRPr="00E2535A" w:rsidRDefault="00F430CF" w:rsidP="00E2535A">
      <w:pPr>
        <w:pStyle w:val="western"/>
        <w:numPr>
          <w:ilvl w:val="0"/>
          <w:numId w:val="83"/>
        </w:numPr>
        <w:tabs>
          <w:tab w:val="clear" w:pos="720"/>
          <w:tab w:val="num" w:pos="0"/>
        </w:tabs>
        <w:spacing w:before="0" w:beforeAutospacing="0" w:after="0" w:line="276" w:lineRule="auto"/>
        <w:ind w:left="0" w:firstLine="0"/>
        <w:jc w:val="both"/>
        <w:rPr>
          <w:sz w:val="28"/>
          <w:szCs w:val="28"/>
        </w:rPr>
      </w:pPr>
      <w:r w:rsidRPr="00E2535A">
        <w:rPr>
          <w:sz w:val="28"/>
          <w:szCs w:val="28"/>
        </w:rPr>
        <w:t>эстетичность;</w:t>
      </w:r>
    </w:p>
    <w:p w:rsidR="00F430CF" w:rsidRPr="00E2535A" w:rsidRDefault="00F430CF" w:rsidP="00E2535A">
      <w:pPr>
        <w:pStyle w:val="western"/>
        <w:numPr>
          <w:ilvl w:val="0"/>
          <w:numId w:val="83"/>
        </w:numPr>
        <w:tabs>
          <w:tab w:val="clear" w:pos="720"/>
          <w:tab w:val="num" w:pos="0"/>
        </w:tabs>
        <w:spacing w:before="0" w:beforeAutospacing="0" w:after="0" w:line="276" w:lineRule="auto"/>
        <w:ind w:left="0" w:firstLine="0"/>
        <w:jc w:val="both"/>
        <w:rPr>
          <w:sz w:val="28"/>
          <w:szCs w:val="28"/>
        </w:rPr>
      </w:pPr>
      <w:r w:rsidRPr="00E2535A">
        <w:rPr>
          <w:sz w:val="28"/>
          <w:szCs w:val="28"/>
        </w:rPr>
        <w:t>реальность;</w:t>
      </w:r>
    </w:p>
    <w:p w:rsidR="00F430CF" w:rsidRPr="00E2535A" w:rsidRDefault="00F430CF" w:rsidP="00E2535A">
      <w:pPr>
        <w:pStyle w:val="western"/>
        <w:numPr>
          <w:ilvl w:val="0"/>
          <w:numId w:val="83"/>
        </w:numPr>
        <w:spacing w:before="0" w:beforeAutospacing="0" w:after="0" w:line="276" w:lineRule="auto"/>
        <w:ind w:hanging="720"/>
        <w:jc w:val="both"/>
        <w:rPr>
          <w:sz w:val="28"/>
          <w:szCs w:val="28"/>
        </w:rPr>
      </w:pPr>
      <w:r w:rsidRPr="00E2535A">
        <w:rPr>
          <w:sz w:val="28"/>
          <w:szCs w:val="28"/>
        </w:rPr>
        <w:t>разнообразие;</w:t>
      </w:r>
    </w:p>
    <w:p w:rsidR="00F430CF" w:rsidRPr="00E2535A" w:rsidRDefault="00F430CF" w:rsidP="00E2535A">
      <w:pPr>
        <w:pStyle w:val="western"/>
        <w:numPr>
          <w:ilvl w:val="0"/>
          <w:numId w:val="83"/>
        </w:numPr>
        <w:spacing w:before="0" w:beforeAutospacing="0" w:after="0" w:line="276" w:lineRule="auto"/>
        <w:ind w:hanging="720"/>
        <w:jc w:val="both"/>
        <w:rPr>
          <w:sz w:val="28"/>
          <w:szCs w:val="28"/>
        </w:rPr>
      </w:pPr>
      <w:r w:rsidRPr="00E2535A">
        <w:rPr>
          <w:sz w:val="28"/>
          <w:szCs w:val="28"/>
        </w:rPr>
        <w:t>однородность;</w:t>
      </w:r>
    </w:p>
    <w:p w:rsidR="00F430CF" w:rsidRPr="00E2535A" w:rsidRDefault="00F430CF" w:rsidP="00E2535A">
      <w:pPr>
        <w:pStyle w:val="western"/>
        <w:numPr>
          <w:ilvl w:val="0"/>
          <w:numId w:val="83"/>
        </w:numPr>
        <w:spacing w:before="0" w:beforeAutospacing="0" w:after="0" w:line="276" w:lineRule="auto"/>
        <w:ind w:hanging="720"/>
        <w:jc w:val="both"/>
        <w:rPr>
          <w:sz w:val="28"/>
          <w:szCs w:val="28"/>
        </w:rPr>
      </w:pPr>
      <w:r w:rsidRPr="00E2535A">
        <w:rPr>
          <w:sz w:val="28"/>
          <w:szCs w:val="28"/>
        </w:rPr>
        <w:lastRenderedPageBreak/>
        <w:t>прочность;</w:t>
      </w:r>
    </w:p>
    <w:p w:rsidR="00F430CF" w:rsidRPr="00E2535A" w:rsidRDefault="00F430CF" w:rsidP="00E2535A">
      <w:pPr>
        <w:pStyle w:val="western"/>
        <w:numPr>
          <w:ilvl w:val="0"/>
          <w:numId w:val="83"/>
        </w:numPr>
        <w:spacing w:before="0" w:beforeAutospacing="0" w:after="0" w:line="276" w:lineRule="auto"/>
        <w:ind w:hanging="720"/>
        <w:jc w:val="both"/>
        <w:rPr>
          <w:sz w:val="28"/>
          <w:szCs w:val="28"/>
        </w:rPr>
      </w:pPr>
      <w:r w:rsidRPr="00E2535A">
        <w:rPr>
          <w:sz w:val="28"/>
          <w:szCs w:val="28"/>
        </w:rPr>
        <w:t>логическая связанность (заяц — морковь, белка — шишка и т. п.);</w:t>
      </w:r>
    </w:p>
    <w:p w:rsidR="00F430CF" w:rsidRPr="00E2535A" w:rsidRDefault="00F430CF" w:rsidP="00E2535A">
      <w:pPr>
        <w:pStyle w:val="western"/>
        <w:numPr>
          <w:ilvl w:val="0"/>
          <w:numId w:val="83"/>
        </w:numPr>
        <w:spacing w:before="0" w:beforeAutospacing="0" w:after="0" w:line="276" w:lineRule="auto"/>
        <w:ind w:hanging="720"/>
        <w:jc w:val="both"/>
        <w:rPr>
          <w:sz w:val="28"/>
          <w:szCs w:val="28"/>
        </w:rPr>
      </w:pPr>
      <w:r w:rsidRPr="00E2535A">
        <w:rPr>
          <w:sz w:val="28"/>
          <w:szCs w:val="28"/>
        </w:rPr>
        <w:t>достаточное количество...</w:t>
      </w:r>
    </w:p>
    <w:p w:rsidR="00A26E10" w:rsidRPr="00E2535A" w:rsidRDefault="00A26E10" w:rsidP="00E2535A">
      <w:pPr>
        <w:pStyle w:val="western"/>
        <w:spacing w:before="0" w:beforeAutospacing="0" w:after="0" w:line="276" w:lineRule="auto"/>
        <w:ind w:firstLine="709"/>
        <w:jc w:val="both"/>
        <w:rPr>
          <w:bCs/>
          <w:iCs/>
          <w:sz w:val="28"/>
          <w:szCs w:val="28"/>
        </w:rPr>
      </w:pPr>
      <w:r w:rsidRPr="00E2535A">
        <w:rPr>
          <w:bCs/>
          <w:iCs/>
          <w:sz w:val="28"/>
          <w:szCs w:val="28"/>
        </w:rPr>
        <w:t>(В младших группах используется более крупный и яркий наглядный материал)</w:t>
      </w:r>
    </w:p>
    <w:p w:rsidR="00F430CF" w:rsidRPr="00E2535A" w:rsidRDefault="00F430CF" w:rsidP="00E2535A">
      <w:pPr>
        <w:pStyle w:val="western"/>
        <w:spacing w:before="0" w:beforeAutospacing="0" w:after="0" w:line="276" w:lineRule="auto"/>
        <w:ind w:firstLine="709"/>
        <w:jc w:val="both"/>
        <w:rPr>
          <w:sz w:val="28"/>
          <w:szCs w:val="28"/>
        </w:rPr>
      </w:pPr>
      <w:r w:rsidRPr="00E2535A">
        <w:rPr>
          <w:bCs/>
          <w:i/>
          <w:iCs/>
          <w:sz w:val="28"/>
          <w:szCs w:val="28"/>
        </w:rPr>
        <w:t>Особенности словесного метода</w:t>
      </w:r>
    </w:p>
    <w:p w:rsidR="00F430CF" w:rsidRPr="00E2535A" w:rsidRDefault="00F430CF" w:rsidP="00E2535A">
      <w:pPr>
        <w:pStyle w:val="western"/>
        <w:spacing w:before="0" w:beforeAutospacing="0" w:after="0" w:line="276" w:lineRule="auto"/>
        <w:ind w:firstLine="709"/>
        <w:jc w:val="both"/>
        <w:rPr>
          <w:sz w:val="28"/>
          <w:szCs w:val="28"/>
        </w:rPr>
      </w:pPr>
      <w:r w:rsidRPr="00E2535A">
        <w:rPr>
          <w:sz w:val="28"/>
          <w:szCs w:val="28"/>
        </w:rPr>
        <w:t>Вся работа построена на диалоге воспитатель — ребенок.</w:t>
      </w:r>
    </w:p>
    <w:p w:rsidR="00F430CF" w:rsidRPr="00E2535A" w:rsidRDefault="00F430CF" w:rsidP="00E2535A">
      <w:pPr>
        <w:pStyle w:val="western"/>
        <w:spacing w:before="0" w:beforeAutospacing="0" w:after="0" w:line="276" w:lineRule="auto"/>
        <w:ind w:firstLine="709"/>
        <w:jc w:val="both"/>
        <w:rPr>
          <w:sz w:val="28"/>
          <w:szCs w:val="28"/>
        </w:rPr>
      </w:pPr>
      <w:r w:rsidRPr="00E2535A">
        <w:rPr>
          <w:i/>
          <w:iCs/>
          <w:sz w:val="28"/>
          <w:szCs w:val="28"/>
        </w:rPr>
        <w:t>Требования к речи воспитателя:</w:t>
      </w:r>
    </w:p>
    <w:p w:rsidR="00F430CF" w:rsidRPr="00E2535A" w:rsidRDefault="00F430CF" w:rsidP="00E2535A">
      <w:pPr>
        <w:pStyle w:val="western"/>
        <w:numPr>
          <w:ilvl w:val="0"/>
          <w:numId w:val="84"/>
        </w:numPr>
        <w:spacing w:before="0" w:beforeAutospacing="0" w:after="0" w:line="276" w:lineRule="auto"/>
        <w:ind w:hanging="720"/>
        <w:jc w:val="both"/>
        <w:rPr>
          <w:sz w:val="28"/>
          <w:szCs w:val="28"/>
        </w:rPr>
      </w:pPr>
      <w:r w:rsidRPr="00E2535A">
        <w:rPr>
          <w:sz w:val="28"/>
          <w:szCs w:val="28"/>
        </w:rPr>
        <w:t>эмоциональная;</w:t>
      </w:r>
    </w:p>
    <w:p w:rsidR="00F430CF" w:rsidRPr="00E2535A" w:rsidRDefault="00F430CF" w:rsidP="00E2535A">
      <w:pPr>
        <w:pStyle w:val="western"/>
        <w:numPr>
          <w:ilvl w:val="0"/>
          <w:numId w:val="84"/>
        </w:numPr>
        <w:spacing w:before="0" w:beforeAutospacing="0" w:after="0" w:line="276" w:lineRule="auto"/>
        <w:ind w:hanging="720"/>
        <w:jc w:val="both"/>
        <w:rPr>
          <w:sz w:val="28"/>
          <w:szCs w:val="28"/>
        </w:rPr>
      </w:pPr>
      <w:r w:rsidRPr="00E2535A">
        <w:rPr>
          <w:sz w:val="28"/>
          <w:szCs w:val="28"/>
        </w:rPr>
        <w:t>грамотная;</w:t>
      </w:r>
    </w:p>
    <w:p w:rsidR="00F430CF" w:rsidRPr="00E2535A" w:rsidRDefault="00F430CF" w:rsidP="00E2535A">
      <w:pPr>
        <w:pStyle w:val="western"/>
        <w:numPr>
          <w:ilvl w:val="0"/>
          <w:numId w:val="84"/>
        </w:numPr>
        <w:spacing w:before="0" w:beforeAutospacing="0" w:after="0" w:line="276" w:lineRule="auto"/>
        <w:ind w:hanging="720"/>
        <w:jc w:val="both"/>
        <w:rPr>
          <w:sz w:val="28"/>
          <w:szCs w:val="28"/>
        </w:rPr>
      </w:pPr>
      <w:proofErr w:type="gramStart"/>
      <w:r w:rsidRPr="00E2535A">
        <w:rPr>
          <w:sz w:val="28"/>
          <w:szCs w:val="28"/>
        </w:rPr>
        <w:t>доступная</w:t>
      </w:r>
      <w:proofErr w:type="gramEnd"/>
      <w:r w:rsidR="00A26E10" w:rsidRPr="00E2535A">
        <w:rPr>
          <w:sz w:val="28"/>
          <w:szCs w:val="28"/>
        </w:rPr>
        <w:t xml:space="preserve"> (с учетом возрастной группы)</w:t>
      </w:r>
      <w:r w:rsidRPr="00E2535A">
        <w:rPr>
          <w:sz w:val="28"/>
          <w:szCs w:val="28"/>
        </w:rPr>
        <w:t>;</w:t>
      </w:r>
    </w:p>
    <w:p w:rsidR="00F430CF" w:rsidRPr="00E2535A" w:rsidRDefault="00F430CF" w:rsidP="00E2535A">
      <w:pPr>
        <w:pStyle w:val="western"/>
        <w:numPr>
          <w:ilvl w:val="0"/>
          <w:numId w:val="84"/>
        </w:numPr>
        <w:spacing w:before="0" w:beforeAutospacing="0" w:after="0" w:line="276" w:lineRule="auto"/>
        <w:ind w:hanging="720"/>
        <w:jc w:val="both"/>
        <w:rPr>
          <w:sz w:val="28"/>
          <w:szCs w:val="28"/>
        </w:rPr>
      </w:pPr>
      <w:r w:rsidRPr="00E2535A">
        <w:rPr>
          <w:sz w:val="28"/>
          <w:szCs w:val="28"/>
        </w:rPr>
        <w:t>четкая;</w:t>
      </w:r>
    </w:p>
    <w:p w:rsidR="00F430CF" w:rsidRPr="00E2535A" w:rsidRDefault="00F430CF" w:rsidP="00E2535A">
      <w:pPr>
        <w:pStyle w:val="western"/>
        <w:numPr>
          <w:ilvl w:val="0"/>
          <w:numId w:val="84"/>
        </w:numPr>
        <w:spacing w:before="0" w:beforeAutospacing="0" w:after="0" w:line="276" w:lineRule="auto"/>
        <w:ind w:hanging="720"/>
        <w:jc w:val="both"/>
        <w:rPr>
          <w:sz w:val="28"/>
          <w:szCs w:val="28"/>
        </w:rPr>
      </w:pPr>
      <w:r w:rsidRPr="00E2535A">
        <w:rPr>
          <w:sz w:val="28"/>
          <w:szCs w:val="28"/>
        </w:rPr>
        <w:t>достаточно громкая;</w:t>
      </w:r>
    </w:p>
    <w:p w:rsidR="00F430CF" w:rsidRPr="00E2535A" w:rsidRDefault="00F430CF" w:rsidP="00E2535A">
      <w:pPr>
        <w:pStyle w:val="western"/>
        <w:numPr>
          <w:ilvl w:val="0"/>
          <w:numId w:val="84"/>
        </w:numPr>
        <w:spacing w:before="0" w:beforeAutospacing="0" w:after="0" w:line="276" w:lineRule="auto"/>
        <w:ind w:hanging="720"/>
        <w:jc w:val="both"/>
        <w:rPr>
          <w:sz w:val="28"/>
          <w:szCs w:val="28"/>
        </w:rPr>
      </w:pPr>
      <w:r w:rsidRPr="00E2535A">
        <w:rPr>
          <w:sz w:val="28"/>
          <w:szCs w:val="28"/>
        </w:rPr>
        <w:t>приветливая;</w:t>
      </w:r>
    </w:p>
    <w:p w:rsidR="00F430CF" w:rsidRPr="00E2535A" w:rsidRDefault="00F430CF" w:rsidP="00E2535A">
      <w:pPr>
        <w:pStyle w:val="western"/>
        <w:numPr>
          <w:ilvl w:val="0"/>
          <w:numId w:val="84"/>
        </w:numPr>
        <w:spacing w:before="0" w:beforeAutospacing="0" w:after="0" w:line="276" w:lineRule="auto"/>
        <w:ind w:hanging="720"/>
        <w:jc w:val="both"/>
        <w:rPr>
          <w:sz w:val="28"/>
          <w:szCs w:val="28"/>
        </w:rPr>
      </w:pPr>
      <w:r w:rsidRPr="00E2535A">
        <w:rPr>
          <w:sz w:val="28"/>
          <w:szCs w:val="28"/>
        </w:rPr>
        <w:t>в младших группах тон з</w:t>
      </w:r>
      <w:r w:rsidR="004C57F5" w:rsidRPr="00E2535A">
        <w:rPr>
          <w:sz w:val="28"/>
          <w:szCs w:val="28"/>
        </w:rPr>
        <w:t>агадочный, сказочный, таинствен</w:t>
      </w:r>
      <w:r w:rsidRPr="00E2535A">
        <w:rPr>
          <w:sz w:val="28"/>
          <w:szCs w:val="28"/>
        </w:rPr>
        <w:t>ный, темп небыстрый, многократные повторения;</w:t>
      </w:r>
    </w:p>
    <w:p w:rsidR="00F430CF" w:rsidRPr="00E2535A" w:rsidRDefault="00F430CF" w:rsidP="00E2535A">
      <w:pPr>
        <w:pStyle w:val="western"/>
        <w:numPr>
          <w:ilvl w:val="0"/>
          <w:numId w:val="84"/>
        </w:numPr>
        <w:spacing w:before="0" w:beforeAutospacing="0" w:after="0" w:line="276" w:lineRule="auto"/>
        <w:ind w:hanging="720"/>
        <w:jc w:val="both"/>
        <w:rPr>
          <w:sz w:val="28"/>
          <w:szCs w:val="28"/>
        </w:rPr>
      </w:pPr>
      <w:r w:rsidRPr="00E2535A">
        <w:rPr>
          <w:sz w:val="28"/>
          <w:szCs w:val="28"/>
        </w:rPr>
        <w:t>в старших группах тон з</w:t>
      </w:r>
      <w:r w:rsidR="004C57F5" w:rsidRPr="00E2535A">
        <w:rPr>
          <w:sz w:val="28"/>
          <w:szCs w:val="28"/>
        </w:rPr>
        <w:t>аинтересовывающий, с использова</w:t>
      </w:r>
      <w:r w:rsidRPr="00E2535A">
        <w:rPr>
          <w:sz w:val="28"/>
          <w:szCs w:val="28"/>
        </w:rPr>
        <w:t>нием проблемных ситуаций, темп достаточно быстрый, приближающийся к ведению урока в школе...</w:t>
      </w:r>
    </w:p>
    <w:p w:rsidR="00F430CF" w:rsidRPr="00E2535A" w:rsidRDefault="00F430CF" w:rsidP="00E2535A">
      <w:pPr>
        <w:pStyle w:val="western"/>
        <w:spacing w:before="0" w:beforeAutospacing="0" w:after="0" w:line="276" w:lineRule="auto"/>
        <w:ind w:firstLine="709"/>
        <w:jc w:val="both"/>
        <w:rPr>
          <w:sz w:val="28"/>
          <w:szCs w:val="28"/>
        </w:rPr>
      </w:pPr>
      <w:r w:rsidRPr="00E2535A">
        <w:rPr>
          <w:i/>
          <w:iCs/>
          <w:sz w:val="28"/>
          <w:szCs w:val="28"/>
        </w:rPr>
        <w:t>Требования к речи детей:</w:t>
      </w:r>
    </w:p>
    <w:p w:rsidR="00F430CF" w:rsidRPr="00E2535A" w:rsidRDefault="00F430CF" w:rsidP="00E2535A">
      <w:pPr>
        <w:pStyle w:val="western"/>
        <w:numPr>
          <w:ilvl w:val="0"/>
          <w:numId w:val="85"/>
        </w:numPr>
        <w:spacing w:before="0" w:beforeAutospacing="0" w:after="0" w:line="276" w:lineRule="auto"/>
        <w:ind w:hanging="720"/>
        <w:jc w:val="both"/>
        <w:rPr>
          <w:sz w:val="28"/>
          <w:szCs w:val="28"/>
        </w:rPr>
      </w:pPr>
      <w:r w:rsidRPr="00E2535A">
        <w:rPr>
          <w:sz w:val="28"/>
          <w:szCs w:val="28"/>
        </w:rPr>
        <w:t>грамотная;</w:t>
      </w:r>
    </w:p>
    <w:p w:rsidR="00F430CF" w:rsidRPr="00E2535A" w:rsidRDefault="00F430CF" w:rsidP="00E2535A">
      <w:pPr>
        <w:pStyle w:val="western"/>
        <w:numPr>
          <w:ilvl w:val="0"/>
          <w:numId w:val="85"/>
        </w:numPr>
        <w:spacing w:before="0" w:beforeAutospacing="0" w:after="0" w:line="276" w:lineRule="auto"/>
        <w:ind w:hanging="720"/>
        <w:jc w:val="both"/>
        <w:rPr>
          <w:sz w:val="28"/>
          <w:szCs w:val="28"/>
        </w:rPr>
      </w:pPr>
      <w:proofErr w:type="gramStart"/>
      <w:r w:rsidRPr="00E2535A">
        <w:rPr>
          <w:sz w:val="28"/>
          <w:szCs w:val="28"/>
        </w:rPr>
        <w:t>понятная</w:t>
      </w:r>
      <w:proofErr w:type="gramEnd"/>
      <w:r w:rsidRPr="00E2535A">
        <w:rPr>
          <w:sz w:val="28"/>
          <w:szCs w:val="28"/>
        </w:rPr>
        <w:t xml:space="preserve"> (если у ребен</w:t>
      </w:r>
      <w:r w:rsidR="004C57F5" w:rsidRPr="00E2535A">
        <w:rPr>
          <w:sz w:val="28"/>
          <w:szCs w:val="28"/>
        </w:rPr>
        <w:t>ка плохое произношение, воспита</w:t>
      </w:r>
      <w:r w:rsidRPr="00E2535A">
        <w:rPr>
          <w:sz w:val="28"/>
          <w:szCs w:val="28"/>
        </w:rPr>
        <w:t>тель проговаривает ответ и просит повторить); полными предложениями;</w:t>
      </w:r>
    </w:p>
    <w:p w:rsidR="00F430CF" w:rsidRPr="00E2535A" w:rsidRDefault="00F430CF" w:rsidP="00E2535A">
      <w:pPr>
        <w:pStyle w:val="western"/>
        <w:numPr>
          <w:ilvl w:val="0"/>
          <w:numId w:val="86"/>
        </w:numPr>
        <w:spacing w:before="0" w:beforeAutospacing="0" w:after="0" w:line="276" w:lineRule="auto"/>
        <w:ind w:hanging="720"/>
        <w:jc w:val="both"/>
        <w:rPr>
          <w:sz w:val="28"/>
          <w:szCs w:val="28"/>
        </w:rPr>
      </w:pPr>
      <w:r w:rsidRPr="00E2535A">
        <w:rPr>
          <w:sz w:val="28"/>
          <w:szCs w:val="28"/>
        </w:rPr>
        <w:t>с нужными математическими терминами;</w:t>
      </w:r>
    </w:p>
    <w:p w:rsidR="00F430CF" w:rsidRPr="00E2535A" w:rsidRDefault="00F430CF" w:rsidP="00E2535A">
      <w:pPr>
        <w:pStyle w:val="western"/>
        <w:numPr>
          <w:ilvl w:val="0"/>
          <w:numId w:val="86"/>
        </w:numPr>
        <w:spacing w:before="0" w:beforeAutospacing="0" w:after="0" w:line="276" w:lineRule="auto"/>
        <w:ind w:hanging="720"/>
        <w:jc w:val="both"/>
        <w:rPr>
          <w:sz w:val="28"/>
          <w:szCs w:val="28"/>
        </w:rPr>
      </w:pPr>
      <w:r w:rsidRPr="00E2535A">
        <w:rPr>
          <w:sz w:val="28"/>
          <w:szCs w:val="28"/>
        </w:rPr>
        <w:t>достаточно громкая...</w:t>
      </w:r>
    </w:p>
    <w:p w:rsidR="00F430CF" w:rsidRPr="00E2535A" w:rsidRDefault="00F430CF" w:rsidP="00E2535A">
      <w:pPr>
        <w:pStyle w:val="western"/>
        <w:spacing w:before="0" w:beforeAutospacing="0" w:after="0" w:line="276" w:lineRule="auto"/>
        <w:ind w:firstLine="709"/>
        <w:jc w:val="both"/>
        <w:rPr>
          <w:i/>
          <w:sz w:val="28"/>
          <w:szCs w:val="28"/>
        </w:rPr>
      </w:pPr>
      <w:r w:rsidRPr="00E2535A">
        <w:rPr>
          <w:bCs/>
          <w:i/>
          <w:sz w:val="28"/>
          <w:szCs w:val="28"/>
        </w:rPr>
        <w:t>Приемы ФЭМП</w:t>
      </w:r>
    </w:p>
    <w:p w:rsidR="00F430CF" w:rsidRPr="00E2535A" w:rsidRDefault="00F430CF" w:rsidP="00E2535A">
      <w:pPr>
        <w:pStyle w:val="western"/>
        <w:numPr>
          <w:ilvl w:val="0"/>
          <w:numId w:val="87"/>
        </w:numPr>
        <w:spacing w:before="0" w:beforeAutospacing="0" w:after="0" w:line="276" w:lineRule="auto"/>
        <w:ind w:hanging="720"/>
        <w:jc w:val="both"/>
        <w:rPr>
          <w:sz w:val="28"/>
          <w:szCs w:val="28"/>
        </w:rPr>
      </w:pPr>
      <w:r w:rsidRPr="00E2535A">
        <w:rPr>
          <w:sz w:val="28"/>
          <w:szCs w:val="28"/>
        </w:rPr>
        <w:t>Демонстрация (обычн</w:t>
      </w:r>
      <w:r w:rsidR="004C57F5" w:rsidRPr="00E2535A">
        <w:rPr>
          <w:sz w:val="28"/>
          <w:szCs w:val="28"/>
        </w:rPr>
        <w:t>о используется при сообщении но</w:t>
      </w:r>
      <w:r w:rsidRPr="00E2535A">
        <w:rPr>
          <w:sz w:val="28"/>
          <w:szCs w:val="28"/>
        </w:rPr>
        <w:t>вых знаний).</w:t>
      </w:r>
    </w:p>
    <w:p w:rsidR="00F430CF" w:rsidRPr="00E2535A" w:rsidRDefault="00F430CF" w:rsidP="00E2535A">
      <w:pPr>
        <w:pStyle w:val="western"/>
        <w:numPr>
          <w:ilvl w:val="0"/>
          <w:numId w:val="87"/>
        </w:numPr>
        <w:spacing w:before="0" w:beforeAutospacing="0" w:after="0" w:line="276" w:lineRule="auto"/>
        <w:ind w:hanging="720"/>
        <w:jc w:val="both"/>
        <w:rPr>
          <w:sz w:val="28"/>
          <w:szCs w:val="28"/>
        </w:rPr>
      </w:pPr>
      <w:r w:rsidRPr="00E2535A">
        <w:rPr>
          <w:sz w:val="28"/>
          <w:szCs w:val="28"/>
        </w:rPr>
        <w:t>Инструкция (используетс</w:t>
      </w:r>
      <w:r w:rsidR="004C57F5" w:rsidRPr="00E2535A">
        <w:rPr>
          <w:sz w:val="28"/>
          <w:szCs w:val="28"/>
        </w:rPr>
        <w:t>я при подготовке к самостоятель</w:t>
      </w:r>
      <w:r w:rsidRPr="00E2535A">
        <w:rPr>
          <w:sz w:val="28"/>
          <w:szCs w:val="28"/>
        </w:rPr>
        <w:t>ной работе).</w:t>
      </w:r>
    </w:p>
    <w:p w:rsidR="00F430CF" w:rsidRPr="00E2535A" w:rsidRDefault="00F430CF" w:rsidP="00E2535A">
      <w:pPr>
        <w:pStyle w:val="western"/>
        <w:numPr>
          <w:ilvl w:val="0"/>
          <w:numId w:val="87"/>
        </w:numPr>
        <w:spacing w:before="0" w:beforeAutospacing="0" w:after="0" w:line="276" w:lineRule="auto"/>
        <w:ind w:hanging="720"/>
        <w:jc w:val="both"/>
        <w:rPr>
          <w:sz w:val="28"/>
          <w:szCs w:val="28"/>
        </w:rPr>
      </w:pPr>
      <w:r w:rsidRPr="00E2535A">
        <w:rPr>
          <w:sz w:val="28"/>
          <w:szCs w:val="28"/>
        </w:rPr>
        <w:t>Пояснение, указание, ра</w:t>
      </w:r>
      <w:r w:rsidR="004C57F5" w:rsidRPr="00E2535A">
        <w:rPr>
          <w:sz w:val="28"/>
          <w:szCs w:val="28"/>
        </w:rPr>
        <w:t>зъяснение (используются для пре</w:t>
      </w:r>
      <w:r w:rsidRPr="00E2535A">
        <w:rPr>
          <w:sz w:val="28"/>
          <w:szCs w:val="28"/>
        </w:rPr>
        <w:t>дотвращения, выявления и устранения ошибок).</w:t>
      </w:r>
    </w:p>
    <w:p w:rsidR="00F430CF" w:rsidRPr="00E2535A" w:rsidRDefault="00F430CF" w:rsidP="00E2535A">
      <w:pPr>
        <w:pStyle w:val="western"/>
        <w:numPr>
          <w:ilvl w:val="0"/>
          <w:numId w:val="87"/>
        </w:numPr>
        <w:spacing w:before="0" w:beforeAutospacing="0" w:after="0" w:line="276" w:lineRule="auto"/>
        <w:ind w:hanging="720"/>
        <w:jc w:val="both"/>
        <w:rPr>
          <w:sz w:val="28"/>
          <w:szCs w:val="28"/>
        </w:rPr>
      </w:pPr>
      <w:r w:rsidRPr="00E2535A">
        <w:rPr>
          <w:sz w:val="28"/>
          <w:szCs w:val="28"/>
        </w:rPr>
        <w:t>Вопросы к детям.</w:t>
      </w:r>
    </w:p>
    <w:p w:rsidR="00F430CF" w:rsidRPr="00E2535A" w:rsidRDefault="00F430CF" w:rsidP="00E2535A">
      <w:pPr>
        <w:pStyle w:val="western"/>
        <w:numPr>
          <w:ilvl w:val="0"/>
          <w:numId w:val="87"/>
        </w:numPr>
        <w:spacing w:before="0" w:beforeAutospacing="0" w:after="0" w:line="276" w:lineRule="auto"/>
        <w:ind w:hanging="720"/>
        <w:jc w:val="both"/>
        <w:rPr>
          <w:sz w:val="28"/>
          <w:szCs w:val="28"/>
        </w:rPr>
      </w:pPr>
      <w:r w:rsidRPr="00E2535A">
        <w:rPr>
          <w:sz w:val="28"/>
          <w:szCs w:val="28"/>
        </w:rPr>
        <w:t>Словесные отчеты детей.</w:t>
      </w:r>
    </w:p>
    <w:p w:rsidR="00F430CF" w:rsidRPr="00E2535A" w:rsidRDefault="00F430CF" w:rsidP="00E2535A">
      <w:pPr>
        <w:pStyle w:val="western"/>
        <w:numPr>
          <w:ilvl w:val="0"/>
          <w:numId w:val="87"/>
        </w:numPr>
        <w:spacing w:before="0" w:beforeAutospacing="0" w:after="0" w:line="276" w:lineRule="auto"/>
        <w:ind w:hanging="720"/>
        <w:jc w:val="both"/>
        <w:rPr>
          <w:sz w:val="28"/>
          <w:szCs w:val="28"/>
        </w:rPr>
      </w:pPr>
      <w:r w:rsidRPr="00E2535A">
        <w:rPr>
          <w:sz w:val="28"/>
          <w:szCs w:val="28"/>
        </w:rPr>
        <w:t>Предметно-практические и умственные действия.</w:t>
      </w:r>
    </w:p>
    <w:p w:rsidR="00F430CF" w:rsidRPr="00E2535A" w:rsidRDefault="00F430CF" w:rsidP="00E2535A">
      <w:pPr>
        <w:pStyle w:val="western"/>
        <w:numPr>
          <w:ilvl w:val="0"/>
          <w:numId w:val="87"/>
        </w:numPr>
        <w:spacing w:before="0" w:beforeAutospacing="0" w:after="0" w:line="276" w:lineRule="auto"/>
        <w:ind w:hanging="720"/>
        <w:jc w:val="both"/>
        <w:rPr>
          <w:sz w:val="28"/>
          <w:szCs w:val="28"/>
        </w:rPr>
      </w:pPr>
      <w:r w:rsidRPr="00E2535A">
        <w:rPr>
          <w:sz w:val="28"/>
          <w:szCs w:val="28"/>
        </w:rPr>
        <w:t>Контроль и оценка.</w:t>
      </w:r>
    </w:p>
    <w:p w:rsidR="00F430CF" w:rsidRPr="00E2535A" w:rsidRDefault="00F430CF" w:rsidP="00E2535A">
      <w:pPr>
        <w:pStyle w:val="western"/>
        <w:spacing w:before="0" w:beforeAutospacing="0" w:after="0" w:line="276" w:lineRule="auto"/>
        <w:ind w:firstLine="709"/>
        <w:jc w:val="both"/>
        <w:rPr>
          <w:sz w:val="28"/>
          <w:szCs w:val="28"/>
        </w:rPr>
      </w:pPr>
      <w:r w:rsidRPr="00E2535A">
        <w:rPr>
          <w:i/>
          <w:iCs/>
          <w:sz w:val="28"/>
          <w:szCs w:val="28"/>
        </w:rPr>
        <w:t>Требования к вопросам воспитателя</w:t>
      </w:r>
      <w:r w:rsidR="004C57F5" w:rsidRPr="00E2535A">
        <w:rPr>
          <w:i/>
          <w:iCs/>
          <w:sz w:val="28"/>
          <w:szCs w:val="28"/>
        </w:rPr>
        <w:t xml:space="preserve"> (для всех возрастных групп)</w:t>
      </w:r>
      <w:r w:rsidRPr="00E2535A">
        <w:rPr>
          <w:i/>
          <w:iCs/>
          <w:sz w:val="28"/>
          <w:szCs w:val="28"/>
        </w:rPr>
        <w:t>:</w:t>
      </w:r>
    </w:p>
    <w:p w:rsidR="00F430CF" w:rsidRPr="00E2535A" w:rsidRDefault="00F430CF" w:rsidP="00E2535A">
      <w:pPr>
        <w:pStyle w:val="western"/>
        <w:numPr>
          <w:ilvl w:val="0"/>
          <w:numId w:val="88"/>
        </w:numPr>
        <w:spacing w:before="0" w:beforeAutospacing="0" w:after="0" w:line="276" w:lineRule="auto"/>
        <w:ind w:hanging="720"/>
        <w:jc w:val="both"/>
        <w:rPr>
          <w:sz w:val="28"/>
          <w:szCs w:val="28"/>
        </w:rPr>
      </w:pPr>
      <w:r w:rsidRPr="00E2535A">
        <w:rPr>
          <w:sz w:val="28"/>
          <w:szCs w:val="28"/>
        </w:rPr>
        <w:t>точность, конкретность, лаконизм;</w:t>
      </w:r>
    </w:p>
    <w:p w:rsidR="00F430CF" w:rsidRPr="00E2535A" w:rsidRDefault="00F430CF" w:rsidP="00E2535A">
      <w:pPr>
        <w:pStyle w:val="western"/>
        <w:numPr>
          <w:ilvl w:val="0"/>
          <w:numId w:val="88"/>
        </w:numPr>
        <w:spacing w:before="0" w:beforeAutospacing="0" w:after="0" w:line="276" w:lineRule="auto"/>
        <w:ind w:hanging="720"/>
        <w:jc w:val="both"/>
        <w:rPr>
          <w:sz w:val="28"/>
          <w:szCs w:val="28"/>
        </w:rPr>
      </w:pPr>
      <w:r w:rsidRPr="00E2535A">
        <w:rPr>
          <w:sz w:val="28"/>
          <w:szCs w:val="28"/>
        </w:rPr>
        <w:t>логическая последовательность;</w:t>
      </w:r>
    </w:p>
    <w:p w:rsidR="00F430CF" w:rsidRPr="00E2535A" w:rsidRDefault="00F430CF" w:rsidP="00E2535A">
      <w:pPr>
        <w:pStyle w:val="western"/>
        <w:numPr>
          <w:ilvl w:val="0"/>
          <w:numId w:val="88"/>
        </w:numPr>
        <w:spacing w:before="0" w:beforeAutospacing="0" w:after="0" w:line="276" w:lineRule="auto"/>
        <w:ind w:hanging="720"/>
        <w:jc w:val="both"/>
        <w:rPr>
          <w:sz w:val="28"/>
          <w:szCs w:val="28"/>
        </w:rPr>
      </w:pPr>
      <w:r w:rsidRPr="00E2535A">
        <w:rPr>
          <w:sz w:val="28"/>
          <w:szCs w:val="28"/>
        </w:rPr>
        <w:t>разнообразие формулировок;</w:t>
      </w:r>
    </w:p>
    <w:p w:rsidR="00F430CF" w:rsidRPr="00E2535A" w:rsidRDefault="00F430CF" w:rsidP="00E2535A">
      <w:pPr>
        <w:pStyle w:val="western"/>
        <w:numPr>
          <w:ilvl w:val="0"/>
          <w:numId w:val="88"/>
        </w:numPr>
        <w:spacing w:before="0" w:beforeAutospacing="0" w:after="0" w:line="276" w:lineRule="auto"/>
        <w:ind w:hanging="720"/>
        <w:jc w:val="both"/>
        <w:rPr>
          <w:sz w:val="28"/>
          <w:szCs w:val="28"/>
        </w:rPr>
      </w:pPr>
      <w:r w:rsidRPr="00E2535A">
        <w:rPr>
          <w:sz w:val="28"/>
          <w:szCs w:val="28"/>
        </w:rPr>
        <w:t>небольшое, но достаточное количество;</w:t>
      </w:r>
    </w:p>
    <w:p w:rsidR="00F430CF" w:rsidRPr="00E2535A" w:rsidRDefault="00F430CF" w:rsidP="00E2535A">
      <w:pPr>
        <w:pStyle w:val="western"/>
        <w:numPr>
          <w:ilvl w:val="0"/>
          <w:numId w:val="88"/>
        </w:numPr>
        <w:spacing w:before="0" w:beforeAutospacing="0" w:after="0" w:line="276" w:lineRule="auto"/>
        <w:ind w:hanging="720"/>
        <w:jc w:val="both"/>
        <w:rPr>
          <w:sz w:val="28"/>
          <w:szCs w:val="28"/>
        </w:rPr>
      </w:pPr>
      <w:r w:rsidRPr="00E2535A">
        <w:rPr>
          <w:sz w:val="28"/>
          <w:szCs w:val="28"/>
        </w:rPr>
        <w:t>избегать подсказывающих вопросов;</w:t>
      </w:r>
    </w:p>
    <w:p w:rsidR="00F430CF" w:rsidRPr="00E2535A" w:rsidRDefault="00F430CF" w:rsidP="00E2535A">
      <w:pPr>
        <w:pStyle w:val="western"/>
        <w:numPr>
          <w:ilvl w:val="0"/>
          <w:numId w:val="88"/>
        </w:numPr>
        <w:spacing w:before="0" w:beforeAutospacing="0" w:after="0" w:line="276" w:lineRule="auto"/>
        <w:ind w:hanging="720"/>
        <w:jc w:val="both"/>
        <w:rPr>
          <w:sz w:val="28"/>
          <w:szCs w:val="28"/>
        </w:rPr>
      </w:pPr>
      <w:r w:rsidRPr="00E2535A">
        <w:rPr>
          <w:sz w:val="28"/>
          <w:szCs w:val="28"/>
        </w:rPr>
        <w:t>умело пользоваться дополнительными вопросами;</w:t>
      </w:r>
    </w:p>
    <w:p w:rsidR="00F430CF" w:rsidRPr="00E2535A" w:rsidRDefault="00F430CF" w:rsidP="00E2535A">
      <w:pPr>
        <w:pStyle w:val="western"/>
        <w:numPr>
          <w:ilvl w:val="0"/>
          <w:numId w:val="88"/>
        </w:numPr>
        <w:spacing w:before="0" w:beforeAutospacing="0" w:after="0" w:line="276" w:lineRule="auto"/>
        <w:ind w:hanging="720"/>
        <w:jc w:val="both"/>
        <w:rPr>
          <w:sz w:val="28"/>
          <w:szCs w:val="28"/>
        </w:rPr>
      </w:pPr>
      <w:r w:rsidRPr="00E2535A">
        <w:rPr>
          <w:sz w:val="28"/>
          <w:szCs w:val="28"/>
        </w:rPr>
        <w:lastRenderedPageBreak/>
        <w:t>давать детям время на обдумывание...</w:t>
      </w:r>
    </w:p>
    <w:p w:rsidR="00F430CF" w:rsidRPr="00E2535A" w:rsidRDefault="00F430CF" w:rsidP="00E2535A">
      <w:pPr>
        <w:pStyle w:val="western"/>
        <w:spacing w:before="0" w:beforeAutospacing="0" w:after="0" w:line="276" w:lineRule="auto"/>
        <w:ind w:firstLine="709"/>
        <w:jc w:val="both"/>
        <w:rPr>
          <w:sz w:val="28"/>
          <w:szCs w:val="28"/>
        </w:rPr>
      </w:pPr>
      <w:r w:rsidRPr="00E2535A">
        <w:rPr>
          <w:i/>
          <w:iCs/>
          <w:sz w:val="28"/>
          <w:szCs w:val="28"/>
        </w:rPr>
        <w:t>Требования к ответам детей</w:t>
      </w:r>
      <w:r w:rsidR="004C57F5" w:rsidRPr="00E2535A">
        <w:rPr>
          <w:i/>
          <w:iCs/>
          <w:sz w:val="28"/>
          <w:szCs w:val="28"/>
        </w:rPr>
        <w:t xml:space="preserve"> (для всех возрастных групп</w:t>
      </w:r>
      <w:proofErr w:type="gramStart"/>
      <w:r w:rsidR="004C57F5" w:rsidRPr="00E2535A">
        <w:rPr>
          <w:i/>
          <w:iCs/>
          <w:sz w:val="28"/>
          <w:szCs w:val="28"/>
        </w:rPr>
        <w:t>):</w:t>
      </w:r>
      <w:r w:rsidRPr="00E2535A">
        <w:rPr>
          <w:i/>
          <w:iCs/>
          <w:sz w:val="28"/>
          <w:szCs w:val="28"/>
        </w:rPr>
        <w:t>:</w:t>
      </w:r>
      <w:proofErr w:type="gramEnd"/>
    </w:p>
    <w:p w:rsidR="00F430CF" w:rsidRPr="00E2535A" w:rsidRDefault="00F430CF" w:rsidP="00E2535A">
      <w:pPr>
        <w:pStyle w:val="western"/>
        <w:numPr>
          <w:ilvl w:val="0"/>
          <w:numId w:val="89"/>
        </w:numPr>
        <w:spacing w:before="0" w:beforeAutospacing="0" w:after="0" w:line="276" w:lineRule="auto"/>
        <w:ind w:hanging="720"/>
        <w:jc w:val="both"/>
        <w:rPr>
          <w:sz w:val="28"/>
          <w:szCs w:val="28"/>
        </w:rPr>
      </w:pPr>
      <w:proofErr w:type="gramStart"/>
      <w:r w:rsidRPr="00E2535A">
        <w:rPr>
          <w:sz w:val="28"/>
          <w:szCs w:val="28"/>
        </w:rPr>
        <w:t>краткие или полные в зависимости от характера вопроса;</w:t>
      </w:r>
      <w:proofErr w:type="gramEnd"/>
    </w:p>
    <w:p w:rsidR="00F430CF" w:rsidRPr="00E2535A" w:rsidRDefault="00F430CF" w:rsidP="00E2535A">
      <w:pPr>
        <w:pStyle w:val="western"/>
        <w:numPr>
          <w:ilvl w:val="0"/>
          <w:numId w:val="89"/>
        </w:numPr>
        <w:spacing w:before="0" w:beforeAutospacing="0" w:after="0" w:line="276" w:lineRule="auto"/>
        <w:ind w:hanging="720"/>
        <w:jc w:val="both"/>
        <w:rPr>
          <w:sz w:val="28"/>
          <w:szCs w:val="28"/>
        </w:rPr>
      </w:pPr>
      <w:r w:rsidRPr="00E2535A">
        <w:rPr>
          <w:sz w:val="28"/>
          <w:szCs w:val="28"/>
        </w:rPr>
        <w:t>на поставленный вопрос;</w:t>
      </w:r>
    </w:p>
    <w:p w:rsidR="00F430CF" w:rsidRPr="00E2535A" w:rsidRDefault="00F430CF" w:rsidP="00E2535A">
      <w:pPr>
        <w:pStyle w:val="western"/>
        <w:numPr>
          <w:ilvl w:val="0"/>
          <w:numId w:val="89"/>
        </w:numPr>
        <w:spacing w:before="0" w:beforeAutospacing="0" w:after="0" w:line="276" w:lineRule="auto"/>
        <w:ind w:hanging="720"/>
        <w:jc w:val="both"/>
        <w:rPr>
          <w:sz w:val="28"/>
          <w:szCs w:val="28"/>
        </w:rPr>
      </w:pPr>
      <w:r w:rsidRPr="00E2535A">
        <w:rPr>
          <w:sz w:val="28"/>
          <w:szCs w:val="28"/>
        </w:rPr>
        <w:t>самостоятельные и осознанные;</w:t>
      </w:r>
    </w:p>
    <w:p w:rsidR="00F430CF" w:rsidRPr="00E2535A" w:rsidRDefault="00F430CF" w:rsidP="00E2535A">
      <w:pPr>
        <w:pStyle w:val="western"/>
        <w:numPr>
          <w:ilvl w:val="0"/>
          <w:numId w:val="89"/>
        </w:numPr>
        <w:spacing w:before="0" w:beforeAutospacing="0" w:after="0" w:line="276" w:lineRule="auto"/>
        <w:ind w:hanging="720"/>
        <w:jc w:val="both"/>
        <w:rPr>
          <w:sz w:val="28"/>
          <w:szCs w:val="28"/>
        </w:rPr>
      </w:pPr>
      <w:r w:rsidRPr="00E2535A">
        <w:rPr>
          <w:sz w:val="28"/>
          <w:szCs w:val="28"/>
        </w:rPr>
        <w:t>точные, ясные;</w:t>
      </w:r>
    </w:p>
    <w:p w:rsidR="00F430CF" w:rsidRPr="00E2535A" w:rsidRDefault="00F430CF" w:rsidP="00E2535A">
      <w:pPr>
        <w:pStyle w:val="western"/>
        <w:numPr>
          <w:ilvl w:val="0"/>
          <w:numId w:val="89"/>
        </w:numPr>
        <w:spacing w:before="0" w:beforeAutospacing="0" w:after="0" w:line="276" w:lineRule="auto"/>
        <w:ind w:hanging="720"/>
        <w:jc w:val="both"/>
        <w:rPr>
          <w:sz w:val="28"/>
          <w:szCs w:val="28"/>
        </w:rPr>
      </w:pPr>
      <w:r w:rsidRPr="00E2535A">
        <w:rPr>
          <w:sz w:val="28"/>
          <w:szCs w:val="28"/>
        </w:rPr>
        <w:t>достаточно громкие;</w:t>
      </w:r>
    </w:p>
    <w:p w:rsidR="00F430CF" w:rsidRPr="00E2535A" w:rsidRDefault="00F430CF" w:rsidP="00E2535A">
      <w:pPr>
        <w:pStyle w:val="western"/>
        <w:numPr>
          <w:ilvl w:val="0"/>
          <w:numId w:val="89"/>
        </w:numPr>
        <w:spacing w:before="0" w:beforeAutospacing="0" w:after="0" w:line="276" w:lineRule="auto"/>
        <w:ind w:hanging="720"/>
        <w:jc w:val="both"/>
        <w:rPr>
          <w:sz w:val="28"/>
          <w:szCs w:val="28"/>
        </w:rPr>
      </w:pPr>
      <w:r w:rsidRPr="00E2535A">
        <w:rPr>
          <w:sz w:val="28"/>
          <w:szCs w:val="28"/>
        </w:rPr>
        <w:t>грамматически правильные...</w:t>
      </w:r>
    </w:p>
    <w:p w:rsidR="00F430CF" w:rsidRPr="00E2535A" w:rsidRDefault="00F430CF" w:rsidP="00E2535A">
      <w:pPr>
        <w:pStyle w:val="western"/>
        <w:spacing w:before="0" w:beforeAutospacing="0" w:after="0" w:line="276" w:lineRule="auto"/>
        <w:ind w:firstLine="709"/>
        <w:jc w:val="both"/>
        <w:rPr>
          <w:sz w:val="28"/>
          <w:szCs w:val="28"/>
        </w:rPr>
      </w:pPr>
      <w:r w:rsidRPr="00E2535A">
        <w:rPr>
          <w:i/>
          <w:iCs/>
          <w:sz w:val="28"/>
          <w:szCs w:val="28"/>
        </w:rPr>
        <w:t>Что делать, если ребенок отвечает неправильно?</w:t>
      </w:r>
    </w:p>
    <w:p w:rsidR="00F430CF" w:rsidRPr="00E2535A" w:rsidRDefault="00F430CF" w:rsidP="00E2535A">
      <w:pPr>
        <w:pStyle w:val="western"/>
        <w:spacing w:before="0" w:beforeAutospacing="0" w:after="0" w:line="276" w:lineRule="auto"/>
        <w:ind w:firstLine="709"/>
        <w:jc w:val="both"/>
        <w:rPr>
          <w:sz w:val="28"/>
          <w:szCs w:val="28"/>
        </w:rPr>
      </w:pPr>
      <w:proofErr w:type="gramStart"/>
      <w:r w:rsidRPr="00E2535A">
        <w:rPr>
          <w:sz w:val="28"/>
          <w:szCs w:val="28"/>
        </w:rPr>
        <w:t>(В младших группах нео</w:t>
      </w:r>
      <w:r w:rsidR="004C57F5" w:rsidRPr="00E2535A">
        <w:rPr>
          <w:sz w:val="28"/>
          <w:szCs w:val="28"/>
        </w:rPr>
        <w:t>бходимо исправить, попросить по</w:t>
      </w:r>
      <w:r w:rsidRPr="00E2535A">
        <w:rPr>
          <w:sz w:val="28"/>
          <w:szCs w:val="28"/>
        </w:rPr>
        <w:t>вторить правильный ответ и похвалить.</w:t>
      </w:r>
      <w:proofErr w:type="gramEnd"/>
      <w:r w:rsidRPr="00E2535A">
        <w:rPr>
          <w:sz w:val="28"/>
          <w:szCs w:val="28"/>
        </w:rPr>
        <w:t xml:space="preserve"> </w:t>
      </w:r>
      <w:proofErr w:type="gramStart"/>
      <w:r w:rsidRPr="00E2535A">
        <w:rPr>
          <w:sz w:val="28"/>
          <w:szCs w:val="28"/>
        </w:rPr>
        <w:t>В старших — можно сде</w:t>
      </w:r>
      <w:r w:rsidRPr="00E2535A">
        <w:rPr>
          <w:sz w:val="28"/>
          <w:szCs w:val="28"/>
        </w:rPr>
        <w:softHyphen/>
        <w:t>лать замечание, вызвать другог</w:t>
      </w:r>
      <w:r w:rsidR="004C57F5" w:rsidRPr="00E2535A">
        <w:rPr>
          <w:sz w:val="28"/>
          <w:szCs w:val="28"/>
        </w:rPr>
        <w:t>о и похвалить правильно ответив</w:t>
      </w:r>
      <w:r w:rsidRPr="00E2535A">
        <w:rPr>
          <w:sz w:val="28"/>
          <w:szCs w:val="28"/>
        </w:rPr>
        <w:t>шего.)</w:t>
      </w:r>
      <w:proofErr w:type="gramEnd"/>
    </w:p>
    <w:p w:rsidR="00132DCF" w:rsidRPr="00E2535A" w:rsidRDefault="009664EA" w:rsidP="00E2535A">
      <w:pPr>
        <w:spacing w:line="276" w:lineRule="auto"/>
        <w:ind w:firstLine="709"/>
        <w:jc w:val="both"/>
        <w:rPr>
          <w:sz w:val="28"/>
          <w:szCs w:val="28"/>
        </w:rPr>
      </w:pPr>
      <w:r w:rsidRPr="00E2535A">
        <w:rPr>
          <w:sz w:val="28"/>
          <w:szCs w:val="28"/>
        </w:rPr>
        <w:t xml:space="preserve">Все </w:t>
      </w:r>
      <w:proofErr w:type="gramStart"/>
      <w:r w:rsidRPr="00E2535A">
        <w:rPr>
          <w:sz w:val="28"/>
          <w:szCs w:val="28"/>
        </w:rPr>
        <w:t>выше перечисленные</w:t>
      </w:r>
      <w:proofErr w:type="gramEnd"/>
      <w:r w:rsidRPr="00E2535A">
        <w:rPr>
          <w:sz w:val="28"/>
          <w:szCs w:val="28"/>
        </w:rPr>
        <w:t xml:space="preserve"> методы используются во всех возрастных группах. Однако в младшем дошкольном возрасте преобладают </w:t>
      </w:r>
      <w:proofErr w:type="gramStart"/>
      <w:r w:rsidRPr="00E2535A">
        <w:rPr>
          <w:sz w:val="28"/>
          <w:szCs w:val="28"/>
        </w:rPr>
        <w:t>наглядные</w:t>
      </w:r>
      <w:proofErr w:type="gramEnd"/>
      <w:r w:rsidRPr="00E2535A">
        <w:rPr>
          <w:sz w:val="28"/>
          <w:szCs w:val="28"/>
        </w:rPr>
        <w:t xml:space="preserve"> и практические. С возрастом увеличивается «удельный вес» </w:t>
      </w:r>
      <w:proofErr w:type="gramStart"/>
      <w:r w:rsidRPr="00E2535A">
        <w:rPr>
          <w:sz w:val="28"/>
          <w:szCs w:val="28"/>
        </w:rPr>
        <w:t>словесных</w:t>
      </w:r>
      <w:proofErr w:type="gramEnd"/>
      <w:r w:rsidRPr="00E2535A">
        <w:rPr>
          <w:sz w:val="28"/>
          <w:szCs w:val="28"/>
        </w:rPr>
        <w:t>.</w:t>
      </w:r>
    </w:p>
    <w:p w:rsidR="007676EC" w:rsidRPr="00E2535A" w:rsidRDefault="007676EC" w:rsidP="00E2535A">
      <w:pPr>
        <w:spacing w:line="276" w:lineRule="auto"/>
        <w:ind w:firstLine="709"/>
        <w:jc w:val="center"/>
        <w:rPr>
          <w:b/>
          <w:i/>
          <w:sz w:val="28"/>
          <w:szCs w:val="28"/>
        </w:rPr>
      </w:pPr>
      <w:proofErr w:type="gramStart"/>
      <w:r w:rsidRPr="00E2535A">
        <w:rPr>
          <w:b/>
          <w:i/>
          <w:sz w:val="28"/>
          <w:szCs w:val="28"/>
        </w:rPr>
        <w:t>Литература</w:t>
      </w:r>
      <w:proofErr w:type="gramEnd"/>
      <w:r w:rsidRPr="00E2535A">
        <w:rPr>
          <w:b/>
          <w:i/>
          <w:sz w:val="28"/>
          <w:szCs w:val="28"/>
        </w:rPr>
        <w:t xml:space="preserve"> использованная при составлении теоретического раздела</w:t>
      </w:r>
    </w:p>
    <w:p w:rsidR="008B072B" w:rsidRPr="00E2535A" w:rsidRDefault="008B072B" w:rsidP="00E2535A">
      <w:pPr>
        <w:numPr>
          <w:ilvl w:val="0"/>
          <w:numId w:val="42"/>
        </w:numPr>
        <w:tabs>
          <w:tab w:val="clear" w:pos="2505"/>
          <w:tab w:val="num" w:pos="0"/>
          <w:tab w:val="left" w:pos="1080"/>
        </w:tabs>
        <w:spacing w:line="276" w:lineRule="auto"/>
        <w:ind w:left="0" w:firstLine="720"/>
        <w:jc w:val="both"/>
        <w:rPr>
          <w:color w:val="000000"/>
          <w:sz w:val="28"/>
          <w:szCs w:val="28"/>
        </w:rPr>
      </w:pPr>
      <w:r w:rsidRPr="00E2535A">
        <w:rPr>
          <w:color w:val="000000"/>
          <w:sz w:val="28"/>
          <w:szCs w:val="28"/>
        </w:rPr>
        <w:t>Алиева, Т.И. Развитие математических представлений у дошкольников: м</w:t>
      </w:r>
      <w:r w:rsidR="00996433" w:rsidRPr="00E2535A">
        <w:rPr>
          <w:color w:val="000000"/>
          <w:sz w:val="28"/>
          <w:szCs w:val="28"/>
        </w:rPr>
        <w:t xml:space="preserve">етодическое пособие. ФГОС ДО / Т.И. Алиева, Т.В. Тарунтаева.  - М.: Сфера, 2015.-224 </w:t>
      </w:r>
      <w:proofErr w:type="gramStart"/>
      <w:r w:rsidR="00996433" w:rsidRPr="00E2535A">
        <w:rPr>
          <w:color w:val="000000"/>
          <w:sz w:val="28"/>
          <w:szCs w:val="28"/>
        </w:rPr>
        <w:t>с</w:t>
      </w:r>
      <w:proofErr w:type="gramEnd"/>
      <w:r w:rsidR="00996433" w:rsidRPr="00E2535A">
        <w:rPr>
          <w:color w:val="000000"/>
          <w:sz w:val="28"/>
          <w:szCs w:val="28"/>
        </w:rPr>
        <w:t>.</w:t>
      </w:r>
    </w:p>
    <w:p w:rsidR="007676EC" w:rsidRPr="00E2535A" w:rsidRDefault="007676EC" w:rsidP="00E2535A">
      <w:pPr>
        <w:numPr>
          <w:ilvl w:val="0"/>
          <w:numId w:val="42"/>
        </w:numPr>
        <w:tabs>
          <w:tab w:val="clear" w:pos="2505"/>
          <w:tab w:val="num" w:pos="0"/>
          <w:tab w:val="left" w:pos="1080"/>
        </w:tabs>
        <w:spacing w:line="276" w:lineRule="auto"/>
        <w:ind w:left="0" w:firstLine="720"/>
        <w:jc w:val="both"/>
        <w:rPr>
          <w:color w:val="000000"/>
          <w:sz w:val="28"/>
          <w:szCs w:val="28"/>
        </w:rPr>
      </w:pPr>
      <w:r w:rsidRPr="00E2535A">
        <w:rPr>
          <w:color w:val="000000"/>
          <w:sz w:val="28"/>
          <w:szCs w:val="28"/>
        </w:rPr>
        <w:t>Белошистая, А.В. Развитие математических способностей детей дошкольного возраста: Вопросы теории и практики / А.В. Белошистая. М., 2004.</w:t>
      </w:r>
    </w:p>
    <w:p w:rsidR="007676EC" w:rsidRPr="00E2535A" w:rsidRDefault="007676EC" w:rsidP="00E2535A">
      <w:pPr>
        <w:numPr>
          <w:ilvl w:val="0"/>
          <w:numId w:val="42"/>
        </w:numPr>
        <w:tabs>
          <w:tab w:val="clear" w:pos="2505"/>
          <w:tab w:val="num" w:pos="0"/>
          <w:tab w:val="left" w:pos="1080"/>
        </w:tabs>
        <w:spacing w:line="276" w:lineRule="auto"/>
        <w:ind w:left="0" w:firstLine="720"/>
        <w:jc w:val="both"/>
        <w:rPr>
          <w:color w:val="000000"/>
          <w:sz w:val="28"/>
          <w:szCs w:val="28"/>
        </w:rPr>
      </w:pPr>
      <w:r w:rsidRPr="00E2535A">
        <w:rPr>
          <w:color w:val="000000"/>
          <w:sz w:val="28"/>
          <w:szCs w:val="28"/>
        </w:rPr>
        <w:t>Бойко, А.П. Логика / А.П. Бойко. М., 1994.</w:t>
      </w:r>
    </w:p>
    <w:p w:rsidR="007676EC" w:rsidRPr="00E2535A" w:rsidRDefault="007676EC" w:rsidP="00E2535A">
      <w:pPr>
        <w:numPr>
          <w:ilvl w:val="0"/>
          <w:numId w:val="42"/>
        </w:numPr>
        <w:tabs>
          <w:tab w:val="clear" w:pos="2505"/>
          <w:tab w:val="num" w:pos="0"/>
          <w:tab w:val="left" w:pos="1080"/>
        </w:tabs>
        <w:spacing w:line="276" w:lineRule="auto"/>
        <w:ind w:left="0" w:firstLine="720"/>
        <w:jc w:val="both"/>
        <w:rPr>
          <w:color w:val="000000"/>
          <w:sz w:val="28"/>
          <w:szCs w:val="28"/>
        </w:rPr>
      </w:pPr>
      <w:r w:rsidRPr="00E2535A">
        <w:rPr>
          <w:color w:val="000000"/>
          <w:sz w:val="28"/>
          <w:szCs w:val="28"/>
        </w:rPr>
        <w:t>Будько, Т.С. Развитие математических представлений у детей дошкольного возраста / Т.С. Будько. Мн., 1998.</w:t>
      </w:r>
    </w:p>
    <w:p w:rsidR="007676EC" w:rsidRPr="00E2535A" w:rsidRDefault="007676EC" w:rsidP="00E2535A">
      <w:pPr>
        <w:numPr>
          <w:ilvl w:val="0"/>
          <w:numId w:val="42"/>
        </w:numPr>
        <w:tabs>
          <w:tab w:val="clear" w:pos="2505"/>
          <w:tab w:val="num" w:pos="0"/>
          <w:tab w:val="left" w:pos="1080"/>
        </w:tabs>
        <w:spacing w:line="276" w:lineRule="auto"/>
        <w:ind w:left="0" w:firstLine="720"/>
        <w:jc w:val="both"/>
        <w:rPr>
          <w:color w:val="000000"/>
          <w:sz w:val="28"/>
          <w:szCs w:val="28"/>
        </w:rPr>
      </w:pPr>
      <w:r w:rsidRPr="00E2535A">
        <w:rPr>
          <w:color w:val="000000"/>
          <w:sz w:val="28"/>
          <w:szCs w:val="28"/>
        </w:rPr>
        <w:t>Грибанова, Г.И. и др. Математика дошкольникам / Г.П. Грибанова. Киев, 1986.</w:t>
      </w:r>
    </w:p>
    <w:p w:rsidR="007676EC" w:rsidRPr="00E2535A" w:rsidRDefault="007676EC" w:rsidP="00E2535A">
      <w:pPr>
        <w:numPr>
          <w:ilvl w:val="0"/>
          <w:numId w:val="42"/>
        </w:numPr>
        <w:tabs>
          <w:tab w:val="clear" w:pos="2505"/>
          <w:tab w:val="num" w:pos="0"/>
          <w:tab w:val="left" w:pos="1080"/>
        </w:tabs>
        <w:spacing w:line="276" w:lineRule="auto"/>
        <w:ind w:left="0" w:firstLine="720"/>
        <w:jc w:val="both"/>
        <w:rPr>
          <w:color w:val="000000"/>
          <w:sz w:val="28"/>
          <w:szCs w:val="28"/>
        </w:rPr>
      </w:pPr>
      <w:r w:rsidRPr="00E2535A">
        <w:rPr>
          <w:color w:val="000000"/>
          <w:sz w:val="28"/>
          <w:szCs w:val="28"/>
        </w:rPr>
        <w:t>Жытко</w:t>
      </w:r>
      <w:proofErr w:type="gramStart"/>
      <w:r w:rsidRPr="00E2535A">
        <w:rPr>
          <w:color w:val="000000"/>
          <w:sz w:val="28"/>
          <w:szCs w:val="28"/>
          <w:lang w:val="en-US"/>
        </w:rPr>
        <w:t xml:space="preserve">, </w:t>
      </w:r>
      <w:r w:rsidRPr="00E2535A">
        <w:rPr>
          <w:color w:val="000000"/>
          <w:sz w:val="28"/>
          <w:szCs w:val="28"/>
        </w:rPr>
        <w:t>І</w:t>
      </w:r>
      <w:r w:rsidRPr="00E2535A">
        <w:rPr>
          <w:color w:val="000000"/>
          <w:sz w:val="28"/>
          <w:szCs w:val="28"/>
          <w:lang w:val="en-US"/>
        </w:rPr>
        <w:t>.</w:t>
      </w:r>
      <w:proofErr w:type="gramEnd"/>
      <w:r w:rsidRPr="00E2535A">
        <w:rPr>
          <w:color w:val="000000"/>
          <w:sz w:val="28"/>
          <w:szCs w:val="28"/>
        </w:rPr>
        <w:t>У</w:t>
      </w:r>
      <w:r w:rsidRPr="00E2535A">
        <w:rPr>
          <w:color w:val="000000"/>
          <w:sz w:val="28"/>
          <w:szCs w:val="28"/>
          <w:lang w:val="en-US"/>
        </w:rPr>
        <w:t>. i i</w:t>
      </w:r>
      <w:r w:rsidRPr="00E2535A">
        <w:rPr>
          <w:color w:val="000000"/>
          <w:sz w:val="28"/>
          <w:szCs w:val="28"/>
        </w:rPr>
        <w:t>нш</w:t>
      </w:r>
      <w:r w:rsidRPr="00E2535A">
        <w:rPr>
          <w:color w:val="000000"/>
          <w:sz w:val="28"/>
          <w:szCs w:val="28"/>
          <w:lang w:val="en-US"/>
        </w:rPr>
        <w:t xml:space="preserve">. </w:t>
      </w:r>
      <w:r w:rsidRPr="00E2535A">
        <w:rPr>
          <w:color w:val="000000"/>
          <w:sz w:val="28"/>
          <w:szCs w:val="28"/>
        </w:rPr>
        <w:t>Гуляем</w:t>
      </w:r>
      <w:r w:rsidRPr="00E2535A">
        <w:rPr>
          <w:color w:val="000000"/>
          <w:sz w:val="28"/>
          <w:szCs w:val="28"/>
          <w:lang w:val="en-US"/>
        </w:rPr>
        <w:t xml:space="preserve">, </w:t>
      </w:r>
      <w:r w:rsidRPr="00E2535A">
        <w:rPr>
          <w:color w:val="000000"/>
          <w:sz w:val="28"/>
          <w:szCs w:val="28"/>
        </w:rPr>
        <w:t>навучаем</w:t>
      </w:r>
      <w:r w:rsidRPr="00E2535A">
        <w:rPr>
          <w:color w:val="000000"/>
          <w:sz w:val="28"/>
          <w:szCs w:val="28"/>
          <w:lang w:val="en-US"/>
        </w:rPr>
        <w:t xml:space="preserve">, </w:t>
      </w:r>
      <w:r w:rsidRPr="00E2535A">
        <w:rPr>
          <w:color w:val="000000"/>
          <w:sz w:val="28"/>
          <w:szCs w:val="28"/>
        </w:rPr>
        <w:t>разв</w:t>
      </w:r>
      <w:r w:rsidRPr="00E2535A">
        <w:rPr>
          <w:color w:val="000000"/>
          <w:sz w:val="28"/>
          <w:szCs w:val="28"/>
          <w:lang w:val="en-US"/>
        </w:rPr>
        <w:t>i</w:t>
      </w:r>
      <w:r w:rsidRPr="00E2535A">
        <w:rPr>
          <w:color w:val="000000"/>
          <w:sz w:val="28"/>
          <w:szCs w:val="28"/>
        </w:rPr>
        <w:t>ваем</w:t>
      </w:r>
      <w:r w:rsidRPr="00E2535A">
        <w:rPr>
          <w:color w:val="000000"/>
          <w:sz w:val="28"/>
          <w:szCs w:val="28"/>
          <w:lang w:val="en-US"/>
        </w:rPr>
        <w:t xml:space="preserve">, </w:t>
      </w:r>
      <w:r w:rsidRPr="00E2535A">
        <w:rPr>
          <w:color w:val="000000"/>
          <w:sz w:val="28"/>
          <w:szCs w:val="28"/>
        </w:rPr>
        <w:t>ц</w:t>
      </w:r>
      <w:r w:rsidRPr="00E2535A">
        <w:rPr>
          <w:color w:val="000000"/>
          <w:sz w:val="28"/>
          <w:szCs w:val="28"/>
          <w:lang w:val="en-US"/>
        </w:rPr>
        <w:t xml:space="preserve">i </w:t>
      </w:r>
      <w:r w:rsidRPr="00E2535A">
        <w:rPr>
          <w:color w:val="000000"/>
          <w:sz w:val="28"/>
          <w:szCs w:val="28"/>
        </w:rPr>
        <w:t>знаем</w:t>
      </w:r>
      <w:r w:rsidRPr="00E2535A">
        <w:rPr>
          <w:color w:val="000000"/>
          <w:sz w:val="28"/>
          <w:szCs w:val="28"/>
          <w:lang w:val="en-US"/>
        </w:rPr>
        <w:t>i</w:t>
      </w:r>
      <w:r w:rsidRPr="00E2535A">
        <w:rPr>
          <w:color w:val="000000"/>
          <w:sz w:val="28"/>
          <w:szCs w:val="28"/>
        </w:rPr>
        <w:t>м</w:t>
      </w:r>
      <w:r w:rsidRPr="00E2535A">
        <w:rPr>
          <w:color w:val="000000"/>
          <w:sz w:val="28"/>
          <w:szCs w:val="28"/>
          <w:lang w:val="en-US"/>
        </w:rPr>
        <w:t xml:space="preserve"> </w:t>
      </w:r>
      <w:r w:rsidRPr="00E2535A">
        <w:rPr>
          <w:color w:val="000000"/>
          <w:sz w:val="28"/>
          <w:szCs w:val="28"/>
        </w:rPr>
        <w:t>дзяцей</w:t>
      </w:r>
      <w:r w:rsidRPr="00E2535A">
        <w:rPr>
          <w:color w:val="000000"/>
          <w:sz w:val="28"/>
          <w:szCs w:val="28"/>
          <w:lang w:val="en-US"/>
        </w:rPr>
        <w:t xml:space="preserve"> </w:t>
      </w:r>
      <w:r w:rsidRPr="00E2535A">
        <w:rPr>
          <w:color w:val="000000"/>
          <w:sz w:val="28"/>
          <w:szCs w:val="28"/>
        </w:rPr>
        <w:t>з</w:t>
      </w:r>
      <w:r w:rsidRPr="00E2535A">
        <w:rPr>
          <w:color w:val="000000"/>
          <w:sz w:val="28"/>
          <w:szCs w:val="28"/>
          <w:lang w:val="en-US"/>
        </w:rPr>
        <w:t xml:space="preserve"> </w:t>
      </w:r>
      <w:r w:rsidRPr="00E2535A">
        <w:rPr>
          <w:color w:val="000000"/>
          <w:sz w:val="28"/>
          <w:szCs w:val="28"/>
        </w:rPr>
        <w:t>матэматыкай</w:t>
      </w:r>
      <w:proofErr w:type="gramStart"/>
      <w:r w:rsidRPr="00E2535A">
        <w:rPr>
          <w:color w:val="000000"/>
          <w:sz w:val="28"/>
          <w:szCs w:val="28"/>
          <w:lang w:val="en-US"/>
        </w:rPr>
        <w:t xml:space="preserve"> / </w:t>
      </w:r>
      <w:r w:rsidRPr="00E2535A">
        <w:rPr>
          <w:color w:val="000000"/>
          <w:sz w:val="28"/>
          <w:szCs w:val="28"/>
        </w:rPr>
        <w:t>І</w:t>
      </w:r>
      <w:r w:rsidRPr="00E2535A">
        <w:rPr>
          <w:color w:val="000000"/>
          <w:sz w:val="28"/>
          <w:szCs w:val="28"/>
          <w:lang w:val="en-US"/>
        </w:rPr>
        <w:t>.</w:t>
      </w:r>
      <w:proofErr w:type="gramEnd"/>
      <w:r w:rsidRPr="00E2535A">
        <w:rPr>
          <w:color w:val="000000"/>
          <w:sz w:val="28"/>
          <w:szCs w:val="28"/>
        </w:rPr>
        <w:t>У</w:t>
      </w:r>
      <w:r w:rsidRPr="00E2535A">
        <w:rPr>
          <w:color w:val="000000"/>
          <w:sz w:val="28"/>
          <w:szCs w:val="28"/>
          <w:lang w:val="en-US"/>
        </w:rPr>
        <w:t xml:space="preserve">. </w:t>
      </w:r>
      <w:r w:rsidRPr="00E2535A">
        <w:rPr>
          <w:color w:val="000000"/>
          <w:sz w:val="28"/>
          <w:szCs w:val="28"/>
        </w:rPr>
        <w:t>Жытко</w:t>
      </w:r>
      <w:r w:rsidRPr="00E2535A">
        <w:rPr>
          <w:color w:val="000000"/>
          <w:sz w:val="28"/>
          <w:szCs w:val="28"/>
          <w:lang w:val="en-US"/>
        </w:rPr>
        <w:t xml:space="preserve">. </w:t>
      </w:r>
      <w:r w:rsidRPr="00E2535A">
        <w:rPr>
          <w:color w:val="000000"/>
          <w:sz w:val="28"/>
          <w:szCs w:val="28"/>
        </w:rPr>
        <w:t>Мн., 1997.</w:t>
      </w:r>
    </w:p>
    <w:p w:rsidR="00D43A87" w:rsidRPr="00E2535A" w:rsidRDefault="00D43A87" w:rsidP="00E2535A">
      <w:pPr>
        <w:numPr>
          <w:ilvl w:val="0"/>
          <w:numId w:val="42"/>
        </w:numPr>
        <w:tabs>
          <w:tab w:val="clear" w:pos="2505"/>
          <w:tab w:val="num" w:pos="0"/>
          <w:tab w:val="left" w:pos="1080"/>
        </w:tabs>
        <w:spacing w:line="276" w:lineRule="auto"/>
        <w:ind w:left="0" w:firstLine="720"/>
        <w:jc w:val="both"/>
        <w:rPr>
          <w:color w:val="000000"/>
          <w:sz w:val="28"/>
          <w:szCs w:val="28"/>
        </w:rPr>
      </w:pPr>
      <w:r w:rsidRPr="00E2535A">
        <w:rPr>
          <w:color w:val="000000"/>
          <w:sz w:val="28"/>
          <w:szCs w:val="28"/>
        </w:rPr>
        <w:t>Левчук, З.К. Теория и методика формирования элементарных математических представлений у дошкол</w:t>
      </w:r>
      <w:r w:rsidR="005C4323" w:rsidRPr="00E2535A">
        <w:rPr>
          <w:color w:val="000000"/>
          <w:sz w:val="28"/>
          <w:szCs w:val="28"/>
        </w:rPr>
        <w:t xml:space="preserve">ьников: УМК / З.К. Левчук. – Витебск., 2010. – 131 </w:t>
      </w:r>
      <w:proofErr w:type="gramStart"/>
      <w:r w:rsidR="005C4323" w:rsidRPr="00E2535A">
        <w:rPr>
          <w:color w:val="000000"/>
          <w:sz w:val="28"/>
          <w:szCs w:val="28"/>
        </w:rPr>
        <w:t>с</w:t>
      </w:r>
      <w:proofErr w:type="gramEnd"/>
      <w:r w:rsidR="005C4323" w:rsidRPr="00E2535A">
        <w:rPr>
          <w:color w:val="000000"/>
          <w:sz w:val="28"/>
          <w:szCs w:val="28"/>
        </w:rPr>
        <w:t>.</w:t>
      </w:r>
    </w:p>
    <w:p w:rsidR="007676EC" w:rsidRPr="00E2535A" w:rsidRDefault="007676EC" w:rsidP="00E2535A">
      <w:pPr>
        <w:numPr>
          <w:ilvl w:val="0"/>
          <w:numId w:val="42"/>
        </w:numPr>
        <w:tabs>
          <w:tab w:val="clear" w:pos="2505"/>
          <w:tab w:val="num" w:pos="0"/>
          <w:tab w:val="left" w:pos="1080"/>
        </w:tabs>
        <w:spacing w:line="276" w:lineRule="auto"/>
        <w:ind w:left="0" w:firstLine="720"/>
        <w:jc w:val="both"/>
        <w:rPr>
          <w:color w:val="000000"/>
          <w:sz w:val="28"/>
          <w:szCs w:val="28"/>
        </w:rPr>
      </w:pPr>
      <w:r w:rsidRPr="00E2535A">
        <w:rPr>
          <w:color w:val="000000"/>
          <w:sz w:val="28"/>
          <w:szCs w:val="28"/>
        </w:rPr>
        <w:t>Леушина, А.М. Формирование элементарных математических представлений у детей дошкольного возраста / А.М. Леушина. М., 1974.</w:t>
      </w:r>
    </w:p>
    <w:p w:rsidR="00E3554F" w:rsidRPr="00E2535A" w:rsidRDefault="00E3554F" w:rsidP="00E2535A">
      <w:pPr>
        <w:numPr>
          <w:ilvl w:val="0"/>
          <w:numId w:val="42"/>
        </w:numPr>
        <w:tabs>
          <w:tab w:val="clear" w:pos="2505"/>
          <w:tab w:val="num" w:pos="0"/>
          <w:tab w:val="left" w:pos="1080"/>
        </w:tabs>
        <w:spacing w:line="276" w:lineRule="auto"/>
        <w:ind w:left="0" w:firstLine="720"/>
        <w:jc w:val="both"/>
        <w:rPr>
          <w:color w:val="000000"/>
          <w:sz w:val="28"/>
          <w:szCs w:val="28"/>
        </w:rPr>
      </w:pPr>
      <w:r w:rsidRPr="00E2535A">
        <w:rPr>
          <w:color w:val="000000"/>
          <w:sz w:val="28"/>
          <w:szCs w:val="28"/>
        </w:rPr>
        <w:t>Логика: учебное пособие</w:t>
      </w:r>
      <w:proofErr w:type="gramStart"/>
      <w:r w:rsidRPr="00E2535A">
        <w:rPr>
          <w:color w:val="000000"/>
          <w:sz w:val="28"/>
          <w:szCs w:val="28"/>
        </w:rPr>
        <w:t xml:space="preserve"> / С</w:t>
      </w:r>
      <w:proofErr w:type="gramEnd"/>
      <w:r w:rsidRPr="00E2535A">
        <w:rPr>
          <w:color w:val="000000"/>
          <w:sz w:val="28"/>
          <w:szCs w:val="28"/>
        </w:rPr>
        <w:t xml:space="preserve">ост. Г.Н. Степаненко. – Казань: Казанский университет, 2012 – 107 </w:t>
      </w:r>
      <w:proofErr w:type="gramStart"/>
      <w:r w:rsidRPr="00E2535A">
        <w:rPr>
          <w:color w:val="000000"/>
          <w:sz w:val="28"/>
          <w:szCs w:val="28"/>
        </w:rPr>
        <w:t>с</w:t>
      </w:r>
      <w:proofErr w:type="gramEnd"/>
      <w:r w:rsidRPr="00E2535A">
        <w:rPr>
          <w:color w:val="000000"/>
          <w:sz w:val="28"/>
          <w:szCs w:val="28"/>
        </w:rPr>
        <w:t>.</w:t>
      </w:r>
    </w:p>
    <w:p w:rsidR="007676EC" w:rsidRPr="00E2535A" w:rsidRDefault="007676EC" w:rsidP="00E2535A">
      <w:pPr>
        <w:numPr>
          <w:ilvl w:val="0"/>
          <w:numId w:val="42"/>
        </w:numPr>
        <w:tabs>
          <w:tab w:val="clear" w:pos="2505"/>
          <w:tab w:val="num" w:pos="0"/>
          <w:tab w:val="left" w:pos="1080"/>
        </w:tabs>
        <w:spacing w:line="276" w:lineRule="auto"/>
        <w:ind w:left="0" w:firstLine="720"/>
        <w:jc w:val="both"/>
        <w:rPr>
          <w:color w:val="000000"/>
          <w:sz w:val="28"/>
          <w:szCs w:val="28"/>
        </w:rPr>
      </w:pPr>
      <w:r w:rsidRPr="00E2535A">
        <w:rPr>
          <w:color w:val="000000"/>
          <w:sz w:val="28"/>
          <w:szCs w:val="28"/>
        </w:rPr>
        <w:t>Математическая подготовка детей в дошкольных учреждениях</w:t>
      </w:r>
      <w:proofErr w:type="gramStart"/>
      <w:r w:rsidRPr="00E2535A">
        <w:rPr>
          <w:color w:val="000000"/>
          <w:sz w:val="28"/>
          <w:szCs w:val="28"/>
        </w:rPr>
        <w:t xml:space="preserve"> / С</w:t>
      </w:r>
      <w:proofErr w:type="gramEnd"/>
      <w:r w:rsidRPr="00E2535A">
        <w:rPr>
          <w:color w:val="000000"/>
          <w:sz w:val="28"/>
          <w:szCs w:val="28"/>
        </w:rPr>
        <w:t>ост. В.В. Данилова. М., 1987.</w:t>
      </w:r>
    </w:p>
    <w:p w:rsidR="007676EC" w:rsidRPr="00E2535A" w:rsidRDefault="007676EC" w:rsidP="00E2535A">
      <w:pPr>
        <w:numPr>
          <w:ilvl w:val="0"/>
          <w:numId w:val="42"/>
        </w:numPr>
        <w:tabs>
          <w:tab w:val="clear" w:pos="2505"/>
          <w:tab w:val="num" w:pos="0"/>
          <w:tab w:val="left" w:pos="1080"/>
        </w:tabs>
        <w:spacing w:line="276" w:lineRule="auto"/>
        <w:ind w:left="0" w:firstLine="720"/>
        <w:jc w:val="both"/>
        <w:rPr>
          <w:color w:val="000000"/>
          <w:sz w:val="28"/>
          <w:szCs w:val="28"/>
        </w:rPr>
      </w:pPr>
      <w:r w:rsidRPr="00E2535A">
        <w:rPr>
          <w:color w:val="000000"/>
          <w:sz w:val="28"/>
          <w:szCs w:val="28"/>
        </w:rPr>
        <w:t>Михайлова, З.А. Теории и технологии математического развития детей дошкольного возраста. СПб</w:t>
      </w:r>
      <w:proofErr w:type="gramStart"/>
      <w:r w:rsidRPr="00E2535A">
        <w:rPr>
          <w:color w:val="000000"/>
          <w:sz w:val="28"/>
          <w:szCs w:val="28"/>
        </w:rPr>
        <w:t xml:space="preserve">., </w:t>
      </w:r>
      <w:proofErr w:type="gramEnd"/>
      <w:r w:rsidRPr="00E2535A">
        <w:rPr>
          <w:color w:val="000000"/>
          <w:sz w:val="28"/>
          <w:szCs w:val="28"/>
        </w:rPr>
        <w:t>2008.</w:t>
      </w:r>
    </w:p>
    <w:p w:rsidR="005C4323" w:rsidRPr="00E2535A" w:rsidRDefault="005C4323" w:rsidP="00E2535A">
      <w:pPr>
        <w:numPr>
          <w:ilvl w:val="0"/>
          <w:numId w:val="42"/>
        </w:numPr>
        <w:tabs>
          <w:tab w:val="clear" w:pos="2505"/>
          <w:tab w:val="num" w:pos="0"/>
          <w:tab w:val="left" w:pos="1080"/>
        </w:tabs>
        <w:spacing w:line="276" w:lineRule="auto"/>
        <w:ind w:left="0" w:firstLine="720"/>
        <w:jc w:val="both"/>
        <w:rPr>
          <w:color w:val="000000"/>
          <w:sz w:val="28"/>
          <w:szCs w:val="28"/>
        </w:rPr>
      </w:pPr>
      <w:r w:rsidRPr="00E2535A">
        <w:rPr>
          <w:color w:val="000000"/>
          <w:sz w:val="28"/>
          <w:szCs w:val="28"/>
        </w:rPr>
        <w:t xml:space="preserve">Петрова В.Ф. Методика математического образования детей дошкольньного возраста, В.Ф. Петрова. – Казань., 2013. – 203 </w:t>
      </w:r>
      <w:proofErr w:type="gramStart"/>
      <w:r w:rsidRPr="00E2535A">
        <w:rPr>
          <w:color w:val="000000"/>
          <w:sz w:val="28"/>
          <w:szCs w:val="28"/>
        </w:rPr>
        <w:t>с</w:t>
      </w:r>
      <w:proofErr w:type="gramEnd"/>
      <w:r w:rsidRPr="00E2535A">
        <w:rPr>
          <w:color w:val="000000"/>
          <w:sz w:val="28"/>
          <w:szCs w:val="28"/>
        </w:rPr>
        <w:t>.</w:t>
      </w:r>
    </w:p>
    <w:p w:rsidR="007676EC" w:rsidRPr="00E2535A" w:rsidRDefault="007676EC" w:rsidP="00E2535A">
      <w:pPr>
        <w:numPr>
          <w:ilvl w:val="0"/>
          <w:numId w:val="42"/>
        </w:numPr>
        <w:tabs>
          <w:tab w:val="clear" w:pos="2505"/>
          <w:tab w:val="num" w:pos="0"/>
          <w:tab w:val="left" w:pos="1080"/>
        </w:tabs>
        <w:spacing w:line="276" w:lineRule="auto"/>
        <w:ind w:left="0" w:firstLine="720"/>
        <w:jc w:val="both"/>
        <w:rPr>
          <w:color w:val="000000"/>
          <w:sz w:val="28"/>
          <w:szCs w:val="28"/>
        </w:rPr>
      </w:pPr>
      <w:r w:rsidRPr="00E2535A">
        <w:rPr>
          <w:color w:val="000000"/>
          <w:sz w:val="28"/>
          <w:szCs w:val="28"/>
        </w:rPr>
        <w:lastRenderedPageBreak/>
        <w:t>Стойлова, Л.П., Фрейлах, Н.И. Теоретические основы формирования элементарных математических представлений у детей дошкольного возраста: Курс лекций / Л.П. Стойлова. М.,1998.</w:t>
      </w:r>
    </w:p>
    <w:p w:rsidR="007676EC" w:rsidRPr="00E2535A" w:rsidRDefault="007676EC" w:rsidP="00E2535A">
      <w:pPr>
        <w:numPr>
          <w:ilvl w:val="0"/>
          <w:numId w:val="42"/>
        </w:numPr>
        <w:tabs>
          <w:tab w:val="clear" w:pos="2505"/>
          <w:tab w:val="num" w:pos="0"/>
          <w:tab w:val="left" w:pos="1080"/>
        </w:tabs>
        <w:spacing w:line="276" w:lineRule="auto"/>
        <w:ind w:left="0" w:firstLine="720"/>
        <w:jc w:val="both"/>
        <w:rPr>
          <w:color w:val="000000"/>
          <w:sz w:val="28"/>
          <w:szCs w:val="28"/>
        </w:rPr>
      </w:pPr>
      <w:r w:rsidRPr="00E2535A">
        <w:rPr>
          <w:color w:val="000000"/>
          <w:sz w:val="28"/>
          <w:szCs w:val="28"/>
        </w:rPr>
        <w:t>Теория и методика развития элементарных математических представлений у детей дошкольного возраста: Хрестоматия в 6 частях</w:t>
      </w:r>
      <w:proofErr w:type="gramStart"/>
      <w:r w:rsidRPr="00E2535A">
        <w:rPr>
          <w:color w:val="000000"/>
          <w:sz w:val="28"/>
          <w:szCs w:val="28"/>
        </w:rPr>
        <w:t xml:space="preserve"> / С</w:t>
      </w:r>
      <w:proofErr w:type="gramEnd"/>
      <w:r w:rsidRPr="00E2535A">
        <w:rPr>
          <w:color w:val="000000"/>
          <w:sz w:val="28"/>
          <w:szCs w:val="28"/>
        </w:rPr>
        <w:t>ост. З.А. Михайлова, Р.Л. Непомнящая. СПб</w:t>
      </w:r>
      <w:proofErr w:type="gramStart"/>
      <w:r w:rsidRPr="00E2535A">
        <w:rPr>
          <w:color w:val="000000"/>
          <w:sz w:val="28"/>
          <w:szCs w:val="28"/>
        </w:rPr>
        <w:t xml:space="preserve">., </w:t>
      </w:r>
      <w:proofErr w:type="gramEnd"/>
      <w:r w:rsidRPr="00E2535A">
        <w:rPr>
          <w:color w:val="000000"/>
          <w:sz w:val="28"/>
          <w:szCs w:val="28"/>
        </w:rPr>
        <w:t>1994.</w:t>
      </w:r>
    </w:p>
    <w:p w:rsidR="000D1041" w:rsidRPr="00E2535A" w:rsidRDefault="000D1041" w:rsidP="00E2535A">
      <w:pPr>
        <w:numPr>
          <w:ilvl w:val="0"/>
          <w:numId w:val="42"/>
        </w:numPr>
        <w:tabs>
          <w:tab w:val="clear" w:pos="2505"/>
          <w:tab w:val="num" w:pos="0"/>
          <w:tab w:val="left" w:pos="1080"/>
        </w:tabs>
        <w:spacing w:line="276" w:lineRule="auto"/>
        <w:ind w:left="0" w:firstLine="720"/>
        <w:jc w:val="both"/>
        <w:rPr>
          <w:color w:val="000000"/>
          <w:sz w:val="28"/>
          <w:szCs w:val="28"/>
        </w:rPr>
      </w:pPr>
      <w:r w:rsidRPr="00E2535A">
        <w:rPr>
          <w:color w:val="000000"/>
          <w:sz w:val="28"/>
          <w:szCs w:val="28"/>
        </w:rPr>
        <w:t>Теория и методика дошкольного образования: краткий курс лекций: пособие. / Н.С. Старжинская, Д.Н. Дубинина, Е.В. Горбатова и др. – Минск: БГПУ</w:t>
      </w:r>
      <w:r w:rsidR="00E3554F" w:rsidRPr="00E2535A">
        <w:rPr>
          <w:color w:val="000000"/>
          <w:sz w:val="28"/>
          <w:szCs w:val="28"/>
        </w:rPr>
        <w:t>, 2014.</w:t>
      </w:r>
    </w:p>
    <w:p w:rsidR="007676EC" w:rsidRPr="00E2535A" w:rsidRDefault="007676EC" w:rsidP="00E2535A">
      <w:pPr>
        <w:numPr>
          <w:ilvl w:val="0"/>
          <w:numId w:val="42"/>
        </w:numPr>
        <w:tabs>
          <w:tab w:val="clear" w:pos="2505"/>
          <w:tab w:val="num" w:pos="0"/>
          <w:tab w:val="left" w:pos="1080"/>
        </w:tabs>
        <w:spacing w:line="276" w:lineRule="auto"/>
        <w:ind w:left="0" w:firstLine="720"/>
        <w:jc w:val="both"/>
        <w:rPr>
          <w:color w:val="000000"/>
          <w:sz w:val="28"/>
          <w:szCs w:val="28"/>
        </w:rPr>
      </w:pPr>
      <w:r w:rsidRPr="00E2535A">
        <w:rPr>
          <w:color w:val="000000"/>
          <w:sz w:val="28"/>
          <w:szCs w:val="28"/>
        </w:rPr>
        <w:t>Формирование элементарных математических представлений у детей дошкольного возраста</w:t>
      </w:r>
      <w:proofErr w:type="gramStart"/>
      <w:r w:rsidRPr="00E2535A">
        <w:rPr>
          <w:color w:val="000000"/>
          <w:sz w:val="28"/>
          <w:szCs w:val="28"/>
        </w:rPr>
        <w:t xml:space="preserve"> / П</w:t>
      </w:r>
      <w:proofErr w:type="gramEnd"/>
      <w:r w:rsidRPr="00E2535A">
        <w:rPr>
          <w:color w:val="000000"/>
          <w:sz w:val="28"/>
          <w:szCs w:val="28"/>
        </w:rPr>
        <w:t>од ред. А.А. Столяра. М., 1988.</w:t>
      </w:r>
    </w:p>
    <w:p w:rsidR="008B072B" w:rsidRPr="00E2535A" w:rsidRDefault="008B072B" w:rsidP="00E2535A">
      <w:pPr>
        <w:numPr>
          <w:ilvl w:val="0"/>
          <w:numId w:val="42"/>
        </w:numPr>
        <w:tabs>
          <w:tab w:val="clear" w:pos="2505"/>
          <w:tab w:val="num" w:pos="0"/>
          <w:tab w:val="left" w:pos="1080"/>
        </w:tabs>
        <w:spacing w:line="276" w:lineRule="auto"/>
        <w:ind w:left="0" w:firstLine="720"/>
        <w:jc w:val="both"/>
        <w:rPr>
          <w:color w:val="000000"/>
          <w:sz w:val="28"/>
          <w:szCs w:val="28"/>
        </w:rPr>
      </w:pPr>
      <w:r w:rsidRPr="00E2535A">
        <w:rPr>
          <w:color w:val="000000"/>
          <w:sz w:val="28"/>
          <w:szCs w:val="28"/>
        </w:rPr>
        <w:t>Фрейлах, Н.И. Методика математического развития / Н.И. Фрейлах. – М.: ИД «ФОРУМ»: ИНФРА-М, 2015. – 240 с.</w:t>
      </w:r>
    </w:p>
    <w:p w:rsidR="003B51D6" w:rsidRPr="00E2535A" w:rsidRDefault="003B51D6" w:rsidP="00E2535A">
      <w:pPr>
        <w:numPr>
          <w:ilvl w:val="0"/>
          <w:numId w:val="42"/>
        </w:numPr>
        <w:tabs>
          <w:tab w:val="clear" w:pos="2505"/>
          <w:tab w:val="num" w:pos="0"/>
          <w:tab w:val="left" w:pos="1080"/>
        </w:tabs>
        <w:spacing w:line="276" w:lineRule="auto"/>
        <w:ind w:left="0" w:firstLine="720"/>
        <w:jc w:val="both"/>
        <w:rPr>
          <w:color w:val="000000"/>
          <w:sz w:val="28"/>
          <w:szCs w:val="28"/>
        </w:rPr>
      </w:pPr>
      <w:r w:rsidRPr="00E2535A">
        <w:rPr>
          <w:color w:val="000000"/>
          <w:sz w:val="28"/>
          <w:szCs w:val="28"/>
        </w:rPr>
        <w:t xml:space="preserve">Челпанов В.Г. Учебник логики. / В.Г. Челпанов. – М.: Научная библиотека, 2010 – 128 </w:t>
      </w:r>
      <w:proofErr w:type="gramStart"/>
      <w:r w:rsidRPr="00E2535A">
        <w:rPr>
          <w:color w:val="000000"/>
          <w:sz w:val="28"/>
          <w:szCs w:val="28"/>
        </w:rPr>
        <w:t>с</w:t>
      </w:r>
      <w:proofErr w:type="gramEnd"/>
      <w:r w:rsidRPr="00E2535A">
        <w:rPr>
          <w:color w:val="000000"/>
          <w:sz w:val="28"/>
          <w:szCs w:val="28"/>
        </w:rPr>
        <w:t>.</w:t>
      </w:r>
    </w:p>
    <w:p w:rsidR="007676EC" w:rsidRPr="00E2535A" w:rsidRDefault="007676EC" w:rsidP="00E2535A">
      <w:pPr>
        <w:numPr>
          <w:ilvl w:val="0"/>
          <w:numId w:val="90"/>
        </w:numPr>
        <w:tabs>
          <w:tab w:val="left" w:pos="1080"/>
        </w:tabs>
        <w:spacing w:line="276" w:lineRule="auto"/>
        <w:ind w:left="0" w:firstLine="720"/>
        <w:jc w:val="both"/>
        <w:rPr>
          <w:sz w:val="28"/>
          <w:szCs w:val="28"/>
        </w:rPr>
      </w:pPr>
      <w:r w:rsidRPr="00E2535A">
        <w:rPr>
          <w:sz w:val="28"/>
          <w:szCs w:val="28"/>
        </w:rPr>
        <w:t>Щербакова, Е.И. Методика обучения математике в детском саду: Учеб</w:t>
      </w:r>
      <w:proofErr w:type="gramStart"/>
      <w:r w:rsidRPr="00E2535A">
        <w:rPr>
          <w:sz w:val="28"/>
          <w:szCs w:val="28"/>
        </w:rPr>
        <w:t>.п</w:t>
      </w:r>
      <w:proofErr w:type="gramEnd"/>
      <w:r w:rsidRPr="00E2535A">
        <w:rPr>
          <w:sz w:val="28"/>
          <w:szCs w:val="28"/>
        </w:rPr>
        <w:t>особие /Е.И. Щербакова. М., 2000.</w:t>
      </w:r>
    </w:p>
    <w:p w:rsidR="007676EC" w:rsidRPr="00E2535A" w:rsidRDefault="007676EC" w:rsidP="00E2535A">
      <w:pPr>
        <w:spacing w:line="276" w:lineRule="auto"/>
        <w:ind w:firstLine="709"/>
        <w:jc w:val="center"/>
        <w:rPr>
          <w:b/>
          <w:i/>
          <w:sz w:val="28"/>
          <w:szCs w:val="28"/>
        </w:rPr>
      </w:pPr>
    </w:p>
    <w:p w:rsidR="00132DCF" w:rsidRPr="00E2535A" w:rsidRDefault="00132DCF" w:rsidP="00E2535A">
      <w:pPr>
        <w:spacing w:line="276" w:lineRule="auto"/>
        <w:jc w:val="both"/>
        <w:rPr>
          <w:b/>
          <w:color w:val="000000"/>
          <w:sz w:val="28"/>
          <w:szCs w:val="28"/>
          <w:lang w:val="be-BY"/>
        </w:rPr>
      </w:pPr>
      <w:r w:rsidRPr="00E2535A">
        <w:rPr>
          <w:color w:val="000000"/>
          <w:sz w:val="28"/>
          <w:szCs w:val="28"/>
        </w:rPr>
        <w:br w:type="page"/>
      </w:r>
      <w:r w:rsidRPr="00E2535A">
        <w:rPr>
          <w:b/>
          <w:color w:val="000000"/>
          <w:sz w:val="28"/>
          <w:szCs w:val="28"/>
          <w:lang w:val="be-BY"/>
        </w:rPr>
        <w:lastRenderedPageBreak/>
        <w:t>ПРАКТИЧЕСКИЙ РАЗДЕЛ</w:t>
      </w:r>
    </w:p>
    <w:p w:rsidR="00132DCF" w:rsidRPr="00E2535A" w:rsidRDefault="00132DCF" w:rsidP="00E2535A">
      <w:pPr>
        <w:spacing w:line="276" w:lineRule="auto"/>
        <w:jc w:val="both"/>
        <w:rPr>
          <w:color w:val="000000"/>
          <w:sz w:val="28"/>
          <w:szCs w:val="28"/>
          <w:lang w:val="be-BY"/>
        </w:rPr>
      </w:pPr>
    </w:p>
    <w:p w:rsidR="00132DCF" w:rsidRPr="00E2535A" w:rsidRDefault="00132DCF" w:rsidP="00E2535A">
      <w:pPr>
        <w:spacing w:line="276" w:lineRule="auto"/>
        <w:ind w:firstLine="709"/>
        <w:jc w:val="both"/>
        <w:rPr>
          <w:b/>
          <w:caps/>
          <w:color w:val="000000"/>
          <w:sz w:val="28"/>
          <w:szCs w:val="28"/>
        </w:rPr>
      </w:pPr>
      <w:r w:rsidRPr="00E2535A">
        <w:rPr>
          <w:b/>
          <w:caps/>
          <w:color w:val="000000"/>
          <w:sz w:val="28"/>
          <w:szCs w:val="28"/>
        </w:rPr>
        <w:t xml:space="preserve">управляемая Самостоятельная работа студентов </w:t>
      </w:r>
    </w:p>
    <w:p w:rsidR="00132DCF" w:rsidRPr="00E2535A" w:rsidRDefault="00132DCF" w:rsidP="00E2535A">
      <w:pPr>
        <w:spacing w:line="276" w:lineRule="auto"/>
        <w:ind w:firstLine="709"/>
        <w:jc w:val="both"/>
        <w:rPr>
          <w:b/>
          <w:caps/>
          <w:color w:val="000000"/>
          <w:sz w:val="28"/>
          <w:szCs w:val="28"/>
        </w:rPr>
      </w:pPr>
    </w:p>
    <w:p w:rsidR="00132DCF" w:rsidRPr="00E2535A" w:rsidRDefault="00132DCF" w:rsidP="00E2535A">
      <w:pPr>
        <w:spacing w:line="276" w:lineRule="auto"/>
        <w:ind w:firstLine="709"/>
        <w:jc w:val="both"/>
        <w:rPr>
          <w:color w:val="000000"/>
          <w:sz w:val="28"/>
          <w:szCs w:val="28"/>
        </w:rPr>
      </w:pPr>
      <w:r w:rsidRPr="00E2535A">
        <w:rPr>
          <w:b/>
          <w:color w:val="000000"/>
          <w:sz w:val="28"/>
          <w:szCs w:val="28"/>
        </w:rPr>
        <w:t>Тема 1.3</w:t>
      </w:r>
      <w:r w:rsidRPr="00E2535A">
        <w:rPr>
          <w:color w:val="000000"/>
          <w:sz w:val="28"/>
          <w:szCs w:val="28"/>
        </w:rPr>
        <w:t xml:space="preserve"> </w:t>
      </w:r>
      <w:r w:rsidRPr="00E2535A">
        <w:rPr>
          <w:b/>
          <w:color w:val="000000"/>
          <w:sz w:val="28"/>
          <w:szCs w:val="28"/>
        </w:rPr>
        <w:t xml:space="preserve">Значение, цель и задачи формирования и развития элементарных математических представлений у детей дошкольного возраста </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Вопросы для изучения</w:t>
      </w:r>
    </w:p>
    <w:p w:rsidR="00132DCF" w:rsidRPr="00E2535A" w:rsidRDefault="00132DCF" w:rsidP="00E2535A">
      <w:pPr>
        <w:spacing w:line="276" w:lineRule="auto"/>
        <w:jc w:val="both"/>
        <w:rPr>
          <w:i/>
          <w:sz w:val="28"/>
          <w:szCs w:val="28"/>
        </w:rPr>
      </w:pPr>
      <w:r w:rsidRPr="00E2535A">
        <w:rPr>
          <w:sz w:val="28"/>
          <w:szCs w:val="28"/>
        </w:rPr>
        <w:t>1. Цель и задачи формирования элементарных математических представлений у детей.</w:t>
      </w:r>
    </w:p>
    <w:p w:rsidR="00132DCF" w:rsidRPr="00E2535A" w:rsidRDefault="00132DCF" w:rsidP="00E2535A">
      <w:pPr>
        <w:spacing w:line="276" w:lineRule="auto"/>
        <w:jc w:val="both"/>
        <w:rPr>
          <w:color w:val="000000"/>
          <w:sz w:val="28"/>
          <w:szCs w:val="28"/>
        </w:rPr>
      </w:pPr>
      <w:r w:rsidRPr="00E2535A">
        <w:rPr>
          <w:sz w:val="28"/>
          <w:szCs w:val="28"/>
        </w:rPr>
        <w:t>2. Сравнительная характеристика образовательных задач (раздел «Математика») отечественных и зарубежных программ.</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Задания</w:t>
      </w:r>
    </w:p>
    <w:p w:rsidR="00132DCF" w:rsidRPr="00E2535A" w:rsidRDefault="00132DCF" w:rsidP="00E2535A">
      <w:pPr>
        <w:numPr>
          <w:ilvl w:val="0"/>
          <w:numId w:val="17"/>
        </w:numPr>
        <w:spacing w:line="276" w:lineRule="auto"/>
        <w:ind w:left="0" w:firstLine="703"/>
        <w:jc w:val="both"/>
        <w:rPr>
          <w:color w:val="000000"/>
          <w:sz w:val="28"/>
          <w:szCs w:val="28"/>
        </w:rPr>
      </w:pPr>
      <w:r w:rsidRPr="00E2535A">
        <w:rPr>
          <w:color w:val="000000"/>
          <w:sz w:val="28"/>
          <w:szCs w:val="28"/>
        </w:rPr>
        <w:t>Заполнить сравнительные таблицы № 1, № 2.</w:t>
      </w:r>
    </w:p>
    <w:p w:rsidR="00132DCF" w:rsidRPr="00E2535A" w:rsidRDefault="00132DCF" w:rsidP="00E2535A">
      <w:pPr>
        <w:spacing w:line="276" w:lineRule="auto"/>
        <w:jc w:val="both"/>
        <w:rPr>
          <w:i/>
          <w:color w:val="000000"/>
          <w:sz w:val="28"/>
          <w:szCs w:val="28"/>
        </w:rPr>
      </w:pPr>
      <w:r w:rsidRPr="00E2535A">
        <w:rPr>
          <w:i/>
          <w:color w:val="000000"/>
          <w:sz w:val="28"/>
          <w:szCs w:val="28"/>
        </w:rPr>
        <w:t>Таблица 1.</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Сравнительная характеристика образовательного содержания различных программ воспитания и обучения детей дошкольного возраста (раздел «Элементарные математические представления»)</w:t>
      </w:r>
    </w:p>
    <w:p w:rsidR="00132DCF" w:rsidRPr="00E2535A" w:rsidRDefault="00132DCF" w:rsidP="00E2535A">
      <w:pPr>
        <w:spacing w:line="276" w:lineRule="auto"/>
        <w:ind w:firstLine="720"/>
        <w:jc w:val="both"/>
        <w:rPr>
          <w:color w:val="000000"/>
          <w:sz w:val="28"/>
          <w:szCs w:val="28"/>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4"/>
        <w:gridCol w:w="1427"/>
        <w:gridCol w:w="1311"/>
        <w:gridCol w:w="1127"/>
        <w:gridCol w:w="1732"/>
        <w:gridCol w:w="1553"/>
        <w:gridCol w:w="1553"/>
      </w:tblGrid>
      <w:tr w:rsidR="00132DCF" w:rsidRPr="00E2535A" w:rsidTr="00F73428">
        <w:tc>
          <w:tcPr>
            <w:tcW w:w="1186" w:type="dxa"/>
            <w:vMerge w:val="restart"/>
          </w:tcPr>
          <w:p w:rsidR="00132DCF" w:rsidRPr="00E2535A" w:rsidRDefault="00132DCF" w:rsidP="00E2535A">
            <w:pPr>
              <w:spacing w:line="276" w:lineRule="auto"/>
              <w:jc w:val="both"/>
              <w:rPr>
                <w:color w:val="000000"/>
                <w:sz w:val="28"/>
                <w:szCs w:val="28"/>
              </w:rPr>
            </w:pPr>
            <w:r w:rsidRPr="00E2535A">
              <w:rPr>
                <w:color w:val="000000"/>
                <w:sz w:val="28"/>
                <w:szCs w:val="28"/>
              </w:rPr>
              <w:t>Программа</w:t>
            </w:r>
          </w:p>
        </w:tc>
        <w:tc>
          <w:tcPr>
            <w:tcW w:w="1325" w:type="dxa"/>
            <w:vMerge w:val="restart"/>
          </w:tcPr>
          <w:p w:rsidR="00132DCF" w:rsidRPr="00E2535A" w:rsidRDefault="00132DCF" w:rsidP="00E2535A">
            <w:pPr>
              <w:spacing w:line="276" w:lineRule="auto"/>
              <w:jc w:val="both"/>
              <w:rPr>
                <w:color w:val="000000"/>
                <w:sz w:val="28"/>
                <w:szCs w:val="28"/>
              </w:rPr>
            </w:pPr>
            <w:r w:rsidRPr="00E2535A">
              <w:rPr>
                <w:color w:val="000000"/>
                <w:sz w:val="28"/>
                <w:szCs w:val="28"/>
              </w:rPr>
              <w:t>Цель знакомства детей с математикой</w:t>
            </w:r>
          </w:p>
        </w:tc>
        <w:tc>
          <w:tcPr>
            <w:tcW w:w="7180" w:type="dxa"/>
            <w:gridSpan w:val="5"/>
          </w:tcPr>
          <w:p w:rsidR="00132DCF" w:rsidRPr="00E2535A" w:rsidRDefault="00132DCF" w:rsidP="00E2535A">
            <w:pPr>
              <w:spacing w:line="276" w:lineRule="auto"/>
              <w:jc w:val="both"/>
              <w:rPr>
                <w:color w:val="000000"/>
                <w:sz w:val="28"/>
                <w:szCs w:val="28"/>
              </w:rPr>
            </w:pPr>
            <w:r w:rsidRPr="00E2535A">
              <w:rPr>
                <w:color w:val="000000"/>
                <w:sz w:val="28"/>
                <w:szCs w:val="28"/>
              </w:rPr>
              <w:t>Образовательные задачи по разделам программы</w:t>
            </w:r>
          </w:p>
        </w:tc>
      </w:tr>
      <w:tr w:rsidR="00132DCF" w:rsidRPr="00E2535A" w:rsidTr="00F73428">
        <w:tc>
          <w:tcPr>
            <w:tcW w:w="1186" w:type="dxa"/>
            <w:vMerge/>
          </w:tcPr>
          <w:p w:rsidR="00132DCF" w:rsidRPr="00E2535A" w:rsidRDefault="00132DCF" w:rsidP="00E2535A">
            <w:pPr>
              <w:spacing w:line="276" w:lineRule="auto"/>
              <w:jc w:val="both"/>
              <w:rPr>
                <w:color w:val="000000"/>
                <w:sz w:val="28"/>
                <w:szCs w:val="28"/>
              </w:rPr>
            </w:pPr>
          </w:p>
        </w:tc>
        <w:tc>
          <w:tcPr>
            <w:tcW w:w="1325" w:type="dxa"/>
            <w:vMerge/>
          </w:tcPr>
          <w:p w:rsidR="00132DCF" w:rsidRPr="00E2535A" w:rsidRDefault="00132DCF" w:rsidP="00E2535A">
            <w:pPr>
              <w:spacing w:line="276" w:lineRule="auto"/>
              <w:jc w:val="both"/>
              <w:rPr>
                <w:color w:val="000000"/>
                <w:sz w:val="28"/>
                <w:szCs w:val="28"/>
              </w:rPr>
            </w:pPr>
          </w:p>
        </w:tc>
        <w:tc>
          <w:tcPr>
            <w:tcW w:w="1425" w:type="dxa"/>
          </w:tcPr>
          <w:p w:rsidR="00132DCF" w:rsidRPr="00E2535A" w:rsidRDefault="00132DCF" w:rsidP="00E2535A">
            <w:pPr>
              <w:spacing w:line="276" w:lineRule="auto"/>
              <w:jc w:val="both"/>
              <w:rPr>
                <w:color w:val="000000"/>
                <w:sz w:val="28"/>
                <w:szCs w:val="28"/>
              </w:rPr>
            </w:pPr>
            <w:r w:rsidRPr="00E2535A">
              <w:rPr>
                <w:color w:val="000000"/>
                <w:sz w:val="28"/>
                <w:szCs w:val="28"/>
              </w:rPr>
              <w:t>Количество и счет</w:t>
            </w:r>
          </w:p>
        </w:tc>
        <w:tc>
          <w:tcPr>
            <w:tcW w:w="1275" w:type="dxa"/>
          </w:tcPr>
          <w:p w:rsidR="00132DCF" w:rsidRPr="00E2535A" w:rsidRDefault="00132DCF" w:rsidP="00E2535A">
            <w:pPr>
              <w:spacing w:line="276" w:lineRule="auto"/>
              <w:jc w:val="both"/>
              <w:rPr>
                <w:color w:val="000000"/>
                <w:sz w:val="28"/>
                <w:szCs w:val="28"/>
              </w:rPr>
            </w:pPr>
            <w:r w:rsidRPr="00E2535A">
              <w:rPr>
                <w:color w:val="000000"/>
                <w:sz w:val="28"/>
                <w:szCs w:val="28"/>
              </w:rPr>
              <w:t>Величина</w:t>
            </w:r>
          </w:p>
        </w:tc>
        <w:tc>
          <w:tcPr>
            <w:tcW w:w="1602" w:type="dxa"/>
          </w:tcPr>
          <w:p w:rsidR="00132DCF" w:rsidRPr="00E2535A" w:rsidRDefault="00132DCF" w:rsidP="00E2535A">
            <w:pPr>
              <w:spacing w:line="276" w:lineRule="auto"/>
              <w:jc w:val="both"/>
              <w:rPr>
                <w:color w:val="000000"/>
                <w:sz w:val="28"/>
                <w:szCs w:val="28"/>
              </w:rPr>
            </w:pPr>
            <w:r w:rsidRPr="00E2535A">
              <w:rPr>
                <w:color w:val="000000"/>
                <w:sz w:val="28"/>
                <w:szCs w:val="28"/>
              </w:rPr>
              <w:t>Геометрические фигуры и форма предметов</w:t>
            </w:r>
          </w:p>
        </w:tc>
        <w:tc>
          <w:tcPr>
            <w:tcW w:w="1439" w:type="dxa"/>
          </w:tcPr>
          <w:p w:rsidR="00132DCF" w:rsidRPr="00E2535A" w:rsidRDefault="00132DCF" w:rsidP="00E2535A">
            <w:pPr>
              <w:spacing w:line="276" w:lineRule="auto"/>
              <w:jc w:val="both"/>
              <w:rPr>
                <w:color w:val="000000"/>
                <w:sz w:val="28"/>
                <w:szCs w:val="28"/>
              </w:rPr>
            </w:pPr>
            <w:r w:rsidRPr="00E2535A">
              <w:rPr>
                <w:color w:val="000000"/>
                <w:sz w:val="28"/>
                <w:szCs w:val="28"/>
              </w:rPr>
              <w:t>Ориентировка в пространстве</w:t>
            </w:r>
          </w:p>
        </w:tc>
        <w:tc>
          <w:tcPr>
            <w:tcW w:w="1439" w:type="dxa"/>
          </w:tcPr>
          <w:p w:rsidR="00132DCF" w:rsidRPr="00E2535A" w:rsidRDefault="00132DCF" w:rsidP="00E2535A">
            <w:pPr>
              <w:spacing w:line="276" w:lineRule="auto"/>
              <w:jc w:val="both"/>
              <w:rPr>
                <w:color w:val="000000"/>
                <w:sz w:val="28"/>
                <w:szCs w:val="28"/>
              </w:rPr>
            </w:pPr>
            <w:r w:rsidRPr="00E2535A">
              <w:rPr>
                <w:color w:val="000000"/>
                <w:sz w:val="28"/>
                <w:szCs w:val="28"/>
              </w:rPr>
              <w:t>Ориентировка во времени</w:t>
            </w:r>
          </w:p>
        </w:tc>
      </w:tr>
      <w:tr w:rsidR="00132DCF" w:rsidRPr="00E2535A" w:rsidTr="00F73428">
        <w:tc>
          <w:tcPr>
            <w:tcW w:w="1186" w:type="dxa"/>
          </w:tcPr>
          <w:p w:rsidR="00132DCF" w:rsidRPr="00E2535A" w:rsidRDefault="00132DCF" w:rsidP="00E2535A">
            <w:pPr>
              <w:spacing w:line="276" w:lineRule="auto"/>
              <w:jc w:val="both"/>
              <w:rPr>
                <w:color w:val="000000"/>
                <w:sz w:val="28"/>
                <w:szCs w:val="28"/>
              </w:rPr>
            </w:pPr>
            <w:r w:rsidRPr="00E2535A">
              <w:rPr>
                <w:color w:val="000000"/>
                <w:sz w:val="28"/>
                <w:szCs w:val="28"/>
              </w:rPr>
              <w:t>Стандарт (РБ)</w:t>
            </w:r>
          </w:p>
        </w:tc>
        <w:tc>
          <w:tcPr>
            <w:tcW w:w="1325" w:type="dxa"/>
          </w:tcPr>
          <w:p w:rsidR="00132DCF" w:rsidRPr="00E2535A" w:rsidRDefault="00132DCF" w:rsidP="00E2535A">
            <w:pPr>
              <w:spacing w:line="276" w:lineRule="auto"/>
              <w:jc w:val="both"/>
              <w:rPr>
                <w:color w:val="000000"/>
                <w:sz w:val="28"/>
                <w:szCs w:val="28"/>
              </w:rPr>
            </w:pPr>
          </w:p>
        </w:tc>
        <w:tc>
          <w:tcPr>
            <w:tcW w:w="1425" w:type="dxa"/>
          </w:tcPr>
          <w:p w:rsidR="00132DCF" w:rsidRPr="00E2535A" w:rsidRDefault="00132DCF" w:rsidP="00E2535A">
            <w:pPr>
              <w:spacing w:line="276" w:lineRule="auto"/>
              <w:jc w:val="both"/>
              <w:rPr>
                <w:color w:val="000000"/>
                <w:sz w:val="28"/>
                <w:szCs w:val="28"/>
              </w:rPr>
            </w:pPr>
          </w:p>
        </w:tc>
        <w:tc>
          <w:tcPr>
            <w:tcW w:w="1275" w:type="dxa"/>
          </w:tcPr>
          <w:p w:rsidR="00132DCF" w:rsidRPr="00E2535A" w:rsidRDefault="00132DCF" w:rsidP="00E2535A">
            <w:pPr>
              <w:spacing w:line="276" w:lineRule="auto"/>
              <w:jc w:val="both"/>
              <w:rPr>
                <w:color w:val="000000"/>
                <w:sz w:val="28"/>
                <w:szCs w:val="28"/>
              </w:rPr>
            </w:pPr>
          </w:p>
        </w:tc>
        <w:tc>
          <w:tcPr>
            <w:tcW w:w="1602" w:type="dxa"/>
          </w:tcPr>
          <w:p w:rsidR="00132DCF" w:rsidRPr="00E2535A" w:rsidRDefault="00132DCF" w:rsidP="00E2535A">
            <w:pPr>
              <w:spacing w:line="276" w:lineRule="auto"/>
              <w:jc w:val="both"/>
              <w:rPr>
                <w:color w:val="000000"/>
                <w:sz w:val="28"/>
                <w:szCs w:val="28"/>
              </w:rPr>
            </w:pPr>
          </w:p>
        </w:tc>
        <w:tc>
          <w:tcPr>
            <w:tcW w:w="1439" w:type="dxa"/>
          </w:tcPr>
          <w:p w:rsidR="00132DCF" w:rsidRPr="00E2535A" w:rsidRDefault="00132DCF" w:rsidP="00E2535A">
            <w:pPr>
              <w:spacing w:line="276" w:lineRule="auto"/>
              <w:jc w:val="both"/>
              <w:rPr>
                <w:color w:val="000000"/>
                <w:sz w:val="28"/>
                <w:szCs w:val="28"/>
              </w:rPr>
            </w:pPr>
          </w:p>
        </w:tc>
        <w:tc>
          <w:tcPr>
            <w:tcW w:w="1439" w:type="dxa"/>
          </w:tcPr>
          <w:p w:rsidR="00132DCF" w:rsidRPr="00E2535A" w:rsidRDefault="00132DCF" w:rsidP="00E2535A">
            <w:pPr>
              <w:spacing w:line="276" w:lineRule="auto"/>
              <w:jc w:val="both"/>
              <w:rPr>
                <w:color w:val="000000"/>
                <w:sz w:val="28"/>
                <w:szCs w:val="28"/>
              </w:rPr>
            </w:pPr>
          </w:p>
        </w:tc>
      </w:tr>
      <w:tr w:rsidR="00132DCF" w:rsidRPr="00E2535A" w:rsidTr="00F73428">
        <w:tc>
          <w:tcPr>
            <w:tcW w:w="1186" w:type="dxa"/>
          </w:tcPr>
          <w:p w:rsidR="00132DCF" w:rsidRPr="00E2535A" w:rsidRDefault="00132DCF" w:rsidP="00E2535A">
            <w:pPr>
              <w:spacing w:line="276" w:lineRule="auto"/>
              <w:jc w:val="both"/>
              <w:rPr>
                <w:color w:val="000000"/>
                <w:spacing w:val="-14"/>
                <w:sz w:val="28"/>
                <w:szCs w:val="28"/>
              </w:rPr>
            </w:pPr>
            <w:r w:rsidRPr="00E2535A">
              <w:rPr>
                <w:color w:val="000000"/>
                <w:spacing w:val="-14"/>
                <w:sz w:val="28"/>
                <w:szCs w:val="28"/>
              </w:rPr>
              <w:t>Учеб</w:t>
            </w:r>
            <w:proofErr w:type="gramStart"/>
            <w:r w:rsidRPr="00E2535A">
              <w:rPr>
                <w:color w:val="000000"/>
                <w:spacing w:val="-14"/>
                <w:sz w:val="28"/>
                <w:szCs w:val="28"/>
              </w:rPr>
              <w:t>.</w:t>
            </w:r>
            <w:proofErr w:type="gramEnd"/>
            <w:r w:rsidRPr="00E2535A">
              <w:rPr>
                <w:color w:val="000000"/>
                <w:spacing w:val="-14"/>
                <w:sz w:val="28"/>
                <w:szCs w:val="28"/>
              </w:rPr>
              <w:t xml:space="preserve"> </w:t>
            </w:r>
            <w:proofErr w:type="gramStart"/>
            <w:r w:rsidRPr="00E2535A">
              <w:rPr>
                <w:color w:val="000000"/>
                <w:spacing w:val="-14"/>
                <w:sz w:val="28"/>
                <w:szCs w:val="28"/>
              </w:rPr>
              <w:t>п</w:t>
            </w:r>
            <w:proofErr w:type="gramEnd"/>
            <w:r w:rsidRPr="00E2535A">
              <w:rPr>
                <w:color w:val="000000"/>
                <w:spacing w:val="-14"/>
                <w:sz w:val="28"/>
                <w:szCs w:val="28"/>
              </w:rPr>
              <w:t>рог. дош. обр. (РБ)</w:t>
            </w:r>
          </w:p>
        </w:tc>
        <w:tc>
          <w:tcPr>
            <w:tcW w:w="1325" w:type="dxa"/>
          </w:tcPr>
          <w:p w:rsidR="00132DCF" w:rsidRPr="00E2535A" w:rsidRDefault="00132DCF" w:rsidP="00E2535A">
            <w:pPr>
              <w:spacing w:line="276" w:lineRule="auto"/>
              <w:jc w:val="both"/>
              <w:rPr>
                <w:color w:val="000000"/>
                <w:sz w:val="28"/>
                <w:szCs w:val="28"/>
              </w:rPr>
            </w:pPr>
          </w:p>
        </w:tc>
        <w:tc>
          <w:tcPr>
            <w:tcW w:w="1425" w:type="dxa"/>
          </w:tcPr>
          <w:p w:rsidR="00132DCF" w:rsidRPr="00E2535A" w:rsidRDefault="00132DCF" w:rsidP="00E2535A">
            <w:pPr>
              <w:spacing w:line="276" w:lineRule="auto"/>
              <w:jc w:val="both"/>
              <w:rPr>
                <w:color w:val="000000"/>
                <w:sz w:val="28"/>
                <w:szCs w:val="28"/>
              </w:rPr>
            </w:pPr>
          </w:p>
        </w:tc>
        <w:tc>
          <w:tcPr>
            <w:tcW w:w="1275" w:type="dxa"/>
          </w:tcPr>
          <w:p w:rsidR="00132DCF" w:rsidRPr="00E2535A" w:rsidRDefault="00132DCF" w:rsidP="00E2535A">
            <w:pPr>
              <w:spacing w:line="276" w:lineRule="auto"/>
              <w:jc w:val="both"/>
              <w:rPr>
                <w:color w:val="000000"/>
                <w:sz w:val="28"/>
                <w:szCs w:val="28"/>
              </w:rPr>
            </w:pPr>
          </w:p>
        </w:tc>
        <w:tc>
          <w:tcPr>
            <w:tcW w:w="1602" w:type="dxa"/>
          </w:tcPr>
          <w:p w:rsidR="00132DCF" w:rsidRPr="00E2535A" w:rsidRDefault="00132DCF" w:rsidP="00E2535A">
            <w:pPr>
              <w:spacing w:line="276" w:lineRule="auto"/>
              <w:jc w:val="both"/>
              <w:rPr>
                <w:color w:val="000000"/>
                <w:sz w:val="28"/>
                <w:szCs w:val="28"/>
              </w:rPr>
            </w:pPr>
          </w:p>
        </w:tc>
        <w:tc>
          <w:tcPr>
            <w:tcW w:w="1439" w:type="dxa"/>
          </w:tcPr>
          <w:p w:rsidR="00132DCF" w:rsidRPr="00E2535A" w:rsidRDefault="00132DCF" w:rsidP="00E2535A">
            <w:pPr>
              <w:spacing w:line="276" w:lineRule="auto"/>
              <w:jc w:val="both"/>
              <w:rPr>
                <w:color w:val="000000"/>
                <w:sz w:val="28"/>
                <w:szCs w:val="28"/>
              </w:rPr>
            </w:pPr>
          </w:p>
        </w:tc>
        <w:tc>
          <w:tcPr>
            <w:tcW w:w="1439" w:type="dxa"/>
          </w:tcPr>
          <w:p w:rsidR="00132DCF" w:rsidRPr="00E2535A" w:rsidRDefault="00132DCF" w:rsidP="00E2535A">
            <w:pPr>
              <w:spacing w:line="276" w:lineRule="auto"/>
              <w:jc w:val="both"/>
              <w:rPr>
                <w:color w:val="000000"/>
                <w:sz w:val="28"/>
                <w:szCs w:val="28"/>
              </w:rPr>
            </w:pPr>
          </w:p>
        </w:tc>
      </w:tr>
      <w:tr w:rsidR="00132DCF" w:rsidRPr="00E2535A" w:rsidTr="00F73428">
        <w:tc>
          <w:tcPr>
            <w:tcW w:w="1186" w:type="dxa"/>
          </w:tcPr>
          <w:p w:rsidR="00132DCF" w:rsidRPr="00E2535A" w:rsidRDefault="00132DCF" w:rsidP="00E2535A">
            <w:pPr>
              <w:spacing w:line="276" w:lineRule="auto"/>
              <w:jc w:val="both"/>
              <w:rPr>
                <w:color w:val="000000" w:themeColor="text1"/>
                <w:sz w:val="28"/>
                <w:szCs w:val="28"/>
              </w:rPr>
            </w:pPr>
            <w:r w:rsidRPr="00E2535A">
              <w:rPr>
                <w:color w:val="000000" w:themeColor="text1"/>
                <w:sz w:val="28"/>
                <w:szCs w:val="28"/>
              </w:rPr>
              <w:t>Развитие +</w:t>
            </w:r>
          </w:p>
        </w:tc>
        <w:tc>
          <w:tcPr>
            <w:tcW w:w="1325" w:type="dxa"/>
          </w:tcPr>
          <w:p w:rsidR="00132DCF" w:rsidRPr="00E2535A" w:rsidRDefault="00132DCF" w:rsidP="00E2535A">
            <w:pPr>
              <w:spacing w:line="276" w:lineRule="auto"/>
              <w:jc w:val="both"/>
              <w:rPr>
                <w:color w:val="000000"/>
                <w:sz w:val="28"/>
                <w:szCs w:val="28"/>
              </w:rPr>
            </w:pPr>
          </w:p>
        </w:tc>
        <w:tc>
          <w:tcPr>
            <w:tcW w:w="1425" w:type="dxa"/>
          </w:tcPr>
          <w:p w:rsidR="00132DCF" w:rsidRPr="00E2535A" w:rsidRDefault="00132DCF" w:rsidP="00E2535A">
            <w:pPr>
              <w:spacing w:line="276" w:lineRule="auto"/>
              <w:jc w:val="both"/>
              <w:rPr>
                <w:color w:val="000000"/>
                <w:sz w:val="28"/>
                <w:szCs w:val="28"/>
              </w:rPr>
            </w:pPr>
          </w:p>
        </w:tc>
        <w:tc>
          <w:tcPr>
            <w:tcW w:w="1275" w:type="dxa"/>
          </w:tcPr>
          <w:p w:rsidR="00132DCF" w:rsidRPr="00E2535A" w:rsidRDefault="00132DCF" w:rsidP="00E2535A">
            <w:pPr>
              <w:spacing w:line="276" w:lineRule="auto"/>
              <w:jc w:val="both"/>
              <w:rPr>
                <w:color w:val="000000"/>
                <w:sz w:val="28"/>
                <w:szCs w:val="28"/>
              </w:rPr>
            </w:pPr>
          </w:p>
        </w:tc>
        <w:tc>
          <w:tcPr>
            <w:tcW w:w="1602" w:type="dxa"/>
          </w:tcPr>
          <w:p w:rsidR="00132DCF" w:rsidRPr="00E2535A" w:rsidRDefault="00132DCF" w:rsidP="00E2535A">
            <w:pPr>
              <w:spacing w:line="276" w:lineRule="auto"/>
              <w:jc w:val="both"/>
              <w:rPr>
                <w:color w:val="000000"/>
                <w:sz w:val="28"/>
                <w:szCs w:val="28"/>
              </w:rPr>
            </w:pPr>
          </w:p>
        </w:tc>
        <w:tc>
          <w:tcPr>
            <w:tcW w:w="1439" w:type="dxa"/>
          </w:tcPr>
          <w:p w:rsidR="00132DCF" w:rsidRPr="00E2535A" w:rsidRDefault="00132DCF" w:rsidP="00E2535A">
            <w:pPr>
              <w:spacing w:line="276" w:lineRule="auto"/>
              <w:jc w:val="both"/>
              <w:rPr>
                <w:color w:val="000000"/>
                <w:sz w:val="28"/>
                <w:szCs w:val="28"/>
              </w:rPr>
            </w:pPr>
          </w:p>
        </w:tc>
        <w:tc>
          <w:tcPr>
            <w:tcW w:w="1439" w:type="dxa"/>
          </w:tcPr>
          <w:p w:rsidR="00132DCF" w:rsidRPr="00E2535A" w:rsidRDefault="00132DCF" w:rsidP="00E2535A">
            <w:pPr>
              <w:spacing w:line="276" w:lineRule="auto"/>
              <w:jc w:val="both"/>
              <w:rPr>
                <w:color w:val="000000"/>
                <w:sz w:val="28"/>
                <w:szCs w:val="28"/>
              </w:rPr>
            </w:pPr>
          </w:p>
        </w:tc>
      </w:tr>
      <w:tr w:rsidR="00132DCF" w:rsidRPr="00E2535A" w:rsidTr="00F73428">
        <w:tc>
          <w:tcPr>
            <w:tcW w:w="1186" w:type="dxa"/>
          </w:tcPr>
          <w:p w:rsidR="00132DCF" w:rsidRPr="00E2535A" w:rsidRDefault="00132DCF" w:rsidP="00E2535A">
            <w:pPr>
              <w:spacing w:line="276" w:lineRule="auto"/>
              <w:jc w:val="both"/>
              <w:rPr>
                <w:color w:val="000000" w:themeColor="text1"/>
                <w:sz w:val="28"/>
                <w:szCs w:val="28"/>
              </w:rPr>
            </w:pPr>
            <w:r w:rsidRPr="00E2535A">
              <w:rPr>
                <w:color w:val="000000" w:themeColor="text1"/>
                <w:sz w:val="28"/>
                <w:szCs w:val="28"/>
              </w:rPr>
              <w:t>Детство</w:t>
            </w:r>
          </w:p>
        </w:tc>
        <w:tc>
          <w:tcPr>
            <w:tcW w:w="1325" w:type="dxa"/>
          </w:tcPr>
          <w:p w:rsidR="00132DCF" w:rsidRPr="00E2535A" w:rsidRDefault="00132DCF" w:rsidP="00E2535A">
            <w:pPr>
              <w:spacing w:line="276" w:lineRule="auto"/>
              <w:jc w:val="both"/>
              <w:rPr>
                <w:color w:val="000000"/>
                <w:sz w:val="28"/>
                <w:szCs w:val="28"/>
              </w:rPr>
            </w:pPr>
          </w:p>
        </w:tc>
        <w:tc>
          <w:tcPr>
            <w:tcW w:w="1425" w:type="dxa"/>
          </w:tcPr>
          <w:p w:rsidR="00132DCF" w:rsidRPr="00E2535A" w:rsidRDefault="00132DCF" w:rsidP="00E2535A">
            <w:pPr>
              <w:spacing w:line="276" w:lineRule="auto"/>
              <w:jc w:val="both"/>
              <w:rPr>
                <w:color w:val="000000"/>
                <w:sz w:val="28"/>
                <w:szCs w:val="28"/>
              </w:rPr>
            </w:pPr>
          </w:p>
        </w:tc>
        <w:tc>
          <w:tcPr>
            <w:tcW w:w="1275" w:type="dxa"/>
          </w:tcPr>
          <w:p w:rsidR="00132DCF" w:rsidRPr="00E2535A" w:rsidRDefault="00132DCF" w:rsidP="00E2535A">
            <w:pPr>
              <w:spacing w:line="276" w:lineRule="auto"/>
              <w:jc w:val="both"/>
              <w:rPr>
                <w:color w:val="000000"/>
                <w:sz w:val="28"/>
                <w:szCs w:val="28"/>
              </w:rPr>
            </w:pPr>
          </w:p>
        </w:tc>
        <w:tc>
          <w:tcPr>
            <w:tcW w:w="1602" w:type="dxa"/>
          </w:tcPr>
          <w:p w:rsidR="00132DCF" w:rsidRPr="00E2535A" w:rsidRDefault="00132DCF" w:rsidP="00E2535A">
            <w:pPr>
              <w:spacing w:line="276" w:lineRule="auto"/>
              <w:jc w:val="both"/>
              <w:rPr>
                <w:color w:val="000000"/>
                <w:sz w:val="28"/>
                <w:szCs w:val="28"/>
              </w:rPr>
            </w:pPr>
          </w:p>
        </w:tc>
        <w:tc>
          <w:tcPr>
            <w:tcW w:w="1439" w:type="dxa"/>
          </w:tcPr>
          <w:p w:rsidR="00132DCF" w:rsidRPr="00E2535A" w:rsidRDefault="00132DCF" w:rsidP="00E2535A">
            <w:pPr>
              <w:spacing w:line="276" w:lineRule="auto"/>
              <w:jc w:val="both"/>
              <w:rPr>
                <w:color w:val="000000"/>
                <w:sz w:val="28"/>
                <w:szCs w:val="28"/>
              </w:rPr>
            </w:pPr>
          </w:p>
        </w:tc>
        <w:tc>
          <w:tcPr>
            <w:tcW w:w="1439" w:type="dxa"/>
          </w:tcPr>
          <w:p w:rsidR="00132DCF" w:rsidRPr="00E2535A" w:rsidRDefault="00132DCF" w:rsidP="00E2535A">
            <w:pPr>
              <w:spacing w:line="276" w:lineRule="auto"/>
              <w:jc w:val="both"/>
              <w:rPr>
                <w:color w:val="000000"/>
                <w:sz w:val="28"/>
                <w:szCs w:val="28"/>
              </w:rPr>
            </w:pPr>
          </w:p>
        </w:tc>
      </w:tr>
      <w:tr w:rsidR="00132DCF" w:rsidRPr="00E2535A" w:rsidTr="00F73428">
        <w:tc>
          <w:tcPr>
            <w:tcW w:w="1186" w:type="dxa"/>
          </w:tcPr>
          <w:p w:rsidR="00132DCF" w:rsidRPr="00E2535A" w:rsidRDefault="00132DCF" w:rsidP="00E2535A">
            <w:pPr>
              <w:spacing w:line="276" w:lineRule="auto"/>
              <w:jc w:val="both"/>
              <w:rPr>
                <w:color w:val="000000" w:themeColor="text1"/>
                <w:sz w:val="28"/>
                <w:szCs w:val="28"/>
              </w:rPr>
            </w:pPr>
            <w:r w:rsidRPr="00E2535A">
              <w:rPr>
                <w:color w:val="000000" w:themeColor="text1"/>
                <w:sz w:val="28"/>
                <w:szCs w:val="28"/>
              </w:rPr>
              <w:t>Радуга</w:t>
            </w:r>
          </w:p>
        </w:tc>
        <w:tc>
          <w:tcPr>
            <w:tcW w:w="1325" w:type="dxa"/>
          </w:tcPr>
          <w:p w:rsidR="00132DCF" w:rsidRPr="00E2535A" w:rsidRDefault="00132DCF" w:rsidP="00E2535A">
            <w:pPr>
              <w:spacing w:line="276" w:lineRule="auto"/>
              <w:jc w:val="both"/>
              <w:rPr>
                <w:color w:val="000000"/>
                <w:sz w:val="28"/>
                <w:szCs w:val="28"/>
              </w:rPr>
            </w:pPr>
          </w:p>
        </w:tc>
        <w:tc>
          <w:tcPr>
            <w:tcW w:w="1425" w:type="dxa"/>
          </w:tcPr>
          <w:p w:rsidR="00132DCF" w:rsidRPr="00E2535A" w:rsidRDefault="00132DCF" w:rsidP="00E2535A">
            <w:pPr>
              <w:spacing w:line="276" w:lineRule="auto"/>
              <w:jc w:val="both"/>
              <w:rPr>
                <w:color w:val="000000"/>
                <w:sz w:val="28"/>
                <w:szCs w:val="28"/>
              </w:rPr>
            </w:pPr>
          </w:p>
        </w:tc>
        <w:tc>
          <w:tcPr>
            <w:tcW w:w="1275" w:type="dxa"/>
          </w:tcPr>
          <w:p w:rsidR="00132DCF" w:rsidRPr="00E2535A" w:rsidRDefault="00132DCF" w:rsidP="00E2535A">
            <w:pPr>
              <w:spacing w:line="276" w:lineRule="auto"/>
              <w:jc w:val="both"/>
              <w:rPr>
                <w:color w:val="000000"/>
                <w:sz w:val="28"/>
                <w:szCs w:val="28"/>
              </w:rPr>
            </w:pPr>
          </w:p>
        </w:tc>
        <w:tc>
          <w:tcPr>
            <w:tcW w:w="1602" w:type="dxa"/>
          </w:tcPr>
          <w:p w:rsidR="00132DCF" w:rsidRPr="00E2535A" w:rsidRDefault="00132DCF" w:rsidP="00E2535A">
            <w:pPr>
              <w:spacing w:line="276" w:lineRule="auto"/>
              <w:jc w:val="both"/>
              <w:rPr>
                <w:color w:val="000000"/>
                <w:sz w:val="28"/>
                <w:szCs w:val="28"/>
              </w:rPr>
            </w:pPr>
          </w:p>
        </w:tc>
        <w:tc>
          <w:tcPr>
            <w:tcW w:w="1439" w:type="dxa"/>
          </w:tcPr>
          <w:p w:rsidR="00132DCF" w:rsidRPr="00E2535A" w:rsidRDefault="00132DCF" w:rsidP="00E2535A">
            <w:pPr>
              <w:spacing w:line="276" w:lineRule="auto"/>
              <w:jc w:val="both"/>
              <w:rPr>
                <w:color w:val="000000"/>
                <w:sz w:val="28"/>
                <w:szCs w:val="28"/>
              </w:rPr>
            </w:pPr>
          </w:p>
        </w:tc>
        <w:tc>
          <w:tcPr>
            <w:tcW w:w="1439" w:type="dxa"/>
          </w:tcPr>
          <w:p w:rsidR="00132DCF" w:rsidRPr="00E2535A" w:rsidRDefault="00132DCF" w:rsidP="00E2535A">
            <w:pPr>
              <w:spacing w:line="276" w:lineRule="auto"/>
              <w:jc w:val="both"/>
              <w:rPr>
                <w:color w:val="000000"/>
                <w:sz w:val="28"/>
                <w:szCs w:val="28"/>
              </w:rPr>
            </w:pPr>
          </w:p>
        </w:tc>
      </w:tr>
      <w:tr w:rsidR="00132DCF" w:rsidRPr="00E2535A" w:rsidTr="00F73428">
        <w:tc>
          <w:tcPr>
            <w:tcW w:w="1186" w:type="dxa"/>
          </w:tcPr>
          <w:p w:rsidR="00132DCF" w:rsidRPr="00E2535A" w:rsidRDefault="00132DCF" w:rsidP="00E2535A">
            <w:pPr>
              <w:spacing w:line="276" w:lineRule="auto"/>
              <w:jc w:val="both"/>
              <w:rPr>
                <w:color w:val="000000"/>
                <w:sz w:val="28"/>
                <w:szCs w:val="28"/>
              </w:rPr>
            </w:pPr>
            <w:r w:rsidRPr="00E2535A">
              <w:rPr>
                <w:color w:val="000000"/>
                <w:sz w:val="28"/>
                <w:szCs w:val="28"/>
              </w:rPr>
              <w:t>Миры детства</w:t>
            </w:r>
          </w:p>
        </w:tc>
        <w:tc>
          <w:tcPr>
            <w:tcW w:w="1325" w:type="dxa"/>
          </w:tcPr>
          <w:p w:rsidR="00132DCF" w:rsidRPr="00E2535A" w:rsidRDefault="00132DCF" w:rsidP="00E2535A">
            <w:pPr>
              <w:spacing w:line="276" w:lineRule="auto"/>
              <w:jc w:val="both"/>
              <w:rPr>
                <w:color w:val="000000"/>
                <w:sz w:val="28"/>
                <w:szCs w:val="28"/>
              </w:rPr>
            </w:pPr>
          </w:p>
        </w:tc>
        <w:tc>
          <w:tcPr>
            <w:tcW w:w="1425" w:type="dxa"/>
          </w:tcPr>
          <w:p w:rsidR="00132DCF" w:rsidRPr="00E2535A" w:rsidRDefault="00132DCF" w:rsidP="00E2535A">
            <w:pPr>
              <w:spacing w:line="276" w:lineRule="auto"/>
              <w:jc w:val="both"/>
              <w:rPr>
                <w:color w:val="000000"/>
                <w:sz w:val="28"/>
                <w:szCs w:val="28"/>
              </w:rPr>
            </w:pPr>
          </w:p>
        </w:tc>
        <w:tc>
          <w:tcPr>
            <w:tcW w:w="1275" w:type="dxa"/>
          </w:tcPr>
          <w:p w:rsidR="00132DCF" w:rsidRPr="00E2535A" w:rsidRDefault="00132DCF" w:rsidP="00E2535A">
            <w:pPr>
              <w:spacing w:line="276" w:lineRule="auto"/>
              <w:jc w:val="both"/>
              <w:rPr>
                <w:color w:val="000000"/>
                <w:sz w:val="28"/>
                <w:szCs w:val="28"/>
              </w:rPr>
            </w:pPr>
          </w:p>
        </w:tc>
        <w:tc>
          <w:tcPr>
            <w:tcW w:w="1602" w:type="dxa"/>
          </w:tcPr>
          <w:p w:rsidR="00132DCF" w:rsidRPr="00E2535A" w:rsidRDefault="00132DCF" w:rsidP="00E2535A">
            <w:pPr>
              <w:spacing w:line="276" w:lineRule="auto"/>
              <w:jc w:val="both"/>
              <w:rPr>
                <w:color w:val="000000"/>
                <w:sz w:val="28"/>
                <w:szCs w:val="28"/>
              </w:rPr>
            </w:pPr>
          </w:p>
        </w:tc>
        <w:tc>
          <w:tcPr>
            <w:tcW w:w="1439" w:type="dxa"/>
          </w:tcPr>
          <w:p w:rsidR="00132DCF" w:rsidRPr="00E2535A" w:rsidRDefault="00132DCF" w:rsidP="00E2535A">
            <w:pPr>
              <w:spacing w:line="276" w:lineRule="auto"/>
              <w:jc w:val="both"/>
              <w:rPr>
                <w:color w:val="000000"/>
                <w:sz w:val="28"/>
                <w:szCs w:val="28"/>
              </w:rPr>
            </w:pPr>
          </w:p>
        </w:tc>
        <w:tc>
          <w:tcPr>
            <w:tcW w:w="1439" w:type="dxa"/>
          </w:tcPr>
          <w:p w:rsidR="00132DCF" w:rsidRPr="00E2535A" w:rsidRDefault="00132DCF" w:rsidP="00E2535A">
            <w:pPr>
              <w:spacing w:line="276" w:lineRule="auto"/>
              <w:jc w:val="both"/>
              <w:rPr>
                <w:color w:val="000000"/>
                <w:sz w:val="28"/>
                <w:szCs w:val="28"/>
              </w:rPr>
            </w:pPr>
          </w:p>
        </w:tc>
      </w:tr>
    </w:tbl>
    <w:p w:rsidR="00132DCF" w:rsidRPr="00E2535A" w:rsidRDefault="00132DCF" w:rsidP="00E2535A">
      <w:pPr>
        <w:spacing w:line="276" w:lineRule="auto"/>
        <w:ind w:firstLine="720"/>
        <w:jc w:val="both"/>
        <w:rPr>
          <w:color w:val="000000"/>
          <w:sz w:val="28"/>
          <w:szCs w:val="28"/>
        </w:rPr>
      </w:pPr>
    </w:p>
    <w:p w:rsidR="00132DCF" w:rsidRPr="00E2535A" w:rsidRDefault="00132DCF" w:rsidP="00E2535A">
      <w:pPr>
        <w:spacing w:line="276" w:lineRule="auto"/>
        <w:ind w:firstLine="720"/>
        <w:jc w:val="both"/>
        <w:rPr>
          <w:color w:val="000000"/>
          <w:sz w:val="28"/>
          <w:szCs w:val="28"/>
        </w:rPr>
      </w:pPr>
      <w:r w:rsidRPr="00E2535A">
        <w:rPr>
          <w:i/>
          <w:color w:val="000000"/>
          <w:sz w:val="28"/>
          <w:szCs w:val="28"/>
        </w:rPr>
        <w:t>Таблица 2</w:t>
      </w:r>
      <w:r w:rsidRPr="00E2535A">
        <w:rPr>
          <w:color w:val="000000"/>
          <w:sz w:val="28"/>
          <w:szCs w:val="28"/>
        </w:rPr>
        <w:t>.</w:t>
      </w:r>
    </w:p>
    <w:p w:rsidR="00132DCF" w:rsidRPr="00E2535A" w:rsidRDefault="00132DCF" w:rsidP="00E2535A">
      <w:pPr>
        <w:spacing w:line="276" w:lineRule="auto"/>
        <w:jc w:val="both"/>
        <w:rPr>
          <w:color w:val="000000"/>
          <w:sz w:val="28"/>
          <w:szCs w:val="28"/>
        </w:rPr>
      </w:pPr>
      <w:r w:rsidRPr="00E2535A">
        <w:rPr>
          <w:b/>
          <w:color w:val="000000"/>
          <w:sz w:val="28"/>
          <w:szCs w:val="28"/>
        </w:rPr>
        <w:lastRenderedPageBreak/>
        <w:t>Усложнение программных задач по Учебной программе дошкольного образования</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1263"/>
        <w:gridCol w:w="1262"/>
        <w:gridCol w:w="2082"/>
        <w:gridCol w:w="1472"/>
        <w:gridCol w:w="1452"/>
      </w:tblGrid>
      <w:tr w:rsidR="00132DCF" w:rsidRPr="00E2535A" w:rsidTr="00F73428">
        <w:tc>
          <w:tcPr>
            <w:tcW w:w="2093" w:type="dxa"/>
            <w:vMerge w:val="restart"/>
          </w:tcPr>
          <w:p w:rsidR="00132DCF" w:rsidRPr="00E2535A" w:rsidRDefault="00132DCF" w:rsidP="00E2535A">
            <w:pPr>
              <w:spacing w:line="276" w:lineRule="auto"/>
              <w:jc w:val="both"/>
              <w:rPr>
                <w:b/>
                <w:color w:val="000000"/>
                <w:sz w:val="28"/>
                <w:szCs w:val="28"/>
              </w:rPr>
            </w:pPr>
            <w:r w:rsidRPr="00E2535A">
              <w:rPr>
                <w:color w:val="000000"/>
                <w:sz w:val="28"/>
                <w:szCs w:val="28"/>
              </w:rPr>
              <w:t>Образовательная область: Элементарные математические представления</w:t>
            </w:r>
          </w:p>
        </w:tc>
        <w:tc>
          <w:tcPr>
            <w:tcW w:w="7688" w:type="dxa"/>
            <w:gridSpan w:val="5"/>
          </w:tcPr>
          <w:p w:rsidR="00132DCF" w:rsidRPr="00E2535A" w:rsidRDefault="00132DCF" w:rsidP="00E2535A">
            <w:pPr>
              <w:spacing w:line="276" w:lineRule="auto"/>
              <w:jc w:val="center"/>
              <w:rPr>
                <w:color w:val="000000"/>
                <w:sz w:val="28"/>
                <w:szCs w:val="28"/>
              </w:rPr>
            </w:pPr>
            <w:r w:rsidRPr="00E2535A">
              <w:rPr>
                <w:color w:val="000000"/>
                <w:sz w:val="28"/>
                <w:szCs w:val="28"/>
              </w:rPr>
              <w:t>Возрастные группы</w:t>
            </w:r>
          </w:p>
        </w:tc>
      </w:tr>
      <w:tr w:rsidR="00132DCF" w:rsidRPr="00E2535A" w:rsidTr="00F73428">
        <w:trPr>
          <w:trHeight w:val="585"/>
        </w:trPr>
        <w:tc>
          <w:tcPr>
            <w:tcW w:w="2093" w:type="dxa"/>
            <w:vMerge/>
          </w:tcPr>
          <w:p w:rsidR="00132DCF" w:rsidRPr="00E2535A" w:rsidRDefault="00132DCF" w:rsidP="00E2535A">
            <w:pPr>
              <w:spacing w:line="276" w:lineRule="auto"/>
              <w:jc w:val="both"/>
              <w:rPr>
                <w:b/>
                <w:color w:val="000000"/>
                <w:sz w:val="28"/>
                <w:szCs w:val="28"/>
              </w:rPr>
            </w:pPr>
          </w:p>
        </w:tc>
        <w:tc>
          <w:tcPr>
            <w:tcW w:w="2551" w:type="dxa"/>
            <w:gridSpan w:val="2"/>
          </w:tcPr>
          <w:p w:rsidR="00132DCF" w:rsidRPr="00E2535A" w:rsidRDefault="00132DCF" w:rsidP="00E2535A">
            <w:pPr>
              <w:spacing w:line="276" w:lineRule="auto"/>
              <w:jc w:val="both"/>
              <w:rPr>
                <w:color w:val="000000"/>
                <w:sz w:val="28"/>
                <w:szCs w:val="28"/>
              </w:rPr>
            </w:pPr>
            <w:r w:rsidRPr="00E2535A">
              <w:rPr>
                <w:color w:val="000000"/>
                <w:sz w:val="28"/>
                <w:szCs w:val="28"/>
              </w:rPr>
              <w:t>Младшая группа</w:t>
            </w:r>
          </w:p>
        </w:tc>
        <w:tc>
          <w:tcPr>
            <w:tcW w:w="2127" w:type="dxa"/>
            <w:vMerge w:val="restart"/>
          </w:tcPr>
          <w:p w:rsidR="00132DCF" w:rsidRPr="00E2535A" w:rsidRDefault="00132DCF" w:rsidP="00E2535A">
            <w:pPr>
              <w:spacing w:line="276" w:lineRule="auto"/>
              <w:jc w:val="both"/>
              <w:rPr>
                <w:color w:val="000000"/>
                <w:sz w:val="28"/>
                <w:szCs w:val="28"/>
              </w:rPr>
            </w:pPr>
            <w:r w:rsidRPr="00E2535A">
              <w:rPr>
                <w:color w:val="000000"/>
                <w:sz w:val="28"/>
                <w:szCs w:val="28"/>
              </w:rPr>
              <w:t>Средняя группа</w:t>
            </w:r>
          </w:p>
        </w:tc>
        <w:tc>
          <w:tcPr>
            <w:tcW w:w="3010" w:type="dxa"/>
            <w:gridSpan w:val="2"/>
          </w:tcPr>
          <w:p w:rsidR="00132DCF" w:rsidRPr="00E2535A" w:rsidRDefault="00132DCF" w:rsidP="00E2535A">
            <w:pPr>
              <w:spacing w:line="276" w:lineRule="auto"/>
              <w:jc w:val="both"/>
              <w:rPr>
                <w:color w:val="000000"/>
                <w:sz w:val="28"/>
                <w:szCs w:val="28"/>
              </w:rPr>
            </w:pPr>
            <w:r w:rsidRPr="00E2535A">
              <w:rPr>
                <w:color w:val="000000"/>
                <w:sz w:val="28"/>
                <w:szCs w:val="28"/>
              </w:rPr>
              <w:t>Старшая группа</w:t>
            </w:r>
          </w:p>
        </w:tc>
      </w:tr>
      <w:tr w:rsidR="00132DCF" w:rsidRPr="00E2535A" w:rsidTr="00F73428">
        <w:trPr>
          <w:trHeight w:val="495"/>
        </w:trPr>
        <w:tc>
          <w:tcPr>
            <w:tcW w:w="2093" w:type="dxa"/>
            <w:vMerge/>
          </w:tcPr>
          <w:p w:rsidR="00132DCF" w:rsidRPr="00E2535A" w:rsidRDefault="00132DCF" w:rsidP="00E2535A">
            <w:pPr>
              <w:spacing w:line="276" w:lineRule="auto"/>
              <w:jc w:val="both"/>
              <w:rPr>
                <w:b/>
                <w:color w:val="000000"/>
                <w:sz w:val="28"/>
                <w:szCs w:val="28"/>
              </w:rPr>
            </w:pPr>
          </w:p>
        </w:tc>
        <w:tc>
          <w:tcPr>
            <w:tcW w:w="1276" w:type="dxa"/>
          </w:tcPr>
          <w:p w:rsidR="00132DCF" w:rsidRPr="00E2535A" w:rsidRDefault="00132DCF" w:rsidP="00E2535A">
            <w:pPr>
              <w:spacing w:line="276" w:lineRule="auto"/>
              <w:jc w:val="both"/>
              <w:rPr>
                <w:color w:val="000000"/>
                <w:sz w:val="28"/>
                <w:szCs w:val="28"/>
              </w:rPr>
            </w:pPr>
            <w:r w:rsidRPr="00E2535A">
              <w:rPr>
                <w:color w:val="000000"/>
                <w:sz w:val="28"/>
                <w:szCs w:val="28"/>
              </w:rPr>
              <w:t>первая</w:t>
            </w:r>
          </w:p>
        </w:tc>
        <w:tc>
          <w:tcPr>
            <w:tcW w:w="1275" w:type="dxa"/>
          </w:tcPr>
          <w:p w:rsidR="00132DCF" w:rsidRPr="00E2535A" w:rsidRDefault="00132DCF" w:rsidP="00E2535A">
            <w:pPr>
              <w:spacing w:line="276" w:lineRule="auto"/>
              <w:jc w:val="both"/>
              <w:rPr>
                <w:color w:val="000000"/>
                <w:sz w:val="28"/>
                <w:szCs w:val="28"/>
              </w:rPr>
            </w:pPr>
            <w:r w:rsidRPr="00E2535A">
              <w:rPr>
                <w:color w:val="000000"/>
                <w:sz w:val="28"/>
                <w:szCs w:val="28"/>
              </w:rPr>
              <w:t>вторая</w:t>
            </w:r>
          </w:p>
        </w:tc>
        <w:tc>
          <w:tcPr>
            <w:tcW w:w="2127" w:type="dxa"/>
            <w:vMerge/>
          </w:tcPr>
          <w:p w:rsidR="00132DCF" w:rsidRPr="00E2535A" w:rsidRDefault="00132DCF" w:rsidP="00E2535A">
            <w:pPr>
              <w:spacing w:line="276" w:lineRule="auto"/>
              <w:jc w:val="both"/>
              <w:rPr>
                <w:color w:val="000000"/>
                <w:sz w:val="28"/>
                <w:szCs w:val="28"/>
              </w:rPr>
            </w:pPr>
          </w:p>
        </w:tc>
        <w:tc>
          <w:tcPr>
            <w:tcW w:w="1515" w:type="dxa"/>
          </w:tcPr>
          <w:p w:rsidR="00132DCF" w:rsidRPr="00E2535A" w:rsidRDefault="00132DCF" w:rsidP="00E2535A">
            <w:pPr>
              <w:spacing w:line="276" w:lineRule="auto"/>
              <w:jc w:val="both"/>
              <w:rPr>
                <w:color w:val="000000"/>
                <w:sz w:val="28"/>
                <w:szCs w:val="28"/>
              </w:rPr>
            </w:pPr>
            <w:r w:rsidRPr="00E2535A">
              <w:rPr>
                <w:color w:val="000000"/>
                <w:sz w:val="28"/>
                <w:szCs w:val="28"/>
              </w:rPr>
              <w:t>5-6 лет</w:t>
            </w:r>
          </w:p>
        </w:tc>
        <w:tc>
          <w:tcPr>
            <w:tcW w:w="1495" w:type="dxa"/>
          </w:tcPr>
          <w:p w:rsidR="00132DCF" w:rsidRPr="00E2535A" w:rsidRDefault="00132DCF" w:rsidP="00E2535A">
            <w:pPr>
              <w:spacing w:line="276" w:lineRule="auto"/>
              <w:jc w:val="both"/>
              <w:rPr>
                <w:color w:val="000000"/>
                <w:sz w:val="28"/>
                <w:szCs w:val="28"/>
              </w:rPr>
            </w:pPr>
            <w:r w:rsidRPr="00E2535A">
              <w:rPr>
                <w:color w:val="000000"/>
                <w:sz w:val="28"/>
                <w:szCs w:val="28"/>
              </w:rPr>
              <w:t>6-7 лет</w:t>
            </w:r>
          </w:p>
        </w:tc>
      </w:tr>
      <w:tr w:rsidR="00132DCF" w:rsidRPr="00E2535A" w:rsidTr="00F73428">
        <w:tc>
          <w:tcPr>
            <w:tcW w:w="2093" w:type="dxa"/>
          </w:tcPr>
          <w:p w:rsidR="00132DCF" w:rsidRPr="00E2535A" w:rsidRDefault="00132DCF" w:rsidP="00E2535A">
            <w:pPr>
              <w:spacing w:line="276" w:lineRule="auto"/>
              <w:jc w:val="both"/>
              <w:rPr>
                <w:color w:val="000000"/>
                <w:sz w:val="28"/>
                <w:szCs w:val="28"/>
              </w:rPr>
            </w:pPr>
            <w:r w:rsidRPr="00E2535A">
              <w:rPr>
                <w:color w:val="000000"/>
                <w:sz w:val="28"/>
                <w:szCs w:val="28"/>
              </w:rPr>
              <w:t>Количество и счет</w:t>
            </w:r>
          </w:p>
        </w:tc>
        <w:tc>
          <w:tcPr>
            <w:tcW w:w="1276" w:type="dxa"/>
          </w:tcPr>
          <w:p w:rsidR="00132DCF" w:rsidRPr="00E2535A" w:rsidRDefault="00132DCF" w:rsidP="00E2535A">
            <w:pPr>
              <w:spacing w:line="276" w:lineRule="auto"/>
              <w:jc w:val="both"/>
              <w:rPr>
                <w:color w:val="000000"/>
                <w:sz w:val="28"/>
                <w:szCs w:val="28"/>
              </w:rPr>
            </w:pPr>
          </w:p>
        </w:tc>
        <w:tc>
          <w:tcPr>
            <w:tcW w:w="1275" w:type="dxa"/>
          </w:tcPr>
          <w:p w:rsidR="00132DCF" w:rsidRPr="00E2535A" w:rsidRDefault="00132DCF" w:rsidP="00E2535A">
            <w:pPr>
              <w:spacing w:line="276" w:lineRule="auto"/>
              <w:jc w:val="both"/>
              <w:rPr>
                <w:color w:val="000000"/>
                <w:sz w:val="28"/>
                <w:szCs w:val="28"/>
              </w:rPr>
            </w:pPr>
          </w:p>
        </w:tc>
        <w:tc>
          <w:tcPr>
            <w:tcW w:w="2127" w:type="dxa"/>
          </w:tcPr>
          <w:p w:rsidR="00132DCF" w:rsidRPr="00E2535A" w:rsidRDefault="00132DCF" w:rsidP="00E2535A">
            <w:pPr>
              <w:spacing w:line="276" w:lineRule="auto"/>
              <w:jc w:val="both"/>
              <w:rPr>
                <w:color w:val="000000"/>
                <w:sz w:val="28"/>
                <w:szCs w:val="28"/>
              </w:rPr>
            </w:pPr>
          </w:p>
        </w:tc>
        <w:tc>
          <w:tcPr>
            <w:tcW w:w="1515" w:type="dxa"/>
          </w:tcPr>
          <w:p w:rsidR="00132DCF" w:rsidRPr="00E2535A" w:rsidRDefault="00132DCF" w:rsidP="00E2535A">
            <w:pPr>
              <w:spacing w:line="276" w:lineRule="auto"/>
              <w:jc w:val="both"/>
              <w:rPr>
                <w:color w:val="000000"/>
                <w:sz w:val="28"/>
                <w:szCs w:val="28"/>
              </w:rPr>
            </w:pPr>
          </w:p>
        </w:tc>
        <w:tc>
          <w:tcPr>
            <w:tcW w:w="1495" w:type="dxa"/>
          </w:tcPr>
          <w:p w:rsidR="00132DCF" w:rsidRPr="00E2535A" w:rsidRDefault="00132DCF" w:rsidP="00E2535A">
            <w:pPr>
              <w:spacing w:line="276" w:lineRule="auto"/>
              <w:jc w:val="both"/>
              <w:rPr>
                <w:color w:val="000000"/>
                <w:sz w:val="28"/>
                <w:szCs w:val="28"/>
              </w:rPr>
            </w:pPr>
          </w:p>
        </w:tc>
      </w:tr>
      <w:tr w:rsidR="00132DCF" w:rsidRPr="00E2535A" w:rsidTr="00F73428">
        <w:tc>
          <w:tcPr>
            <w:tcW w:w="2093" w:type="dxa"/>
          </w:tcPr>
          <w:p w:rsidR="00132DCF" w:rsidRPr="00E2535A" w:rsidRDefault="00132DCF" w:rsidP="00E2535A">
            <w:pPr>
              <w:spacing w:line="276" w:lineRule="auto"/>
              <w:jc w:val="both"/>
              <w:rPr>
                <w:color w:val="000000"/>
                <w:sz w:val="28"/>
                <w:szCs w:val="28"/>
              </w:rPr>
            </w:pPr>
            <w:r w:rsidRPr="00E2535A">
              <w:rPr>
                <w:color w:val="000000"/>
                <w:sz w:val="28"/>
                <w:szCs w:val="28"/>
              </w:rPr>
              <w:t>Величина</w:t>
            </w:r>
          </w:p>
        </w:tc>
        <w:tc>
          <w:tcPr>
            <w:tcW w:w="1276" w:type="dxa"/>
          </w:tcPr>
          <w:p w:rsidR="00132DCF" w:rsidRPr="00E2535A" w:rsidRDefault="00132DCF" w:rsidP="00E2535A">
            <w:pPr>
              <w:spacing w:line="276" w:lineRule="auto"/>
              <w:jc w:val="both"/>
              <w:rPr>
                <w:color w:val="000000"/>
                <w:sz w:val="28"/>
                <w:szCs w:val="28"/>
              </w:rPr>
            </w:pPr>
          </w:p>
        </w:tc>
        <w:tc>
          <w:tcPr>
            <w:tcW w:w="1275" w:type="dxa"/>
          </w:tcPr>
          <w:p w:rsidR="00132DCF" w:rsidRPr="00E2535A" w:rsidRDefault="00132DCF" w:rsidP="00E2535A">
            <w:pPr>
              <w:spacing w:line="276" w:lineRule="auto"/>
              <w:jc w:val="both"/>
              <w:rPr>
                <w:color w:val="000000"/>
                <w:sz w:val="28"/>
                <w:szCs w:val="28"/>
              </w:rPr>
            </w:pPr>
          </w:p>
        </w:tc>
        <w:tc>
          <w:tcPr>
            <w:tcW w:w="2127" w:type="dxa"/>
          </w:tcPr>
          <w:p w:rsidR="00132DCF" w:rsidRPr="00E2535A" w:rsidRDefault="00132DCF" w:rsidP="00E2535A">
            <w:pPr>
              <w:spacing w:line="276" w:lineRule="auto"/>
              <w:jc w:val="both"/>
              <w:rPr>
                <w:color w:val="000000"/>
                <w:sz w:val="28"/>
                <w:szCs w:val="28"/>
              </w:rPr>
            </w:pPr>
          </w:p>
        </w:tc>
        <w:tc>
          <w:tcPr>
            <w:tcW w:w="1515" w:type="dxa"/>
          </w:tcPr>
          <w:p w:rsidR="00132DCF" w:rsidRPr="00E2535A" w:rsidRDefault="00132DCF" w:rsidP="00E2535A">
            <w:pPr>
              <w:spacing w:line="276" w:lineRule="auto"/>
              <w:jc w:val="both"/>
              <w:rPr>
                <w:color w:val="000000"/>
                <w:sz w:val="28"/>
                <w:szCs w:val="28"/>
              </w:rPr>
            </w:pPr>
          </w:p>
        </w:tc>
        <w:tc>
          <w:tcPr>
            <w:tcW w:w="1495" w:type="dxa"/>
          </w:tcPr>
          <w:p w:rsidR="00132DCF" w:rsidRPr="00E2535A" w:rsidRDefault="00132DCF" w:rsidP="00E2535A">
            <w:pPr>
              <w:spacing w:line="276" w:lineRule="auto"/>
              <w:jc w:val="both"/>
              <w:rPr>
                <w:color w:val="000000"/>
                <w:sz w:val="28"/>
                <w:szCs w:val="28"/>
              </w:rPr>
            </w:pPr>
          </w:p>
        </w:tc>
      </w:tr>
      <w:tr w:rsidR="00132DCF" w:rsidRPr="00E2535A" w:rsidTr="00F73428">
        <w:tc>
          <w:tcPr>
            <w:tcW w:w="2093" w:type="dxa"/>
          </w:tcPr>
          <w:p w:rsidR="00132DCF" w:rsidRPr="00E2535A" w:rsidRDefault="00132DCF" w:rsidP="00E2535A">
            <w:pPr>
              <w:spacing w:line="276" w:lineRule="auto"/>
              <w:jc w:val="both"/>
              <w:rPr>
                <w:color w:val="000000"/>
                <w:sz w:val="28"/>
                <w:szCs w:val="28"/>
              </w:rPr>
            </w:pPr>
            <w:r w:rsidRPr="00E2535A">
              <w:rPr>
                <w:color w:val="000000"/>
                <w:sz w:val="28"/>
                <w:szCs w:val="28"/>
              </w:rPr>
              <w:t>Геометрические фигуры и форма предметов</w:t>
            </w:r>
          </w:p>
        </w:tc>
        <w:tc>
          <w:tcPr>
            <w:tcW w:w="1276" w:type="dxa"/>
          </w:tcPr>
          <w:p w:rsidR="00132DCF" w:rsidRPr="00E2535A" w:rsidRDefault="00132DCF" w:rsidP="00E2535A">
            <w:pPr>
              <w:spacing w:line="276" w:lineRule="auto"/>
              <w:jc w:val="both"/>
              <w:rPr>
                <w:color w:val="000000"/>
                <w:sz w:val="28"/>
                <w:szCs w:val="28"/>
              </w:rPr>
            </w:pPr>
          </w:p>
        </w:tc>
        <w:tc>
          <w:tcPr>
            <w:tcW w:w="1275" w:type="dxa"/>
          </w:tcPr>
          <w:p w:rsidR="00132DCF" w:rsidRPr="00E2535A" w:rsidRDefault="00132DCF" w:rsidP="00E2535A">
            <w:pPr>
              <w:spacing w:line="276" w:lineRule="auto"/>
              <w:jc w:val="both"/>
              <w:rPr>
                <w:color w:val="000000"/>
                <w:sz w:val="28"/>
                <w:szCs w:val="28"/>
              </w:rPr>
            </w:pPr>
          </w:p>
        </w:tc>
        <w:tc>
          <w:tcPr>
            <w:tcW w:w="2127" w:type="dxa"/>
          </w:tcPr>
          <w:p w:rsidR="00132DCF" w:rsidRPr="00E2535A" w:rsidRDefault="00132DCF" w:rsidP="00E2535A">
            <w:pPr>
              <w:spacing w:line="276" w:lineRule="auto"/>
              <w:jc w:val="both"/>
              <w:rPr>
                <w:color w:val="000000"/>
                <w:sz w:val="28"/>
                <w:szCs w:val="28"/>
              </w:rPr>
            </w:pPr>
          </w:p>
        </w:tc>
        <w:tc>
          <w:tcPr>
            <w:tcW w:w="1515" w:type="dxa"/>
          </w:tcPr>
          <w:p w:rsidR="00132DCF" w:rsidRPr="00E2535A" w:rsidRDefault="00132DCF" w:rsidP="00E2535A">
            <w:pPr>
              <w:spacing w:line="276" w:lineRule="auto"/>
              <w:jc w:val="both"/>
              <w:rPr>
                <w:color w:val="000000"/>
                <w:sz w:val="28"/>
                <w:szCs w:val="28"/>
              </w:rPr>
            </w:pPr>
          </w:p>
        </w:tc>
        <w:tc>
          <w:tcPr>
            <w:tcW w:w="1495" w:type="dxa"/>
          </w:tcPr>
          <w:p w:rsidR="00132DCF" w:rsidRPr="00E2535A" w:rsidRDefault="00132DCF" w:rsidP="00E2535A">
            <w:pPr>
              <w:spacing w:line="276" w:lineRule="auto"/>
              <w:jc w:val="both"/>
              <w:rPr>
                <w:color w:val="000000"/>
                <w:sz w:val="28"/>
                <w:szCs w:val="28"/>
              </w:rPr>
            </w:pPr>
          </w:p>
        </w:tc>
      </w:tr>
      <w:tr w:rsidR="00132DCF" w:rsidRPr="00E2535A" w:rsidTr="00F73428">
        <w:tc>
          <w:tcPr>
            <w:tcW w:w="2093" w:type="dxa"/>
          </w:tcPr>
          <w:p w:rsidR="00132DCF" w:rsidRPr="00E2535A" w:rsidRDefault="00132DCF" w:rsidP="00E2535A">
            <w:pPr>
              <w:spacing w:line="276" w:lineRule="auto"/>
              <w:jc w:val="both"/>
              <w:rPr>
                <w:color w:val="000000"/>
                <w:sz w:val="28"/>
                <w:szCs w:val="28"/>
              </w:rPr>
            </w:pPr>
            <w:r w:rsidRPr="00E2535A">
              <w:rPr>
                <w:color w:val="000000"/>
                <w:sz w:val="28"/>
                <w:szCs w:val="28"/>
              </w:rPr>
              <w:t>Ориентировка в пространстве</w:t>
            </w:r>
          </w:p>
        </w:tc>
        <w:tc>
          <w:tcPr>
            <w:tcW w:w="1276" w:type="dxa"/>
          </w:tcPr>
          <w:p w:rsidR="00132DCF" w:rsidRPr="00E2535A" w:rsidRDefault="00132DCF" w:rsidP="00E2535A">
            <w:pPr>
              <w:spacing w:line="276" w:lineRule="auto"/>
              <w:jc w:val="both"/>
              <w:rPr>
                <w:color w:val="000000"/>
                <w:sz w:val="28"/>
                <w:szCs w:val="28"/>
              </w:rPr>
            </w:pPr>
          </w:p>
        </w:tc>
        <w:tc>
          <w:tcPr>
            <w:tcW w:w="1275" w:type="dxa"/>
          </w:tcPr>
          <w:p w:rsidR="00132DCF" w:rsidRPr="00E2535A" w:rsidRDefault="00132DCF" w:rsidP="00E2535A">
            <w:pPr>
              <w:spacing w:line="276" w:lineRule="auto"/>
              <w:jc w:val="both"/>
              <w:rPr>
                <w:color w:val="000000"/>
                <w:sz w:val="28"/>
                <w:szCs w:val="28"/>
              </w:rPr>
            </w:pPr>
          </w:p>
        </w:tc>
        <w:tc>
          <w:tcPr>
            <w:tcW w:w="2127" w:type="dxa"/>
          </w:tcPr>
          <w:p w:rsidR="00132DCF" w:rsidRPr="00E2535A" w:rsidRDefault="00132DCF" w:rsidP="00E2535A">
            <w:pPr>
              <w:spacing w:line="276" w:lineRule="auto"/>
              <w:jc w:val="both"/>
              <w:rPr>
                <w:color w:val="000000"/>
                <w:sz w:val="28"/>
                <w:szCs w:val="28"/>
              </w:rPr>
            </w:pPr>
          </w:p>
        </w:tc>
        <w:tc>
          <w:tcPr>
            <w:tcW w:w="1515" w:type="dxa"/>
          </w:tcPr>
          <w:p w:rsidR="00132DCF" w:rsidRPr="00E2535A" w:rsidRDefault="00132DCF" w:rsidP="00E2535A">
            <w:pPr>
              <w:spacing w:line="276" w:lineRule="auto"/>
              <w:jc w:val="both"/>
              <w:rPr>
                <w:color w:val="000000"/>
                <w:sz w:val="28"/>
                <w:szCs w:val="28"/>
              </w:rPr>
            </w:pPr>
          </w:p>
        </w:tc>
        <w:tc>
          <w:tcPr>
            <w:tcW w:w="1495" w:type="dxa"/>
          </w:tcPr>
          <w:p w:rsidR="00132DCF" w:rsidRPr="00E2535A" w:rsidRDefault="00132DCF" w:rsidP="00E2535A">
            <w:pPr>
              <w:spacing w:line="276" w:lineRule="auto"/>
              <w:jc w:val="both"/>
              <w:rPr>
                <w:color w:val="000000"/>
                <w:sz w:val="28"/>
                <w:szCs w:val="28"/>
              </w:rPr>
            </w:pPr>
          </w:p>
        </w:tc>
      </w:tr>
      <w:tr w:rsidR="00132DCF" w:rsidRPr="00E2535A" w:rsidTr="00F73428">
        <w:tc>
          <w:tcPr>
            <w:tcW w:w="2093" w:type="dxa"/>
          </w:tcPr>
          <w:p w:rsidR="00132DCF" w:rsidRPr="00E2535A" w:rsidRDefault="00132DCF" w:rsidP="00E2535A">
            <w:pPr>
              <w:spacing w:line="276" w:lineRule="auto"/>
              <w:jc w:val="both"/>
              <w:rPr>
                <w:color w:val="000000"/>
                <w:sz w:val="28"/>
                <w:szCs w:val="28"/>
              </w:rPr>
            </w:pPr>
            <w:r w:rsidRPr="00E2535A">
              <w:rPr>
                <w:color w:val="000000"/>
                <w:sz w:val="28"/>
                <w:szCs w:val="28"/>
              </w:rPr>
              <w:t>Ориентировка во времени</w:t>
            </w:r>
          </w:p>
        </w:tc>
        <w:tc>
          <w:tcPr>
            <w:tcW w:w="1276" w:type="dxa"/>
          </w:tcPr>
          <w:p w:rsidR="00132DCF" w:rsidRPr="00E2535A" w:rsidRDefault="00132DCF" w:rsidP="00E2535A">
            <w:pPr>
              <w:spacing w:line="276" w:lineRule="auto"/>
              <w:jc w:val="both"/>
              <w:rPr>
                <w:color w:val="000000"/>
                <w:sz w:val="28"/>
                <w:szCs w:val="28"/>
              </w:rPr>
            </w:pPr>
          </w:p>
        </w:tc>
        <w:tc>
          <w:tcPr>
            <w:tcW w:w="1275" w:type="dxa"/>
          </w:tcPr>
          <w:p w:rsidR="00132DCF" w:rsidRPr="00E2535A" w:rsidRDefault="00132DCF" w:rsidP="00E2535A">
            <w:pPr>
              <w:spacing w:line="276" w:lineRule="auto"/>
              <w:jc w:val="both"/>
              <w:rPr>
                <w:color w:val="000000"/>
                <w:sz w:val="28"/>
                <w:szCs w:val="28"/>
              </w:rPr>
            </w:pPr>
          </w:p>
        </w:tc>
        <w:tc>
          <w:tcPr>
            <w:tcW w:w="2127" w:type="dxa"/>
          </w:tcPr>
          <w:p w:rsidR="00132DCF" w:rsidRPr="00E2535A" w:rsidRDefault="00132DCF" w:rsidP="00E2535A">
            <w:pPr>
              <w:spacing w:line="276" w:lineRule="auto"/>
              <w:jc w:val="both"/>
              <w:rPr>
                <w:color w:val="000000"/>
                <w:sz w:val="28"/>
                <w:szCs w:val="28"/>
              </w:rPr>
            </w:pPr>
          </w:p>
        </w:tc>
        <w:tc>
          <w:tcPr>
            <w:tcW w:w="1515" w:type="dxa"/>
          </w:tcPr>
          <w:p w:rsidR="00132DCF" w:rsidRPr="00E2535A" w:rsidRDefault="00132DCF" w:rsidP="00E2535A">
            <w:pPr>
              <w:spacing w:line="276" w:lineRule="auto"/>
              <w:jc w:val="both"/>
              <w:rPr>
                <w:color w:val="000000"/>
                <w:sz w:val="28"/>
                <w:szCs w:val="28"/>
              </w:rPr>
            </w:pPr>
          </w:p>
        </w:tc>
        <w:tc>
          <w:tcPr>
            <w:tcW w:w="1495" w:type="dxa"/>
          </w:tcPr>
          <w:p w:rsidR="00132DCF" w:rsidRPr="00E2535A" w:rsidRDefault="00132DCF" w:rsidP="00E2535A">
            <w:pPr>
              <w:spacing w:line="276" w:lineRule="auto"/>
              <w:jc w:val="both"/>
              <w:rPr>
                <w:color w:val="000000"/>
                <w:sz w:val="28"/>
                <w:szCs w:val="28"/>
              </w:rPr>
            </w:pPr>
          </w:p>
        </w:tc>
      </w:tr>
    </w:tbl>
    <w:p w:rsidR="00132DCF" w:rsidRPr="00E2535A" w:rsidRDefault="00132DCF" w:rsidP="00E2535A">
      <w:pPr>
        <w:spacing w:line="276" w:lineRule="auto"/>
        <w:ind w:firstLine="709"/>
        <w:jc w:val="both"/>
        <w:rPr>
          <w:color w:val="000000"/>
          <w:sz w:val="28"/>
          <w:szCs w:val="28"/>
        </w:rPr>
      </w:pPr>
    </w:p>
    <w:p w:rsidR="00132DCF" w:rsidRPr="00E2535A" w:rsidRDefault="00132DCF" w:rsidP="00E2535A">
      <w:pPr>
        <w:numPr>
          <w:ilvl w:val="0"/>
          <w:numId w:val="17"/>
        </w:numPr>
        <w:spacing w:line="276" w:lineRule="auto"/>
        <w:ind w:left="0" w:firstLine="703"/>
        <w:jc w:val="both"/>
        <w:rPr>
          <w:color w:val="000000"/>
          <w:sz w:val="28"/>
          <w:szCs w:val="28"/>
        </w:rPr>
      </w:pPr>
      <w:r w:rsidRPr="00E2535A">
        <w:rPr>
          <w:color w:val="000000"/>
          <w:sz w:val="28"/>
          <w:szCs w:val="28"/>
        </w:rPr>
        <w:t>Выделить и записать цель и объем образовательного материала по различным программам, государственному стандарту в области предматематической подготовки детей дошкольного возраста.</w:t>
      </w:r>
    </w:p>
    <w:p w:rsidR="00132DCF" w:rsidRPr="00E2535A" w:rsidRDefault="00132DCF" w:rsidP="00E2535A">
      <w:pPr>
        <w:numPr>
          <w:ilvl w:val="0"/>
          <w:numId w:val="17"/>
        </w:numPr>
        <w:spacing w:line="276" w:lineRule="auto"/>
        <w:ind w:left="0" w:firstLine="703"/>
        <w:jc w:val="both"/>
        <w:rPr>
          <w:color w:val="000000"/>
          <w:sz w:val="28"/>
          <w:szCs w:val="28"/>
        </w:rPr>
      </w:pPr>
      <w:r w:rsidRPr="00E2535A">
        <w:rPr>
          <w:color w:val="000000"/>
          <w:sz w:val="28"/>
          <w:szCs w:val="28"/>
        </w:rPr>
        <w:t xml:space="preserve">Выделить и записать усложнение программных задач в каждой возрастной группе, определить какие знания, умения и навыки дети приобретают в процессе </w:t>
      </w:r>
      <w:proofErr w:type="gramStart"/>
      <w:r w:rsidRPr="00E2535A">
        <w:rPr>
          <w:color w:val="000000"/>
          <w:sz w:val="28"/>
          <w:szCs w:val="28"/>
        </w:rPr>
        <w:t>обучения (по</w:t>
      </w:r>
      <w:proofErr w:type="gramEnd"/>
      <w:r w:rsidRPr="00E2535A">
        <w:rPr>
          <w:color w:val="000000"/>
          <w:sz w:val="28"/>
          <w:szCs w:val="28"/>
        </w:rPr>
        <w:t xml:space="preserve"> Учебной программе дошкольного образования).</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Формы контроля</w:t>
      </w:r>
    </w:p>
    <w:p w:rsidR="00132DCF" w:rsidRPr="00E2535A" w:rsidRDefault="00132DCF" w:rsidP="00E2535A">
      <w:pPr>
        <w:numPr>
          <w:ilvl w:val="0"/>
          <w:numId w:val="18"/>
        </w:numPr>
        <w:spacing w:line="276" w:lineRule="auto"/>
        <w:jc w:val="both"/>
        <w:rPr>
          <w:color w:val="000000"/>
          <w:sz w:val="28"/>
          <w:szCs w:val="28"/>
        </w:rPr>
      </w:pPr>
      <w:r w:rsidRPr="00E2535A">
        <w:rPr>
          <w:color w:val="000000"/>
          <w:sz w:val="28"/>
          <w:szCs w:val="28"/>
        </w:rPr>
        <w:t>Оценка заполненных сравнительных таблиц.</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Литература:</w:t>
      </w:r>
    </w:p>
    <w:p w:rsidR="00132DCF" w:rsidRPr="00E2535A" w:rsidRDefault="00132DCF" w:rsidP="00E2535A">
      <w:pPr>
        <w:numPr>
          <w:ilvl w:val="0"/>
          <w:numId w:val="37"/>
        </w:numPr>
        <w:tabs>
          <w:tab w:val="clear" w:pos="720"/>
          <w:tab w:val="num" w:pos="0"/>
          <w:tab w:val="left" w:pos="284"/>
        </w:tabs>
        <w:spacing w:line="276" w:lineRule="auto"/>
        <w:ind w:left="0" w:firstLine="357"/>
        <w:jc w:val="both"/>
        <w:rPr>
          <w:color w:val="000000"/>
          <w:sz w:val="28"/>
          <w:szCs w:val="28"/>
        </w:rPr>
      </w:pPr>
      <w:r w:rsidRPr="00E2535A">
        <w:rPr>
          <w:color w:val="000000"/>
          <w:sz w:val="28"/>
          <w:szCs w:val="28"/>
        </w:rPr>
        <w:t xml:space="preserve">Учебная программа дошкольного образования / </w:t>
      </w:r>
      <w:proofErr w:type="gramStart"/>
      <w:r w:rsidRPr="00E2535A">
        <w:rPr>
          <w:color w:val="000000"/>
          <w:sz w:val="28"/>
          <w:szCs w:val="28"/>
        </w:rPr>
        <w:t>М-во</w:t>
      </w:r>
      <w:proofErr w:type="gramEnd"/>
      <w:r w:rsidRPr="00E2535A">
        <w:rPr>
          <w:color w:val="000000"/>
          <w:sz w:val="28"/>
          <w:szCs w:val="28"/>
        </w:rPr>
        <w:t xml:space="preserve"> образования  Респ. Беларусь. – Минск: НИО, 2013. – 416 с.</w:t>
      </w:r>
    </w:p>
    <w:p w:rsidR="00132DCF" w:rsidRPr="00E2535A" w:rsidRDefault="00132DCF" w:rsidP="00E2535A">
      <w:pPr>
        <w:pStyle w:val="ab"/>
        <w:numPr>
          <w:ilvl w:val="0"/>
          <w:numId w:val="37"/>
        </w:numPr>
        <w:tabs>
          <w:tab w:val="clear" w:pos="720"/>
          <w:tab w:val="num" w:pos="0"/>
        </w:tabs>
        <w:autoSpaceDE w:val="0"/>
        <w:autoSpaceDN w:val="0"/>
        <w:adjustRightInd w:val="0"/>
        <w:spacing w:line="276" w:lineRule="auto"/>
        <w:ind w:left="0" w:firstLine="357"/>
        <w:contextualSpacing w:val="0"/>
        <w:jc w:val="both"/>
        <w:rPr>
          <w:rFonts w:eastAsiaTheme="minorHAnsi"/>
          <w:sz w:val="28"/>
          <w:szCs w:val="28"/>
          <w:lang w:eastAsia="en-US"/>
        </w:rPr>
      </w:pPr>
      <w:r w:rsidRPr="00E2535A">
        <w:rPr>
          <w:rFonts w:eastAsiaTheme="minorHAnsi"/>
          <w:sz w:val="28"/>
          <w:szCs w:val="28"/>
          <w:lang w:eastAsia="en-US"/>
        </w:rPr>
        <w:t xml:space="preserve">Бабаева, Т.И. Детство: Примерная образовательная программа дошкольного образования / Т.И. Бабаева, А. Г. Гогоберидзе, О. В. Солнцева и др. </w:t>
      </w:r>
      <w:r w:rsidRPr="00E2535A">
        <w:rPr>
          <w:rFonts w:eastAsiaTheme="minorHAnsi"/>
          <w:bCs/>
          <w:sz w:val="28"/>
          <w:szCs w:val="28"/>
          <w:lang w:eastAsia="en-US"/>
        </w:rPr>
        <w:t>–</w:t>
      </w:r>
      <w:r w:rsidRPr="00E2535A">
        <w:rPr>
          <w:rFonts w:eastAsiaTheme="minorHAnsi"/>
          <w:sz w:val="28"/>
          <w:szCs w:val="28"/>
          <w:lang w:eastAsia="en-US"/>
        </w:rPr>
        <w:t xml:space="preserve"> СПб.: ООО «ИЗДАТЕЛЬСТВО «ДЕТСТВО-ПРЕСС», 2014. </w:t>
      </w:r>
      <w:r w:rsidRPr="00E2535A">
        <w:rPr>
          <w:rFonts w:eastAsiaTheme="minorHAnsi"/>
          <w:bCs/>
          <w:sz w:val="28"/>
          <w:szCs w:val="28"/>
          <w:lang w:eastAsia="en-US"/>
        </w:rPr>
        <w:t>–</w:t>
      </w:r>
      <w:r w:rsidRPr="00E2535A">
        <w:rPr>
          <w:rFonts w:eastAsiaTheme="minorHAnsi"/>
          <w:sz w:val="28"/>
          <w:szCs w:val="28"/>
          <w:lang w:eastAsia="en-US"/>
        </w:rPr>
        <w:t xml:space="preserve"> 280 </w:t>
      </w:r>
      <w:proofErr w:type="gramStart"/>
      <w:r w:rsidRPr="00E2535A">
        <w:rPr>
          <w:rFonts w:eastAsiaTheme="minorHAnsi"/>
          <w:sz w:val="28"/>
          <w:szCs w:val="28"/>
          <w:lang w:eastAsia="en-US"/>
        </w:rPr>
        <w:t>с</w:t>
      </w:r>
      <w:proofErr w:type="gramEnd"/>
      <w:r w:rsidRPr="00E2535A">
        <w:rPr>
          <w:rFonts w:eastAsiaTheme="minorHAnsi"/>
          <w:sz w:val="28"/>
          <w:szCs w:val="28"/>
          <w:lang w:eastAsia="en-US"/>
        </w:rPr>
        <w:t>.</w:t>
      </w:r>
    </w:p>
    <w:p w:rsidR="00132DCF" w:rsidRPr="00E2535A" w:rsidRDefault="00132DCF" w:rsidP="00E2535A">
      <w:pPr>
        <w:pStyle w:val="ab"/>
        <w:numPr>
          <w:ilvl w:val="0"/>
          <w:numId w:val="37"/>
        </w:numPr>
        <w:tabs>
          <w:tab w:val="clear" w:pos="720"/>
          <w:tab w:val="num" w:pos="0"/>
        </w:tabs>
        <w:autoSpaceDE w:val="0"/>
        <w:autoSpaceDN w:val="0"/>
        <w:adjustRightInd w:val="0"/>
        <w:spacing w:line="276" w:lineRule="auto"/>
        <w:ind w:left="0" w:firstLine="357"/>
        <w:contextualSpacing w:val="0"/>
        <w:jc w:val="both"/>
        <w:rPr>
          <w:rFonts w:eastAsiaTheme="minorHAnsi"/>
          <w:bCs/>
          <w:spacing w:val="-10"/>
          <w:sz w:val="28"/>
          <w:szCs w:val="28"/>
          <w:lang w:eastAsia="en-US"/>
        </w:rPr>
      </w:pPr>
      <w:r w:rsidRPr="00E2535A">
        <w:rPr>
          <w:rFonts w:eastAsiaTheme="minorHAnsi"/>
          <w:sz w:val="28"/>
          <w:szCs w:val="28"/>
          <w:lang w:eastAsia="en-US"/>
        </w:rPr>
        <w:t>Миры детства:</w:t>
      </w:r>
      <w:r w:rsidRPr="00E2535A">
        <w:rPr>
          <w:color w:val="000000"/>
          <w:sz w:val="28"/>
          <w:szCs w:val="28"/>
        </w:rPr>
        <w:t xml:space="preserve"> </w:t>
      </w:r>
      <w:r w:rsidRPr="00E2535A">
        <w:rPr>
          <w:rFonts w:eastAsiaTheme="minorHAnsi"/>
          <w:sz w:val="28"/>
          <w:szCs w:val="28"/>
          <w:lang w:eastAsia="en-US"/>
        </w:rPr>
        <w:t xml:space="preserve">Примерная основная образовательная программа </w:t>
      </w:r>
      <w:r w:rsidRPr="00E2535A">
        <w:rPr>
          <w:rFonts w:eastAsiaTheme="minorHAnsi"/>
          <w:spacing w:val="-10"/>
          <w:sz w:val="28"/>
          <w:szCs w:val="28"/>
          <w:lang w:eastAsia="en-US"/>
        </w:rPr>
        <w:t xml:space="preserve">дошкольного образования </w:t>
      </w:r>
      <w:r w:rsidRPr="00E2535A">
        <w:rPr>
          <w:color w:val="000000"/>
          <w:spacing w:val="-10"/>
          <w:sz w:val="28"/>
          <w:szCs w:val="28"/>
        </w:rPr>
        <w:t xml:space="preserve">/ Науч. рук. </w:t>
      </w:r>
      <w:r w:rsidRPr="00E2535A">
        <w:rPr>
          <w:rFonts w:eastAsiaTheme="minorHAnsi"/>
          <w:spacing w:val="-10"/>
          <w:sz w:val="28"/>
          <w:szCs w:val="28"/>
          <w:lang w:eastAsia="en-US"/>
        </w:rPr>
        <w:t>А.Г.</w:t>
      </w:r>
      <w:r w:rsidRPr="00E2535A">
        <w:rPr>
          <w:color w:val="000000"/>
          <w:spacing w:val="-10"/>
          <w:sz w:val="28"/>
          <w:szCs w:val="28"/>
        </w:rPr>
        <w:t xml:space="preserve"> </w:t>
      </w:r>
      <w:r w:rsidRPr="00E2535A">
        <w:rPr>
          <w:rFonts w:eastAsiaTheme="minorHAnsi"/>
          <w:spacing w:val="-10"/>
          <w:sz w:val="28"/>
          <w:szCs w:val="28"/>
          <w:lang w:eastAsia="en-US"/>
        </w:rPr>
        <w:t xml:space="preserve">Асмолов. </w:t>
      </w:r>
      <w:r w:rsidRPr="00E2535A">
        <w:rPr>
          <w:rFonts w:eastAsiaTheme="minorHAnsi"/>
          <w:bCs/>
          <w:spacing w:val="-10"/>
          <w:sz w:val="28"/>
          <w:szCs w:val="28"/>
          <w:lang w:eastAsia="en-US"/>
        </w:rPr>
        <w:t>М. ФГАУ ФИРО., 2014. – 177 с.</w:t>
      </w:r>
    </w:p>
    <w:p w:rsidR="00132DCF" w:rsidRPr="00E2535A" w:rsidRDefault="00132DCF" w:rsidP="00E2535A">
      <w:pPr>
        <w:pStyle w:val="ab"/>
        <w:numPr>
          <w:ilvl w:val="0"/>
          <w:numId w:val="37"/>
        </w:numPr>
        <w:tabs>
          <w:tab w:val="clear" w:pos="720"/>
          <w:tab w:val="num" w:pos="0"/>
        </w:tabs>
        <w:autoSpaceDE w:val="0"/>
        <w:autoSpaceDN w:val="0"/>
        <w:adjustRightInd w:val="0"/>
        <w:spacing w:line="276" w:lineRule="auto"/>
        <w:ind w:left="0" w:firstLine="357"/>
        <w:contextualSpacing w:val="0"/>
        <w:jc w:val="both"/>
        <w:rPr>
          <w:rFonts w:eastAsiaTheme="minorHAnsi"/>
          <w:bCs/>
          <w:sz w:val="28"/>
          <w:szCs w:val="28"/>
          <w:lang w:eastAsia="en-US"/>
        </w:rPr>
      </w:pPr>
      <w:r w:rsidRPr="00E2535A">
        <w:rPr>
          <w:rFonts w:eastAsiaTheme="minorHAnsi"/>
          <w:bCs/>
          <w:sz w:val="28"/>
          <w:szCs w:val="28"/>
          <w:lang w:eastAsia="en-US"/>
        </w:rPr>
        <w:t xml:space="preserve">Венгер, Л.А. Программа «Развитие+», </w:t>
      </w:r>
      <w:r w:rsidRPr="00E2535A">
        <w:rPr>
          <w:color w:val="000000"/>
          <w:sz w:val="28"/>
          <w:szCs w:val="28"/>
        </w:rPr>
        <w:t>/ Л.А.Венгер,</w:t>
      </w:r>
      <w:r w:rsidRPr="00E2535A">
        <w:rPr>
          <w:rFonts w:eastAsiaTheme="minorHAnsi"/>
          <w:bCs/>
          <w:sz w:val="28"/>
          <w:szCs w:val="28"/>
          <w:lang w:eastAsia="en-US"/>
        </w:rPr>
        <w:t xml:space="preserve"> О.М.Дьяченко, Н.С.Варенцова и др.,  М.: НОУ «УЦ им.Л.А.Венгера «Развитие», 2012.</w:t>
      </w:r>
    </w:p>
    <w:p w:rsidR="00132DCF" w:rsidRPr="00E2535A" w:rsidRDefault="00132DCF" w:rsidP="00E2535A">
      <w:pPr>
        <w:pStyle w:val="ab"/>
        <w:numPr>
          <w:ilvl w:val="0"/>
          <w:numId w:val="37"/>
        </w:numPr>
        <w:tabs>
          <w:tab w:val="clear" w:pos="720"/>
          <w:tab w:val="num" w:pos="0"/>
        </w:tabs>
        <w:autoSpaceDE w:val="0"/>
        <w:autoSpaceDN w:val="0"/>
        <w:adjustRightInd w:val="0"/>
        <w:spacing w:line="276" w:lineRule="auto"/>
        <w:ind w:left="0" w:firstLine="357"/>
        <w:contextualSpacing w:val="0"/>
        <w:jc w:val="both"/>
        <w:rPr>
          <w:rFonts w:eastAsiaTheme="minorHAnsi"/>
          <w:bCs/>
          <w:sz w:val="28"/>
          <w:szCs w:val="28"/>
          <w:lang w:eastAsia="en-US"/>
        </w:rPr>
      </w:pPr>
      <w:r w:rsidRPr="00E2535A">
        <w:rPr>
          <w:rFonts w:eastAsiaTheme="minorHAnsi"/>
          <w:bCs/>
          <w:sz w:val="28"/>
          <w:szCs w:val="28"/>
          <w:lang w:eastAsia="en-US"/>
        </w:rPr>
        <w:t xml:space="preserve">Радуга: </w:t>
      </w:r>
      <w:r w:rsidRPr="00E2535A">
        <w:rPr>
          <w:rFonts w:eastAsiaTheme="minorHAnsi"/>
          <w:sz w:val="28"/>
          <w:szCs w:val="28"/>
          <w:lang w:eastAsia="en-US"/>
        </w:rPr>
        <w:t xml:space="preserve">Примерная основная образовательная программа дошкольного образования </w:t>
      </w:r>
      <w:r w:rsidRPr="00E2535A">
        <w:rPr>
          <w:color w:val="000000"/>
          <w:sz w:val="28"/>
          <w:szCs w:val="28"/>
        </w:rPr>
        <w:t xml:space="preserve">/ Науч. рук. </w:t>
      </w:r>
      <w:r w:rsidRPr="00E2535A">
        <w:rPr>
          <w:rFonts w:eastAsiaTheme="minorHAnsi"/>
          <w:sz w:val="28"/>
          <w:szCs w:val="28"/>
          <w:lang w:eastAsia="en-US"/>
        </w:rPr>
        <w:t>Е.В.</w:t>
      </w:r>
      <w:r w:rsidRPr="00E2535A">
        <w:rPr>
          <w:color w:val="000000"/>
          <w:sz w:val="28"/>
          <w:szCs w:val="28"/>
        </w:rPr>
        <w:t xml:space="preserve"> </w:t>
      </w:r>
      <w:r w:rsidRPr="00E2535A">
        <w:rPr>
          <w:rFonts w:eastAsiaTheme="minorHAnsi"/>
          <w:sz w:val="28"/>
          <w:szCs w:val="28"/>
          <w:lang w:eastAsia="en-US"/>
        </w:rPr>
        <w:t xml:space="preserve">Соловьёва. </w:t>
      </w:r>
      <w:r w:rsidRPr="00E2535A">
        <w:rPr>
          <w:rFonts w:eastAsiaTheme="minorHAnsi"/>
          <w:bCs/>
          <w:sz w:val="28"/>
          <w:szCs w:val="28"/>
          <w:lang w:eastAsia="en-US"/>
        </w:rPr>
        <w:t xml:space="preserve">М. «Просвещение». 2014 – 232 </w:t>
      </w:r>
      <w:proofErr w:type="gramStart"/>
      <w:r w:rsidRPr="00E2535A">
        <w:rPr>
          <w:rFonts w:eastAsiaTheme="minorHAnsi"/>
          <w:bCs/>
          <w:sz w:val="28"/>
          <w:szCs w:val="28"/>
          <w:lang w:eastAsia="en-US"/>
        </w:rPr>
        <w:t>с</w:t>
      </w:r>
      <w:proofErr w:type="gramEnd"/>
      <w:r w:rsidRPr="00E2535A">
        <w:rPr>
          <w:rFonts w:eastAsiaTheme="minorHAnsi"/>
          <w:bCs/>
          <w:sz w:val="28"/>
          <w:szCs w:val="28"/>
          <w:lang w:eastAsia="en-US"/>
        </w:rPr>
        <w:t>.</w:t>
      </w:r>
    </w:p>
    <w:p w:rsidR="00132DCF" w:rsidRPr="00E2535A" w:rsidRDefault="00132DCF" w:rsidP="00E2535A">
      <w:pPr>
        <w:spacing w:line="276" w:lineRule="auto"/>
        <w:ind w:firstLine="709"/>
        <w:jc w:val="both"/>
        <w:rPr>
          <w:b/>
          <w:color w:val="000000"/>
          <w:sz w:val="28"/>
          <w:szCs w:val="28"/>
        </w:rPr>
      </w:pPr>
    </w:p>
    <w:p w:rsidR="00132DCF" w:rsidRPr="00E2535A" w:rsidRDefault="00132DCF" w:rsidP="00E2535A">
      <w:pPr>
        <w:spacing w:line="276" w:lineRule="auto"/>
        <w:ind w:firstLine="709"/>
        <w:jc w:val="both"/>
        <w:rPr>
          <w:color w:val="000000"/>
          <w:sz w:val="28"/>
          <w:szCs w:val="28"/>
        </w:rPr>
      </w:pPr>
      <w:r w:rsidRPr="00E2535A">
        <w:rPr>
          <w:b/>
          <w:color w:val="000000"/>
          <w:sz w:val="28"/>
          <w:szCs w:val="28"/>
        </w:rPr>
        <w:t xml:space="preserve">Тема 2.3. Основные математические понятия </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lastRenderedPageBreak/>
        <w:t>Вопросы для изучения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Натуральное число.</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Натуральный ряд чисел. Его свойства.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Способы записи чисел. История их развития.</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Составьте сравнительную таблицу способов записи различных чисел в разных письменных нумерациях. Например, таблица 3.</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Таблица 3</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Способы записи чисел</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40"/>
        <w:gridCol w:w="540"/>
        <w:gridCol w:w="540"/>
        <w:gridCol w:w="540"/>
        <w:gridCol w:w="540"/>
        <w:gridCol w:w="540"/>
        <w:gridCol w:w="540"/>
        <w:gridCol w:w="496"/>
        <w:gridCol w:w="496"/>
        <w:gridCol w:w="496"/>
        <w:gridCol w:w="636"/>
        <w:gridCol w:w="776"/>
      </w:tblGrid>
      <w:tr w:rsidR="00132DCF" w:rsidRPr="00E2535A" w:rsidTr="00F73428">
        <w:tc>
          <w:tcPr>
            <w:tcW w:w="2988" w:type="dxa"/>
          </w:tcPr>
          <w:p w:rsidR="00132DCF" w:rsidRPr="00E2535A" w:rsidRDefault="00132DCF" w:rsidP="00E2535A">
            <w:pPr>
              <w:spacing w:line="276" w:lineRule="auto"/>
              <w:jc w:val="both"/>
              <w:rPr>
                <w:color w:val="000000"/>
                <w:sz w:val="28"/>
                <w:szCs w:val="28"/>
              </w:rPr>
            </w:pPr>
            <w:r w:rsidRPr="00E2535A">
              <w:rPr>
                <w:color w:val="000000"/>
                <w:sz w:val="28"/>
                <w:szCs w:val="28"/>
              </w:rPr>
              <w:t>Письменные нумерации</w:t>
            </w:r>
          </w:p>
        </w:tc>
        <w:tc>
          <w:tcPr>
            <w:tcW w:w="6680" w:type="dxa"/>
            <w:gridSpan w:val="12"/>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Знаки для записи чисел</w:t>
            </w:r>
          </w:p>
        </w:tc>
      </w:tr>
      <w:tr w:rsidR="00132DCF" w:rsidRPr="00E2535A" w:rsidTr="00F73428">
        <w:tc>
          <w:tcPr>
            <w:tcW w:w="2988"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Арабская</w:t>
            </w:r>
          </w:p>
        </w:tc>
        <w:tc>
          <w:tcPr>
            <w:tcW w:w="540"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 xml:space="preserve"> 1</w:t>
            </w:r>
          </w:p>
        </w:tc>
        <w:tc>
          <w:tcPr>
            <w:tcW w:w="540"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 xml:space="preserve"> 2</w:t>
            </w:r>
          </w:p>
        </w:tc>
        <w:tc>
          <w:tcPr>
            <w:tcW w:w="540"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 xml:space="preserve"> 3</w:t>
            </w:r>
          </w:p>
        </w:tc>
        <w:tc>
          <w:tcPr>
            <w:tcW w:w="540"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 xml:space="preserve"> 4</w:t>
            </w:r>
          </w:p>
        </w:tc>
        <w:tc>
          <w:tcPr>
            <w:tcW w:w="540"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 xml:space="preserve"> 5     </w:t>
            </w:r>
          </w:p>
        </w:tc>
        <w:tc>
          <w:tcPr>
            <w:tcW w:w="540" w:type="dxa"/>
          </w:tcPr>
          <w:p w:rsidR="00132DCF" w:rsidRPr="00E2535A" w:rsidRDefault="00132DCF" w:rsidP="00E2535A">
            <w:pPr>
              <w:spacing w:line="276" w:lineRule="auto"/>
              <w:ind w:left="-108" w:right="-288"/>
              <w:jc w:val="both"/>
              <w:rPr>
                <w:color w:val="000000"/>
                <w:sz w:val="28"/>
                <w:szCs w:val="28"/>
              </w:rPr>
            </w:pPr>
            <w:r w:rsidRPr="00E2535A">
              <w:rPr>
                <w:color w:val="000000"/>
                <w:sz w:val="28"/>
                <w:szCs w:val="28"/>
              </w:rPr>
              <w:t xml:space="preserve">  </w:t>
            </w:r>
          </w:p>
          <w:p w:rsidR="00132DCF" w:rsidRPr="00E2535A" w:rsidRDefault="00132DCF" w:rsidP="00E2535A">
            <w:pPr>
              <w:spacing w:line="276" w:lineRule="auto"/>
              <w:ind w:left="-108" w:right="-288"/>
              <w:jc w:val="both"/>
              <w:rPr>
                <w:color w:val="000000"/>
                <w:sz w:val="28"/>
                <w:szCs w:val="28"/>
              </w:rPr>
            </w:pPr>
            <w:r w:rsidRPr="00E2535A">
              <w:rPr>
                <w:color w:val="000000"/>
                <w:sz w:val="28"/>
                <w:szCs w:val="28"/>
              </w:rPr>
              <w:t xml:space="preserve">  6</w:t>
            </w:r>
          </w:p>
        </w:tc>
        <w:tc>
          <w:tcPr>
            <w:tcW w:w="540" w:type="dxa"/>
          </w:tcPr>
          <w:p w:rsidR="00132DCF" w:rsidRPr="00E2535A" w:rsidRDefault="00132DCF" w:rsidP="00E2535A">
            <w:pPr>
              <w:spacing w:line="276" w:lineRule="auto"/>
              <w:jc w:val="both"/>
              <w:rPr>
                <w:color w:val="000000"/>
                <w:sz w:val="28"/>
                <w:szCs w:val="28"/>
              </w:rPr>
            </w:pPr>
            <w:r w:rsidRPr="00E2535A">
              <w:rPr>
                <w:color w:val="000000"/>
                <w:sz w:val="28"/>
                <w:szCs w:val="28"/>
              </w:rPr>
              <w:t xml:space="preserve"> </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7 </w:t>
            </w:r>
          </w:p>
        </w:tc>
        <w:tc>
          <w:tcPr>
            <w:tcW w:w="496"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 xml:space="preserve"> 8</w:t>
            </w:r>
          </w:p>
        </w:tc>
        <w:tc>
          <w:tcPr>
            <w:tcW w:w="496"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 xml:space="preserve"> 9</w:t>
            </w:r>
          </w:p>
        </w:tc>
        <w:tc>
          <w:tcPr>
            <w:tcW w:w="496"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10</w:t>
            </w:r>
          </w:p>
        </w:tc>
        <w:tc>
          <w:tcPr>
            <w:tcW w:w="636"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100</w:t>
            </w:r>
          </w:p>
        </w:tc>
        <w:tc>
          <w:tcPr>
            <w:tcW w:w="776"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1000</w:t>
            </w:r>
          </w:p>
        </w:tc>
      </w:tr>
      <w:tr w:rsidR="00132DCF" w:rsidRPr="00E2535A" w:rsidTr="00F73428">
        <w:tc>
          <w:tcPr>
            <w:tcW w:w="2988" w:type="dxa"/>
          </w:tcPr>
          <w:p w:rsidR="00132DCF" w:rsidRPr="00E2535A" w:rsidRDefault="00132DCF" w:rsidP="00E2535A">
            <w:pPr>
              <w:spacing w:line="276" w:lineRule="auto"/>
              <w:jc w:val="both"/>
              <w:rPr>
                <w:color w:val="000000"/>
                <w:sz w:val="28"/>
                <w:szCs w:val="28"/>
              </w:rPr>
            </w:pPr>
            <w:r w:rsidRPr="00E2535A">
              <w:rPr>
                <w:color w:val="000000"/>
                <w:sz w:val="28"/>
                <w:szCs w:val="28"/>
              </w:rPr>
              <w:t>Египетская иероглифическая</w:t>
            </w: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496" w:type="dxa"/>
          </w:tcPr>
          <w:p w:rsidR="00132DCF" w:rsidRPr="00E2535A" w:rsidRDefault="00132DCF" w:rsidP="00E2535A">
            <w:pPr>
              <w:spacing w:line="276" w:lineRule="auto"/>
              <w:jc w:val="both"/>
              <w:rPr>
                <w:color w:val="000000"/>
                <w:sz w:val="28"/>
                <w:szCs w:val="28"/>
              </w:rPr>
            </w:pPr>
          </w:p>
        </w:tc>
        <w:tc>
          <w:tcPr>
            <w:tcW w:w="496" w:type="dxa"/>
          </w:tcPr>
          <w:p w:rsidR="00132DCF" w:rsidRPr="00E2535A" w:rsidRDefault="00132DCF" w:rsidP="00E2535A">
            <w:pPr>
              <w:spacing w:line="276" w:lineRule="auto"/>
              <w:jc w:val="both"/>
              <w:rPr>
                <w:color w:val="000000"/>
                <w:sz w:val="28"/>
                <w:szCs w:val="28"/>
              </w:rPr>
            </w:pPr>
          </w:p>
        </w:tc>
        <w:tc>
          <w:tcPr>
            <w:tcW w:w="496" w:type="dxa"/>
          </w:tcPr>
          <w:p w:rsidR="00132DCF" w:rsidRPr="00E2535A" w:rsidRDefault="00132DCF" w:rsidP="00E2535A">
            <w:pPr>
              <w:spacing w:line="276" w:lineRule="auto"/>
              <w:jc w:val="both"/>
              <w:rPr>
                <w:color w:val="000000"/>
                <w:sz w:val="28"/>
                <w:szCs w:val="28"/>
              </w:rPr>
            </w:pPr>
          </w:p>
        </w:tc>
        <w:tc>
          <w:tcPr>
            <w:tcW w:w="636" w:type="dxa"/>
          </w:tcPr>
          <w:p w:rsidR="00132DCF" w:rsidRPr="00E2535A" w:rsidRDefault="00132DCF" w:rsidP="00E2535A">
            <w:pPr>
              <w:spacing w:line="276" w:lineRule="auto"/>
              <w:jc w:val="both"/>
              <w:rPr>
                <w:color w:val="000000"/>
                <w:sz w:val="28"/>
                <w:szCs w:val="28"/>
              </w:rPr>
            </w:pPr>
          </w:p>
        </w:tc>
        <w:tc>
          <w:tcPr>
            <w:tcW w:w="776" w:type="dxa"/>
          </w:tcPr>
          <w:p w:rsidR="00132DCF" w:rsidRPr="00E2535A" w:rsidRDefault="00132DCF" w:rsidP="00E2535A">
            <w:pPr>
              <w:spacing w:line="276" w:lineRule="auto"/>
              <w:jc w:val="both"/>
              <w:rPr>
                <w:color w:val="000000"/>
                <w:sz w:val="28"/>
                <w:szCs w:val="28"/>
              </w:rPr>
            </w:pPr>
          </w:p>
        </w:tc>
      </w:tr>
      <w:tr w:rsidR="00132DCF" w:rsidRPr="00E2535A" w:rsidTr="00F73428">
        <w:tc>
          <w:tcPr>
            <w:tcW w:w="2988" w:type="dxa"/>
          </w:tcPr>
          <w:p w:rsidR="00132DCF" w:rsidRPr="00E2535A" w:rsidRDefault="00132DCF" w:rsidP="00E2535A">
            <w:pPr>
              <w:spacing w:line="276" w:lineRule="auto"/>
              <w:jc w:val="both"/>
              <w:rPr>
                <w:color w:val="000000"/>
                <w:sz w:val="28"/>
                <w:szCs w:val="28"/>
              </w:rPr>
            </w:pPr>
            <w:r w:rsidRPr="00E2535A">
              <w:rPr>
                <w:color w:val="000000"/>
                <w:sz w:val="28"/>
                <w:szCs w:val="28"/>
              </w:rPr>
              <w:t>Древневавилонская клинописная</w:t>
            </w: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496" w:type="dxa"/>
          </w:tcPr>
          <w:p w:rsidR="00132DCF" w:rsidRPr="00E2535A" w:rsidRDefault="00132DCF" w:rsidP="00E2535A">
            <w:pPr>
              <w:spacing w:line="276" w:lineRule="auto"/>
              <w:jc w:val="both"/>
              <w:rPr>
                <w:color w:val="000000"/>
                <w:sz w:val="28"/>
                <w:szCs w:val="28"/>
              </w:rPr>
            </w:pPr>
          </w:p>
        </w:tc>
        <w:tc>
          <w:tcPr>
            <w:tcW w:w="496" w:type="dxa"/>
          </w:tcPr>
          <w:p w:rsidR="00132DCF" w:rsidRPr="00E2535A" w:rsidRDefault="00132DCF" w:rsidP="00E2535A">
            <w:pPr>
              <w:spacing w:line="276" w:lineRule="auto"/>
              <w:jc w:val="both"/>
              <w:rPr>
                <w:color w:val="000000"/>
                <w:sz w:val="28"/>
                <w:szCs w:val="28"/>
              </w:rPr>
            </w:pPr>
          </w:p>
        </w:tc>
        <w:tc>
          <w:tcPr>
            <w:tcW w:w="496" w:type="dxa"/>
          </w:tcPr>
          <w:p w:rsidR="00132DCF" w:rsidRPr="00E2535A" w:rsidRDefault="00132DCF" w:rsidP="00E2535A">
            <w:pPr>
              <w:spacing w:line="276" w:lineRule="auto"/>
              <w:jc w:val="both"/>
              <w:rPr>
                <w:color w:val="000000"/>
                <w:sz w:val="28"/>
                <w:szCs w:val="28"/>
              </w:rPr>
            </w:pPr>
          </w:p>
        </w:tc>
        <w:tc>
          <w:tcPr>
            <w:tcW w:w="636" w:type="dxa"/>
          </w:tcPr>
          <w:p w:rsidR="00132DCF" w:rsidRPr="00E2535A" w:rsidRDefault="00132DCF" w:rsidP="00E2535A">
            <w:pPr>
              <w:spacing w:line="276" w:lineRule="auto"/>
              <w:jc w:val="both"/>
              <w:rPr>
                <w:color w:val="000000"/>
                <w:sz w:val="28"/>
                <w:szCs w:val="28"/>
              </w:rPr>
            </w:pPr>
          </w:p>
        </w:tc>
        <w:tc>
          <w:tcPr>
            <w:tcW w:w="776" w:type="dxa"/>
          </w:tcPr>
          <w:p w:rsidR="00132DCF" w:rsidRPr="00E2535A" w:rsidRDefault="00132DCF" w:rsidP="00E2535A">
            <w:pPr>
              <w:spacing w:line="276" w:lineRule="auto"/>
              <w:jc w:val="both"/>
              <w:rPr>
                <w:color w:val="000000"/>
                <w:sz w:val="28"/>
                <w:szCs w:val="28"/>
              </w:rPr>
            </w:pPr>
          </w:p>
        </w:tc>
      </w:tr>
      <w:tr w:rsidR="00132DCF" w:rsidRPr="00E2535A" w:rsidTr="00F73428">
        <w:tc>
          <w:tcPr>
            <w:tcW w:w="2988" w:type="dxa"/>
          </w:tcPr>
          <w:p w:rsidR="00132DCF" w:rsidRPr="00E2535A" w:rsidRDefault="00132DCF" w:rsidP="00E2535A">
            <w:pPr>
              <w:spacing w:line="276" w:lineRule="auto"/>
              <w:jc w:val="both"/>
              <w:rPr>
                <w:color w:val="000000"/>
                <w:sz w:val="28"/>
                <w:szCs w:val="28"/>
              </w:rPr>
            </w:pPr>
            <w:r w:rsidRPr="00E2535A">
              <w:rPr>
                <w:color w:val="000000"/>
                <w:sz w:val="28"/>
                <w:szCs w:val="28"/>
              </w:rPr>
              <w:t>Нумерация народов майя</w:t>
            </w: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496" w:type="dxa"/>
          </w:tcPr>
          <w:p w:rsidR="00132DCF" w:rsidRPr="00E2535A" w:rsidRDefault="00132DCF" w:rsidP="00E2535A">
            <w:pPr>
              <w:spacing w:line="276" w:lineRule="auto"/>
              <w:jc w:val="both"/>
              <w:rPr>
                <w:color w:val="000000"/>
                <w:sz w:val="28"/>
                <w:szCs w:val="28"/>
              </w:rPr>
            </w:pPr>
          </w:p>
        </w:tc>
        <w:tc>
          <w:tcPr>
            <w:tcW w:w="496" w:type="dxa"/>
          </w:tcPr>
          <w:p w:rsidR="00132DCF" w:rsidRPr="00E2535A" w:rsidRDefault="00132DCF" w:rsidP="00E2535A">
            <w:pPr>
              <w:spacing w:line="276" w:lineRule="auto"/>
              <w:jc w:val="both"/>
              <w:rPr>
                <w:color w:val="000000"/>
                <w:sz w:val="28"/>
                <w:szCs w:val="28"/>
              </w:rPr>
            </w:pPr>
          </w:p>
        </w:tc>
        <w:tc>
          <w:tcPr>
            <w:tcW w:w="496" w:type="dxa"/>
          </w:tcPr>
          <w:p w:rsidR="00132DCF" w:rsidRPr="00E2535A" w:rsidRDefault="00132DCF" w:rsidP="00E2535A">
            <w:pPr>
              <w:spacing w:line="276" w:lineRule="auto"/>
              <w:jc w:val="both"/>
              <w:rPr>
                <w:color w:val="000000"/>
                <w:sz w:val="28"/>
                <w:szCs w:val="28"/>
              </w:rPr>
            </w:pPr>
          </w:p>
        </w:tc>
        <w:tc>
          <w:tcPr>
            <w:tcW w:w="636" w:type="dxa"/>
          </w:tcPr>
          <w:p w:rsidR="00132DCF" w:rsidRPr="00E2535A" w:rsidRDefault="00132DCF" w:rsidP="00E2535A">
            <w:pPr>
              <w:spacing w:line="276" w:lineRule="auto"/>
              <w:jc w:val="both"/>
              <w:rPr>
                <w:color w:val="000000"/>
                <w:sz w:val="28"/>
                <w:szCs w:val="28"/>
              </w:rPr>
            </w:pPr>
          </w:p>
        </w:tc>
        <w:tc>
          <w:tcPr>
            <w:tcW w:w="776" w:type="dxa"/>
          </w:tcPr>
          <w:p w:rsidR="00132DCF" w:rsidRPr="00E2535A" w:rsidRDefault="00132DCF" w:rsidP="00E2535A">
            <w:pPr>
              <w:spacing w:line="276" w:lineRule="auto"/>
              <w:jc w:val="both"/>
              <w:rPr>
                <w:color w:val="000000"/>
                <w:sz w:val="28"/>
                <w:szCs w:val="28"/>
              </w:rPr>
            </w:pPr>
          </w:p>
        </w:tc>
      </w:tr>
      <w:tr w:rsidR="00132DCF" w:rsidRPr="00E2535A" w:rsidTr="00F73428">
        <w:tc>
          <w:tcPr>
            <w:tcW w:w="2988" w:type="dxa"/>
          </w:tcPr>
          <w:p w:rsidR="00132DCF" w:rsidRPr="00E2535A" w:rsidRDefault="00132DCF" w:rsidP="00E2535A">
            <w:pPr>
              <w:spacing w:line="276" w:lineRule="auto"/>
              <w:jc w:val="both"/>
              <w:rPr>
                <w:color w:val="000000"/>
                <w:sz w:val="28"/>
                <w:szCs w:val="28"/>
              </w:rPr>
            </w:pPr>
            <w:r w:rsidRPr="00E2535A">
              <w:rPr>
                <w:color w:val="000000"/>
                <w:sz w:val="28"/>
                <w:szCs w:val="28"/>
              </w:rPr>
              <w:t>Алфавитная</w:t>
            </w: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496" w:type="dxa"/>
          </w:tcPr>
          <w:p w:rsidR="00132DCF" w:rsidRPr="00E2535A" w:rsidRDefault="00132DCF" w:rsidP="00E2535A">
            <w:pPr>
              <w:spacing w:line="276" w:lineRule="auto"/>
              <w:jc w:val="both"/>
              <w:rPr>
                <w:color w:val="000000"/>
                <w:sz w:val="28"/>
                <w:szCs w:val="28"/>
              </w:rPr>
            </w:pPr>
          </w:p>
        </w:tc>
        <w:tc>
          <w:tcPr>
            <w:tcW w:w="496" w:type="dxa"/>
          </w:tcPr>
          <w:p w:rsidR="00132DCF" w:rsidRPr="00E2535A" w:rsidRDefault="00132DCF" w:rsidP="00E2535A">
            <w:pPr>
              <w:spacing w:line="276" w:lineRule="auto"/>
              <w:jc w:val="both"/>
              <w:rPr>
                <w:color w:val="000000"/>
                <w:sz w:val="28"/>
                <w:szCs w:val="28"/>
              </w:rPr>
            </w:pPr>
          </w:p>
        </w:tc>
        <w:tc>
          <w:tcPr>
            <w:tcW w:w="496" w:type="dxa"/>
          </w:tcPr>
          <w:p w:rsidR="00132DCF" w:rsidRPr="00E2535A" w:rsidRDefault="00132DCF" w:rsidP="00E2535A">
            <w:pPr>
              <w:spacing w:line="276" w:lineRule="auto"/>
              <w:jc w:val="both"/>
              <w:rPr>
                <w:color w:val="000000"/>
                <w:sz w:val="28"/>
                <w:szCs w:val="28"/>
              </w:rPr>
            </w:pPr>
          </w:p>
        </w:tc>
        <w:tc>
          <w:tcPr>
            <w:tcW w:w="636" w:type="dxa"/>
          </w:tcPr>
          <w:p w:rsidR="00132DCF" w:rsidRPr="00E2535A" w:rsidRDefault="00132DCF" w:rsidP="00E2535A">
            <w:pPr>
              <w:spacing w:line="276" w:lineRule="auto"/>
              <w:jc w:val="both"/>
              <w:rPr>
                <w:color w:val="000000"/>
                <w:sz w:val="28"/>
                <w:szCs w:val="28"/>
              </w:rPr>
            </w:pPr>
          </w:p>
        </w:tc>
        <w:tc>
          <w:tcPr>
            <w:tcW w:w="776" w:type="dxa"/>
          </w:tcPr>
          <w:p w:rsidR="00132DCF" w:rsidRPr="00E2535A" w:rsidRDefault="00132DCF" w:rsidP="00E2535A">
            <w:pPr>
              <w:spacing w:line="276" w:lineRule="auto"/>
              <w:jc w:val="both"/>
              <w:rPr>
                <w:color w:val="000000"/>
                <w:sz w:val="28"/>
                <w:szCs w:val="28"/>
              </w:rPr>
            </w:pPr>
          </w:p>
        </w:tc>
      </w:tr>
      <w:tr w:rsidR="00132DCF" w:rsidRPr="00E2535A" w:rsidTr="00F73428">
        <w:tc>
          <w:tcPr>
            <w:tcW w:w="2988" w:type="dxa"/>
          </w:tcPr>
          <w:p w:rsidR="00132DCF" w:rsidRPr="00E2535A" w:rsidRDefault="00132DCF" w:rsidP="00E2535A">
            <w:pPr>
              <w:spacing w:line="276" w:lineRule="auto"/>
              <w:jc w:val="both"/>
              <w:rPr>
                <w:color w:val="000000"/>
                <w:sz w:val="28"/>
                <w:szCs w:val="28"/>
              </w:rPr>
            </w:pPr>
            <w:r w:rsidRPr="00E2535A">
              <w:rPr>
                <w:color w:val="000000"/>
                <w:sz w:val="28"/>
                <w:szCs w:val="28"/>
              </w:rPr>
              <w:t>Римская</w:t>
            </w: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540" w:type="dxa"/>
          </w:tcPr>
          <w:p w:rsidR="00132DCF" w:rsidRPr="00E2535A" w:rsidRDefault="00132DCF" w:rsidP="00E2535A">
            <w:pPr>
              <w:spacing w:line="276" w:lineRule="auto"/>
              <w:jc w:val="both"/>
              <w:rPr>
                <w:color w:val="000000"/>
                <w:sz w:val="28"/>
                <w:szCs w:val="28"/>
              </w:rPr>
            </w:pPr>
          </w:p>
        </w:tc>
        <w:tc>
          <w:tcPr>
            <w:tcW w:w="496" w:type="dxa"/>
          </w:tcPr>
          <w:p w:rsidR="00132DCF" w:rsidRPr="00E2535A" w:rsidRDefault="00132DCF" w:rsidP="00E2535A">
            <w:pPr>
              <w:spacing w:line="276" w:lineRule="auto"/>
              <w:jc w:val="both"/>
              <w:rPr>
                <w:color w:val="000000"/>
                <w:sz w:val="28"/>
                <w:szCs w:val="28"/>
              </w:rPr>
            </w:pPr>
          </w:p>
        </w:tc>
        <w:tc>
          <w:tcPr>
            <w:tcW w:w="496" w:type="dxa"/>
          </w:tcPr>
          <w:p w:rsidR="00132DCF" w:rsidRPr="00E2535A" w:rsidRDefault="00132DCF" w:rsidP="00E2535A">
            <w:pPr>
              <w:spacing w:line="276" w:lineRule="auto"/>
              <w:jc w:val="both"/>
              <w:rPr>
                <w:color w:val="000000"/>
                <w:sz w:val="28"/>
                <w:szCs w:val="28"/>
              </w:rPr>
            </w:pPr>
          </w:p>
        </w:tc>
        <w:tc>
          <w:tcPr>
            <w:tcW w:w="496" w:type="dxa"/>
          </w:tcPr>
          <w:p w:rsidR="00132DCF" w:rsidRPr="00E2535A" w:rsidRDefault="00132DCF" w:rsidP="00E2535A">
            <w:pPr>
              <w:spacing w:line="276" w:lineRule="auto"/>
              <w:jc w:val="both"/>
              <w:rPr>
                <w:color w:val="000000"/>
                <w:sz w:val="28"/>
                <w:szCs w:val="28"/>
              </w:rPr>
            </w:pPr>
          </w:p>
        </w:tc>
        <w:tc>
          <w:tcPr>
            <w:tcW w:w="636" w:type="dxa"/>
          </w:tcPr>
          <w:p w:rsidR="00132DCF" w:rsidRPr="00E2535A" w:rsidRDefault="00132DCF" w:rsidP="00E2535A">
            <w:pPr>
              <w:spacing w:line="276" w:lineRule="auto"/>
              <w:jc w:val="both"/>
              <w:rPr>
                <w:color w:val="000000"/>
                <w:sz w:val="28"/>
                <w:szCs w:val="28"/>
              </w:rPr>
            </w:pPr>
          </w:p>
        </w:tc>
        <w:tc>
          <w:tcPr>
            <w:tcW w:w="776" w:type="dxa"/>
          </w:tcPr>
          <w:p w:rsidR="00132DCF" w:rsidRPr="00E2535A" w:rsidRDefault="00132DCF" w:rsidP="00E2535A">
            <w:pPr>
              <w:spacing w:line="276" w:lineRule="auto"/>
              <w:jc w:val="both"/>
              <w:rPr>
                <w:color w:val="000000"/>
                <w:sz w:val="28"/>
                <w:szCs w:val="28"/>
              </w:rPr>
            </w:pPr>
          </w:p>
        </w:tc>
      </w:tr>
    </w:tbl>
    <w:p w:rsidR="00132DCF" w:rsidRPr="00E2535A" w:rsidRDefault="00132DCF" w:rsidP="00E2535A">
      <w:pPr>
        <w:spacing w:line="276" w:lineRule="auto"/>
        <w:ind w:firstLine="709"/>
        <w:jc w:val="both"/>
        <w:rPr>
          <w:color w:val="000000"/>
          <w:sz w:val="28"/>
          <w:szCs w:val="28"/>
        </w:rPr>
      </w:pPr>
      <w:r w:rsidRPr="00E2535A">
        <w:rPr>
          <w:color w:val="000000"/>
          <w:sz w:val="28"/>
          <w:szCs w:val="28"/>
        </w:rPr>
        <w:t>2. Подготовьте сообщение по теме «История возникновения и развития понятия «натуральное число».</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Запишите формулу натурального ряда чисел и перечислите его свойства.</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Формы контроля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Проверка заполнения таблицы.</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Проверка текста сообщения.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Проверка выполнения письменного задания.</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Литература</w:t>
      </w:r>
      <w:r w:rsidRPr="00E2535A">
        <w:rPr>
          <w:color w:val="000000"/>
          <w:sz w:val="28"/>
          <w:szCs w:val="28"/>
        </w:rPr>
        <w:t>: 6, 14</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Дополнительно:</w:t>
      </w:r>
    </w:p>
    <w:p w:rsidR="00132DCF" w:rsidRPr="00E2535A" w:rsidRDefault="00132DCF" w:rsidP="00E2535A">
      <w:pPr>
        <w:pStyle w:val="ab"/>
        <w:numPr>
          <w:ilvl w:val="0"/>
          <w:numId w:val="38"/>
        </w:numPr>
        <w:tabs>
          <w:tab w:val="clear" w:pos="1429"/>
          <w:tab w:val="num" w:pos="0"/>
        </w:tabs>
        <w:spacing w:line="276" w:lineRule="auto"/>
        <w:ind w:left="0" w:firstLine="1072"/>
        <w:contextualSpacing w:val="0"/>
        <w:jc w:val="both"/>
        <w:rPr>
          <w:color w:val="000000"/>
          <w:sz w:val="28"/>
          <w:szCs w:val="28"/>
        </w:rPr>
      </w:pPr>
      <w:r w:rsidRPr="00E2535A">
        <w:rPr>
          <w:color w:val="000000"/>
          <w:sz w:val="28"/>
          <w:szCs w:val="28"/>
        </w:rPr>
        <w:t>Вагурина, Л. Я начинаю учиться. / Л. Вагурина. – М., 1995.</w:t>
      </w:r>
    </w:p>
    <w:p w:rsidR="00132DCF" w:rsidRPr="00E2535A" w:rsidRDefault="00132DCF" w:rsidP="00E2535A">
      <w:pPr>
        <w:pStyle w:val="ab"/>
        <w:numPr>
          <w:ilvl w:val="0"/>
          <w:numId w:val="38"/>
        </w:numPr>
        <w:tabs>
          <w:tab w:val="clear" w:pos="1429"/>
          <w:tab w:val="num" w:pos="0"/>
        </w:tabs>
        <w:spacing w:line="276" w:lineRule="auto"/>
        <w:ind w:left="0" w:firstLine="1072"/>
        <w:contextualSpacing w:val="0"/>
        <w:jc w:val="both"/>
        <w:rPr>
          <w:color w:val="000000"/>
          <w:sz w:val="28"/>
          <w:szCs w:val="28"/>
        </w:rPr>
      </w:pPr>
      <w:r w:rsidRPr="00E2535A">
        <w:rPr>
          <w:color w:val="000000"/>
          <w:sz w:val="28"/>
          <w:szCs w:val="28"/>
        </w:rPr>
        <w:t xml:space="preserve">Мир чисел. Занимательные рассказы о математике: Сост.: Ю.И.Смирнов. – СПб.: ИКФ “МиМ-Экспресс”, 1995. – 160 </w:t>
      </w:r>
      <w:proofErr w:type="gramStart"/>
      <w:r w:rsidRPr="00E2535A">
        <w:rPr>
          <w:color w:val="000000"/>
          <w:sz w:val="28"/>
          <w:szCs w:val="28"/>
        </w:rPr>
        <w:t>с</w:t>
      </w:r>
      <w:proofErr w:type="gramEnd"/>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p>
    <w:p w:rsidR="00132DCF" w:rsidRPr="00E2535A" w:rsidRDefault="00132DCF" w:rsidP="00E2535A">
      <w:pPr>
        <w:spacing w:line="276" w:lineRule="auto"/>
        <w:ind w:firstLine="709"/>
        <w:jc w:val="both"/>
        <w:rPr>
          <w:b/>
          <w:color w:val="000000"/>
          <w:sz w:val="28"/>
          <w:szCs w:val="28"/>
        </w:rPr>
      </w:pPr>
      <w:r w:rsidRPr="00E2535A">
        <w:rPr>
          <w:b/>
          <w:color w:val="000000"/>
          <w:sz w:val="28"/>
          <w:szCs w:val="28"/>
        </w:rPr>
        <w:t>Тема 3.2</w:t>
      </w:r>
      <w:r w:rsidRPr="00E2535A">
        <w:rPr>
          <w:color w:val="000000"/>
          <w:sz w:val="28"/>
          <w:szCs w:val="28"/>
        </w:rPr>
        <w:t xml:space="preserve"> </w:t>
      </w:r>
      <w:r w:rsidRPr="00E2535A">
        <w:rPr>
          <w:b/>
          <w:color w:val="000000"/>
          <w:sz w:val="28"/>
          <w:szCs w:val="28"/>
        </w:rPr>
        <w:t xml:space="preserve">Современные </w:t>
      </w:r>
      <w:proofErr w:type="gramStart"/>
      <w:r w:rsidRPr="00E2535A">
        <w:rPr>
          <w:b/>
          <w:color w:val="000000"/>
          <w:sz w:val="28"/>
          <w:szCs w:val="28"/>
        </w:rPr>
        <w:t>методические подходы</w:t>
      </w:r>
      <w:proofErr w:type="gramEnd"/>
      <w:r w:rsidRPr="00E2535A">
        <w:rPr>
          <w:b/>
          <w:color w:val="000000"/>
          <w:sz w:val="28"/>
          <w:szCs w:val="28"/>
        </w:rPr>
        <w:t xml:space="preserve"> к формированию у дошкольников пр</w:t>
      </w:r>
      <w:r w:rsidR="009826B7" w:rsidRPr="00E2535A">
        <w:rPr>
          <w:b/>
          <w:color w:val="000000"/>
          <w:sz w:val="28"/>
          <w:szCs w:val="28"/>
        </w:rPr>
        <w:t xml:space="preserve">едставлений о множестве </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Вопросы для изучения</w:t>
      </w:r>
    </w:p>
    <w:p w:rsidR="00132DCF" w:rsidRPr="00E2535A" w:rsidRDefault="00132DCF" w:rsidP="00E2535A">
      <w:pPr>
        <w:spacing w:line="276" w:lineRule="auto"/>
        <w:ind w:firstLine="709"/>
        <w:jc w:val="both"/>
        <w:rPr>
          <w:snapToGrid w:val="0"/>
          <w:color w:val="000000"/>
          <w:sz w:val="28"/>
          <w:szCs w:val="28"/>
        </w:rPr>
      </w:pPr>
      <w:r w:rsidRPr="00E2535A">
        <w:rPr>
          <w:color w:val="000000"/>
          <w:sz w:val="28"/>
          <w:szCs w:val="28"/>
        </w:rPr>
        <w:t>1.</w:t>
      </w:r>
      <w:r w:rsidRPr="00E2535A">
        <w:rPr>
          <w:snapToGrid w:val="0"/>
          <w:color w:val="000000"/>
          <w:sz w:val="28"/>
          <w:szCs w:val="28"/>
        </w:rPr>
        <w:t xml:space="preserve"> Обучение детей старшего дошкольного возраста графическому обозначению множеств и их элементов.</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2. Обучение детей разных возрастных групп действию группировки. </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Задания</w:t>
      </w:r>
    </w:p>
    <w:p w:rsidR="00132DCF" w:rsidRPr="00E2535A" w:rsidRDefault="00132DCF" w:rsidP="00E2535A">
      <w:pPr>
        <w:numPr>
          <w:ilvl w:val="0"/>
          <w:numId w:val="19"/>
        </w:numPr>
        <w:spacing w:line="276" w:lineRule="auto"/>
        <w:ind w:left="0" w:firstLine="720"/>
        <w:jc w:val="both"/>
        <w:rPr>
          <w:color w:val="000000"/>
          <w:sz w:val="28"/>
          <w:szCs w:val="28"/>
        </w:rPr>
      </w:pPr>
      <w:r w:rsidRPr="00E2535A">
        <w:rPr>
          <w:color w:val="000000"/>
          <w:sz w:val="28"/>
          <w:szCs w:val="28"/>
        </w:rPr>
        <w:lastRenderedPageBreak/>
        <w:t xml:space="preserve">Разработать игры или игровые упражнения, или задания для детей разного возраста (по одному на каждую возрастную группу), направленные на формирование умения группировать предметы </w:t>
      </w:r>
      <w:proofErr w:type="gramStart"/>
      <w:r w:rsidRPr="00E2535A">
        <w:rPr>
          <w:color w:val="000000"/>
          <w:sz w:val="28"/>
          <w:szCs w:val="28"/>
        </w:rPr>
        <w:t>по</w:t>
      </w:r>
      <w:proofErr w:type="gramEnd"/>
      <w:r w:rsidRPr="00E2535A">
        <w:rPr>
          <w:color w:val="000000"/>
          <w:sz w:val="28"/>
          <w:szCs w:val="28"/>
        </w:rPr>
        <w:t xml:space="preserve"> признаками. Описать их.</w:t>
      </w:r>
    </w:p>
    <w:p w:rsidR="00132DCF" w:rsidRPr="00E2535A" w:rsidRDefault="00132DCF" w:rsidP="00E2535A">
      <w:pPr>
        <w:numPr>
          <w:ilvl w:val="0"/>
          <w:numId w:val="19"/>
        </w:numPr>
        <w:spacing w:line="276" w:lineRule="auto"/>
        <w:ind w:left="0" w:firstLine="720"/>
        <w:jc w:val="both"/>
        <w:rPr>
          <w:color w:val="000000"/>
          <w:sz w:val="28"/>
          <w:szCs w:val="28"/>
        </w:rPr>
      </w:pPr>
      <w:r w:rsidRPr="00E2535A">
        <w:rPr>
          <w:color w:val="000000"/>
          <w:sz w:val="28"/>
          <w:szCs w:val="28"/>
        </w:rPr>
        <w:t>Разработать дидактический материал для обучения детей умению сравнивать группы по количеству входящих в них предметов, для формирования умения устанавливать взаимно однозначное соответствие между предметами:</w:t>
      </w:r>
    </w:p>
    <w:p w:rsidR="00132DCF" w:rsidRPr="00E2535A" w:rsidRDefault="00132DCF" w:rsidP="00E2535A">
      <w:pPr>
        <w:tabs>
          <w:tab w:val="num" w:pos="0"/>
        </w:tabs>
        <w:spacing w:line="276" w:lineRule="auto"/>
        <w:ind w:firstLine="720"/>
        <w:jc w:val="both"/>
        <w:rPr>
          <w:color w:val="000000"/>
          <w:sz w:val="28"/>
          <w:szCs w:val="28"/>
        </w:rPr>
      </w:pPr>
      <w:r w:rsidRPr="00E2535A">
        <w:rPr>
          <w:color w:val="000000"/>
          <w:sz w:val="28"/>
          <w:szCs w:val="28"/>
        </w:rPr>
        <w:t>- карточка с нитками;</w:t>
      </w:r>
    </w:p>
    <w:p w:rsidR="00132DCF" w:rsidRPr="00E2535A" w:rsidRDefault="00132DCF" w:rsidP="00E2535A">
      <w:pPr>
        <w:tabs>
          <w:tab w:val="num" w:pos="0"/>
        </w:tabs>
        <w:spacing w:line="276" w:lineRule="auto"/>
        <w:ind w:firstLine="720"/>
        <w:jc w:val="both"/>
        <w:rPr>
          <w:color w:val="000000"/>
          <w:sz w:val="28"/>
          <w:szCs w:val="28"/>
        </w:rPr>
      </w:pPr>
      <w:r w:rsidRPr="00E2535A">
        <w:rPr>
          <w:color w:val="000000"/>
          <w:sz w:val="28"/>
          <w:szCs w:val="28"/>
        </w:rPr>
        <w:t>- карточка для сравнения групп по количеству  предметов приемом наложения;</w:t>
      </w:r>
    </w:p>
    <w:p w:rsidR="00132DCF" w:rsidRPr="00E2535A" w:rsidRDefault="00132DCF" w:rsidP="00E2535A">
      <w:pPr>
        <w:tabs>
          <w:tab w:val="num" w:pos="0"/>
        </w:tabs>
        <w:spacing w:line="276" w:lineRule="auto"/>
        <w:ind w:firstLine="720"/>
        <w:jc w:val="both"/>
        <w:rPr>
          <w:color w:val="000000"/>
          <w:sz w:val="28"/>
          <w:szCs w:val="28"/>
        </w:rPr>
      </w:pPr>
      <w:r w:rsidRPr="00E2535A">
        <w:rPr>
          <w:color w:val="000000"/>
          <w:sz w:val="28"/>
          <w:szCs w:val="28"/>
        </w:rPr>
        <w:t>- 3 карточки для сравнения групп по количеству предметов приемом приложения;</w:t>
      </w:r>
    </w:p>
    <w:p w:rsidR="00132DCF" w:rsidRPr="00E2535A" w:rsidRDefault="00132DCF" w:rsidP="00E2535A">
      <w:pPr>
        <w:tabs>
          <w:tab w:val="num" w:pos="0"/>
        </w:tabs>
        <w:spacing w:line="276" w:lineRule="auto"/>
        <w:ind w:firstLine="720"/>
        <w:jc w:val="both"/>
        <w:rPr>
          <w:color w:val="000000"/>
          <w:sz w:val="28"/>
          <w:szCs w:val="28"/>
        </w:rPr>
      </w:pPr>
      <w:r w:rsidRPr="00E2535A">
        <w:rPr>
          <w:color w:val="000000"/>
          <w:sz w:val="28"/>
          <w:szCs w:val="28"/>
        </w:rPr>
        <w:t xml:space="preserve">- 3 карточки для сравнения  групп по количеству предметов приемом графического соотнесения. </w:t>
      </w:r>
    </w:p>
    <w:p w:rsidR="00132DCF" w:rsidRPr="00E2535A" w:rsidRDefault="00132DCF" w:rsidP="00E2535A">
      <w:pPr>
        <w:tabs>
          <w:tab w:val="num" w:pos="0"/>
        </w:tabs>
        <w:spacing w:line="276" w:lineRule="auto"/>
        <w:ind w:firstLine="720"/>
        <w:jc w:val="both"/>
        <w:rPr>
          <w:color w:val="000000"/>
          <w:sz w:val="28"/>
          <w:szCs w:val="28"/>
        </w:rPr>
      </w:pPr>
      <w:r w:rsidRPr="00E2535A">
        <w:rPr>
          <w:color w:val="000000"/>
          <w:sz w:val="28"/>
          <w:szCs w:val="28"/>
        </w:rPr>
        <w:t>Описать их использование. В описание должен быть включен алгоритм обучения.</w:t>
      </w:r>
    </w:p>
    <w:p w:rsidR="00132DCF" w:rsidRPr="00E2535A" w:rsidRDefault="00132DCF" w:rsidP="00E2535A">
      <w:pPr>
        <w:numPr>
          <w:ilvl w:val="0"/>
          <w:numId w:val="19"/>
        </w:numPr>
        <w:spacing w:line="276" w:lineRule="auto"/>
        <w:ind w:left="0" w:firstLine="720"/>
        <w:jc w:val="both"/>
        <w:rPr>
          <w:color w:val="000000"/>
          <w:sz w:val="28"/>
          <w:szCs w:val="28"/>
        </w:rPr>
      </w:pPr>
      <w:r w:rsidRPr="00E2535A">
        <w:rPr>
          <w:color w:val="000000"/>
          <w:sz w:val="28"/>
          <w:szCs w:val="28"/>
        </w:rPr>
        <w:t xml:space="preserve">Составить блочно-модульную схему знакомства детей старшего дошкольного возраста </w:t>
      </w:r>
      <w:proofErr w:type="gramStart"/>
      <w:r w:rsidRPr="00E2535A">
        <w:rPr>
          <w:color w:val="000000"/>
          <w:sz w:val="28"/>
          <w:szCs w:val="28"/>
        </w:rPr>
        <w:t>со</w:t>
      </w:r>
      <w:proofErr w:type="gramEnd"/>
      <w:r w:rsidRPr="00E2535A">
        <w:rPr>
          <w:color w:val="000000"/>
          <w:sz w:val="28"/>
          <w:szCs w:val="28"/>
        </w:rPr>
        <w:t xml:space="preserve"> множеством (по тексту лекции).</w:t>
      </w:r>
    </w:p>
    <w:p w:rsidR="00132DCF" w:rsidRPr="00E2535A" w:rsidRDefault="00132DCF" w:rsidP="00E2535A">
      <w:pPr>
        <w:numPr>
          <w:ilvl w:val="0"/>
          <w:numId w:val="19"/>
        </w:numPr>
        <w:spacing w:line="276" w:lineRule="auto"/>
        <w:ind w:left="0" w:firstLine="720"/>
        <w:jc w:val="both"/>
        <w:rPr>
          <w:color w:val="000000"/>
          <w:sz w:val="28"/>
          <w:szCs w:val="28"/>
        </w:rPr>
      </w:pPr>
      <w:r w:rsidRPr="00E2535A">
        <w:rPr>
          <w:color w:val="000000"/>
          <w:sz w:val="28"/>
          <w:szCs w:val="28"/>
        </w:rPr>
        <w:t xml:space="preserve">Разработать игру (настольно-печатную) «Что? Куда? Кому?», </w:t>
      </w:r>
      <w:proofErr w:type="gramStart"/>
      <w:r w:rsidRPr="00E2535A">
        <w:rPr>
          <w:color w:val="000000"/>
          <w:sz w:val="28"/>
          <w:szCs w:val="28"/>
        </w:rPr>
        <w:t>направленную</w:t>
      </w:r>
      <w:proofErr w:type="gramEnd"/>
      <w:r w:rsidRPr="00E2535A">
        <w:rPr>
          <w:color w:val="000000"/>
          <w:sz w:val="28"/>
          <w:szCs w:val="28"/>
        </w:rPr>
        <w:t xml:space="preserve"> на формирование  умения сравнивать множества путем установления соответствия между его элементами (через графы).</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Формы контроля</w:t>
      </w:r>
    </w:p>
    <w:p w:rsidR="00132DCF" w:rsidRPr="00E2535A" w:rsidRDefault="00132DCF" w:rsidP="00E2535A">
      <w:pPr>
        <w:numPr>
          <w:ilvl w:val="0"/>
          <w:numId w:val="20"/>
        </w:numPr>
        <w:spacing w:line="276" w:lineRule="auto"/>
        <w:ind w:left="714" w:hanging="357"/>
        <w:jc w:val="both"/>
        <w:rPr>
          <w:color w:val="000000"/>
          <w:sz w:val="28"/>
          <w:szCs w:val="28"/>
        </w:rPr>
      </w:pPr>
      <w:r w:rsidRPr="00E2535A">
        <w:rPr>
          <w:color w:val="000000"/>
          <w:sz w:val="28"/>
          <w:szCs w:val="28"/>
        </w:rPr>
        <w:t>Проверка и оценка заданий № 1, № 2, № 4.</w:t>
      </w:r>
    </w:p>
    <w:p w:rsidR="00132DCF" w:rsidRPr="00E2535A" w:rsidRDefault="00132DCF" w:rsidP="00E2535A">
      <w:pPr>
        <w:numPr>
          <w:ilvl w:val="0"/>
          <w:numId w:val="20"/>
        </w:numPr>
        <w:spacing w:line="276" w:lineRule="auto"/>
        <w:ind w:left="714" w:hanging="357"/>
        <w:jc w:val="both"/>
        <w:rPr>
          <w:color w:val="000000"/>
          <w:sz w:val="28"/>
          <w:szCs w:val="28"/>
        </w:rPr>
      </w:pPr>
      <w:r w:rsidRPr="00E2535A">
        <w:rPr>
          <w:color w:val="000000"/>
          <w:sz w:val="28"/>
          <w:szCs w:val="28"/>
        </w:rPr>
        <w:t>Проверка блочно-модульной схемы (№ 3).</w:t>
      </w:r>
    </w:p>
    <w:p w:rsidR="00132DCF" w:rsidRPr="00E2535A" w:rsidRDefault="00132DCF" w:rsidP="00E2535A">
      <w:pPr>
        <w:spacing w:line="276" w:lineRule="auto"/>
        <w:ind w:firstLine="709"/>
        <w:jc w:val="both"/>
        <w:rPr>
          <w:i/>
          <w:color w:val="000000"/>
          <w:sz w:val="28"/>
          <w:szCs w:val="28"/>
        </w:rPr>
      </w:pP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Литература</w:t>
      </w:r>
      <w:r w:rsidRPr="00E2535A">
        <w:rPr>
          <w:color w:val="000000"/>
          <w:sz w:val="28"/>
          <w:szCs w:val="28"/>
        </w:rPr>
        <w:t>: 5, 11, 14</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Дополнительно:</w:t>
      </w:r>
    </w:p>
    <w:p w:rsidR="00132DCF" w:rsidRPr="00E2535A" w:rsidRDefault="00132DCF" w:rsidP="00E2535A">
      <w:pPr>
        <w:spacing w:line="276" w:lineRule="auto"/>
        <w:ind w:firstLine="720"/>
        <w:jc w:val="both"/>
        <w:rPr>
          <w:color w:val="000000"/>
          <w:spacing w:val="-14"/>
          <w:kern w:val="28"/>
          <w:sz w:val="28"/>
          <w:szCs w:val="28"/>
          <w:lang w:val="be-BY"/>
        </w:rPr>
      </w:pPr>
      <w:r w:rsidRPr="00E2535A">
        <w:rPr>
          <w:color w:val="000000"/>
          <w:sz w:val="28"/>
          <w:szCs w:val="28"/>
          <w:lang w:val="be-BY"/>
        </w:rPr>
        <w:t xml:space="preserve">1. Житко, И.В. Методика формирования представлений о множестве у детей </w:t>
      </w:r>
      <w:r w:rsidRPr="00E2535A">
        <w:rPr>
          <w:color w:val="000000"/>
          <w:spacing w:val="-14"/>
          <w:kern w:val="28"/>
          <w:sz w:val="28"/>
          <w:szCs w:val="28"/>
          <w:lang w:val="be-BY"/>
        </w:rPr>
        <w:t>6-го года жизни // Лекции по методикам дошкольного образования. Мн., 2004. С. 3-15.</w:t>
      </w:r>
    </w:p>
    <w:p w:rsidR="00132DCF" w:rsidRPr="00E2535A" w:rsidRDefault="00132DCF" w:rsidP="00E2535A">
      <w:pPr>
        <w:spacing w:line="276" w:lineRule="auto"/>
        <w:ind w:firstLine="720"/>
        <w:jc w:val="both"/>
        <w:rPr>
          <w:color w:val="000000"/>
          <w:sz w:val="28"/>
          <w:szCs w:val="28"/>
          <w:lang w:val="be-BY"/>
        </w:rPr>
      </w:pPr>
      <w:r w:rsidRPr="00E2535A">
        <w:rPr>
          <w:color w:val="000000"/>
          <w:sz w:val="28"/>
          <w:szCs w:val="28"/>
          <w:lang w:val="be-BY"/>
        </w:rPr>
        <w:t>2. Житко, И.В. Бубик и Пики: Логика. Множество. Пособие для детей старшего дошкольного возраста / И.В. Житко. – Мн., 1999.</w:t>
      </w:r>
    </w:p>
    <w:p w:rsidR="00132DCF" w:rsidRPr="00E2535A" w:rsidRDefault="00132DCF" w:rsidP="00E2535A">
      <w:pPr>
        <w:spacing w:line="276" w:lineRule="auto"/>
        <w:ind w:firstLine="720"/>
        <w:jc w:val="both"/>
        <w:rPr>
          <w:color w:val="000000"/>
          <w:sz w:val="28"/>
          <w:szCs w:val="28"/>
          <w:lang w:val="be-BY"/>
        </w:rPr>
      </w:pPr>
      <w:r w:rsidRPr="00E2535A">
        <w:rPr>
          <w:color w:val="000000"/>
          <w:sz w:val="28"/>
          <w:szCs w:val="28"/>
          <w:lang w:val="be-BY"/>
        </w:rPr>
        <w:t>3. Житко, И.В. Нас окружает пространство, время и число: Учеб. пособие для воспитанников старшей ступени (от 5 до 6 лет) учреждений, обеспечивающих получение дошкольного образования / И.В.Житко. – Мн., 2003. (Я хочу учиться).</w:t>
      </w:r>
    </w:p>
    <w:p w:rsidR="00132DCF" w:rsidRPr="00E2535A" w:rsidRDefault="00132DCF" w:rsidP="00E2535A">
      <w:pPr>
        <w:widowControl w:val="0"/>
        <w:spacing w:line="276" w:lineRule="auto"/>
        <w:jc w:val="both"/>
        <w:rPr>
          <w:b/>
          <w:sz w:val="28"/>
          <w:szCs w:val="28"/>
        </w:rPr>
      </w:pPr>
    </w:p>
    <w:p w:rsidR="00132DCF" w:rsidRPr="00E2535A" w:rsidRDefault="00132DCF" w:rsidP="00E2535A">
      <w:pPr>
        <w:widowControl w:val="0"/>
        <w:spacing w:line="276" w:lineRule="auto"/>
        <w:jc w:val="both"/>
        <w:rPr>
          <w:sz w:val="28"/>
          <w:szCs w:val="28"/>
        </w:rPr>
      </w:pPr>
      <w:r w:rsidRPr="00E2535A">
        <w:rPr>
          <w:b/>
          <w:sz w:val="28"/>
          <w:szCs w:val="28"/>
        </w:rPr>
        <w:t xml:space="preserve">Тема 5.2 </w:t>
      </w:r>
      <w:proofErr w:type="gramStart"/>
      <w:r w:rsidRPr="00E2535A">
        <w:rPr>
          <w:b/>
          <w:sz w:val="28"/>
          <w:szCs w:val="28"/>
        </w:rPr>
        <w:t>Методические подходы</w:t>
      </w:r>
      <w:proofErr w:type="gramEnd"/>
      <w:r w:rsidRPr="00E2535A">
        <w:rPr>
          <w:b/>
          <w:sz w:val="28"/>
          <w:szCs w:val="28"/>
        </w:rPr>
        <w:t xml:space="preserve"> к формированию представлений об  относительных величинах и способах их сравнения </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Вопросы для изучения</w:t>
      </w:r>
    </w:p>
    <w:p w:rsidR="00132DCF" w:rsidRPr="00E2535A" w:rsidRDefault="00132DCF" w:rsidP="00E2535A">
      <w:pPr>
        <w:spacing w:line="276" w:lineRule="auto"/>
        <w:ind w:left="709"/>
        <w:jc w:val="both"/>
        <w:rPr>
          <w:snapToGrid w:val="0"/>
          <w:color w:val="000000"/>
          <w:sz w:val="28"/>
          <w:szCs w:val="28"/>
        </w:rPr>
      </w:pPr>
      <w:r w:rsidRPr="00E2535A">
        <w:rPr>
          <w:snapToGrid w:val="0"/>
          <w:color w:val="000000"/>
          <w:sz w:val="28"/>
          <w:szCs w:val="28"/>
        </w:rPr>
        <w:t>1. Обучение выделению, обследованию и сравнению предметов.</w:t>
      </w:r>
    </w:p>
    <w:p w:rsidR="00132DCF" w:rsidRPr="00E2535A" w:rsidRDefault="00132DCF" w:rsidP="00E2535A">
      <w:pPr>
        <w:spacing w:line="276" w:lineRule="auto"/>
        <w:ind w:left="709"/>
        <w:jc w:val="both"/>
        <w:rPr>
          <w:color w:val="000000"/>
          <w:sz w:val="28"/>
          <w:szCs w:val="28"/>
        </w:rPr>
      </w:pPr>
      <w:r w:rsidRPr="00E2535A">
        <w:rPr>
          <w:snapToGrid w:val="0"/>
          <w:color w:val="000000"/>
          <w:sz w:val="28"/>
          <w:szCs w:val="28"/>
        </w:rPr>
        <w:t>2. Развитие глазомера у детей дошкольного возраста.</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lastRenderedPageBreak/>
        <w:t>Задания</w:t>
      </w:r>
    </w:p>
    <w:p w:rsidR="00132DCF" w:rsidRPr="00E2535A" w:rsidRDefault="00132DCF" w:rsidP="00E2535A">
      <w:pPr>
        <w:spacing w:line="276" w:lineRule="auto"/>
        <w:ind w:firstLine="720"/>
        <w:jc w:val="both"/>
        <w:rPr>
          <w:color w:val="000000"/>
          <w:spacing w:val="-12"/>
          <w:sz w:val="28"/>
          <w:szCs w:val="28"/>
        </w:rPr>
      </w:pPr>
      <w:r w:rsidRPr="00E2535A">
        <w:rPr>
          <w:color w:val="000000"/>
          <w:spacing w:val="-12"/>
          <w:sz w:val="28"/>
          <w:szCs w:val="28"/>
        </w:rPr>
        <w:t>1. Составить мини-конспект «</w:t>
      </w:r>
      <w:r w:rsidRPr="00E2535A">
        <w:rPr>
          <w:snapToGrid w:val="0"/>
          <w:color w:val="000000"/>
          <w:spacing w:val="-12"/>
          <w:sz w:val="28"/>
          <w:szCs w:val="28"/>
        </w:rPr>
        <w:t>Развитие глазомера у детей дошкольного возраста»</w:t>
      </w:r>
      <w:r w:rsidRPr="00E2535A">
        <w:rPr>
          <w:color w:val="000000"/>
          <w:spacing w:val="-12"/>
          <w:sz w:val="28"/>
          <w:szCs w:val="28"/>
        </w:rPr>
        <w:t>.</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2. Разработать конспект фрагмента занятия по практическому различению высоких и низких предметов для второй младшей группы.</w:t>
      </w:r>
    </w:p>
    <w:p w:rsidR="00132DCF" w:rsidRPr="00E2535A" w:rsidRDefault="00132DCF" w:rsidP="00E2535A">
      <w:pPr>
        <w:spacing w:line="276" w:lineRule="auto"/>
        <w:ind w:firstLine="709"/>
        <w:jc w:val="both"/>
        <w:rPr>
          <w:i/>
          <w:color w:val="000000"/>
          <w:sz w:val="28"/>
          <w:szCs w:val="28"/>
        </w:rPr>
      </w:pPr>
      <w:r w:rsidRPr="00E2535A">
        <w:rPr>
          <w:bCs/>
          <w:color w:val="000000"/>
          <w:spacing w:val="-2"/>
          <w:sz w:val="28"/>
          <w:szCs w:val="28"/>
        </w:rPr>
        <w:t>3. Придумать сказку для дошкольников, в которой бы использова</w:t>
      </w:r>
      <w:r w:rsidRPr="00E2535A">
        <w:rPr>
          <w:bCs/>
          <w:color w:val="000000"/>
          <w:spacing w:val="-2"/>
          <w:sz w:val="28"/>
          <w:szCs w:val="28"/>
        </w:rPr>
        <w:softHyphen/>
      </w:r>
      <w:r w:rsidRPr="00E2535A">
        <w:rPr>
          <w:bCs/>
          <w:color w:val="000000"/>
          <w:spacing w:val="-6"/>
          <w:sz w:val="28"/>
          <w:szCs w:val="28"/>
        </w:rPr>
        <w:t>лись представления детей о различных величинах</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Формы контроля</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1. Анализ и оценка заданий № 1, № 2, № 3.</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Литература</w:t>
      </w:r>
      <w:r w:rsidRPr="00E2535A">
        <w:rPr>
          <w:color w:val="000000"/>
          <w:sz w:val="28"/>
          <w:szCs w:val="28"/>
        </w:rPr>
        <w:t xml:space="preserve">: 1, 3, 4, 19, 42 </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Дополнительно:</w:t>
      </w:r>
    </w:p>
    <w:p w:rsidR="00132DCF" w:rsidRPr="00E2535A" w:rsidRDefault="00132DCF" w:rsidP="00E2535A">
      <w:pPr>
        <w:numPr>
          <w:ilvl w:val="0"/>
          <w:numId w:val="21"/>
        </w:numPr>
        <w:tabs>
          <w:tab w:val="clear" w:pos="1070"/>
          <w:tab w:val="num" w:pos="928"/>
          <w:tab w:val="left" w:pos="1080"/>
        </w:tabs>
        <w:spacing w:line="276" w:lineRule="auto"/>
        <w:ind w:left="0" w:firstLine="720"/>
        <w:jc w:val="both"/>
        <w:rPr>
          <w:color w:val="000000" w:themeColor="text1"/>
          <w:spacing w:val="-14"/>
          <w:sz w:val="28"/>
          <w:szCs w:val="28"/>
          <w:lang w:val="be-BY"/>
        </w:rPr>
      </w:pPr>
      <w:r w:rsidRPr="00E2535A">
        <w:rPr>
          <w:color w:val="000000" w:themeColor="text1"/>
          <w:sz w:val="28"/>
          <w:szCs w:val="28"/>
          <w:lang w:val="be-BY"/>
        </w:rPr>
        <w:t xml:space="preserve">Мусейибова, Т. Генезис отражения пространства и пространственной </w:t>
      </w:r>
      <w:r w:rsidRPr="00E2535A">
        <w:rPr>
          <w:color w:val="000000" w:themeColor="text1"/>
          <w:spacing w:val="-14"/>
          <w:sz w:val="28"/>
          <w:szCs w:val="28"/>
          <w:lang w:val="be-BY"/>
        </w:rPr>
        <w:t xml:space="preserve">ориентации у детей дошкольного возраста. // Дошкольное воспитание. 1970. - № 3. -36-41с. </w:t>
      </w:r>
    </w:p>
    <w:p w:rsidR="00132DCF" w:rsidRPr="00E2535A" w:rsidRDefault="00132DCF" w:rsidP="00E2535A">
      <w:pPr>
        <w:numPr>
          <w:ilvl w:val="0"/>
          <w:numId w:val="21"/>
        </w:numPr>
        <w:tabs>
          <w:tab w:val="clear" w:pos="1070"/>
          <w:tab w:val="num" w:pos="928"/>
          <w:tab w:val="left" w:pos="1080"/>
        </w:tabs>
        <w:spacing w:line="276" w:lineRule="auto"/>
        <w:ind w:left="0" w:firstLine="720"/>
        <w:jc w:val="both"/>
        <w:rPr>
          <w:color w:val="000000" w:themeColor="text1"/>
          <w:sz w:val="28"/>
          <w:szCs w:val="28"/>
          <w:lang w:val="be-BY"/>
        </w:rPr>
      </w:pPr>
      <w:r w:rsidRPr="00E2535A">
        <w:rPr>
          <w:color w:val="000000" w:themeColor="text1"/>
          <w:sz w:val="28"/>
          <w:szCs w:val="28"/>
          <w:lang w:val="be-BY"/>
        </w:rPr>
        <w:t>Пиаже, Ж. Инельбер, Б. Генезис элементарных логических структур. Классификации и сериации. / Пер. с фр. Э.М. Пчёлкиной. М.: Иностранная литература, 1963. - 448с.</w:t>
      </w:r>
    </w:p>
    <w:p w:rsidR="00132DCF" w:rsidRPr="00E2535A" w:rsidRDefault="00132DCF" w:rsidP="00E2535A">
      <w:pPr>
        <w:numPr>
          <w:ilvl w:val="0"/>
          <w:numId w:val="21"/>
        </w:numPr>
        <w:tabs>
          <w:tab w:val="clear" w:pos="1070"/>
          <w:tab w:val="num" w:pos="928"/>
          <w:tab w:val="left" w:pos="1080"/>
        </w:tabs>
        <w:spacing w:line="276" w:lineRule="auto"/>
        <w:ind w:left="0" w:firstLine="720"/>
        <w:jc w:val="both"/>
        <w:rPr>
          <w:color w:val="000000" w:themeColor="text1"/>
          <w:sz w:val="28"/>
          <w:szCs w:val="28"/>
          <w:lang w:val="be-BY"/>
        </w:rPr>
      </w:pPr>
      <w:r w:rsidRPr="00E2535A">
        <w:rPr>
          <w:color w:val="000000" w:themeColor="text1"/>
          <w:sz w:val="28"/>
          <w:szCs w:val="28"/>
          <w:lang w:val="be-BY"/>
        </w:rPr>
        <w:t>Холмовская, В.В. О восприятиии пропорций в дошкольном детстве. // Вопросы психологии, 1965, - №2.</w:t>
      </w:r>
    </w:p>
    <w:p w:rsidR="00132DCF" w:rsidRPr="00E2535A" w:rsidRDefault="00132DCF" w:rsidP="00E2535A">
      <w:pPr>
        <w:spacing w:line="276" w:lineRule="auto"/>
        <w:ind w:firstLine="709"/>
        <w:jc w:val="both"/>
        <w:rPr>
          <w:color w:val="000000"/>
          <w:sz w:val="28"/>
          <w:szCs w:val="28"/>
        </w:rPr>
      </w:pPr>
    </w:p>
    <w:p w:rsidR="00132DCF" w:rsidRPr="00E2535A" w:rsidRDefault="00132DCF" w:rsidP="00E2535A">
      <w:pPr>
        <w:pStyle w:val="31"/>
        <w:spacing w:after="0" w:line="276" w:lineRule="auto"/>
        <w:jc w:val="both"/>
        <w:rPr>
          <w:b/>
          <w:smallCaps/>
          <w:sz w:val="28"/>
          <w:szCs w:val="28"/>
        </w:rPr>
      </w:pPr>
      <w:r w:rsidRPr="00E2535A">
        <w:rPr>
          <w:b/>
          <w:sz w:val="28"/>
          <w:szCs w:val="28"/>
        </w:rPr>
        <w:t xml:space="preserve">Тема 7.2 Методика формирования у детей дошкольного возраста умения ориентироваться в пространстве </w:t>
      </w:r>
    </w:p>
    <w:p w:rsidR="00132DCF" w:rsidRPr="00E2535A" w:rsidRDefault="00132DCF" w:rsidP="00E2535A">
      <w:pPr>
        <w:spacing w:line="276" w:lineRule="auto"/>
        <w:ind w:firstLine="709"/>
        <w:jc w:val="both"/>
        <w:rPr>
          <w:snapToGrid w:val="0"/>
          <w:color w:val="000000"/>
          <w:sz w:val="28"/>
          <w:szCs w:val="28"/>
        </w:rPr>
      </w:pPr>
      <w:r w:rsidRPr="00E2535A">
        <w:rPr>
          <w:i/>
          <w:color w:val="000000"/>
          <w:sz w:val="28"/>
          <w:szCs w:val="28"/>
        </w:rPr>
        <w:t>Вопросы для изучения</w:t>
      </w:r>
    </w:p>
    <w:p w:rsidR="00132DCF" w:rsidRPr="00E2535A" w:rsidRDefault="00132DCF" w:rsidP="00E2535A">
      <w:pPr>
        <w:spacing w:line="276" w:lineRule="auto"/>
        <w:ind w:firstLine="709"/>
        <w:jc w:val="both"/>
        <w:rPr>
          <w:sz w:val="28"/>
          <w:szCs w:val="28"/>
        </w:rPr>
      </w:pPr>
      <w:r w:rsidRPr="00E2535A">
        <w:rPr>
          <w:sz w:val="28"/>
          <w:szCs w:val="28"/>
        </w:rPr>
        <w:t xml:space="preserve">1. </w:t>
      </w:r>
      <w:proofErr w:type="gramStart"/>
      <w:r w:rsidRPr="00E2535A">
        <w:rPr>
          <w:sz w:val="28"/>
          <w:szCs w:val="28"/>
        </w:rPr>
        <w:t>Методические подходы</w:t>
      </w:r>
      <w:proofErr w:type="gramEnd"/>
      <w:r w:rsidRPr="00E2535A">
        <w:rPr>
          <w:sz w:val="28"/>
          <w:szCs w:val="28"/>
        </w:rPr>
        <w:t xml:space="preserve"> к формированию и развитию у детей умений пространственного моделирования.</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2. Методика обучения детей разных возрастных групп умению ориентироваться в окружающем пространстве.</w:t>
      </w:r>
    </w:p>
    <w:p w:rsidR="00132DCF" w:rsidRPr="00E2535A" w:rsidRDefault="00132DCF" w:rsidP="00E2535A">
      <w:pPr>
        <w:spacing w:line="276" w:lineRule="auto"/>
        <w:ind w:firstLine="709"/>
        <w:jc w:val="both"/>
        <w:rPr>
          <w:b/>
          <w:smallCaps/>
          <w:sz w:val="28"/>
          <w:szCs w:val="28"/>
        </w:rPr>
      </w:pPr>
      <w:r w:rsidRPr="00E2535A">
        <w:rPr>
          <w:snapToGrid w:val="0"/>
          <w:color w:val="000000"/>
          <w:sz w:val="28"/>
          <w:szCs w:val="28"/>
        </w:rPr>
        <w:t>3. Формирование у дошкольников умения двигаться в заданном направлении.</w:t>
      </w:r>
    </w:p>
    <w:p w:rsidR="00132DCF" w:rsidRPr="00E2535A" w:rsidRDefault="00132DCF" w:rsidP="00E2535A">
      <w:pPr>
        <w:spacing w:line="276" w:lineRule="auto"/>
        <w:ind w:left="709"/>
        <w:jc w:val="both"/>
        <w:rPr>
          <w:i/>
          <w:sz w:val="28"/>
          <w:szCs w:val="28"/>
        </w:rPr>
      </w:pPr>
      <w:r w:rsidRPr="00E2535A">
        <w:rPr>
          <w:i/>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Разработать игры или игровые упражнения, или задания для детей разного возраста (по одному на каждую возрастную группу), направленные на формирование умения ориентироваться на листе бумаги. Описать их.</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Заполнить таблицу 4.</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Таблица 4</w:t>
      </w:r>
      <w:r w:rsidRPr="00E2535A">
        <w:rPr>
          <w:color w:val="000000"/>
          <w:sz w:val="28"/>
          <w:szCs w:val="28"/>
        </w:rPr>
        <w:t>.</w:t>
      </w:r>
    </w:p>
    <w:p w:rsidR="00132DCF" w:rsidRPr="00E2535A" w:rsidRDefault="00132DCF" w:rsidP="00E2535A">
      <w:pPr>
        <w:spacing w:line="276" w:lineRule="auto"/>
        <w:ind w:firstLine="709"/>
        <w:jc w:val="both"/>
        <w:rPr>
          <w:color w:val="000000"/>
          <w:spacing w:val="-4"/>
          <w:sz w:val="28"/>
          <w:szCs w:val="28"/>
        </w:rPr>
      </w:pPr>
      <w:r w:rsidRPr="00E2535A">
        <w:rPr>
          <w:color w:val="000000"/>
          <w:spacing w:val="-4"/>
          <w:sz w:val="28"/>
          <w:szCs w:val="28"/>
        </w:rPr>
        <w:t xml:space="preserve">Предлоги и наречия, отражающие пространственные отношения </w:t>
      </w:r>
    </w:p>
    <w:p w:rsidR="00132DCF" w:rsidRPr="00E2535A" w:rsidRDefault="00132DCF" w:rsidP="00E2535A">
      <w:pPr>
        <w:spacing w:line="276" w:lineRule="auto"/>
        <w:ind w:firstLine="709"/>
        <w:jc w:val="both"/>
        <w:rPr>
          <w:color w:val="000000"/>
          <w:sz w:val="28"/>
          <w:szCs w:val="28"/>
        </w:rPr>
      </w:pPr>
      <w:r w:rsidRPr="00E2535A">
        <w:rPr>
          <w:color w:val="000000"/>
          <w:spacing w:val="-4"/>
          <w:sz w:val="28"/>
          <w:szCs w:val="28"/>
        </w:rPr>
        <w:t>между предметами</w:t>
      </w:r>
      <w:r w:rsidRPr="00E2535A">
        <w:rPr>
          <w:color w:val="000000"/>
          <w:sz w:val="28"/>
          <w:szCs w:val="28"/>
        </w:rPr>
        <w:t xml:space="preserve"> и </w:t>
      </w:r>
      <w:r w:rsidRPr="00E2535A">
        <w:rPr>
          <w:color w:val="000000"/>
          <w:spacing w:val="-4"/>
          <w:sz w:val="28"/>
          <w:szCs w:val="28"/>
        </w:rPr>
        <w:t>направления движения</w:t>
      </w:r>
    </w:p>
    <w:tbl>
      <w:tblPr>
        <w:tblW w:w="9781" w:type="dxa"/>
        <w:tblInd w:w="40" w:type="dxa"/>
        <w:tblLayout w:type="fixed"/>
        <w:tblCellMar>
          <w:left w:w="40" w:type="dxa"/>
          <w:right w:w="40" w:type="dxa"/>
        </w:tblCellMar>
        <w:tblLook w:val="04A0"/>
      </w:tblPr>
      <w:tblGrid>
        <w:gridCol w:w="4680"/>
        <w:gridCol w:w="5101"/>
      </w:tblGrid>
      <w:tr w:rsidR="00132DCF" w:rsidRPr="00E2535A" w:rsidTr="00F73428">
        <w:trPr>
          <w:trHeight w:hRule="exact" w:val="877"/>
        </w:trPr>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132DCF" w:rsidRPr="00E2535A" w:rsidRDefault="00132DCF" w:rsidP="00E2535A">
            <w:pPr>
              <w:widowControl w:val="0"/>
              <w:shd w:val="clear" w:color="auto" w:fill="FFFFFF"/>
              <w:autoSpaceDE w:val="0"/>
              <w:autoSpaceDN w:val="0"/>
              <w:adjustRightInd w:val="0"/>
              <w:spacing w:line="276" w:lineRule="auto"/>
              <w:ind w:firstLine="709"/>
              <w:jc w:val="both"/>
              <w:rPr>
                <w:color w:val="000000"/>
                <w:spacing w:val="-4"/>
                <w:sz w:val="28"/>
                <w:szCs w:val="28"/>
              </w:rPr>
            </w:pPr>
            <w:r w:rsidRPr="00E2535A">
              <w:rPr>
                <w:color w:val="000000"/>
                <w:spacing w:val="-4"/>
                <w:sz w:val="28"/>
                <w:szCs w:val="28"/>
              </w:rPr>
              <w:t>Предлоги и наречия, отражающие пространственные отношения между предметами</w:t>
            </w:r>
          </w:p>
        </w:tc>
        <w:tc>
          <w:tcPr>
            <w:tcW w:w="5101" w:type="dxa"/>
            <w:tcBorders>
              <w:top w:val="single" w:sz="6" w:space="0" w:color="auto"/>
              <w:left w:val="single" w:sz="6" w:space="0" w:color="auto"/>
              <w:bottom w:val="single" w:sz="6" w:space="0" w:color="auto"/>
              <w:right w:val="single" w:sz="6" w:space="0" w:color="auto"/>
            </w:tcBorders>
            <w:shd w:val="clear" w:color="auto" w:fill="FFFFFF"/>
            <w:hideMark/>
          </w:tcPr>
          <w:p w:rsidR="00132DCF" w:rsidRPr="00E2535A" w:rsidRDefault="00132DCF" w:rsidP="00E2535A">
            <w:pPr>
              <w:widowControl w:val="0"/>
              <w:shd w:val="clear" w:color="auto" w:fill="FFFFFF"/>
              <w:autoSpaceDE w:val="0"/>
              <w:autoSpaceDN w:val="0"/>
              <w:adjustRightInd w:val="0"/>
              <w:spacing w:line="276" w:lineRule="auto"/>
              <w:ind w:right="142" w:firstLine="709"/>
              <w:jc w:val="both"/>
              <w:rPr>
                <w:color w:val="000000"/>
                <w:spacing w:val="-4"/>
                <w:sz w:val="28"/>
                <w:szCs w:val="28"/>
              </w:rPr>
            </w:pPr>
            <w:r w:rsidRPr="00E2535A">
              <w:rPr>
                <w:color w:val="000000"/>
                <w:spacing w:val="-4"/>
                <w:sz w:val="28"/>
                <w:szCs w:val="28"/>
              </w:rPr>
              <w:t>Предлоги и наречия, передающие направления движения</w:t>
            </w:r>
          </w:p>
        </w:tc>
      </w:tr>
      <w:tr w:rsidR="00132DCF" w:rsidRPr="00E2535A" w:rsidTr="00F73428">
        <w:trPr>
          <w:trHeight w:hRule="exact" w:val="1255"/>
        </w:trPr>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132DCF" w:rsidRPr="00E2535A" w:rsidRDefault="00132DCF" w:rsidP="00E2535A">
            <w:pPr>
              <w:widowControl w:val="0"/>
              <w:shd w:val="clear" w:color="auto" w:fill="FFFFFF"/>
              <w:autoSpaceDE w:val="0"/>
              <w:autoSpaceDN w:val="0"/>
              <w:adjustRightInd w:val="0"/>
              <w:spacing w:line="276" w:lineRule="auto"/>
              <w:ind w:firstLine="709"/>
              <w:jc w:val="both"/>
              <w:rPr>
                <w:color w:val="000000"/>
                <w:spacing w:val="-4"/>
                <w:sz w:val="28"/>
                <w:szCs w:val="28"/>
              </w:rPr>
            </w:pPr>
          </w:p>
        </w:tc>
        <w:tc>
          <w:tcPr>
            <w:tcW w:w="5101" w:type="dxa"/>
            <w:tcBorders>
              <w:top w:val="single" w:sz="6" w:space="0" w:color="auto"/>
              <w:left w:val="single" w:sz="6" w:space="0" w:color="auto"/>
              <w:bottom w:val="single" w:sz="6" w:space="0" w:color="auto"/>
              <w:right w:val="single" w:sz="6" w:space="0" w:color="auto"/>
            </w:tcBorders>
            <w:shd w:val="clear" w:color="auto" w:fill="FFFFFF"/>
            <w:hideMark/>
          </w:tcPr>
          <w:p w:rsidR="00132DCF" w:rsidRPr="00E2535A" w:rsidRDefault="00132DCF" w:rsidP="00E2535A">
            <w:pPr>
              <w:widowControl w:val="0"/>
              <w:shd w:val="clear" w:color="auto" w:fill="FFFFFF"/>
              <w:autoSpaceDE w:val="0"/>
              <w:autoSpaceDN w:val="0"/>
              <w:adjustRightInd w:val="0"/>
              <w:spacing w:line="276" w:lineRule="auto"/>
              <w:ind w:firstLine="709"/>
              <w:jc w:val="both"/>
              <w:rPr>
                <w:color w:val="000000"/>
                <w:spacing w:val="-4"/>
                <w:sz w:val="28"/>
                <w:szCs w:val="28"/>
              </w:rPr>
            </w:pPr>
          </w:p>
        </w:tc>
      </w:tr>
    </w:tbl>
    <w:p w:rsidR="00132DCF" w:rsidRPr="00E2535A" w:rsidRDefault="00132DCF" w:rsidP="00E2535A">
      <w:pPr>
        <w:tabs>
          <w:tab w:val="num" w:pos="0"/>
          <w:tab w:val="num" w:pos="709"/>
        </w:tabs>
        <w:spacing w:line="276" w:lineRule="auto"/>
        <w:ind w:firstLine="709"/>
        <w:jc w:val="both"/>
        <w:rPr>
          <w:color w:val="000000"/>
          <w:sz w:val="28"/>
          <w:szCs w:val="28"/>
        </w:rPr>
      </w:pPr>
      <w:r w:rsidRPr="00E2535A">
        <w:rPr>
          <w:color w:val="000000"/>
          <w:sz w:val="28"/>
          <w:szCs w:val="28"/>
        </w:rPr>
        <w:lastRenderedPageBreak/>
        <w:t>3. Сделать подборку правил дорожного движения, соблюдение которых базируется на умениях ориентироваться относительно других объектов и двигаться в заданном направлении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Составить блочно-модульную схему по</w:t>
      </w:r>
      <w:r w:rsidRPr="00E2535A">
        <w:rPr>
          <w:sz w:val="28"/>
          <w:szCs w:val="28"/>
        </w:rPr>
        <w:t xml:space="preserve"> формированию и развитию у детей умений пространственного моделирования</w:t>
      </w:r>
      <w:r w:rsidRPr="00E2535A">
        <w:rPr>
          <w:color w:val="000000"/>
          <w:sz w:val="28"/>
          <w:szCs w:val="28"/>
        </w:rPr>
        <w:t xml:space="preserve"> (по тексту лекции).</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Формы контроля</w:t>
      </w:r>
    </w:p>
    <w:p w:rsidR="00132DCF" w:rsidRPr="00E2535A" w:rsidRDefault="00132DCF" w:rsidP="00E2535A">
      <w:pPr>
        <w:numPr>
          <w:ilvl w:val="0"/>
          <w:numId w:val="20"/>
        </w:numPr>
        <w:spacing w:line="276" w:lineRule="auto"/>
        <w:ind w:left="714" w:hanging="357"/>
        <w:jc w:val="both"/>
        <w:rPr>
          <w:color w:val="000000"/>
          <w:sz w:val="28"/>
          <w:szCs w:val="28"/>
        </w:rPr>
      </w:pPr>
      <w:r w:rsidRPr="00E2535A">
        <w:rPr>
          <w:color w:val="000000"/>
          <w:sz w:val="28"/>
          <w:szCs w:val="28"/>
        </w:rPr>
        <w:t>Проверка и оценка заданий № 1, № 2, № 3.</w:t>
      </w:r>
    </w:p>
    <w:p w:rsidR="00132DCF" w:rsidRPr="00E2535A" w:rsidRDefault="00132DCF" w:rsidP="00E2535A">
      <w:pPr>
        <w:numPr>
          <w:ilvl w:val="0"/>
          <w:numId w:val="20"/>
        </w:numPr>
        <w:spacing w:line="276" w:lineRule="auto"/>
        <w:ind w:left="714" w:hanging="357"/>
        <w:jc w:val="both"/>
        <w:rPr>
          <w:color w:val="000000"/>
          <w:sz w:val="28"/>
          <w:szCs w:val="28"/>
        </w:rPr>
      </w:pPr>
      <w:r w:rsidRPr="00E2535A">
        <w:rPr>
          <w:color w:val="000000"/>
          <w:sz w:val="28"/>
          <w:szCs w:val="28"/>
        </w:rPr>
        <w:t>Проверка блочно-модульной схемы (№ 4).</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Литература</w:t>
      </w:r>
      <w:r w:rsidRPr="00E2535A">
        <w:rPr>
          <w:color w:val="000000"/>
          <w:sz w:val="28"/>
          <w:szCs w:val="28"/>
        </w:rPr>
        <w:t>: 3, 11, 12, 42</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Дополнительно:</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1. Мусейибова, Т.А. Ориентировка в пространстве. // Дошкольное воспитание, 1988, - № 8</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2. Мусейибова, Т.А. Формирование некоторых пространственных ориентировок. // Дошкольное воспитание, 1987, - № 4</w:t>
      </w:r>
    </w:p>
    <w:p w:rsidR="009826B7" w:rsidRPr="00E2535A" w:rsidRDefault="009826B7" w:rsidP="00E2535A">
      <w:pPr>
        <w:spacing w:line="276" w:lineRule="auto"/>
        <w:ind w:firstLine="709"/>
        <w:jc w:val="both"/>
        <w:rPr>
          <w:color w:val="000000" w:themeColor="text1"/>
          <w:sz w:val="28"/>
          <w:szCs w:val="28"/>
        </w:rPr>
      </w:pPr>
      <w:r w:rsidRPr="00E2535A">
        <w:rPr>
          <w:color w:val="000000" w:themeColor="text1"/>
          <w:sz w:val="28"/>
          <w:szCs w:val="28"/>
        </w:rPr>
        <w:t>3. Петрова, В.Ф. Методика математического образования детей дошкольного возрвста. / В.Ф. Петрова. – Казань, 2013</w:t>
      </w:r>
    </w:p>
    <w:p w:rsidR="00132DCF" w:rsidRPr="00E2535A" w:rsidRDefault="00132DCF" w:rsidP="00E2535A">
      <w:pPr>
        <w:pStyle w:val="31"/>
        <w:spacing w:after="0" w:line="276" w:lineRule="auto"/>
        <w:jc w:val="both"/>
        <w:rPr>
          <w:b/>
          <w:sz w:val="28"/>
          <w:szCs w:val="28"/>
        </w:rPr>
      </w:pPr>
    </w:p>
    <w:p w:rsidR="00132DCF" w:rsidRPr="00E2535A" w:rsidRDefault="00132DCF" w:rsidP="00E2535A">
      <w:pPr>
        <w:pStyle w:val="31"/>
        <w:spacing w:after="0" w:line="276" w:lineRule="auto"/>
        <w:jc w:val="both"/>
        <w:rPr>
          <w:b/>
          <w:smallCaps/>
          <w:sz w:val="28"/>
          <w:szCs w:val="28"/>
        </w:rPr>
      </w:pPr>
      <w:r w:rsidRPr="00E2535A">
        <w:rPr>
          <w:b/>
          <w:spacing w:val="-10"/>
          <w:sz w:val="28"/>
          <w:szCs w:val="28"/>
        </w:rPr>
        <w:t xml:space="preserve">Тема 8.2 </w:t>
      </w:r>
      <w:proofErr w:type="gramStart"/>
      <w:r w:rsidRPr="00E2535A">
        <w:rPr>
          <w:b/>
          <w:spacing w:val="-10"/>
          <w:sz w:val="28"/>
          <w:szCs w:val="28"/>
        </w:rPr>
        <w:t>Методические подходы</w:t>
      </w:r>
      <w:proofErr w:type="gramEnd"/>
      <w:r w:rsidRPr="00E2535A">
        <w:rPr>
          <w:b/>
          <w:spacing w:val="-10"/>
          <w:sz w:val="28"/>
          <w:szCs w:val="28"/>
        </w:rPr>
        <w:t xml:space="preserve"> к формированию у детей дошкольного возраст</w:t>
      </w:r>
      <w:r w:rsidRPr="00E2535A">
        <w:rPr>
          <w:b/>
          <w:sz w:val="28"/>
          <w:szCs w:val="28"/>
        </w:rPr>
        <w:t xml:space="preserve">а представлений о времени и умения ориентироваться во времени </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изучения</w:t>
      </w:r>
    </w:p>
    <w:p w:rsidR="00132DCF" w:rsidRPr="00E2535A" w:rsidRDefault="00132DCF" w:rsidP="00E2535A">
      <w:pPr>
        <w:spacing w:line="276" w:lineRule="auto"/>
        <w:ind w:firstLine="709"/>
        <w:jc w:val="both"/>
        <w:rPr>
          <w:sz w:val="28"/>
          <w:szCs w:val="28"/>
        </w:rPr>
      </w:pPr>
      <w:r w:rsidRPr="00E2535A">
        <w:rPr>
          <w:sz w:val="28"/>
          <w:szCs w:val="28"/>
        </w:rPr>
        <w:t>1. Знакомство детей дошкольного возраста с приборами измерения времени.</w:t>
      </w:r>
    </w:p>
    <w:p w:rsidR="00132DCF" w:rsidRPr="00E2535A" w:rsidRDefault="00132DCF" w:rsidP="00E2535A">
      <w:pPr>
        <w:spacing w:line="276" w:lineRule="auto"/>
        <w:ind w:firstLine="709"/>
        <w:jc w:val="both"/>
        <w:rPr>
          <w:sz w:val="28"/>
          <w:szCs w:val="28"/>
        </w:rPr>
      </w:pPr>
      <w:r w:rsidRPr="00E2535A">
        <w:rPr>
          <w:sz w:val="28"/>
          <w:szCs w:val="28"/>
        </w:rPr>
        <w:t>2. Развития у детей чувства времени.</w:t>
      </w:r>
    </w:p>
    <w:p w:rsidR="00132DCF" w:rsidRPr="00E2535A" w:rsidRDefault="00132DCF" w:rsidP="00E2535A">
      <w:pPr>
        <w:spacing w:line="276" w:lineRule="auto"/>
        <w:ind w:left="709"/>
        <w:jc w:val="both"/>
        <w:rPr>
          <w:i/>
          <w:sz w:val="28"/>
          <w:szCs w:val="28"/>
        </w:rPr>
      </w:pPr>
      <w:r w:rsidRPr="00E2535A">
        <w:rPr>
          <w:i/>
          <w:sz w:val="28"/>
          <w:szCs w:val="28"/>
        </w:rPr>
        <w:t>Задания</w:t>
      </w:r>
    </w:p>
    <w:p w:rsidR="00132DCF" w:rsidRPr="00E2535A" w:rsidRDefault="00132DCF" w:rsidP="00E2535A">
      <w:pPr>
        <w:spacing w:line="276" w:lineRule="auto"/>
        <w:ind w:firstLine="709"/>
        <w:jc w:val="both"/>
        <w:rPr>
          <w:color w:val="000000"/>
          <w:spacing w:val="-4"/>
          <w:sz w:val="28"/>
          <w:szCs w:val="28"/>
        </w:rPr>
      </w:pPr>
      <w:r w:rsidRPr="00E2535A">
        <w:rPr>
          <w:color w:val="000000"/>
          <w:spacing w:val="-4"/>
          <w:sz w:val="28"/>
          <w:szCs w:val="28"/>
        </w:rPr>
        <w:t xml:space="preserve">1. Анализ программного содержания «Время» для разных возрастных групп. </w:t>
      </w:r>
    </w:p>
    <w:p w:rsidR="00132DCF" w:rsidRPr="00E2535A" w:rsidRDefault="00132DCF" w:rsidP="00E2535A">
      <w:pPr>
        <w:spacing w:line="276" w:lineRule="auto"/>
        <w:ind w:firstLine="709"/>
        <w:jc w:val="both"/>
        <w:rPr>
          <w:color w:val="000000"/>
          <w:spacing w:val="-4"/>
          <w:sz w:val="28"/>
          <w:szCs w:val="28"/>
        </w:rPr>
      </w:pPr>
      <w:r w:rsidRPr="00E2535A">
        <w:rPr>
          <w:color w:val="000000"/>
          <w:spacing w:val="-4"/>
          <w:sz w:val="28"/>
          <w:szCs w:val="28"/>
        </w:rPr>
        <w:t>2. Предложить методику обучения старших дошкольников умению пользоваться часами.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Составьте перечень проблемно-практических ситуаций, при разрешении которых можно формировать чувство времени у детей.</w:t>
      </w:r>
    </w:p>
    <w:p w:rsidR="009826B7" w:rsidRPr="00E2535A" w:rsidRDefault="009826B7" w:rsidP="00E2535A">
      <w:pPr>
        <w:spacing w:line="276" w:lineRule="auto"/>
        <w:ind w:firstLine="709"/>
        <w:jc w:val="both"/>
        <w:rPr>
          <w:color w:val="000000"/>
          <w:sz w:val="28"/>
          <w:szCs w:val="28"/>
        </w:rPr>
      </w:pPr>
      <w:r w:rsidRPr="00E2535A">
        <w:rPr>
          <w:color w:val="000000"/>
          <w:sz w:val="28"/>
          <w:szCs w:val="28"/>
        </w:rPr>
        <w:t>4. Разработать наглядную «модель» для знакомства детей с любым временны</w:t>
      </w:r>
      <w:proofErr w:type="gramStart"/>
      <w:r w:rsidRPr="00E2535A">
        <w:rPr>
          <w:color w:val="000000"/>
          <w:sz w:val="28"/>
          <w:szCs w:val="28"/>
        </w:rPr>
        <w:t>м(</w:t>
      </w:r>
      <w:proofErr w:type="gramEnd"/>
      <w:r w:rsidRPr="00E2535A">
        <w:rPr>
          <w:color w:val="000000"/>
          <w:sz w:val="28"/>
          <w:szCs w:val="28"/>
        </w:rPr>
        <w:t>ми) отрезками (на выбор)</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Формы контроля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Проверка и оценка заданий № 1, № 2, № 3.</w:t>
      </w:r>
    </w:p>
    <w:p w:rsidR="00132DCF" w:rsidRPr="00E2535A" w:rsidRDefault="00132DCF" w:rsidP="00E2535A">
      <w:pPr>
        <w:spacing w:line="276" w:lineRule="auto"/>
        <w:ind w:firstLine="709"/>
        <w:jc w:val="both"/>
        <w:rPr>
          <w:i/>
          <w:color w:val="000000"/>
          <w:sz w:val="28"/>
          <w:szCs w:val="28"/>
        </w:rPr>
      </w:pP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 xml:space="preserve">Литература: </w:t>
      </w:r>
      <w:r w:rsidRPr="00E2535A">
        <w:rPr>
          <w:color w:val="000000"/>
          <w:sz w:val="28"/>
          <w:szCs w:val="28"/>
        </w:rPr>
        <w:t>5, 8, 9, 13, 26.</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Дополнительно:</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Житко, И.В. Бубик и  Пики. Время. Часы: Индивидуальная тетрадь для детей дошкольного возраста./ И.В.Житко –  Мн., 2000.</w:t>
      </w:r>
    </w:p>
    <w:p w:rsidR="00132DCF" w:rsidRPr="00E2535A" w:rsidRDefault="00132DCF" w:rsidP="00E2535A">
      <w:pPr>
        <w:spacing w:line="276" w:lineRule="auto"/>
        <w:ind w:firstLine="709"/>
        <w:jc w:val="both"/>
        <w:rPr>
          <w:color w:val="000000"/>
          <w:sz w:val="28"/>
          <w:szCs w:val="28"/>
          <w:lang w:val="be-BY"/>
        </w:rPr>
      </w:pPr>
      <w:r w:rsidRPr="00E2535A">
        <w:rPr>
          <w:color w:val="000000"/>
          <w:sz w:val="28"/>
          <w:szCs w:val="28"/>
          <w:lang w:val="be-BY"/>
        </w:rPr>
        <w:t xml:space="preserve">2. Житко, И.В. Нас окружают пространство, время и число.: Учебное пособие для воспитанников старшей ступени (от  5 до   6 лет) заведений, </w:t>
      </w:r>
      <w:r w:rsidRPr="00E2535A">
        <w:rPr>
          <w:color w:val="000000"/>
          <w:sz w:val="28"/>
          <w:szCs w:val="28"/>
          <w:lang w:val="be-BY"/>
        </w:rPr>
        <w:lastRenderedPageBreak/>
        <w:t xml:space="preserve">которые обеспечивают получение дошкольного образования / И.В. Житко. </w:t>
      </w:r>
      <w:r w:rsidRPr="00E2535A">
        <w:rPr>
          <w:color w:val="000000"/>
          <w:sz w:val="28"/>
          <w:szCs w:val="28"/>
        </w:rPr>
        <w:t xml:space="preserve">– </w:t>
      </w:r>
      <w:r w:rsidRPr="00E2535A">
        <w:rPr>
          <w:color w:val="000000"/>
          <w:sz w:val="28"/>
          <w:szCs w:val="28"/>
          <w:lang w:val="be-BY"/>
        </w:rPr>
        <w:t>Мн., 2003.</w:t>
      </w:r>
    </w:p>
    <w:p w:rsidR="00132DCF" w:rsidRPr="00E2535A" w:rsidRDefault="00132DCF" w:rsidP="00E2535A">
      <w:pPr>
        <w:spacing w:line="276" w:lineRule="auto"/>
        <w:ind w:firstLine="709"/>
        <w:jc w:val="both"/>
        <w:rPr>
          <w:color w:val="000000"/>
          <w:sz w:val="28"/>
          <w:szCs w:val="28"/>
          <w:lang w:val="be-BY"/>
        </w:rPr>
      </w:pPr>
      <w:r w:rsidRPr="00E2535A">
        <w:rPr>
          <w:color w:val="000000"/>
          <w:sz w:val="28"/>
          <w:szCs w:val="28"/>
          <w:lang w:val="be-BY"/>
        </w:rPr>
        <w:t>3. Непомнящая, Р.Л. Развитие представлний о времени у детей дошкольного возраста. / Р.Л. Непомнящая – СПб., 2005.</w:t>
      </w:r>
    </w:p>
    <w:p w:rsidR="00132DCF" w:rsidRPr="00E2535A" w:rsidRDefault="00132DCF" w:rsidP="00E2535A">
      <w:pPr>
        <w:spacing w:line="276" w:lineRule="auto"/>
        <w:ind w:firstLine="709"/>
        <w:jc w:val="both"/>
        <w:rPr>
          <w:color w:val="000000"/>
          <w:sz w:val="28"/>
          <w:szCs w:val="28"/>
          <w:lang w:val="be-BY"/>
        </w:rPr>
      </w:pPr>
      <w:r w:rsidRPr="00E2535A">
        <w:rPr>
          <w:color w:val="000000"/>
          <w:sz w:val="28"/>
          <w:szCs w:val="28"/>
          <w:lang w:val="be-BY"/>
        </w:rPr>
        <w:t xml:space="preserve">4. Селешников, С.И. История календаря и хронология./С.И. Селешников </w:t>
      </w:r>
      <w:r w:rsidRPr="00E2535A">
        <w:rPr>
          <w:color w:val="000000"/>
          <w:sz w:val="28"/>
          <w:szCs w:val="28"/>
        </w:rPr>
        <w:t xml:space="preserve">– </w:t>
      </w:r>
      <w:r w:rsidRPr="00E2535A">
        <w:rPr>
          <w:color w:val="000000"/>
          <w:sz w:val="28"/>
          <w:szCs w:val="28"/>
          <w:lang w:val="be-BY"/>
        </w:rPr>
        <w:t>М., 1977.</w:t>
      </w:r>
    </w:p>
    <w:p w:rsidR="00132DCF" w:rsidRPr="00E2535A" w:rsidRDefault="00132DCF" w:rsidP="00E2535A">
      <w:pPr>
        <w:spacing w:line="276" w:lineRule="auto"/>
        <w:ind w:firstLine="709"/>
        <w:jc w:val="both"/>
        <w:rPr>
          <w:color w:val="000000"/>
          <w:sz w:val="28"/>
          <w:szCs w:val="28"/>
          <w:lang w:val="be-BY"/>
        </w:rPr>
      </w:pPr>
      <w:r w:rsidRPr="00E2535A">
        <w:rPr>
          <w:color w:val="000000"/>
          <w:sz w:val="28"/>
          <w:szCs w:val="28"/>
          <w:lang w:val="be-BY"/>
        </w:rPr>
        <w:t xml:space="preserve">5. Цыбульский, В.В. Календари и хронологии стран мира. </w:t>
      </w:r>
      <w:r w:rsidRPr="00E2535A">
        <w:rPr>
          <w:color w:val="000000"/>
          <w:sz w:val="28"/>
          <w:szCs w:val="28"/>
        </w:rPr>
        <w:t>–</w:t>
      </w:r>
      <w:r w:rsidRPr="00E2535A">
        <w:rPr>
          <w:color w:val="000000"/>
          <w:sz w:val="28"/>
          <w:szCs w:val="28"/>
          <w:lang w:val="be-BY"/>
        </w:rPr>
        <w:t xml:space="preserve"> М., 1982.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6. Щербакова, Е., Фунтикова, О. Формирование представлений и понятий о времени с помощью объемной модели // Дошкольное воспитание. –1986. № 7</w:t>
      </w:r>
    </w:p>
    <w:p w:rsidR="00132DCF" w:rsidRPr="00E2535A" w:rsidRDefault="00132DCF" w:rsidP="00E2535A">
      <w:pPr>
        <w:spacing w:line="276" w:lineRule="auto"/>
        <w:ind w:firstLine="709"/>
        <w:jc w:val="both"/>
        <w:rPr>
          <w:color w:val="000000"/>
          <w:sz w:val="28"/>
          <w:szCs w:val="28"/>
        </w:rPr>
      </w:pPr>
    </w:p>
    <w:p w:rsidR="00132DCF" w:rsidRPr="00E2535A" w:rsidRDefault="00132DCF" w:rsidP="00E2535A">
      <w:pPr>
        <w:widowControl w:val="0"/>
        <w:spacing w:line="276" w:lineRule="auto"/>
        <w:jc w:val="both"/>
        <w:rPr>
          <w:b/>
          <w:smallCaps/>
          <w:sz w:val="28"/>
          <w:szCs w:val="28"/>
        </w:rPr>
      </w:pPr>
      <w:r w:rsidRPr="00E2535A">
        <w:rPr>
          <w:b/>
          <w:sz w:val="28"/>
          <w:szCs w:val="28"/>
        </w:rPr>
        <w:t xml:space="preserve">Тема 9.1 Концепция содержания и методики работы по математике с шестилетними детьми </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изучения</w:t>
      </w:r>
    </w:p>
    <w:p w:rsidR="00132DCF" w:rsidRPr="00E2535A" w:rsidRDefault="00132DCF" w:rsidP="00E2535A">
      <w:pPr>
        <w:spacing w:line="276" w:lineRule="auto"/>
        <w:ind w:firstLine="567"/>
        <w:jc w:val="both"/>
        <w:rPr>
          <w:snapToGrid w:val="0"/>
          <w:color w:val="000000"/>
          <w:sz w:val="28"/>
          <w:szCs w:val="28"/>
        </w:rPr>
      </w:pPr>
      <w:r w:rsidRPr="00E2535A">
        <w:rPr>
          <w:snapToGrid w:val="0"/>
          <w:color w:val="000000"/>
          <w:sz w:val="28"/>
          <w:szCs w:val="28"/>
        </w:rPr>
        <w:t>1. Современные требования к обучению детей шестилетнего возраста в школе и в учреждении дошкольного образования.</w:t>
      </w:r>
    </w:p>
    <w:p w:rsidR="00132DCF" w:rsidRPr="00E2535A" w:rsidRDefault="00132DCF" w:rsidP="00E2535A">
      <w:pPr>
        <w:spacing w:line="276" w:lineRule="auto"/>
        <w:ind w:firstLine="567"/>
        <w:jc w:val="both"/>
        <w:rPr>
          <w:sz w:val="28"/>
          <w:szCs w:val="28"/>
        </w:rPr>
      </w:pPr>
      <w:r w:rsidRPr="00E2535A">
        <w:rPr>
          <w:snapToGrid w:val="0"/>
          <w:color w:val="000000"/>
          <w:sz w:val="28"/>
          <w:szCs w:val="28"/>
        </w:rPr>
        <w:t xml:space="preserve">2. Сравнительная характеристика образовательных программ школы и учреждения дошкольного образования по разделу </w:t>
      </w:r>
      <w:r w:rsidRPr="00E2535A">
        <w:rPr>
          <w:sz w:val="28"/>
          <w:szCs w:val="28"/>
        </w:rPr>
        <w:t>«Математика».</w:t>
      </w:r>
    </w:p>
    <w:p w:rsidR="00132DCF" w:rsidRPr="00E2535A" w:rsidRDefault="00132DCF" w:rsidP="00E2535A">
      <w:pPr>
        <w:spacing w:line="276" w:lineRule="auto"/>
        <w:ind w:left="709"/>
        <w:jc w:val="both"/>
        <w:rPr>
          <w:i/>
          <w:sz w:val="28"/>
          <w:szCs w:val="28"/>
        </w:rPr>
      </w:pPr>
      <w:r w:rsidRPr="00E2535A">
        <w:rPr>
          <w:i/>
          <w:sz w:val="28"/>
          <w:szCs w:val="28"/>
        </w:rPr>
        <w:t>Задания</w:t>
      </w:r>
    </w:p>
    <w:p w:rsidR="00132DCF" w:rsidRPr="00E2535A" w:rsidRDefault="0013503E" w:rsidP="00E2535A">
      <w:pPr>
        <w:spacing w:line="276" w:lineRule="auto"/>
        <w:ind w:left="703"/>
        <w:jc w:val="both"/>
        <w:rPr>
          <w:color w:val="000000"/>
          <w:sz w:val="28"/>
          <w:szCs w:val="28"/>
        </w:rPr>
      </w:pPr>
      <w:r w:rsidRPr="00E2535A">
        <w:rPr>
          <w:color w:val="000000"/>
          <w:sz w:val="28"/>
          <w:szCs w:val="28"/>
        </w:rPr>
        <w:t xml:space="preserve">1. </w:t>
      </w:r>
      <w:r w:rsidR="00132DCF" w:rsidRPr="00E2535A">
        <w:rPr>
          <w:color w:val="000000"/>
          <w:sz w:val="28"/>
          <w:szCs w:val="28"/>
        </w:rPr>
        <w:t>Заполнить сравнительную таблицу № 5.</w:t>
      </w:r>
    </w:p>
    <w:p w:rsidR="00132DCF" w:rsidRPr="00E2535A" w:rsidRDefault="00132DCF" w:rsidP="00E2535A">
      <w:pPr>
        <w:spacing w:line="276" w:lineRule="auto"/>
        <w:jc w:val="both"/>
        <w:rPr>
          <w:i/>
          <w:color w:val="000000"/>
          <w:sz w:val="28"/>
          <w:szCs w:val="28"/>
        </w:rPr>
      </w:pPr>
      <w:r w:rsidRPr="00E2535A">
        <w:rPr>
          <w:i/>
          <w:color w:val="000000"/>
          <w:sz w:val="28"/>
          <w:szCs w:val="28"/>
        </w:rPr>
        <w:t>Таблица 5.</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Сравнительная характеристика образовательного содержания программ воспитания и обучения детей дошкольного и школьного возраста (разделы «Элементарные математические представления», «Математика»)</w:t>
      </w:r>
    </w:p>
    <w:p w:rsidR="00132DCF" w:rsidRPr="00E2535A" w:rsidRDefault="00132DCF" w:rsidP="00E2535A">
      <w:pPr>
        <w:spacing w:line="276" w:lineRule="auto"/>
        <w:ind w:firstLine="720"/>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6"/>
        <w:gridCol w:w="2028"/>
        <w:gridCol w:w="6378"/>
      </w:tblGrid>
      <w:tr w:rsidR="00132DCF" w:rsidRPr="00E2535A" w:rsidTr="00F73428">
        <w:tc>
          <w:tcPr>
            <w:tcW w:w="1341" w:type="dxa"/>
          </w:tcPr>
          <w:p w:rsidR="00132DCF" w:rsidRPr="00E2535A" w:rsidRDefault="00132DCF" w:rsidP="00E2535A">
            <w:pPr>
              <w:spacing w:line="276" w:lineRule="auto"/>
              <w:jc w:val="both"/>
              <w:rPr>
                <w:color w:val="000000"/>
                <w:sz w:val="28"/>
                <w:szCs w:val="28"/>
              </w:rPr>
            </w:pPr>
            <w:r w:rsidRPr="00E2535A">
              <w:rPr>
                <w:color w:val="000000"/>
                <w:sz w:val="28"/>
                <w:szCs w:val="28"/>
              </w:rPr>
              <w:t>Программа</w:t>
            </w:r>
          </w:p>
        </w:tc>
        <w:tc>
          <w:tcPr>
            <w:tcW w:w="2028" w:type="dxa"/>
          </w:tcPr>
          <w:p w:rsidR="00132DCF" w:rsidRPr="00E2535A" w:rsidRDefault="00132DCF" w:rsidP="00E2535A">
            <w:pPr>
              <w:spacing w:line="276" w:lineRule="auto"/>
              <w:jc w:val="both"/>
              <w:rPr>
                <w:color w:val="000000"/>
                <w:sz w:val="28"/>
                <w:szCs w:val="28"/>
              </w:rPr>
            </w:pPr>
            <w:r w:rsidRPr="00E2535A">
              <w:rPr>
                <w:rFonts w:eastAsiaTheme="minorHAnsi"/>
                <w:sz w:val="28"/>
                <w:szCs w:val="28"/>
                <w:lang w:eastAsia="en-US"/>
              </w:rPr>
              <w:t>Возрастная категория</w:t>
            </w:r>
          </w:p>
        </w:tc>
        <w:tc>
          <w:tcPr>
            <w:tcW w:w="6378" w:type="dxa"/>
          </w:tcPr>
          <w:p w:rsidR="00132DCF" w:rsidRPr="00E2535A" w:rsidRDefault="00132DCF" w:rsidP="00E2535A">
            <w:pPr>
              <w:spacing w:line="276" w:lineRule="auto"/>
              <w:jc w:val="both"/>
              <w:rPr>
                <w:rFonts w:eastAsiaTheme="minorHAnsi"/>
                <w:sz w:val="28"/>
                <w:szCs w:val="28"/>
                <w:lang w:eastAsia="en-US"/>
              </w:rPr>
            </w:pPr>
            <w:r w:rsidRPr="00E2535A">
              <w:rPr>
                <w:rFonts w:eastAsiaTheme="minorHAnsi"/>
                <w:sz w:val="28"/>
                <w:szCs w:val="28"/>
                <w:lang w:eastAsia="en-US"/>
              </w:rPr>
              <w:t>Основные требования</w:t>
            </w:r>
          </w:p>
          <w:p w:rsidR="00132DCF" w:rsidRPr="00E2535A" w:rsidRDefault="00132DCF" w:rsidP="00E2535A">
            <w:pPr>
              <w:spacing w:line="276" w:lineRule="auto"/>
              <w:jc w:val="both"/>
              <w:rPr>
                <w:color w:val="000000"/>
                <w:sz w:val="28"/>
                <w:szCs w:val="28"/>
              </w:rPr>
            </w:pPr>
            <w:r w:rsidRPr="00E2535A">
              <w:rPr>
                <w:rFonts w:eastAsiaTheme="minorHAnsi"/>
                <w:sz w:val="28"/>
                <w:szCs w:val="28"/>
                <w:lang w:eastAsia="en-US"/>
              </w:rPr>
              <w:t xml:space="preserve"> к подготовке учащихся (воспитанников)</w:t>
            </w:r>
          </w:p>
        </w:tc>
      </w:tr>
      <w:tr w:rsidR="00132DCF" w:rsidRPr="00E2535A" w:rsidTr="00F73428">
        <w:tc>
          <w:tcPr>
            <w:tcW w:w="1341" w:type="dxa"/>
            <w:vMerge w:val="restart"/>
          </w:tcPr>
          <w:p w:rsidR="00132DCF" w:rsidRPr="00E2535A" w:rsidRDefault="00132DCF" w:rsidP="00E2535A">
            <w:pPr>
              <w:spacing w:line="276" w:lineRule="auto"/>
              <w:jc w:val="both"/>
              <w:rPr>
                <w:color w:val="000000"/>
                <w:spacing w:val="-14"/>
                <w:sz w:val="28"/>
                <w:szCs w:val="28"/>
              </w:rPr>
            </w:pPr>
            <w:r w:rsidRPr="00E2535A">
              <w:rPr>
                <w:color w:val="000000"/>
                <w:spacing w:val="-14"/>
                <w:sz w:val="28"/>
                <w:szCs w:val="28"/>
              </w:rPr>
              <w:t>Учеб</w:t>
            </w:r>
            <w:proofErr w:type="gramStart"/>
            <w:r w:rsidRPr="00E2535A">
              <w:rPr>
                <w:color w:val="000000"/>
                <w:spacing w:val="-14"/>
                <w:sz w:val="28"/>
                <w:szCs w:val="28"/>
              </w:rPr>
              <w:t>.</w:t>
            </w:r>
            <w:proofErr w:type="gramEnd"/>
            <w:r w:rsidRPr="00E2535A">
              <w:rPr>
                <w:color w:val="000000"/>
                <w:spacing w:val="-14"/>
                <w:sz w:val="28"/>
                <w:szCs w:val="28"/>
              </w:rPr>
              <w:t xml:space="preserve"> </w:t>
            </w:r>
            <w:proofErr w:type="gramStart"/>
            <w:r w:rsidRPr="00E2535A">
              <w:rPr>
                <w:color w:val="000000"/>
                <w:spacing w:val="-14"/>
                <w:sz w:val="28"/>
                <w:szCs w:val="28"/>
              </w:rPr>
              <w:t>п</w:t>
            </w:r>
            <w:proofErr w:type="gramEnd"/>
            <w:r w:rsidRPr="00E2535A">
              <w:rPr>
                <w:color w:val="000000"/>
                <w:spacing w:val="-14"/>
                <w:sz w:val="28"/>
                <w:szCs w:val="28"/>
              </w:rPr>
              <w:t>рог. дош. обр. (РБ)</w:t>
            </w:r>
          </w:p>
        </w:tc>
        <w:tc>
          <w:tcPr>
            <w:tcW w:w="2028" w:type="dxa"/>
          </w:tcPr>
          <w:p w:rsidR="00132DCF" w:rsidRPr="00E2535A" w:rsidRDefault="00132DCF" w:rsidP="00E2535A">
            <w:pPr>
              <w:spacing w:line="276" w:lineRule="auto"/>
              <w:jc w:val="both"/>
              <w:rPr>
                <w:color w:val="000000"/>
                <w:sz w:val="28"/>
                <w:szCs w:val="28"/>
              </w:rPr>
            </w:pPr>
            <w:r w:rsidRPr="00E2535A">
              <w:rPr>
                <w:color w:val="000000"/>
                <w:sz w:val="28"/>
                <w:szCs w:val="28"/>
              </w:rPr>
              <w:t>Старшая группа (5-6 лет)</w:t>
            </w:r>
          </w:p>
        </w:tc>
        <w:tc>
          <w:tcPr>
            <w:tcW w:w="6378" w:type="dxa"/>
          </w:tcPr>
          <w:p w:rsidR="00132DCF" w:rsidRPr="00E2535A" w:rsidRDefault="00132DCF" w:rsidP="00E2535A">
            <w:pPr>
              <w:spacing w:line="276" w:lineRule="auto"/>
              <w:jc w:val="both"/>
              <w:rPr>
                <w:color w:val="000000"/>
                <w:sz w:val="28"/>
                <w:szCs w:val="28"/>
              </w:rPr>
            </w:pPr>
          </w:p>
        </w:tc>
      </w:tr>
      <w:tr w:rsidR="00132DCF" w:rsidRPr="00E2535A" w:rsidTr="00F73428">
        <w:tc>
          <w:tcPr>
            <w:tcW w:w="1341" w:type="dxa"/>
            <w:vMerge/>
          </w:tcPr>
          <w:p w:rsidR="00132DCF" w:rsidRPr="00E2535A" w:rsidRDefault="00132DCF" w:rsidP="00E2535A">
            <w:pPr>
              <w:spacing w:line="276" w:lineRule="auto"/>
              <w:jc w:val="both"/>
              <w:rPr>
                <w:color w:val="000000" w:themeColor="text1"/>
                <w:sz w:val="28"/>
                <w:szCs w:val="28"/>
              </w:rPr>
            </w:pPr>
          </w:p>
        </w:tc>
        <w:tc>
          <w:tcPr>
            <w:tcW w:w="2028" w:type="dxa"/>
          </w:tcPr>
          <w:p w:rsidR="00132DCF" w:rsidRPr="00E2535A" w:rsidRDefault="00132DCF" w:rsidP="00E2535A">
            <w:pPr>
              <w:spacing w:line="276" w:lineRule="auto"/>
              <w:jc w:val="both"/>
              <w:rPr>
                <w:color w:val="000000"/>
                <w:sz w:val="28"/>
                <w:szCs w:val="28"/>
              </w:rPr>
            </w:pPr>
            <w:r w:rsidRPr="00E2535A">
              <w:rPr>
                <w:color w:val="000000"/>
                <w:sz w:val="28"/>
                <w:szCs w:val="28"/>
              </w:rPr>
              <w:t>Старшая группа (6-7 лет)</w:t>
            </w:r>
          </w:p>
        </w:tc>
        <w:tc>
          <w:tcPr>
            <w:tcW w:w="6378" w:type="dxa"/>
          </w:tcPr>
          <w:p w:rsidR="00132DCF" w:rsidRPr="00E2535A" w:rsidRDefault="00132DCF" w:rsidP="00E2535A">
            <w:pPr>
              <w:spacing w:line="276" w:lineRule="auto"/>
              <w:jc w:val="both"/>
              <w:rPr>
                <w:color w:val="000000"/>
                <w:sz w:val="28"/>
                <w:szCs w:val="28"/>
              </w:rPr>
            </w:pPr>
          </w:p>
        </w:tc>
      </w:tr>
      <w:tr w:rsidR="00132DCF" w:rsidRPr="00E2535A" w:rsidTr="00F73428">
        <w:tc>
          <w:tcPr>
            <w:tcW w:w="1341" w:type="dxa"/>
          </w:tcPr>
          <w:p w:rsidR="00132DCF" w:rsidRPr="00E2535A" w:rsidRDefault="00132DCF" w:rsidP="00E2535A">
            <w:pPr>
              <w:spacing w:line="276" w:lineRule="auto"/>
              <w:jc w:val="both"/>
              <w:rPr>
                <w:color w:val="000000"/>
                <w:sz w:val="28"/>
                <w:szCs w:val="28"/>
              </w:rPr>
            </w:pPr>
            <w:r w:rsidRPr="00E2535A">
              <w:rPr>
                <w:color w:val="000000"/>
                <w:spacing w:val="-14"/>
                <w:sz w:val="28"/>
                <w:szCs w:val="28"/>
              </w:rPr>
              <w:t>Учеб</w:t>
            </w:r>
            <w:proofErr w:type="gramStart"/>
            <w:r w:rsidRPr="00E2535A">
              <w:rPr>
                <w:color w:val="000000"/>
                <w:spacing w:val="-14"/>
                <w:sz w:val="28"/>
                <w:szCs w:val="28"/>
              </w:rPr>
              <w:t>.</w:t>
            </w:r>
            <w:proofErr w:type="gramEnd"/>
            <w:r w:rsidRPr="00E2535A">
              <w:rPr>
                <w:color w:val="000000"/>
                <w:spacing w:val="-14"/>
                <w:sz w:val="28"/>
                <w:szCs w:val="28"/>
              </w:rPr>
              <w:t xml:space="preserve"> </w:t>
            </w:r>
            <w:proofErr w:type="gramStart"/>
            <w:r w:rsidRPr="00E2535A">
              <w:rPr>
                <w:color w:val="000000"/>
                <w:spacing w:val="-14"/>
                <w:sz w:val="28"/>
                <w:szCs w:val="28"/>
              </w:rPr>
              <w:t>п</w:t>
            </w:r>
            <w:proofErr w:type="gramEnd"/>
            <w:r w:rsidRPr="00E2535A">
              <w:rPr>
                <w:color w:val="000000"/>
                <w:spacing w:val="-14"/>
                <w:sz w:val="28"/>
                <w:szCs w:val="28"/>
              </w:rPr>
              <w:t>рогр. для общеобр. учреждений</w:t>
            </w:r>
          </w:p>
        </w:tc>
        <w:tc>
          <w:tcPr>
            <w:tcW w:w="2028" w:type="dxa"/>
          </w:tcPr>
          <w:p w:rsidR="00132DCF" w:rsidRPr="00E2535A" w:rsidRDefault="00132DCF" w:rsidP="00E2535A">
            <w:pPr>
              <w:spacing w:line="276" w:lineRule="auto"/>
              <w:jc w:val="both"/>
              <w:rPr>
                <w:color w:val="000000"/>
                <w:sz w:val="28"/>
                <w:szCs w:val="28"/>
              </w:rPr>
            </w:pPr>
            <w:r w:rsidRPr="00E2535A">
              <w:rPr>
                <w:color w:val="000000"/>
                <w:sz w:val="28"/>
                <w:szCs w:val="28"/>
              </w:rPr>
              <w:t>1  класс</w:t>
            </w:r>
          </w:p>
        </w:tc>
        <w:tc>
          <w:tcPr>
            <w:tcW w:w="6378" w:type="dxa"/>
          </w:tcPr>
          <w:p w:rsidR="00132DCF" w:rsidRPr="00E2535A" w:rsidRDefault="00132DCF" w:rsidP="00E2535A">
            <w:pPr>
              <w:spacing w:line="276" w:lineRule="auto"/>
              <w:jc w:val="both"/>
              <w:rPr>
                <w:color w:val="000000"/>
                <w:sz w:val="28"/>
                <w:szCs w:val="28"/>
              </w:rPr>
            </w:pPr>
          </w:p>
        </w:tc>
      </w:tr>
    </w:tbl>
    <w:p w:rsidR="00132DCF" w:rsidRPr="00E2535A" w:rsidRDefault="00132DCF" w:rsidP="00E2535A">
      <w:pPr>
        <w:spacing w:line="276" w:lineRule="auto"/>
        <w:ind w:firstLine="709"/>
        <w:jc w:val="both"/>
        <w:rPr>
          <w:i/>
          <w:color w:val="000000" w:themeColor="text1"/>
          <w:sz w:val="28"/>
          <w:szCs w:val="28"/>
        </w:rPr>
      </w:pPr>
    </w:p>
    <w:p w:rsidR="00132DCF" w:rsidRPr="00E2535A" w:rsidRDefault="00132DCF" w:rsidP="00E2535A">
      <w:pPr>
        <w:spacing w:line="276" w:lineRule="auto"/>
        <w:ind w:firstLine="709"/>
        <w:jc w:val="both"/>
        <w:rPr>
          <w:i/>
          <w:color w:val="000000" w:themeColor="text1"/>
          <w:sz w:val="28"/>
          <w:szCs w:val="28"/>
        </w:rPr>
      </w:pPr>
      <w:r w:rsidRPr="00E2535A">
        <w:rPr>
          <w:i/>
          <w:color w:val="000000" w:themeColor="text1"/>
          <w:sz w:val="28"/>
          <w:szCs w:val="28"/>
        </w:rPr>
        <w:t>Формы контроля</w:t>
      </w: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1. Проверка заполнения таблицы № 5.</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 xml:space="preserve">Литература: </w:t>
      </w:r>
      <w:r w:rsidRPr="00E2535A">
        <w:rPr>
          <w:color w:val="000000" w:themeColor="text1"/>
          <w:sz w:val="28"/>
          <w:szCs w:val="28"/>
        </w:rPr>
        <w:t>3, 42.</w:t>
      </w:r>
    </w:p>
    <w:p w:rsidR="00132DCF" w:rsidRPr="00E2535A" w:rsidRDefault="00132DCF" w:rsidP="00E2535A">
      <w:pPr>
        <w:spacing w:line="276" w:lineRule="auto"/>
        <w:ind w:firstLine="709"/>
        <w:jc w:val="both"/>
        <w:rPr>
          <w:i/>
          <w:color w:val="000000" w:themeColor="text1"/>
          <w:sz w:val="28"/>
          <w:szCs w:val="28"/>
        </w:rPr>
      </w:pPr>
      <w:r w:rsidRPr="00E2535A">
        <w:rPr>
          <w:i/>
          <w:color w:val="000000" w:themeColor="text1"/>
          <w:sz w:val="28"/>
          <w:szCs w:val="28"/>
        </w:rPr>
        <w:t>Дополнительно:</w:t>
      </w:r>
    </w:p>
    <w:p w:rsidR="00132DCF" w:rsidRPr="00E2535A" w:rsidRDefault="00132DCF" w:rsidP="00E2535A">
      <w:pPr>
        <w:tabs>
          <w:tab w:val="left" w:pos="284"/>
        </w:tabs>
        <w:spacing w:line="276" w:lineRule="auto"/>
        <w:ind w:firstLine="709"/>
        <w:jc w:val="both"/>
        <w:rPr>
          <w:color w:val="000000"/>
          <w:sz w:val="28"/>
          <w:szCs w:val="28"/>
        </w:rPr>
      </w:pPr>
      <w:r w:rsidRPr="00E2535A">
        <w:rPr>
          <w:color w:val="000000"/>
          <w:sz w:val="28"/>
          <w:szCs w:val="28"/>
        </w:rPr>
        <w:lastRenderedPageBreak/>
        <w:t xml:space="preserve">1. Учебная программа дошкольного образования / </w:t>
      </w:r>
      <w:proofErr w:type="gramStart"/>
      <w:r w:rsidRPr="00E2535A">
        <w:rPr>
          <w:color w:val="000000"/>
          <w:sz w:val="28"/>
          <w:szCs w:val="28"/>
        </w:rPr>
        <w:t>М-во</w:t>
      </w:r>
      <w:proofErr w:type="gramEnd"/>
      <w:r w:rsidRPr="00E2535A">
        <w:rPr>
          <w:color w:val="000000"/>
          <w:sz w:val="28"/>
          <w:szCs w:val="28"/>
        </w:rPr>
        <w:t xml:space="preserve"> образования  Респ. Беларусь. – Минск: НИО, 2013. – 416 с.</w:t>
      </w:r>
    </w:p>
    <w:p w:rsidR="00132DCF" w:rsidRPr="00E2535A" w:rsidRDefault="00132DCF" w:rsidP="00E2535A">
      <w:pPr>
        <w:tabs>
          <w:tab w:val="left" w:pos="284"/>
        </w:tabs>
        <w:spacing w:line="276" w:lineRule="auto"/>
        <w:ind w:firstLine="709"/>
        <w:jc w:val="both"/>
        <w:rPr>
          <w:color w:val="000000"/>
          <w:sz w:val="28"/>
          <w:szCs w:val="28"/>
        </w:rPr>
      </w:pPr>
      <w:r w:rsidRPr="00E2535A">
        <w:rPr>
          <w:color w:val="000000"/>
          <w:sz w:val="28"/>
          <w:szCs w:val="28"/>
        </w:rPr>
        <w:t xml:space="preserve">2. </w:t>
      </w:r>
      <w:r w:rsidR="00834202" w:rsidRPr="00E2535A">
        <w:rPr>
          <w:color w:val="000000"/>
          <w:sz w:val="28"/>
          <w:szCs w:val="28"/>
          <w:lang w:val="en-US"/>
        </w:rPr>
        <w:t>www</w:t>
      </w:r>
      <w:r w:rsidR="00834202" w:rsidRPr="00E2535A">
        <w:rPr>
          <w:color w:val="000000"/>
          <w:sz w:val="28"/>
          <w:szCs w:val="28"/>
        </w:rPr>
        <w:t xml:space="preserve">. </w:t>
      </w:r>
      <w:proofErr w:type="gramStart"/>
      <w:r w:rsidR="00834202" w:rsidRPr="00E2535A">
        <w:rPr>
          <w:color w:val="000000"/>
          <w:sz w:val="28"/>
          <w:szCs w:val="28"/>
        </w:rPr>
        <w:t>а</w:t>
      </w:r>
      <w:proofErr w:type="gramEnd"/>
      <w:r w:rsidR="00834202" w:rsidRPr="00E2535A">
        <w:rPr>
          <w:color w:val="000000"/>
          <w:sz w:val="28"/>
          <w:szCs w:val="28"/>
          <w:lang w:val="en-US"/>
        </w:rPr>
        <w:t>du</w:t>
      </w:r>
      <w:r w:rsidR="00834202" w:rsidRPr="00E2535A">
        <w:rPr>
          <w:color w:val="000000"/>
          <w:sz w:val="28"/>
          <w:szCs w:val="28"/>
        </w:rPr>
        <w:t>.</w:t>
      </w:r>
      <w:r w:rsidR="00834202" w:rsidRPr="00E2535A">
        <w:rPr>
          <w:color w:val="000000"/>
          <w:sz w:val="28"/>
          <w:szCs w:val="28"/>
          <w:lang w:val="en-US"/>
        </w:rPr>
        <w:t>by</w:t>
      </w:r>
      <w:r w:rsidR="00834202" w:rsidRPr="00E2535A">
        <w:rPr>
          <w:color w:val="000000"/>
          <w:sz w:val="28"/>
          <w:szCs w:val="28"/>
        </w:rPr>
        <w:t>: Учебные программы по учебным предметам для учреждений общего среднего образования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Кушнир, Н.Я. Детский сад – школа: Проблемы преемственности: Пособие для педагогов дошк. учреждений./Н.Я.Кушнир  – Мн., 2000.</w:t>
      </w:r>
    </w:p>
    <w:p w:rsidR="00132DCF" w:rsidRPr="00E2535A" w:rsidRDefault="00132DCF" w:rsidP="00E2535A">
      <w:pPr>
        <w:spacing w:line="276" w:lineRule="auto"/>
        <w:ind w:firstLine="709"/>
        <w:jc w:val="both"/>
        <w:rPr>
          <w:i/>
          <w:color w:val="000000"/>
          <w:sz w:val="28"/>
          <w:szCs w:val="28"/>
        </w:rPr>
      </w:pPr>
    </w:p>
    <w:p w:rsidR="00132DCF" w:rsidRPr="00E2535A" w:rsidRDefault="00132DCF" w:rsidP="00E2535A">
      <w:pPr>
        <w:spacing w:line="276" w:lineRule="auto"/>
        <w:jc w:val="both"/>
        <w:rPr>
          <w:b/>
          <w:snapToGrid w:val="0"/>
          <w:color w:val="000000"/>
          <w:sz w:val="28"/>
          <w:szCs w:val="28"/>
        </w:rPr>
      </w:pPr>
      <w:r w:rsidRPr="00E2535A">
        <w:rPr>
          <w:b/>
          <w:snapToGrid w:val="0"/>
          <w:color w:val="000000"/>
          <w:sz w:val="28"/>
          <w:szCs w:val="28"/>
        </w:rPr>
        <w:t xml:space="preserve">Тема 9.2 Технологии реализации преемственности в области формирования элементарных математических представлений учреждения дошкольного образования и школы, взаимодействия с </w:t>
      </w:r>
      <w:r w:rsidR="009826B7" w:rsidRPr="00E2535A">
        <w:rPr>
          <w:b/>
          <w:snapToGrid w:val="0"/>
          <w:color w:val="000000"/>
          <w:sz w:val="28"/>
          <w:szCs w:val="28"/>
        </w:rPr>
        <w:t xml:space="preserve">семьей </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обсуждения</w:t>
      </w:r>
    </w:p>
    <w:p w:rsidR="00132DCF" w:rsidRPr="00E2535A" w:rsidRDefault="00132DCF" w:rsidP="00E2535A">
      <w:pPr>
        <w:spacing w:line="276" w:lineRule="auto"/>
        <w:ind w:firstLine="709"/>
        <w:jc w:val="both"/>
        <w:rPr>
          <w:sz w:val="28"/>
          <w:szCs w:val="28"/>
        </w:rPr>
      </w:pPr>
      <w:r w:rsidRPr="00E2535A">
        <w:rPr>
          <w:sz w:val="28"/>
          <w:szCs w:val="28"/>
        </w:rPr>
        <w:t xml:space="preserve">1. Специфика организации </w:t>
      </w:r>
      <w:r w:rsidRPr="00E2535A">
        <w:rPr>
          <w:snapToGrid w:val="0"/>
          <w:color w:val="000000"/>
          <w:sz w:val="28"/>
          <w:szCs w:val="28"/>
        </w:rPr>
        <w:t>формирование элементарных математических представлений</w:t>
      </w:r>
      <w:r w:rsidRPr="00E2535A">
        <w:rPr>
          <w:sz w:val="28"/>
          <w:szCs w:val="28"/>
        </w:rPr>
        <w:t xml:space="preserve"> подготовки в учреждении дошкольного образования и обучения математике в школе.</w:t>
      </w:r>
    </w:p>
    <w:p w:rsidR="00132DCF" w:rsidRPr="00E2535A" w:rsidRDefault="00132DCF" w:rsidP="00E2535A">
      <w:pPr>
        <w:spacing w:line="276" w:lineRule="auto"/>
        <w:ind w:firstLine="709"/>
        <w:jc w:val="both"/>
        <w:rPr>
          <w:sz w:val="28"/>
          <w:szCs w:val="28"/>
        </w:rPr>
      </w:pPr>
      <w:r w:rsidRPr="00E2535A">
        <w:rPr>
          <w:sz w:val="28"/>
          <w:szCs w:val="28"/>
        </w:rPr>
        <w:t>2. Пути реализации преемственности.</w:t>
      </w:r>
    </w:p>
    <w:p w:rsidR="00132DCF" w:rsidRPr="00E2535A" w:rsidRDefault="00132DCF" w:rsidP="00E2535A">
      <w:pPr>
        <w:spacing w:line="276" w:lineRule="auto"/>
        <w:ind w:firstLine="709"/>
        <w:jc w:val="both"/>
        <w:rPr>
          <w:sz w:val="28"/>
          <w:szCs w:val="28"/>
        </w:rPr>
      </w:pPr>
      <w:r w:rsidRPr="00E2535A">
        <w:rPr>
          <w:sz w:val="28"/>
          <w:szCs w:val="28"/>
        </w:rPr>
        <w:t xml:space="preserve">3. Взаимодействие с семьей в процессе </w:t>
      </w:r>
      <w:r w:rsidRPr="00E2535A">
        <w:rPr>
          <w:snapToGrid w:val="0"/>
          <w:color w:val="000000"/>
          <w:sz w:val="28"/>
          <w:szCs w:val="28"/>
        </w:rPr>
        <w:t>формирование элементарных математических представлений</w:t>
      </w:r>
      <w:r w:rsidRPr="00E2535A">
        <w:rPr>
          <w:sz w:val="28"/>
          <w:szCs w:val="28"/>
        </w:rPr>
        <w:t>.</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1. Охарактеризовать </w:t>
      </w:r>
      <w:r w:rsidRPr="00E2535A">
        <w:rPr>
          <w:color w:val="000000"/>
          <w:spacing w:val="-4"/>
          <w:sz w:val="28"/>
          <w:szCs w:val="28"/>
        </w:rPr>
        <w:t>формы совместной работы учреждения дошкольного образования и семьи по вопросам математического развития детей</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Разработайте содержание консультации родителям по проблеме готовности ребенка к обучению математике в школе.</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3. </w:t>
      </w:r>
      <w:r w:rsidRPr="00E2535A">
        <w:rPr>
          <w:color w:val="000000"/>
          <w:spacing w:val="-4"/>
          <w:sz w:val="28"/>
          <w:szCs w:val="28"/>
        </w:rPr>
        <w:t>Подготовить материалы для стенда или папки-раскладушки с информацией по формированию элементарных математических представлений детей в конкретной возрастной группе</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Формы контроля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Анализ и оценка выполнения заданий №1-3.</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 xml:space="preserve">Литература: </w:t>
      </w:r>
      <w:r w:rsidRPr="00E2535A">
        <w:rPr>
          <w:color w:val="000000"/>
          <w:sz w:val="28"/>
          <w:szCs w:val="28"/>
        </w:rPr>
        <w:t>1, 14, 18, 32, 39.</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Дополнительно</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1. </w:t>
      </w:r>
      <w:r w:rsidRPr="00E2535A">
        <w:rPr>
          <w:color w:val="000000"/>
          <w:spacing w:val="-4"/>
          <w:sz w:val="28"/>
          <w:szCs w:val="28"/>
        </w:rPr>
        <w:t>Образовательны</w:t>
      </w:r>
      <w:r w:rsidRPr="00E2535A">
        <w:rPr>
          <w:spacing w:val="-4"/>
          <w:sz w:val="28"/>
          <w:szCs w:val="28"/>
        </w:rPr>
        <w:t>е</w:t>
      </w:r>
      <w:r w:rsidRPr="00E2535A">
        <w:rPr>
          <w:color w:val="000000"/>
          <w:spacing w:val="-4"/>
          <w:sz w:val="28"/>
          <w:szCs w:val="28"/>
        </w:rPr>
        <w:t xml:space="preserve"> стандарт</w:t>
      </w:r>
      <w:r w:rsidRPr="00E2535A">
        <w:rPr>
          <w:spacing w:val="-4"/>
          <w:sz w:val="28"/>
          <w:szCs w:val="28"/>
        </w:rPr>
        <w:t>ы</w:t>
      </w:r>
      <w:r w:rsidRPr="00E2535A">
        <w:rPr>
          <w:color w:val="000000"/>
          <w:spacing w:val="-4"/>
          <w:sz w:val="28"/>
          <w:szCs w:val="28"/>
        </w:rPr>
        <w:t>. Дошкольное образование. / Мн., 201</w:t>
      </w:r>
      <w:r w:rsidRPr="00E2535A">
        <w:rPr>
          <w:spacing w:val="-4"/>
          <w:sz w:val="28"/>
          <w:szCs w:val="28"/>
        </w:rPr>
        <w:t>2</w:t>
      </w:r>
      <w:r w:rsidRPr="00E2535A">
        <w:rPr>
          <w:color w:val="000000"/>
          <w:spacing w:val="-4"/>
          <w:sz w:val="28"/>
          <w:szCs w:val="28"/>
        </w:rPr>
        <w:t>.</w:t>
      </w:r>
      <w:r w:rsidRPr="00E2535A">
        <w:rPr>
          <w:rFonts w:eastAsiaTheme="minorHAnsi"/>
          <w:bCs/>
          <w:spacing w:val="-4"/>
          <w:sz w:val="28"/>
          <w:szCs w:val="28"/>
          <w:lang w:eastAsia="en-US"/>
        </w:rPr>
        <w:t xml:space="preserve"> –</w:t>
      </w:r>
      <w:r w:rsidRPr="00E2535A">
        <w:rPr>
          <w:color w:val="000000"/>
          <w:spacing w:val="-4"/>
          <w:sz w:val="28"/>
          <w:szCs w:val="28"/>
        </w:rPr>
        <w:t xml:space="preserve"> </w:t>
      </w:r>
      <w:r w:rsidRPr="00E2535A">
        <w:rPr>
          <w:spacing w:val="-4"/>
          <w:sz w:val="28"/>
          <w:szCs w:val="28"/>
        </w:rPr>
        <w:t>21 с</w:t>
      </w:r>
      <w:r w:rsidRPr="00E2535A">
        <w:rPr>
          <w:color w:val="000000"/>
          <w:spacing w:val="-4"/>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Белошистая, А.В. Преемственность в математическом образовании дошкольника и младшего школьника // Начальная школа. – 2003. – № 4.</w:t>
      </w:r>
    </w:p>
    <w:p w:rsidR="00132DCF" w:rsidRPr="00E2535A" w:rsidRDefault="00132DCF" w:rsidP="00E2535A">
      <w:pPr>
        <w:spacing w:line="276" w:lineRule="auto"/>
        <w:ind w:firstLine="709"/>
        <w:jc w:val="both"/>
        <w:rPr>
          <w:color w:val="000000"/>
          <w:sz w:val="28"/>
          <w:szCs w:val="28"/>
        </w:rPr>
      </w:pPr>
      <w:r w:rsidRPr="00E2535A">
        <w:rPr>
          <w:color w:val="000000"/>
          <w:sz w:val="28"/>
          <w:szCs w:val="28"/>
          <w:lang w:val="be-BY"/>
        </w:rPr>
        <w:t>3. Развивающие игры для дошкольников: Пособие для педагогов  учреждений, обеспечивающих  получение дошк. образования / И.В.Житко, А.А.Петрикевич, М.М.Ярмолинская. –  Мн., 2007.</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Кушнир, Н.Я. Детский сад – школа: Проблемы преемственности: Пособие для педагогов дошк. учреждений./Н.Я.Кушнир  – Мн., 2000.</w:t>
      </w:r>
    </w:p>
    <w:p w:rsidR="00132DCF" w:rsidRPr="00E2535A" w:rsidRDefault="00132DCF" w:rsidP="00E2535A">
      <w:pPr>
        <w:widowControl w:val="0"/>
        <w:spacing w:line="276" w:lineRule="auto"/>
        <w:jc w:val="both"/>
        <w:rPr>
          <w:b/>
          <w:sz w:val="28"/>
          <w:szCs w:val="28"/>
        </w:rPr>
      </w:pPr>
    </w:p>
    <w:p w:rsidR="00132DCF" w:rsidRPr="00E2535A" w:rsidRDefault="00132DCF" w:rsidP="00E2535A">
      <w:pPr>
        <w:widowControl w:val="0"/>
        <w:spacing w:line="276" w:lineRule="auto"/>
        <w:jc w:val="both"/>
        <w:rPr>
          <w:i/>
          <w:sz w:val="28"/>
          <w:szCs w:val="28"/>
        </w:rPr>
      </w:pPr>
      <w:r w:rsidRPr="00E2535A">
        <w:rPr>
          <w:b/>
          <w:sz w:val="28"/>
          <w:szCs w:val="28"/>
        </w:rPr>
        <w:t xml:space="preserve">Тема 10.5 Разноуровневая и коррекционная работа с детьми дошкольного возраста по формированию и развитию элементарных математических представлений </w:t>
      </w:r>
    </w:p>
    <w:p w:rsidR="00132DCF" w:rsidRPr="00E2535A" w:rsidRDefault="00132DCF" w:rsidP="00E2535A">
      <w:pPr>
        <w:spacing w:line="276" w:lineRule="auto"/>
        <w:ind w:firstLine="709"/>
        <w:jc w:val="both"/>
        <w:rPr>
          <w:caps/>
          <w:color w:val="000000"/>
          <w:sz w:val="28"/>
          <w:szCs w:val="28"/>
        </w:rPr>
      </w:pPr>
      <w:r w:rsidRPr="00E2535A">
        <w:rPr>
          <w:i/>
          <w:color w:val="000000"/>
          <w:sz w:val="28"/>
          <w:szCs w:val="28"/>
        </w:rPr>
        <w:lastRenderedPageBreak/>
        <w:t>Вопросы для изучения</w:t>
      </w:r>
      <w:r w:rsidRPr="00E2535A">
        <w:rPr>
          <w:caps/>
          <w:color w:val="000000"/>
          <w:sz w:val="28"/>
          <w:szCs w:val="28"/>
        </w:rPr>
        <w:t xml:space="preserve"> </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 xml:space="preserve">1. Специфика организации разных форм работы с детьми по </w:t>
      </w:r>
      <w:r w:rsidRPr="00E2535A">
        <w:rPr>
          <w:sz w:val="28"/>
          <w:szCs w:val="28"/>
        </w:rPr>
        <w:t>формированию элементарных математических представлений</w:t>
      </w:r>
      <w:r w:rsidRPr="00E2535A">
        <w:rPr>
          <w:snapToGrid w:val="0"/>
          <w:color w:val="000000"/>
          <w:sz w:val="28"/>
          <w:szCs w:val="28"/>
        </w:rPr>
        <w:t>.</w:t>
      </w:r>
    </w:p>
    <w:p w:rsidR="00132DCF" w:rsidRPr="00E2535A" w:rsidRDefault="00132DCF" w:rsidP="00E2535A">
      <w:pPr>
        <w:spacing w:line="276" w:lineRule="auto"/>
        <w:ind w:firstLine="709"/>
        <w:jc w:val="both"/>
        <w:rPr>
          <w:color w:val="000000"/>
          <w:spacing w:val="-16"/>
          <w:sz w:val="28"/>
          <w:szCs w:val="28"/>
        </w:rPr>
      </w:pPr>
      <w:r w:rsidRPr="00E2535A">
        <w:rPr>
          <w:snapToGrid w:val="0"/>
          <w:color w:val="000000"/>
          <w:sz w:val="28"/>
          <w:szCs w:val="28"/>
        </w:rPr>
        <w:t xml:space="preserve">2. </w:t>
      </w:r>
      <w:r w:rsidRPr="00E2535A">
        <w:rPr>
          <w:snapToGrid w:val="0"/>
          <w:color w:val="000000"/>
          <w:spacing w:val="-16"/>
          <w:sz w:val="28"/>
          <w:szCs w:val="28"/>
        </w:rPr>
        <w:t>Специфика методов и приемов работы с детьми в разных возрастных группах, с детьми разного уровня с</w:t>
      </w:r>
      <w:r w:rsidRPr="00E2535A">
        <w:rPr>
          <w:spacing w:val="-16"/>
          <w:sz w:val="28"/>
          <w:szCs w:val="28"/>
        </w:rPr>
        <w:t>формированности элементарных математических представлений</w:t>
      </w:r>
      <w:r w:rsidRPr="00E2535A">
        <w:rPr>
          <w:snapToGrid w:val="0"/>
          <w:color w:val="000000"/>
          <w:spacing w:val="-16"/>
          <w:sz w:val="28"/>
          <w:szCs w:val="28"/>
        </w:rPr>
        <w:t>.</w:t>
      </w:r>
    </w:p>
    <w:p w:rsidR="00132DCF" w:rsidRPr="00E2535A" w:rsidRDefault="00132DCF" w:rsidP="00E2535A">
      <w:pPr>
        <w:spacing w:line="276" w:lineRule="auto"/>
        <w:ind w:firstLine="709"/>
        <w:jc w:val="both"/>
        <w:rPr>
          <w:caps/>
          <w:color w:val="000000"/>
          <w:sz w:val="28"/>
          <w:szCs w:val="28"/>
        </w:rPr>
      </w:pPr>
      <w:r w:rsidRPr="00E2535A">
        <w:rPr>
          <w:i/>
          <w:color w:val="000000"/>
          <w:sz w:val="28"/>
          <w:szCs w:val="28"/>
        </w:rPr>
        <w:t>Задания</w:t>
      </w:r>
      <w:r w:rsidRPr="00E2535A">
        <w:rPr>
          <w:caps/>
          <w:color w:val="000000"/>
          <w:sz w:val="28"/>
          <w:szCs w:val="28"/>
        </w:rPr>
        <w:t xml:space="preserve">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Заполнить таблицу 6.</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Таблица 6</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pacing w:val="-4"/>
          <w:sz w:val="28"/>
          <w:szCs w:val="28"/>
        </w:rPr>
        <w:t xml:space="preserve">Характеристика разных </w:t>
      </w:r>
      <w:r w:rsidRPr="00E2535A">
        <w:rPr>
          <w:snapToGrid w:val="0"/>
          <w:color w:val="000000"/>
          <w:sz w:val="28"/>
          <w:szCs w:val="28"/>
        </w:rPr>
        <w:t xml:space="preserve">форм работы с детьми по </w:t>
      </w:r>
      <w:r w:rsidRPr="00E2535A">
        <w:rPr>
          <w:sz w:val="28"/>
          <w:szCs w:val="28"/>
        </w:rPr>
        <w:t>формированию элементарных математических представлений</w:t>
      </w:r>
    </w:p>
    <w:tbl>
      <w:tblPr>
        <w:tblW w:w="9780" w:type="dxa"/>
        <w:tblInd w:w="40" w:type="dxa"/>
        <w:tblLayout w:type="fixed"/>
        <w:tblCellMar>
          <w:left w:w="40" w:type="dxa"/>
          <w:right w:w="40" w:type="dxa"/>
        </w:tblCellMar>
        <w:tblLook w:val="04A0"/>
      </w:tblPr>
      <w:tblGrid>
        <w:gridCol w:w="2835"/>
        <w:gridCol w:w="1560"/>
        <w:gridCol w:w="1275"/>
        <w:gridCol w:w="2126"/>
        <w:gridCol w:w="1984"/>
      </w:tblGrid>
      <w:tr w:rsidR="00132DCF" w:rsidRPr="00E2535A" w:rsidTr="00F73428">
        <w:trPr>
          <w:trHeight w:hRule="exact" w:val="336"/>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spacing w:line="276" w:lineRule="auto"/>
              <w:jc w:val="both"/>
              <w:rPr>
                <w:sz w:val="28"/>
                <w:szCs w:val="28"/>
              </w:rPr>
            </w:pPr>
            <w:r w:rsidRPr="00E2535A">
              <w:rPr>
                <w:snapToGrid w:val="0"/>
                <w:color w:val="000000"/>
                <w:sz w:val="28"/>
                <w:szCs w:val="28"/>
              </w:rPr>
              <w:t>Форма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spacing w:line="276" w:lineRule="auto"/>
              <w:jc w:val="both"/>
              <w:rPr>
                <w:sz w:val="28"/>
                <w:szCs w:val="28"/>
              </w:rPr>
            </w:pPr>
            <w:r w:rsidRPr="00E2535A">
              <w:rPr>
                <w:snapToGrid w:val="0"/>
                <w:color w:val="000000"/>
                <w:sz w:val="28"/>
                <w:szCs w:val="28"/>
              </w:rPr>
              <w:t>Задачи</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102"/>
              <w:jc w:val="both"/>
              <w:rPr>
                <w:sz w:val="28"/>
                <w:szCs w:val="28"/>
              </w:rPr>
            </w:pPr>
            <w:r w:rsidRPr="00E2535A">
              <w:rPr>
                <w:snapToGrid w:val="0"/>
                <w:color w:val="000000"/>
                <w:sz w:val="28"/>
                <w:szCs w:val="28"/>
              </w:rPr>
              <w:t>Время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102"/>
              <w:jc w:val="both"/>
              <w:rPr>
                <w:sz w:val="28"/>
                <w:szCs w:val="28"/>
              </w:rPr>
            </w:pPr>
            <w:r w:rsidRPr="00E2535A">
              <w:rPr>
                <w:snapToGrid w:val="0"/>
                <w:color w:val="000000"/>
                <w:sz w:val="28"/>
                <w:szCs w:val="28"/>
              </w:rPr>
              <w:t>Охват детей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102"/>
              <w:jc w:val="both"/>
              <w:rPr>
                <w:sz w:val="28"/>
                <w:szCs w:val="28"/>
              </w:rPr>
            </w:pPr>
            <w:r w:rsidRPr="00E2535A">
              <w:rPr>
                <w:snapToGrid w:val="0"/>
                <w:color w:val="000000"/>
                <w:sz w:val="28"/>
                <w:szCs w:val="28"/>
              </w:rPr>
              <w:t>Ведущая роль</w:t>
            </w:r>
          </w:p>
        </w:tc>
      </w:tr>
      <w:tr w:rsidR="00132DCF" w:rsidRPr="00E2535A" w:rsidTr="00F73428">
        <w:trPr>
          <w:trHeight w:hRule="exact" w:val="679"/>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spacing w:line="276" w:lineRule="auto"/>
              <w:jc w:val="both"/>
              <w:rPr>
                <w:sz w:val="28"/>
                <w:szCs w:val="28"/>
              </w:rPr>
            </w:pPr>
            <w:r w:rsidRPr="00E2535A">
              <w:rPr>
                <w:snapToGrid w:val="0"/>
                <w:sz w:val="28"/>
                <w:szCs w:val="28"/>
              </w:rPr>
              <w:t>Занятие</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40"/>
              <w:jc w:val="both"/>
              <w:rPr>
                <w:sz w:val="28"/>
                <w:szCs w:val="28"/>
              </w:rPr>
            </w:pP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40"/>
              <w:jc w:val="both"/>
              <w:rPr>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40"/>
              <w:jc w:val="both"/>
              <w:rPr>
                <w:sz w:val="28"/>
                <w:szCs w:val="28"/>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40" w:right="26"/>
              <w:jc w:val="both"/>
              <w:rPr>
                <w:sz w:val="28"/>
                <w:szCs w:val="28"/>
              </w:rPr>
            </w:pPr>
          </w:p>
        </w:tc>
      </w:tr>
      <w:tr w:rsidR="00132DCF" w:rsidRPr="00E2535A" w:rsidTr="00F73428">
        <w:trPr>
          <w:trHeight w:hRule="exact" w:val="1127"/>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spacing w:line="276" w:lineRule="auto"/>
              <w:jc w:val="both"/>
              <w:rPr>
                <w:sz w:val="28"/>
                <w:szCs w:val="28"/>
              </w:rPr>
            </w:pPr>
            <w:r w:rsidRPr="00E2535A">
              <w:rPr>
                <w:snapToGrid w:val="0"/>
                <w:sz w:val="28"/>
                <w:szCs w:val="28"/>
              </w:rPr>
              <w:t>Дидактическая игра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40" w:right="70"/>
              <w:jc w:val="both"/>
              <w:rPr>
                <w:sz w:val="28"/>
                <w:szCs w:val="28"/>
              </w:rPr>
            </w:pP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40" w:right="142"/>
              <w:jc w:val="both"/>
              <w:rPr>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40"/>
              <w:jc w:val="both"/>
              <w:rPr>
                <w:sz w:val="28"/>
                <w:szCs w:val="28"/>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40" w:right="38"/>
              <w:jc w:val="both"/>
              <w:rPr>
                <w:sz w:val="28"/>
                <w:szCs w:val="28"/>
              </w:rPr>
            </w:pPr>
          </w:p>
        </w:tc>
      </w:tr>
      <w:tr w:rsidR="00132DCF" w:rsidRPr="00E2535A" w:rsidTr="00F73428">
        <w:trPr>
          <w:trHeight w:hRule="exact" w:val="672"/>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spacing w:line="276" w:lineRule="auto"/>
              <w:jc w:val="both"/>
              <w:rPr>
                <w:sz w:val="28"/>
                <w:szCs w:val="28"/>
              </w:rPr>
            </w:pPr>
            <w:r w:rsidRPr="00E2535A">
              <w:rPr>
                <w:snapToGrid w:val="0"/>
                <w:sz w:val="28"/>
                <w:szCs w:val="28"/>
              </w:rPr>
              <w:t>Индивидуальная работа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40" w:right="24"/>
              <w:jc w:val="both"/>
              <w:rPr>
                <w:sz w:val="28"/>
                <w:szCs w:val="28"/>
              </w:rPr>
            </w:pP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40" w:right="305"/>
              <w:jc w:val="both"/>
              <w:rPr>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40"/>
              <w:jc w:val="both"/>
              <w:rPr>
                <w:sz w:val="28"/>
                <w:szCs w:val="28"/>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40"/>
              <w:jc w:val="both"/>
              <w:rPr>
                <w:sz w:val="28"/>
                <w:szCs w:val="28"/>
              </w:rPr>
            </w:pPr>
          </w:p>
        </w:tc>
      </w:tr>
      <w:tr w:rsidR="00132DCF" w:rsidRPr="00E2535A" w:rsidTr="00F73428">
        <w:trPr>
          <w:trHeight w:hRule="exact" w:val="1075"/>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spacing w:line="276" w:lineRule="auto"/>
              <w:jc w:val="both"/>
              <w:rPr>
                <w:sz w:val="28"/>
                <w:szCs w:val="28"/>
              </w:rPr>
            </w:pPr>
            <w:r w:rsidRPr="00E2535A">
              <w:rPr>
                <w:snapToGrid w:val="0"/>
                <w:sz w:val="28"/>
                <w:szCs w:val="28"/>
              </w:rPr>
              <w:t>Досуг (математический утренник, праздник, викторина и т.п.)</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40"/>
              <w:jc w:val="both"/>
              <w:rPr>
                <w:sz w:val="28"/>
                <w:szCs w:val="28"/>
              </w:rPr>
            </w:pP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40"/>
              <w:jc w:val="both"/>
              <w:rPr>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40" w:right="55"/>
              <w:jc w:val="both"/>
              <w:rPr>
                <w:sz w:val="28"/>
                <w:szCs w:val="28"/>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40" w:right="26"/>
              <w:jc w:val="both"/>
              <w:rPr>
                <w:sz w:val="28"/>
                <w:szCs w:val="28"/>
              </w:rPr>
            </w:pPr>
          </w:p>
        </w:tc>
      </w:tr>
      <w:tr w:rsidR="00132DCF" w:rsidRPr="00E2535A" w:rsidTr="00F73428">
        <w:trPr>
          <w:trHeight w:hRule="exact" w:val="922"/>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spacing w:line="276" w:lineRule="auto"/>
              <w:jc w:val="both"/>
              <w:rPr>
                <w:sz w:val="28"/>
                <w:szCs w:val="28"/>
              </w:rPr>
            </w:pPr>
            <w:r w:rsidRPr="00E2535A">
              <w:rPr>
                <w:snapToGrid w:val="0"/>
                <w:sz w:val="28"/>
                <w:szCs w:val="28"/>
              </w:rPr>
              <w:t>Самостоятельная деятельность</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40" w:right="77"/>
              <w:jc w:val="both"/>
              <w:rPr>
                <w:sz w:val="28"/>
                <w:szCs w:val="28"/>
              </w:rPr>
            </w:pP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40" w:right="34"/>
              <w:jc w:val="both"/>
              <w:rPr>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40" w:right="197"/>
              <w:jc w:val="both"/>
              <w:rPr>
                <w:sz w:val="28"/>
                <w:szCs w:val="28"/>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2DCF" w:rsidRPr="00E2535A" w:rsidRDefault="00132DCF" w:rsidP="00E2535A">
            <w:pPr>
              <w:widowControl w:val="0"/>
              <w:shd w:val="clear" w:color="auto" w:fill="FFFFFF"/>
              <w:autoSpaceDE w:val="0"/>
              <w:autoSpaceDN w:val="0"/>
              <w:adjustRightInd w:val="0"/>
              <w:spacing w:line="276" w:lineRule="auto"/>
              <w:ind w:left="-40" w:right="127"/>
              <w:jc w:val="both"/>
              <w:rPr>
                <w:sz w:val="28"/>
                <w:szCs w:val="28"/>
              </w:rPr>
            </w:pPr>
          </w:p>
        </w:tc>
      </w:tr>
    </w:tbl>
    <w:p w:rsidR="00132DCF" w:rsidRPr="00E2535A" w:rsidRDefault="00132DCF" w:rsidP="00E2535A">
      <w:pPr>
        <w:spacing w:line="276" w:lineRule="auto"/>
        <w:ind w:firstLine="709"/>
        <w:jc w:val="both"/>
        <w:rPr>
          <w:color w:val="000000"/>
          <w:sz w:val="28"/>
          <w:szCs w:val="28"/>
        </w:rPr>
      </w:pPr>
      <w:r w:rsidRPr="00E2535A">
        <w:rPr>
          <w:color w:val="000000"/>
          <w:sz w:val="28"/>
          <w:szCs w:val="28"/>
        </w:rPr>
        <w:t>2. Разработать сценарий математического досуга для определенной возрастной категории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3. Подобрать занимательный материал для оформления математического уголка. </w:t>
      </w:r>
    </w:p>
    <w:p w:rsidR="00132DCF" w:rsidRPr="00E2535A" w:rsidRDefault="00132DCF" w:rsidP="00E2535A">
      <w:pPr>
        <w:spacing w:line="276" w:lineRule="auto"/>
        <w:ind w:firstLine="709"/>
        <w:jc w:val="both"/>
        <w:rPr>
          <w:color w:val="000000"/>
          <w:sz w:val="28"/>
          <w:szCs w:val="28"/>
        </w:rPr>
      </w:pPr>
      <w:r w:rsidRPr="00E2535A">
        <w:rPr>
          <w:i/>
          <w:caps/>
          <w:color w:val="000000"/>
          <w:sz w:val="28"/>
          <w:szCs w:val="28"/>
        </w:rPr>
        <w:t>Л</w:t>
      </w:r>
      <w:r w:rsidRPr="00E2535A">
        <w:rPr>
          <w:i/>
          <w:color w:val="000000"/>
          <w:sz w:val="28"/>
          <w:szCs w:val="28"/>
        </w:rPr>
        <w:t xml:space="preserve">итература: </w:t>
      </w:r>
      <w:r w:rsidRPr="00E2535A">
        <w:rPr>
          <w:color w:val="000000"/>
          <w:sz w:val="28"/>
          <w:szCs w:val="28"/>
        </w:rPr>
        <w:t>1, 3, 5, 7, 8, 14, 16, 22, 25, 26, 27, 31, 33, 37, 40</w:t>
      </w:r>
    </w:p>
    <w:p w:rsidR="00132DCF" w:rsidRPr="00E2535A" w:rsidRDefault="00132DCF" w:rsidP="00E2535A">
      <w:pPr>
        <w:spacing w:line="276" w:lineRule="auto"/>
        <w:ind w:firstLine="709"/>
        <w:jc w:val="both"/>
        <w:rPr>
          <w:b/>
          <w:snapToGrid w:val="0"/>
          <w:color w:val="000000"/>
          <w:sz w:val="28"/>
          <w:szCs w:val="28"/>
        </w:rPr>
      </w:pPr>
    </w:p>
    <w:p w:rsidR="00132DCF" w:rsidRPr="00E2535A" w:rsidRDefault="00132DCF" w:rsidP="00E2535A">
      <w:pPr>
        <w:spacing w:line="276" w:lineRule="auto"/>
        <w:jc w:val="both"/>
        <w:rPr>
          <w:b/>
          <w:color w:val="000000"/>
          <w:sz w:val="28"/>
          <w:szCs w:val="28"/>
        </w:rPr>
      </w:pPr>
      <w:r w:rsidRPr="00E2535A">
        <w:rPr>
          <w:b/>
          <w:color w:val="000000"/>
          <w:sz w:val="28"/>
          <w:szCs w:val="28"/>
        </w:rPr>
        <w:t>ПЛАНЫ СЕМИНАРСКИХ И ПРАКТИЧЕСКИХ ЗАНЯТИЙ</w:t>
      </w:r>
    </w:p>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ind w:firstLine="709"/>
        <w:jc w:val="both"/>
        <w:rPr>
          <w:b/>
          <w:i/>
          <w:caps/>
          <w:snapToGrid w:val="0"/>
          <w:color w:val="000000"/>
          <w:sz w:val="28"/>
          <w:szCs w:val="28"/>
        </w:rPr>
      </w:pPr>
      <w:r w:rsidRPr="00E2535A">
        <w:rPr>
          <w:b/>
          <w:i/>
          <w:caps/>
          <w:snapToGrid w:val="0"/>
          <w:color w:val="000000"/>
          <w:sz w:val="28"/>
          <w:szCs w:val="28"/>
        </w:rPr>
        <w:t>Занятие 1</w:t>
      </w:r>
    </w:p>
    <w:p w:rsidR="00132DCF" w:rsidRPr="00E2535A" w:rsidRDefault="00132DCF" w:rsidP="00E2535A">
      <w:pPr>
        <w:spacing w:line="276" w:lineRule="auto"/>
        <w:ind w:firstLine="709"/>
        <w:jc w:val="both"/>
        <w:rPr>
          <w:b/>
          <w:color w:val="000000"/>
          <w:sz w:val="28"/>
          <w:szCs w:val="28"/>
        </w:rPr>
      </w:pPr>
      <w:r w:rsidRPr="00E2535A">
        <w:rPr>
          <w:snapToGrid w:val="0"/>
          <w:color w:val="000000"/>
          <w:sz w:val="28"/>
          <w:szCs w:val="28"/>
        </w:rPr>
        <w:t>Тема.</w:t>
      </w:r>
      <w:r w:rsidRPr="00E2535A">
        <w:rPr>
          <w:color w:val="000000"/>
          <w:sz w:val="28"/>
          <w:szCs w:val="28"/>
        </w:rPr>
        <w:t xml:space="preserve"> </w:t>
      </w:r>
      <w:r w:rsidRPr="00E2535A">
        <w:rPr>
          <w:b/>
          <w:color w:val="000000"/>
          <w:sz w:val="28"/>
          <w:szCs w:val="28"/>
        </w:rPr>
        <w:t>Вклад отечественных педагогов прошлого в становление методики формирования элементарных математических представлений (</w:t>
      </w:r>
      <w:r w:rsidRPr="00E2535A">
        <w:rPr>
          <w:color w:val="000000"/>
          <w:sz w:val="28"/>
          <w:szCs w:val="28"/>
        </w:rPr>
        <w:t>модуль темы «Отечественные и зарубежные концепции предматематической подготовки детей дошкольного возраста»)</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обсуждения</w:t>
      </w:r>
    </w:p>
    <w:p w:rsidR="00132DCF" w:rsidRPr="00E2535A" w:rsidRDefault="00132DCF" w:rsidP="00E2535A">
      <w:pPr>
        <w:spacing w:line="276" w:lineRule="auto"/>
        <w:ind w:firstLine="709"/>
        <w:jc w:val="both"/>
        <w:rPr>
          <w:sz w:val="28"/>
          <w:szCs w:val="28"/>
        </w:rPr>
      </w:pPr>
      <w:r w:rsidRPr="00E2535A">
        <w:rPr>
          <w:sz w:val="28"/>
          <w:szCs w:val="28"/>
        </w:rPr>
        <w:t>1. Создание первой научно обоснованной программы формирования элементарных математических представлений у детей до школы.</w:t>
      </w:r>
    </w:p>
    <w:p w:rsidR="00132DCF" w:rsidRPr="00E2535A" w:rsidRDefault="00132DCF" w:rsidP="00E2535A">
      <w:pPr>
        <w:spacing w:line="276" w:lineRule="auto"/>
        <w:ind w:firstLine="709"/>
        <w:jc w:val="both"/>
        <w:rPr>
          <w:sz w:val="28"/>
          <w:szCs w:val="28"/>
        </w:rPr>
      </w:pPr>
      <w:r w:rsidRPr="00E2535A">
        <w:rPr>
          <w:sz w:val="28"/>
          <w:szCs w:val="28"/>
        </w:rPr>
        <w:t>2. Теоретическая и методическая концепция А.М. Леушиной.</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3. Исследовательская деятельность ленинградской научной школы.</w:t>
      </w:r>
    </w:p>
    <w:p w:rsidR="00132DCF" w:rsidRPr="00E2535A" w:rsidRDefault="00132DCF" w:rsidP="00E2535A">
      <w:pPr>
        <w:spacing w:line="276" w:lineRule="auto"/>
        <w:ind w:firstLine="709"/>
        <w:jc w:val="both"/>
        <w:rPr>
          <w:snapToGrid w:val="0"/>
          <w:color w:val="000000"/>
          <w:spacing w:val="-14"/>
          <w:sz w:val="28"/>
          <w:szCs w:val="28"/>
        </w:rPr>
      </w:pPr>
      <w:r w:rsidRPr="00E2535A">
        <w:rPr>
          <w:snapToGrid w:val="0"/>
          <w:color w:val="000000"/>
          <w:sz w:val="28"/>
          <w:szCs w:val="28"/>
        </w:rPr>
        <w:lastRenderedPageBreak/>
        <w:t xml:space="preserve">4. </w:t>
      </w:r>
      <w:r w:rsidRPr="00E2535A">
        <w:rPr>
          <w:snapToGrid w:val="0"/>
          <w:color w:val="000000"/>
          <w:spacing w:val="-14"/>
          <w:sz w:val="28"/>
          <w:szCs w:val="28"/>
        </w:rPr>
        <w:t>Психологические и педагогические исследования московской научной школы.</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1.Подготовьте доклад на тему: «Отражение идей монографического метода в работах Ф.Н.Блехер».</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Изложите суть</w:t>
      </w:r>
      <w:r w:rsidRPr="00E2535A">
        <w:rPr>
          <w:sz w:val="28"/>
          <w:szCs w:val="28"/>
        </w:rPr>
        <w:t xml:space="preserve"> концепции А.М. Леушиной</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На основе конспекта лекции заполните таблицу 1.</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Таблица 1.</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Вклад представителей московской и ленинградской научной школ в развитие методики </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2268"/>
        <w:gridCol w:w="2503"/>
        <w:gridCol w:w="2174"/>
      </w:tblGrid>
      <w:tr w:rsidR="00132DCF" w:rsidRPr="00E2535A" w:rsidTr="00F73428">
        <w:trPr>
          <w:jc w:val="center"/>
        </w:trPr>
        <w:tc>
          <w:tcPr>
            <w:tcW w:w="4644" w:type="dxa"/>
            <w:gridSpan w:val="2"/>
          </w:tcPr>
          <w:p w:rsidR="00132DCF" w:rsidRPr="00E2535A" w:rsidRDefault="00132DCF" w:rsidP="00E2535A">
            <w:pPr>
              <w:spacing w:line="276" w:lineRule="auto"/>
              <w:jc w:val="both"/>
              <w:rPr>
                <w:color w:val="000000"/>
                <w:sz w:val="28"/>
                <w:szCs w:val="28"/>
              </w:rPr>
            </w:pPr>
            <w:r w:rsidRPr="00E2535A">
              <w:rPr>
                <w:snapToGrid w:val="0"/>
                <w:color w:val="000000"/>
                <w:sz w:val="28"/>
                <w:szCs w:val="28"/>
              </w:rPr>
              <w:t>Ленинградская научная школа</w:t>
            </w:r>
          </w:p>
        </w:tc>
        <w:tc>
          <w:tcPr>
            <w:tcW w:w="4677" w:type="dxa"/>
            <w:gridSpan w:val="2"/>
          </w:tcPr>
          <w:p w:rsidR="00132DCF" w:rsidRPr="00E2535A" w:rsidRDefault="00132DCF" w:rsidP="00E2535A">
            <w:pPr>
              <w:spacing w:line="276" w:lineRule="auto"/>
              <w:jc w:val="both"/>
              <w:rPr>
                <w:color w:val="000000"/>
                <w:sz w:val="28"/>
                <w:szCs w:val="28"/>
              </w:rPr>
            </w:pPr>
            <w:r w:rsidRPr="00E2535A">
              <w:rPr>
                <w:snapToGrid w:val="0"/>
                <w:color w:val="000000"/>
                <w:sz w:val="28"/>
                <w:szCs w:val="28"/>
              </w:rPr>
              <w:t>Московская научная школа</w:t>
            </w:r>
          </w:p>
        </w:tc>
      </w:tr>
      <w:tr w:rsidR="00132DCF" w:rsidRPr="00E2535A" w:rsidTr="00F73428">
        <w:trPr>
          <w:jc w:val="center"/>
        </w:trPr>
        <w:tc>
          <w:tcPr>
            <w:tcW w:w="2376" w:type="dxa"/>
          </w:tcPr>
          <w:p w:rsidR="00132DCF" w:rsidRPr="00E2535A" w:rsidRDefault="00132DCF" w:rsidP="00E2535A">
            <w:pPr>
              <w:spacing w:line="276" w:lineRule="auto"/>
              <w:jc w:val="both"/>
              <w:rPr>
                <w:color w:val="000000"/>
                <w:sz w:val="28"/>
                <w:szCs w:val="28"/>
              </w:rPr>
            </w:pPr>
            <w:r w:rsidRPr="00E2535A">
              <w:rPr>
                <w:color w:val="000000"/>
                <w:sz w:val="28"/>
                <w:szCs w:val="28"/>
              </w:rPr>
              <w:t>Фамилия, инициалы исследователя</w:t>
            </w:r>
          </w:p>
        </w:tc>
        <w:tc>
          <w:tcPr>
            <w:tcW w:w="2268" w:type="dxa"/>
          </w:tcPr>
          <w:p w:rsidR="00132DCF" w:rsidRPr="00E2535A" w:rsidRDefault="00132DCF" w:rsidP="00E2535A">
            <w:pPr>
              <w:spacing w:line="276" w:lineRule="auto"/>
              <w:jc w:val="both"/>
              <w:rPr>
                <w:color w:val="000000"/>
                <w:sz w:val="28"/>
                <w:szCs w:val="28"/>
              </w:rPr>
            </w:pPr>
            <w:r w:rsidRPr="00E2535A">
              <w:rPr>
                <w:color w:val="000000"/>
                <w:sz w:val="28"/>
                <w:szCs w:val="28"/>
              </w:rPr>
              <w:t>Достижения</w:t>
            </w:r>
          </w:p>
        </w:tc>
        <w:tc>
          <w:tcPr>
            <w:tcW w:w="2503" w:type="dxa"/>
          </w:tcPr>
          <w:p w:rsidR="00132DCF" w:rsidRPr="00E2535A" w:rsidRDefault="00132DCF" w:rsidP="00E2535A">
            <w:pPr>
              <w:spacing w:line="276" w:lineRule="auto"/>
              <w:jc w:val="both"/>
              <w:rPr>
                <w:color w:val="000000"/>
                <w:sz w:val="28"/>
                <w:szCs w:val="28"/>
              </w:rPr>
            </w:pPr>
            <w:r w:rsidRPr="00E2535A">
              <w:rPr>
                <w:color w:val="000000"/>
                <w:sz w:val="28"/>
                <w:szCs w:val="28"/>
              </w:rPr>
              <w:t>Фамилия, инициалы исследователя</w:t>
            </w:r>
          </w:p>
        </w:tc>
        <w:tc>
          <w:tcPr>
            <w:tcW w:w="2174" w:type="dxa"/>
          </w:tcPr>
          <w:p w:rsidR="00132DCF" w:rsidRPr="00E2535A" w:rsidRDefault="00132DCF" w:rsidP="00E2535A">
            <w:pPr>
              <w:spacing w:line="276" w:lineRule="auto"/>
              <w:jc w:val="both"/>
              <w:rPr>
                <w:color w:val="000000"/>
                <w:sz w:val="28"/>
                <w:szCs w:val="28"/>
              </w:rPr>
            </w:pPr>
            <w:r w:rsidRPr="00E2535A">
              <w:rPr>
                <w:color w:val="000000"/>
                <w:sz w:val="28"/>
                <w:szCs w:val="28"/>
              </w:rPr>
              <w:t>Достижения</w:t>
            </w:r>
          </w:p>
        </w:tc>
      </w:tr>
      <w:tr w:rsidR="00132DCF" w:rsidRPr="00E2535A" w:rsidTr="00F73428">
        <w:trPr>
          <w:jc w:val="center"/>
        </w:trPr>
        <w:tc>
          <w:tcPr>
            <w:tcW w:w="2376" w:type="dxa"/>
          </w:tcPr>
          <w:p w:rsidR="00132DCF" w:rsidRPr="00E2535A" w:rsidRDefault="00132DCF" w:rsidP="00E2535A">
            <w:pPr>
              <w:spacing w:line="276" w:lineRule="auto"/>
              <w:jc w:val="both"/>
              <w:rPr>
                <w:color w:val="000000"/>
                <w:sz w:val="28"/>
                <w:szCs w:val="28"/>
              </w:rPr>
            </w:pPr>
          </w:p>
        </w:tc>
        <w:tc>
          <w:tcPr>
            <w:tcW w:w="2268" w:type="dxa"/>
          </w:tcPr>
          <w:p w:rsidR="00132DCF" w:rsidRPr="00E2535A" w:rsidRDefault="00132DCF" w:rsidP="00E2535A">
            <w:pPr>
              <w:spacing w:line="276" w:lineRule="auto"/>
              <w:jc w:val="both"/>
              <w:rPr>
                <w:color w:val="000000"/>
                <w:sz w:val="28"/>
                <w:szCs w:val="28"/>
              </w:rPr>
            </w:pPr>
          </w:p>
        </w:tc>
        <w:tc>
          <w:tcPr>
            <w:tcW w:w="2503" w:type="dxa"/>
          </w:tcPr>
          <w:p w:rsidR="00132DCF" w:rsidRPr="00E2535A" w:rsidRDefault="00132DCF" w:rsidP="00E2535A">
            <w:pPr>
              <w:spacing w:line="276" w:lineRule="auto"/>
              <w:jc w:val="both"/>
              <w:rPr>
                <w:color w:val="000000"/>
                <w:sz w:val="28"/>
                <w:szCs w:val="28"/>
              </w:rPr>
            </w:pPr>
          </w:p>
        </w:tc>
        <w:tc>
          <w:tcPr>
            <w:tcW w:w="2174"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2376" w:type="dxa"/>
          </w:tcPr>
          <w:p w:rsidR="00132DCF" w:rsidRPr="00E2535A" w:rsidRDefault="00132DCF" w:rsidP="00E2535A">
            <w:pPr>
              <w:spacing w:line="276" w:lineRule="auto"/>
              <w:jc w:val="both"/>
              <w:rPr>
                <w:color w:val="000000"/>
                <w:sz w:val="28"/>
                <w:szCs w:val="28"/>
              </w:rPr>
            </w:pPr>
          </w:p>
        </w:tc>
        <w:tc>
          <w:tcPr>
            <w:tcW w:w="2268" w:type="dxa"/>
          </w:tcPr>
          <w:p w:rsidR="00132DCF" w:rsidRPr="00E2535A" w:rsidRDefault="00132DCF" w:rsidP="00E2535A">
            <w:pPr>
              <w:spacing w:line="276" w:lineRule="auto"/>
              <w:jc w:val="both"/>
              <w:rPr>
                <w:color w:val="000000"/>
                <w:sz w:val="28"/>
                <w:szCs w:val="28"/>
              </w:rPr>
            </w:pPr>
          </w:p>
        </w:tc>
        <w:tc>
          <w:tcPr>
            <w:tcW w:w="2503" w:type="dxa"/>
          </w:tcPr>
          <w:p w:rsidR="00132DCF" w:rsidRPr="00E2535A" w:rsidRDefault="00132DCF" w:rsidP="00E2535A">
            <w:pPr>
              <w:spacing w:line="276" w:lineRule="auto"/>
              <w:jc w:val="both"/>
              <w:rPr>
                <w:color w:val="000000"/>
                <w:sz w:val="28"/>
                <w:szCs w:val="28"/>
              </w:rPr>
            </w:pPr>
          </w:p>
        </w:tc>
        <w:tc>
          <w:tcPr>
            <w:tcW w:w="2174"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2376" w:type="dxa"/>
          </w:tcPr>
          <w:p w:rsidR="00132DCF" w:rsidRPr="00E2535A" w:rsidRDefault="00132DCF" w:rsidP="00E2535A">
            <w:pPr>
              <w:spacing w:line="276" w:lineRule="auto"/>
              <w:jc w:val="both"/>
              <w:rPr>
                <w:color w:val="000000"/>
                <w:sz w:val="28"/>
                <w:szCs w:val="28"/>
              </w:rPr>
            </w:pPr>
          </w:p>
        </w:tc>
        <w:tc>
          <w:tcPr>
            <w:tcW w:w="2268" w:type="dxa"/>
          </w:tcPr>
          <w:p w:rsidR="00132DCF" w:rsidRPr="00E2535A" w:rsidRDefault="00132DCF" w:rsidP="00E2535A">
            <w:pPr>
              <w:spacing w:line="276" w:lineRule="auto"/>
              <w:jc w:val="both"/>
              <w:rPr>
                <w:color w:val="000000"/>
                <w:sz w:val="28"/>
                <w:szCs w:val="28"/>
              </w:rPr>
            </w:pPr>
          </w:p>
        </w:tc>
        <w:tc>
          <w:tcPr>
            <w:tcW w:w="2503" w:type="dxa"/>
          </w:tcPr>
          <w:p w:rsidR="00132DCF" w:rsidRPr="00E2535A" w:rsidRDefault="00132DCF" w:rsidP="00E2535A">
            <w:pPr>
              <w:spacing w:line="276" w:lineRule="auto"/>
              <w:jc w:val="both"/>
              <w:rPr>
                <w:color w:val="000000"/>
                <w:sz w:val="28"/>
                <w:szCs w:val="28"/>
              </w:rPr>
            </w:pPr>
          </w:p>
        </w:tc>
        <w:tc>
          <w:tcPr>
            <w:tcW w:w="2174"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2376" w:type="dxa"/>
          </w:tcPr>
          <w:p w:rsidR="00132DCF" w:rsidRPr="00E2535A" w:rsidRDefault="00132DCF" w:rsidP="00E2535A">
            <w:pPr>
              <w:spacing w:line="276" w:lineRule="auto"/>
              <w:jc w:val="both"/>
              <w:rPr>
                <w:color w:val="000000"/>
                <w:sz w:val="28"/>
                <w:szCs w:val="28"/>
              </w:rPr>
            </w:pPr>
          </w:p>
        </w:tc>
        <w:tc>
          <w:tcPr>
            <w:tcW w:w="2268" w:type="dxa"/>
          </w:tcPr>
          <w:p w:rsidR="00132DCF" w:rsidRPr="00E2535A" w:rsidRDefault="00132DCF" w:rsidP="00E2535A">
            <w:pPr>
              <w:spacing w:line="276" w:lineRule="auto"/>
              <w:jc w:val="both"/>
              <w:rPr>
                <w:color w:val="000000"/>
                <w:sz w:val="28"/>
                <w:szCs w:val="28"/>
              </w:rPr>
            </w:pPr>
          </w:p>
        </w:tc>
        <w:tc>
          <w:tcPr>
            <w:tcW w:w="2503" w:type="dxa"/>
          </w:tcPr>
          <w:p w:rsidR="00132DCF" w:rsidRPr="00E2535A" w:rsidRDefault="00132DCF" w:rsidP="00E2535A">
            <w:pPr>
              <w:spacing w:line="276" w:lineRule="auto"/>
              <w:jc w:val="both"/>
              <w:rPr>
                <w:color w:val="000000"/>
                <w:sz w:val="28"/>
                <w:szCs w:val="28"/>
              </w:rPr>
            </w:pPr>
          </w:p>
        </w:tc>
        <w:tc>
          <w:tcPr>
            <w:tcW w:w="2174"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2376" w:type="dxa"/>
          </w:tcPr>
          <w:p w:rsidR="00132DCF" w:rsidRPr="00E2535A" w:rsidRDefault="00132DCF" w:rsidP="00E2535A">
            <w:pPr>
              <w:spacing w:line="276" w:lineRule="auto"/>
              <w:jc w:val="both"/>
              <w:rPr>
                <w:color w:val="000000"/>
                <w:sz w:val="28"/>
                <w:szCs w:val="28"/>
              </w:rPr>
            </w:pPr>
          </w:p>
        </w:tc>
        <w:tc>
          <w:tcPr>
            <w:tcW w:w="2268" w:type="dxa"/>
          </w:tcPr>
          <w:p w:rsidR="00132DCF" w:rsidRPr="00E2535A" w:rsidRDefault="00132DCF" w:rsidP="00E2535A">
            <w:pPr>
              <w:spacing w:line="276" w:lineRule="auto"/>
              <w:jc w:val="both"/>
              <w:rPr>
                <w:color w:val="000000"/>
                <w:sz w:val="28"/>
                <w:szCs w:val="28"/>
              </w:rPr>
            </w:pPr>
          </w:p>
        </w:tc>
        <w:tc>
          <w:tcPr>
            <w:tcW w:w="2503" w:type="dxa"/>
          </w:tcPr>
          <w:p w:rsidR="00132DCF" w:rsidRPr="00E2535A" w:rsidRDefault="00132DCF" w:rsidP="00E2535A">
            <w:pPr>
              <w:spacing w:line="276" w:lineRule="auto"/>
              <w:jc w:val="both"/>
              <w:rPr>
                <w:color w:val="000000"/>
                <w:sz w:val="28"/>
                <w:szCs w:val="28"/>
              </w:rPr>
            </w:pPr>
          </w:p>
        </w:tc>
        <w:tc>
          <w:tcPr>
            <w:tcW w:w="2174"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2376" w:type="dxa"/>
          </w:tcPr>
          <w:p w:rsidR="00132DCF" w:rsidRPr="00E2535A" w:rsidRDefault="00132DCF" w:rsidP="00E2535A">
            <w:pPr>
              <w:spacing w:line="276" w:lineRule="auto"/>
              <w:jc w:val="both"/>
              <w:rPr>
                <w:color w:val="000000"/>
                <w:sz w:val="28"/>
                <w:szCs w:val="28"/>
              </w:rPr>
            </w:pPr>
          </w:p>
        </w:tc>
        <w:tc>
          <w:tcPr>
            <w:tcW w:w="2268" w:type="dxa"/>
          </w:tcPr>
          <w:p w:rsidR="00132DCF" w:rsidRPr="00E2535A" w:rsidRDefault="00132DCF" w:rsidP="00E2535A">
            <w:pPr>
              <w:spacing w:line="276" w:lineRule="auto"/>
              <w:jc w:val="both"/>
              <w:rPr>
                <w:color w:val="000000"/>
                <w:sz w:val="28"/>
                <w:szCs w:val="28"/>
              </w:rPr>
            </w:pPr>
          </w:p>
        </w:tc>
        <w:tc>
          <w:tcPr>
            <w:tcW w:w="2503" w:type="dxa"/>
          </w:tcPr>
          <w:p w:rsidR="00132DCF" w:rsidRPr="00E2535A" w:rsidRDefault="00132DCF" w:rsidP="00E2535A">
            <w:pPr>
              <w:spacing w:line="276" w:lineRule="auto"/>
              <w:jc w:val="both"/>
              <w:rPr>
                <w:color w:val="000000"/>
                <w:sz w:val="28"/>
                <w:szCs w:val="28"/>
              </w:rPr>
            </w:pPr>
          </w:p>
        </w:tc>
        <w:tc>
          <w:tcPr>
            <w:tcW w:w="2174"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2376" w:type="dxa"/>
          </w:tcPr>
          <w:p w:rsidR="00132DCF" w:rsidRPr="00E2535A" w:rsidRDefault="00132DCF" w:rsidP="00E2535A">
            <w:pPr>
              <w:spacing w:line="276" w:lineRule="auto"/>
              <w:jc w:val="both"/>
              <w:rPr>
                <w:color w:val="000000"/>
                <w:sz w:val="28"/>
                <w:szCs w:val="28"/>
              </w:rPr>
            </w:pPr>
          </w:p>
        </w:tc>
        <w:tc>
          <w:tcPr>
            <w:tcW w:w="2268" w:type="dxa"/>
          </w:tcPr>
          <w:p w:rsidR="00132DCF" w:rsidRPr="00E2535A" w:rsidRDefault="00132DCF" w:rsidP="00E2535A">
            <w:pPr>
              <w:spacing w:line="276" w:lineRule="auto"/>
              <w:jc w:val="both"/>
              <w:rPr>
                <w:color w:val="000000"/>
                <w:sz w:val="28"/>
                <w:szCs w:val="28"/>
              </w:rPr>
            </w:pPr>
          </w:p>
        </w:tc>
        <w:tc>
          <w:tcPr>
            <w:tcW w:w="2503" w:type="dxa"/>
          </w:tcPr>
          <w:p w:rsidR="00132DCF" w:rsidRPr="00E2535A" w:rsidRDefault="00132DCF" w:rsidP="00E2535A">
            <w:pPr>
              <w:spacing w:line="276" w:lineRule="auto"/>
              <w:jc w:val="both"/>
              <w:rPr>
                <w:color w:val="000000"/>
                <w:sz w:val="28"/>
                <w:szCs w:val="28"/>
              </w:rPr>
            </w:pPr>
          </w:p>
        </w:tc>
        <w:tc>
          <w:tcPr>
            <w:tcW w:w="2174"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2376" w:type="dxa"/>
          </w:tcPr>
          <w:p w:rsidR="00132DCF" w:rsidRPr="00E2535A" w:rsidRDefault="00132DCF" w:rsidP="00E2535A">
            <w:pPr>
              <w:spacing w:line="276" w:lineRule="auto"/>
              <w:jc w:val="both"/>
              <w:rPr>
                <w:color w:val="000000"/>
                <w:sz w:val="28"/>
                <w:szCs w:val="28"/>
              </w:rPr>
            </w:pPr>
          </w:p>
        </w:tc>
        <w:tc>
          <w:tcPr>
            <w:tcW w:w="2268" w:type="dxa"/>
          </w:tcPr>
          <w:p w:rsidR="00132DCF" w:rsidRPr="00E2535A" w:rsidRDefault="00132DCF" w:rsidP="00E2535A">
            <w:pPr>
              <w:spacing w:line="276" w:lineRule="auto"/>
              <w:jc w:val="both"/>
              <w:rPr>
                <w:color w:val="000000"/>
                <w:sz w:val="28"/>
                <w:szCs w:val="28"/>
              </w:rPr>
            </w:pPr>
          </w:p>
        </w:tc>
        <w:tc>
          <w:tcPr>
            <w:tcW w:w="2503" w:type="dxa"/>
          </w:tcPr>
          <w:p w:rsidR="00132DCF" w:rsidRPr="00E2535A" w:rsidRDefault="00132DCF" w:rsidP="00E2535A">
            <w:pPr>
              <w:spacing w:line="276" w:lineRule="auto"/>
              <w:jc w:val="both"/>
              <w:rPr>
                <w:color w:val="000000"/>
                <w:sz w:val="28"/>
                <w:szCs w:val="28"/>
              </w:rPr>
            </w:pPr>
          </w:p>
        </w:tc>
        <w:tc>
          <w:tcPr>
            <w:tcW w:w="2174"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2376" w:type="dxa"/>
          </w:tcPr>
          <w:p w:rsidR="00132DCF" w:rsidRPr="00E2535A" w:rsidRDefault="00132DCF" w:rsidP="00E2535A">
            <w:pPr>
              <w:spacing w:line="276" w:lineRule="auto"/>
              <w:jc w:val="both"/>
              <w:rPr>
                <w:color w:val="000000"/>
                <w:sz w:val="28"/>
                <w:szCs w:val="28"/>
              </w:rPr>
            </w:pPr>
          </w:p>
        </w:tc>
        <w:tc>
          <w:tcPr>
            <w:tcW w:w="2268" w:type="dxa"/>
          </w:tcPr>
          <w:p w:rsidR="00132DCF" w:rsidRPr="00E2535A" w:rsidRDefault="00132DCF" w:rsidP="00E2535A">
            <w:pPr>
              <w:spacing w:line="276" w:lineRule="auto"/>
              <w:jc w:val="both"/>
              <w:rPr>
                <w:color w:val="000000"/>
                <w:sz w:val="28"/>
                <w:szCs w:val="28"/>
              </w:rPr>
            </w:pPr>
          </w:p>
        </w:tc>
        <w:tc>
          <w:tcPr>
            <w:tcW w:w="2503" w:type="dxa"/>
          </w:tcPr>
          <w:p w:rsidR="00132DCF" w:rsidRPr="00E2535A" w:rsidRDefault="00132DCF" w:rsidP="00E2535A">
            <w:pPr>
              <w:spacing w:line="276" w:lineRule="auto"/>
              <w:jc w:val="both"/>
              <w:rPr>
                <w:color w:val="000000"/>
                <w:sz w:val="28"/>
                <w:szCs w:val="28"/>
              </w:rPr>
            </w:pPr>
          </w:p>
        </w:tc>
        <w:tc>
          <w:tcPr>
            <w:tcW w:w="2174" w:type="dxa"/>
          </w:tcPr>
          <w:p w:rsidR="00132DCF" w:rsidRPr="00E2535A" w:rsidRDefault="00132DCF" w:rsidP="00E2535A">
            <w:pPr>
              <w:spacing w:line="276" w:lineRule="auto"/>
              <w:jc w:val="both"/>
              <w:rPr>
                <w:color w:val="000000"/>
                <w:sz w:val="28"/>
                <w:szCs w:val="28"/>
              </w:rPr>
            </w:pPr>
          </w:p>
        </w:tc>
      </w:tr>
    </w:tbl>
    <w:p w:rsidR="00132DCF" w:rsidRPr="00E2535A" w:rsidRDefault="00132DCF" w:rsidP="00E2535A">
      <w:pPr>
        <w:spacing w:line="276" w:lineRule="auto"/>
        <w:ind w:firstLine="709"/>
        <w:jc w:val="both"/>
        <w:rPr>
          <w:i/>
          <w:color w:val="000000"/>
          <w:sz w:val="28"/>
          <w:szCs w:val="28"/>
        </w:rPr>
      </w:pP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 xml:space="preserve">Литература: </w:t>
      </w:r>
      <w:r w:rsidRPr="00E2535A">
        <w:rPr>
          <w:color w:val="000000" w:themeColor="text1"/>
          <w:sz w:val="28"/>
          <w:szCs w:val="28"/>
        </w:rPr>
        <w:t xml:space="preserve">6 </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Дополнительно</w:t>
      </w:r>
      <w:r w:rsidRPr="00E2535A">
        <w:rPr>
          <w:color w:val="000000" w:themeColor="text1"/>
          <w:sz w:val="28"/>
          <w:szCs w:val="28"/>
        </w:rPr>
        <w:t xml:space="preserve">: </w:t>
      </w:r>
    </w:p>
    <w:p w:rsidR="00132DCF" w:rsidRPr="00E2535A" w:rsidRDefault="00132DCF" w:rsidP="00E2535A">
      <w:pPr>
        <w:spacing w:line="276" w:lineRule="auto"/>
        <w:ind w:firstLine="709"/>
        <w:jc w:val="both"/>
        <w:rPr>
          <w:color w:val="000000" w:themeColor="text1"/>
          <w:spacing w:val="-12"/>
          <w:sz w:val="28"/>
          <w:szCs w:val="28"/>
        </w:rPr>
      </w:pPr>
      <w:r w:rsidRPr="00E2535A">
        <w:rPr>
          <w:color w:val="000000" w:themeColor="text1"/>
          <w:sz w:val="28"/>
          <w:szCs w:val="28"/>
        </w:rPr>
        <w:t xml:space="preserve">1. История развития методик дошкольного образования в Республике </w:t>
      </w:r>
      <w:r w:rsidRPr="00E2535A">
        <w:rPr>
          <w:color w:val="000000" w:themeColor="text1"/>
          <w:spacing w:val="-12"/>
          <w:sz w:val="28"/>
          <w:szCs w:val="28"/>
        </w:rPr>
        <w:t>Беларусь: учеб</w:t>
      </w:r>
      <w:proofErr w:type="gramStart"/>
      <w:r w:rsidRPr="00E2535A">
        <w:rPr>
          <w:color w:val="000000" w:themeColor="text1"/>
          <w:spacing w:val="-12"/>
          <w:sz w:val="28"/>
          <w:szCs w:val="28"/>
        </w:rPr>
        <w:t>.-</w:t>
      </w:r>
      <w:proofErr w:type="gramEnd"/>
      <w:r w:rsidRPr="00E2535A">
        <w:rPr>
          <w:color w:val="000000" w:themeColor="text1"/>
          <w:spacing w:val="-12"/>
          <w:sz w:val="28"/>
          <w:szCs w:val="28"/>
        </w:rPr>
        <w:t xml:space="preserve">метод. пособие / Н.С. Старжитская и др. – Минск: БГПУ, 2011, – 184 с. </w:t>
      </w:r>
    </w:p>
    <w:p w:rsidR="00132DCF" w:rsidRPr="00E2535A" w:rsidRDefault="00132DCF" w:rsidP="00E2535A">
      <w:pPr>
        <w:spacing w:line="276" w:lineRule="auto"/>
        <w:ind w:firstLine="709"/>
        <w:jc w:val="both"/>
        <w:rPr>
          <w:b/>
          <w:i/>
          <w:caps/>
          <w:snapToGrid w:val="0"/>
          <w:color w:val="000000"/>
          <w:sz w:val="28"/>
          <w:szCs w:val="28"/>
        </w:rPr>
      </w:pPr>
    </w:p>
    <w:p w:rsidR="00132DCF" w:rsidRPr="00E2535A" w:rsidRDefault="00132DCF" w:rsidP="00E2535A">
      <w:pPr>
        <w:spacing w:line="276" w:lineRule="auto"/>
        <w:ind w:firstLine="709"/>
        <w:jc w:val="both"/>
        <w:rPr>
          <w:b/>
          <w:i/>
          <w:caps/>
          <w:snapToGrid w:val="0"/>
          <w:color w:val="000000"/>
          <w:sz w:val="28"/>
          <w:szCs w:val="28"/>
        </w:rPr>
      </w:pPr>
      <w:r w:rsidRPr="00E2535A">
        <w:rPr>
          <w:b/>
          <w:i/>
          <w:caps/>
          <w:snapToGrid w:val="0"/>
          <w:color w:val="000000"/>
          <w:sz w:val="28"/>
          <w:szCs w:val="28"/>
        </w:rPr>
        <w:t>Занятие 2</w:t>
      </w:r>
    </w:p>
    <w:p w:rsidR="00132DCF" w:rsidRPr="00E2535A" w:rsidRDefault="00132DCF" w:rsidP="00E2535A">
      <w:pPr>
        <w:spacing w:line="276" w:lineRule="auto"/>
        <w:ind w:firstLine="709"/>
        <w:jc w:val="both"/>
        <w:rPr>
          <w:b/>
          <w:color w:val="000000"/>
          <w:sz w:val="28"/>
          <w:szCs w:val="28"/>
        </w:rPr>
      </w:pPr>
      <w:r w:rsidRPr="00E2535A">
        <w:rPr>
          <w:snapToGrid w:val="0"/>
          <w:color w:val="000000"/>
          <w:sz w:val="28"/>
          <w:szCs w:val="28"/>
        </w:rPr>
        <w:t>Тема.</w:t>
      </w:r>
      <w:r w:rsidRPr="00E2535A">
        <w:rPr>
          <w:color w:val="000000"/>
          <w:sz w:val="28"/>
          <w:szCs w:val="28"/>
        </w:rPr>
        <w:t xml:space="preserve"> </w:t>
      </w:r>
      <w:r w:rsidRPr="00E2535A">
        <w:rPr>
          <w:b/>
          <w:color w:val="000000"/>
          <w:sz w:val="28"/>
          <w:szCs w:val="28"/>
        </w:rPr>
        <w:t>«Предматематика» за рубежом (</w:t>
      </w:r>
      <w:r w:rsidRPr="00E2535A">
        <w:rPr>
          <w:color w:val="000000"/>
          <w:sz w:val="28"/>
          <w:szCs w:val="28"/>
        </w:rPr>
        <w:t>модуль темы «Отечественные и зарубежные концепции предматематической подготовки детей дошкольного возраста»)</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обсуждения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Определение содержания, методов и приемов предматематической подготовки детей до школы зарубежными педагогами прошлого.</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Разработка зарубежными педагогами прошлого дидактических материалов для осуществления предматематической подготовки.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Научные концепции формирования и развития математических понятий у детей в трудах зарубежных педагогов и психологов 19-20 вв.</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lastRenderedPageBreak/>
        <w:t>1.Подготовьте реферат по одной из предложенных тем:</w:t>
      </w:r>
    </w:p>
    <w:p w:rsidR="00132DCF" w:rsidRPr="00E2535A" w:rsidRDefault="00132DCF" w:rsidP="00E2535A">
      <w:pPr>
        <w:numPr>
          <w:ilvl w:val="0"/>
          <w:numId w:val="23"/>
        </w:numPr>
        <w:tabs>
          <w:tab w:val="clear" w:pos="1429"/>
          <w:tab w:val="num" w:pos="0"/>
        </w:tabs>
        <w:spacing w:line="276" w:lineRule="auto"/>
        <w:ind w:left="0" w:firstLine="0"/>
        <w:jc w:val="both"/>
        <w:rPr>
          <w:color w:val="000000"/>
          <w:sz w:val="28"/>
          <w:szCs w:val="28"/>
        </w:rPr>
      </w:pPr>
      <w:r w:rsidRPr="00E2535A">
        <w:rPr>
          <w:color w:val="000000"/>
          <w:sz w:val="28"/>
          <w:szCs w:val="28"/>
        </w:rPr>
        <w:t>Содержание знакомства детей с математикой в трудах Я.А. Коменского.</w:t>
      </w:r>
    </w:p>
    <w:p w:rsidR="00132DCF" w:rsidRPr="00E2535A" w:rsidRDefault="00132DCF" w:rsidP="00E2535A">
      <w:pPr>
        <w:numPr>
          <w:ilvl w:val="0"/>
          <w:numId w:val="23"/>
        </w:numPr>
        <w:tabs>
          <w:tab w:val="clear" w:pos="1429"/>
          <w:tab w:val="num" w:pos="0"/>
        </w:tabs>
        <w:spacing w:line="276" w:lineRule="auto"/>
        <w:ind w:left="0" w:firstLine="0"/>
        <w:jc w:val="both"/>
        <w:rPr>
          <w:color w:val="000000"/>
          <w:sz w:val="28"/>
          <w:szCs w:val="28"/>
        </w:rPr>
      </w:pPr>
      <w:r w:rsidRPr="00E2535A">
        <w:rPr>
          <w:color w:val="000000"/>
          <w:sz w:val="28"/>
          <w:szCs w:val="28"/>
        </w:rPr>
        <w:t>И.Г. Песталоцци об обучении детей математике до школы.</w:t>
      </w:r>
    </w:p>
    <w:p w:rsidR="00132DCF" w:rsidRPr="00E2535A" w:rsidRDefault="00132DCF" w:rsidP="00E2535A">
      <w:pPr>
        <w:numPr>
          <w:ilvl w:val="0"/>
          <w:numId w:val="23"/>
        </w:numPr>
        <w:tabs>
          <w:tab w:val="clear" w:pos="1429"/>
          <w:tab w:val="num" w:pos="0"/>
        </w:tabs>
        <w:spacing w:line="276" w:lineRule="auto"/>
        <w:ind w:left="0" w:firstLine="0"/>
        <w:jc w:val="both"/>
        <w:rPr>
          <w:color w:val="000000"/>
          <w:sz w:val="28"/>
          <w:szCs w:val="28"/>
        </w:rPr>
      </w:pPr>
      <w:r w:rsidRPr="00E2535A">
        <w:rPr>
          <w:color w:val="000000"/>
          <w:sz w:val="28"/>
          <w:szCs w:val="28"/>
        </w:rPr>
        <w:t>Вопросы знакомства детей с математикой в работах Ф. Фребеля.</w:t>
      </w:r>
    </w:p>
    <w:p w:rsidR="00132DCF" w:rsidRPr="00E2535A" w:rsidRDefault="00132DCF" w:rsidP="00E2535A">
      <w:pPr>
        <w:numPr>
          <w:ilvl w:val="0"/>
          <w:numId w:val="23"/>
        </w:numPr>
        <w:tabs>
          <w:tab w:val="clear" w:pos="1429"/>
          <w:tab w:val="num" w:pos="0"/>
        </w:tabs>
        <w:spacing w:line="276" w:lineRule="auto"/>
        <w:ind w:left="0" w:firstLine="0"/>
        <w:jc w:val="both"/>
        <w:rPr>
          <w:color w:val="000000"/>
          <w:sz w:val="28"/>
          <w:szCs w:val="28"/>
        </w:rPr>
      </w:pPr>
      <w:r w:rsidRPr="00E2535A">
        <w:rPr>
          <w:color w:val="000000"/>
          <w:sz w:val="28"/>
          <w:szCs w:val="28"/>
        </w:rPr>
        <w:t>Дидактические материалы М. Монтессори в процессе знакомства дошкольников с математикой.</w:t>
      </w:r>
    </w:p>
    <w:p w:rsidR="00132DCF" w:rsidRPr="00E2535A" w:rsidRDefault="00132DCF" w:rsidP="00E2535A">
      <w:pPr>
        <w:numPr>
          <w:ilvl w:val="0"/>
          <w:numId w:val="23"/>
        </w:numPr>
        <w:tabs>
          <w:tab w:val="clear" w:pos="1429"/>
          <w:tab w:val="num" w:pos="0"/>
        </w:tabs>
        <w:spacing w:line="276" w:lineRule="auto"/>
        <w:ind w:left="0" w:firstLine="0"/>
        <w:jc w:val="both"/>
        <w:rPr>
          <w:color w:val="000000"/>
          <w:sz w:val="28"/>
          <w:szCs w:val="28"/>
        </w:rPr>
      </w:pPr>
      <w:r w:rsidRPr="00E2535A">
        <w:rPr>
          <w:color w:val="000000"/>
          <w:sz w:val="28"/>
          <w:szCs w:val="28"/>
        </w:rPr>
        <w:t>Взгляды Ж. Пиаже на формирование математических понятий у ребенка.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Законспектируйте статью Ж. Пиаже «Как дети образуют математические понятия».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На основе изученной литературы заполните таблицу 2.</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Таблица 2.</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Кому принадлежит высказывание?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8"/>
        <w:gridCol w:w="2038"/>
        <w:gridCol w:w="2100"/>
        <w:gridCol w:w="1495"/>
        <w:gridCol w:w="1956"/>
      </w:tblGrid>
      <w:tr w:rsidR="00132DCF" w:rsidRPr="00E2535A" w:rsidTr="00F73428">
        <w:tc>
          <w:tcPr>
            <w:tcW w:w="4171" w:type="dxa"/>
          </w:tcPr>
          <w:p w:rsidR="00132DCF" w:rsidRPr="00E2535A" w:rsidRDefault="00132DCF" w:rsidP="00E2535A">
            <w:pPr>
              <w:spacing w:line="276" w:lineRule="auto"/>
              <w:jc w:val="both"/>
              <w:rPr>
                <w:color w:val="000000"/>
                <w:sz w:val="28"/>
                <w:szCs w:val="28"/>
              </w:rPr>
            </w:pPr>
            <w:r w:rsidRPr="00E2535A">
              <w:rPr>
                <w:color w:val="000000"/>
                <w:sz w:val="28"/>
                <w:szCs w:val="28"/>
              </w:rPr>
              <w:t>Высказывание</w:t>
            </w:r>
          </w:p>
        </w:tc>
        <w:tc>
          <w:tcPr>
            <w:tcW w:w="1466" w:type="dxa"/>
          </w:tcPr>
          <w:p w:rsidR="00132DCF" w:rsidRPr="00E2535A" w:rsidRDefault="00132DCF" w:rsidP="00E2535A">
            <w:pPr>
              <w:spacing w:line="276" w:lineRule="auto"/>
              <w:jc w:val="both"/>
              <w:rPr>
                <w:color w:val="000000"/>
                <w:sz w:val="28"/>
                <w:szCs w:val="28"/>
              </w:rPr>
            </w:pPr>
            <w:r w:rsidRPr="00E2535A">
              <w:rPr>
                <w:color w:val="000000"/>
                <w:sz w:val="28"/>
                <w:szCs w:val="28"/>
              </w:rPr>
              <w:t>Я.А.Коменский</w:t>
            </w:r>
          </w:p>
        </w:tc>
        <w:tc>
          <w:tcPr>
            <w:tcW w:w="1260" w:type="dxa"/>
          </w:tcPr>
          <w:p w:rsidR="00132DCF" w:rsidRPr="00E2535A" w:rsidRDefault="00132DCF" w:rsidP="00E2535A">
            <w:pPr>
              <w:spacing w:line="276" w:lineRule="auto"/>
              <w:jc w:val="both"/>
              <w:rPr>
                <w:color w:val="000000"/>
                <w:sz w:val="28"/>
                <w:szCs w:val="28"/>
              </w:rPr>
            </w:pPr>
            <w:r w:rsidRPr="00E2535A">
              <w:rPr>
                <w:color w:val="000000"/>
                <w:sz w:val="28"/>
                <w:szCs w:val="28"/>
              </w:rPr>
              <w:t>И.Г.Песталоцци</w:t>
            </w:r>
          </w:p>
        </w:tc>
        <w:tc>
          <w:tcPr>
            <w:tcW w:w="900" w:type="dxa"/>
          </w:tcPr>
          <w:p w:rsidR="00132DCF" w:rsidRPr="00E2535A" w:rsidRDefault="00132DCF" w:rsidP="00E2535A">
            <w:pPr>
              <w:spacing w:line="276" w:lineRule="auto"/>
              <w:jc w:val="both"/>
              <w:rPr>
                <w:color w:val="000000"/>
                <w:sz w:val="28"/>
                <w:szCs w:val="28"/>
              </w:rPr>
            </w:pPr>
            <w:r w:rsidRPr="00E2535A">
              <w:rPr>
                <w:color w:val="000000"/>
                <w:sz w:val="28"/>
                <w:szCs w:val="28"/>
              </w:rPr>
              <w:t>Ф.Фребель</w:t>
            </w:r>
          </w:p>
        </w:tc>
        <w:tc>
          <w:tcPr>
            <w:tcW w:w="1051" w:type="dxa"/>
          </w:tcPr>
          <w:p w:rsidR="00132DCF" w:rsidRPr="00E2535A" w:rsidRDefault="00132DCF" w:rsidP="00E2535A">
            <w:pPr>
              <w:spacing w:line="276" w:lineRule="auto"/>
              <w:jc w:val="both"/>
              <w:rPr>
                <w:color w:val="000000"/>
                <w:sz w:val="28"/>
                <w:szCs w:val="28"/>
              </w:rPr>
            </w:pPr>
            <w:r w:rsidRPr="00E2535A">
              <w:rPr>
                <w:color w:val="000000"/>
                <w:sz w:val="28"/>
                <w:szCs w:val="28"/>
              </w:rPr>
              <w:t>М.Монтессори</w:t>
            </w:r>
          </w:p>
        </w:tc>
      </w:tr>
      <w:tr w:rsidR="00132DCF" w:rsidRPr="00E2535A" w:rsidTr="00F73428">
        <w:tc>
          <w:tcPr>
            <w:tcW w:w="4171" w:type="dxa"/>
          </w:tcPr>
          <w:p w:rsidR="00132DCF" w:rsidRPr="00E2535A" w:rsidRDefault="00132DCF" w:rsidP="00E2535A">
            <w:pPr>
              <w:spacing w:line="276" w:lineRule="auto"/>
              <w:jc w:val="both"/>
              <w:rPr>
                <w:color w:val="000000"/>
                <w:sz w:val="28"/>
                <w:szCs w:val="28"/>
              </w:rPr>
            </w:pPr>
            <w:proofErr w:type="gramStart"/>
            <w:r w:rsidRPr="00E2535A">
              <w:rPr>
                <w:color w:val="000000"/>
                <w:spacing w:val="-12"/>
                <w:sz w:val="28"/>
                <w:szCs w:val="28"/>
              </w:rPr>
              <w:t>В первые</w:t>
            </w:r>
            <w:proofErr w:type="gramEnd"/>
            <w:r w:rsidRPr="00E2535A">
              <w:rPr>
                <w:color w:val="000000"/>
                <w:spacing w:val="-12"/>
                <w:sz w:val="28"/>
                <w:szCs w:val="28"/>
              </w:rPr>
              <w:t xml:space="preserve"> 6 лет ребенок… схватит</w:t>
            </w:r>
            <w:r w:rsidRPr="00E2535A">
              <w:rPr>
                <w:color w:val="000000"/>
                <w:sz w:val="28"/>
                <w:szCs w:val="28"/>
              </w:rPr>
              <w:t xml:space="preserve"> первые линии хронологии, если узнает, что такое час, день, неделя, месяц, год, что такое весна, лето и прочее.</w:t>
            </w:r>
          </w:p>
        </w:tc>
        <w:tc>
          <w:tcPr>
            <w:tcW w:w="1466" w:type="dxa"/>
          </w:tcPr>
          <w:p w:rsidR="00132DCF" w:rsidRPr="00E2535A" w:rsidRDefault="00132DCF" w:rsidP="00E2535A">
            <w:pPr>
              <w:spacing w:line="276" w:lineRule="auto"/>
              <w:jc w:val="both"/>
              <w:rPr>
                <w:color w:val="000000"/>
                <w:sz w:val="28"/>
                <w:szCs w:val="28"/>
              </w:rPr>
            </w:pPr>
          </w:p>
        </w:tc>
        <w:tc>
          <w:tcPr>
            <w:tcW w:w="1260" w:type="dxa"/>
          </w:tcPr>
          <w:p w:rsidR="00132DCF" w:rsidRPr="00E2535A" w:rsidRDefault="00132DCF" w:rsidP="00E2535A">
            <w:pPr>
              <w:spacing w:line="276" w:lineRule="auto"/>
              <w:jc w:val="both"/>
              <w:rPr>
                <w:color w:val="000000"/>
                <w:sz w:val="28"/>
                <w:szCs w:val="28"/>
              </w:rPr>
            </w:pPr>
          </w:p>
        </w:tc>
        <w:tc>
          <w:tcPr>
            <w:tcW w:w="900" w:type="dxa"/>
          </w:tcPr>
          <w:p w:rsidR="00132DCF" w:rsidRPr="00E2535A" w:rsidRDefault="00132DCF" w:rsidP="00E2535A">
            <w:pPr>
              <w:spacing w:line="276" w:lineRule="auto"/>
              <w:jc w:val="both"/>
              <w:rPr>
                <w:color w:val="000000"/>
                <w:sz w:val="28"/>
                <w:szCs w:val="28"/>
              </w:rPr>
            </w:pPr>
          </w:p>
        </w:tc>
        <w:tc>
          <w:tcPr>
            <w:tcW w:w="1051" w:type="dxa"/>
          </w:tcPr>
          <w:p w:rsidR="00132DCF" w:rsidRPr="00E2535A" w:rsidRDefault="00132DCF" w:rsidP="00E2535A">
            <w:pPr>
              <w:spacing w:line="276" w:lineRule="auto"/>
              <w:jc w:val="both"/>
              <w:rPr>
                <w:color w:val="000000"/>
                <w:sz w:val="28"/>
                <w:szCs w:val="28"/>
              </w:rPr>
            </w:pPr>
          </w:p>
        </w:tc>
      </w:tr>
      <w:tr w:rsidR="00132DCF" w:rsidRPr="00E2535A" w:rsidTr="00F73428">
        <w:tc>
          <w:tcPr>
            <w:tcW w:w="4171" w:type="dxa"/>
          </w:tcPr>
          <w:p w:rsidR="00132DCF" w:rsidRPr="00E2535A" w:rsidRDefault="00132DCF" w:rsidP="00E2535A">
            <w:pPr>
              <w:spacing w:line="276" w:lineRule="auto"/>
              <w:jc w:val="both"/>
              <w:rPr>
                <w:color w:val="000000"/>
                <w:sz w:val="28"/>
                <w:szCs w:val="28"/>
              </w:rPr>
            </w:pPr>
            <w:r w:rsidRPr="00E2535A">
              <w:rPr>
                <w:color w:val="000000"/>
                <w:sz w:val="28"/>
                <w:szCs w:val="28"/>
              </w:rPr>
              <w:t>Знание количественных отношений чрезвычайно возвышает самую жизнь ребенка.</w:t>
            </w:r>
          </w:p>
        </w:tc>
        <w:tc>
          <w:tcPr>
            <w:tcW w:w="1466" w:type="dxa"/>
          </w:tcPr>
          <w:p w:rsidR="00132DCF" w:rsidRPr="00E2535A" w:rsidRDefault="00132DCF" w:rsidP="00E2535A">
            <w:pPr>
              <w:spacing w:line="276" w:lineRule="auto"/>
              <w:jc w:val="both"/>
              <w:rPr>
                <w:color w:val="000000"/>
                <w:sz w:val="28"/>
                <w:szCs w:val="28"/>
              </w:rPr>
            </w:pPr>
          </w:p>
        </w:tc>
        <w:tc>
          <w:tcPr>
            <w:tcW w:w="1260" w:type="dxa"/>
          </w:tcPr>
          <w:p w:rsidR="00132DCF" w:rsidRPr="00E2535A" w:rsidRDefault="00132DCF" w:rsidP="00E2535A">
            <w:pPr>
              <w:spacing w:line="276" w:lineRule="auto"/>
              <w:jc w:val="both"/>
              <w:rPr>
                <w:color w:val="000000"/>
                <w:sz w:val="28"/>
                <w:szCs w:val="28"/>
              </w:rPr>
            </w:pPr>
          </w:p>
        </w:tc>
        <w:tc>
          <w:tcPr>
            <w:tcW w:w="900" w:type="dxa"/>
          </w:tcPr>
          <w:p w:rsidR="00132DCF" w:rsidRPr="00E2535A" w:rsidRDefault="00132DCF" w:rsidP="00E2535A">
            <w:pPr>
              <w:spacing w:line="276" w:lineRule="auto"/>
              <w:jc w:val="both"/>
              <w:rPr>
                <w:color w:val="000000"/>
                <w:sz w:val="28"/>
                <w:szCs w:val="28"/>
              </w:rPr>
            </w:pPr>
          </w:p>
        </w:tc>
        <w:tc>
          <w:tcPr>
            <w:tcW w:w="1051" w:type="dxa"/>
          </w:tcPr>
          <w:p w:rsidR="00132DCF" w:rsidRPr="00E2535A" w:rsidRDefault="00132DCF" w:rsidP="00E2535A">
            <w:pPr>
              <w:spacing w:line="276" w:lineRule="auto"/>
              <w:jc w:val="both"/>
              <w:rPr>
                <w:color w:val="000000"/>
                <w:sz w:val="28"/>
                <w:szCs w:val="28"/>
              </w:rPr>
            </w:pPr>
          </w:p>
        </w:tc>
      </w:tr>
      <w:tr w:rsidR="00132DCF" w:rsidRPr="00E2535A" w:rsidTr="00F73428">
        <w:tc>
          <w:tcPr>
            <w:tcW w:w="4171" w:type="dxa"/>
          </w:tcPr>
          <w:p w:rsidR="00132DCF" w:rsidRPr="00E2535A" w:rsidRDefault="00132DCF" w:rsidP="00E2535A">
            <w:pPr>
              <w:spacing w:line="276" w:lineRule="auto"/>
              <w:jc w:val="both"/>
              <w:rPr>
                <w:color w:val="000000"/>
                <w:sz w:val="28"/>
                <w:szCs w:val="28"/>
              </w:rPr>
            </w:pPr>
            <w:r w:rsidRPr="00E2535A">
              <w:rPr>
                <w:color w:val="000000"/>
                <w:sz w:val="28"/>
                <w:szCs w:val="28"/>
              </w:rPr>
              <w:t>Нет способа обучения нумерации более практичного, как ознакомление с ходячей монетой, и упражнения более полезного, как размен денег.</w:t>
            </w:r>
          </w:p>
        </w:tc>
        <w:tc>
          <w:tcPr>
            <w:tcW w:w="1466" w:type="dxa"/>
          </w:tcPr>
          <w:p w:rsidR="00132DCF" w:rsidRPr="00E2535A" w:rsidRDefault="00132DCF" w:rsidP="00E2535A">
            <w:pPr>
              <w:spacing w:line="276" w:lineRule="auto"/>
              <w:jc w:val="both"/>
              <w:rPr>
                <w:color w:val="000000"/>
                <w:sz w:val="28"/>
                <w:szCs w:val="28"/>
              </w:rPr>
            </w:pPr>
          </w:p>
        </w:tc>
        <w:tc>
          <w:tcPr>
            <w:tcW w:w="1260" w:type="dxa"/>
          </w:tcPr>
          <w:p w:rsidR="00132DCF" w:rsidRPr="00E2535A" w:rsidRDefault="00132DCF" w:rsidP="00E2535A">
            <w:pPr>
              <w:spacing w:line="276" w:lineRule="auto"/>
              <w:jc w:val="both"/>
              <w:rPr>
                <w:color w:val="000000"/>
                <w:sz w:val="28"/>
                <w:szCs w:val="28"/>
              </w:rPr>
            </w:pPr>
          </w:p>
        </w:tc>
        <w:tc>
          <w:tcPr>
            <w:tcW w:w="900" w:type="dxa"/>
          </w:tcPr>
          <w:p w:rsidR="00132DCF" w:rsidRPr="00E2535A" w:rsidRDefault="00132DCF" w:rsidP="00E2535A">
            <w:pPr>
              <w:spacing w:line="276" w:lineRule="auto"/>
              <w:jc w:val="both"/>
              <w:rPr>
                <w:color w:val="000000"/>
                <w:sz w:val="28"/>
                <w:szCs w:val="28"/>
              </w:rPr>
            </w:pPr>
          </w:p>
        </w:tc>
        <w:tc>
          <w:tcPr>
            <w:tcW w:w="1051" w:type="dxa"/>
          </w:tcPr>
          <w:p w:rsidR="00132DCF" w:rsidRPr="00E2535A" w:rsidRDefault="00132DCF" w:rsidP="00E2535A">
            <w:pPr>
              <w:spacing w:line="276" w:lineRule="auto"/>
              <w:jc w:val="both"/>
              <w:rPr>
                <w:color w:val="000000"/>
                <w:sz w:val="28"/>
                <w:szCs w:val="28"/>
              </w:rPr>
            </w:pPr>
          </w:p>
        </w:tc>
      </w:tr>
      <w:tr w:rsidR="00132DCF" w:rsidRPr="00E2535A" w:rsidTr="00F73428">
        <w:tc>
          <w:tcPr>
            <w:tcW w:w="4171" w:type="dxa"/>
          </w:tcPr>
          <w:p w:rsidR="00132DCF" w:rsidRPr="00E2535A" w:rsidRDefault="00132DCF" w:rsidP="00E2535A">
            <w:pPr>
              <w:spacing w:line="276" w:lineRule="auto"/>
              <w:jc w:val="both"/>
              <w:rPr>
                <w:color w:val="000000"/>
                <w:sz w:val="28"/>
                <w:szCs w:val="28"/>
              </w:rPr>
            </w:pPr>
            <w:r w:rsidRPr="00E2535A">
              <w:rPr>
                <w:color w:val="000000"/>
                <w:sz w:val="28"/>
                <w:szCs w:val="28"/>
              </w:rPr>
              <w:t xml:space="preserve">Воспитатель, учение должны </w:t>
            </w:r>
            <w:r w:rsidRPr="00E2535A">
              <w:rPr>
                <w:color w:val="000000"/>
                <w:sz w:val="28"/>
                <w:szCs w:val="28"/>
              </w:rPr>
              <w:lastRenderedPageBreak/>
              <w:t>обобщать единичное и обособленное, обобщенное делать единичным и обособленным, и то и другое находить в действительности.</w:t>
            </w:r>
          </w:p>
        </w:tc>
        <w:tc>
          <w:tcPr>
            <w:tcW w:w="1466" w:type="dxa"/>
          </w:tcPr>
          <w:p w:rsidR="00132DCF" w:rsidRPr="00E2535A" w:rsidRDefault="00132DCF" w:rsidP="00E2535A">
            <w:pPr>
              <w:spacing w:line="276" w:lineRule="auto"/>
              <w:jc w:val="both"/>
              <w:rPr>
                <w:color w:val="000000"/>
                <w:sz w:val="28"/>
                <w:szCs w:val="28"/>
              </w:rPr>
            </w:pPr>
          </w:p>
        </w:tc>
        <w:tc>
          <w:tcPr>
            <w:tcW w:w="1260" w:type="dxa"/>
          </w:tcPr>
          <w:p w:rsidR="00132DCF" w:rsidRPr="00E2535A" w:rsidRDefault="00132DCF" w:rsidP="00E2535A">
            <w:pPr>
              <w:spacing w:line="276" w:lineRule="auto"/>
              <w:jc w:val="both"/>
              <w:rPr>
                <w:color w:val="000000"/>
                <w:sz w:val="28"/>
                <w:szCs w:val="28"/>
              </w:rPr>
            </w:pPr>
          </w:p>
        </w:tc>
        <w:tc>
          <w:tcPr>
            <w:tcW w:w="900" w:type="dxa"/>
          </w:tcPr>
          <w:p w:rsidR="00132DCF" w:rsidRPr="00E2535A" w:rsidRDefault="00132DCF" w:rsidP="00E2535A">
            <w:pPr>
              <w:spacing w:line="276" w:lineRule="auto"/>
              <w:jc w:val="both"/>
              <w:rPr>
                <w:color w:val="000000"/>
                <w:sz w:val="28"/>
                <w:szCs w:val="28"/>
              </w:rPr>
            </w:pPr>
          </w:p>
        </w:tc>
        <w:tc>
          <w:tcPr>
            <w:tcW w:w="1051" w:type="dxa"/>
          </w:tcPr>
          <w:p w:rsidR="00132DCF" w:rsidRPr="00E2535A" w:rsidRDefault="00132DCF" w:rsidP="00E2535A">
            <w:pPr>
              <w:spacing w:line="276" w:lineRule="auto"/>
              <w:jc w:val="both"/>
              <w:rPr>
                <w:color w:val="000000"/>
                <w:sz w:val="28"/>
                <w:szCs w:val="28"/>
              </w:rPr>
            </w:pPr>
          </w:p>
        </w:tc>
      </w:tr>
      <w:tr w:rsidR="00132DCF" w:rsidRPr="00E2535A" w:rsidTr="00F73428">
        <w:tc>
          <w:tcPr>
            <w:tcW w:w="4171" w:type="dxa"/>
          </w:tcPr>
          <w:p w:rsidR="00132DCF" w:rsidRPr="00E2535A" w:rsidRDefault="00132DCF" w:rsidP="00E2535A">
            <w:pPr>
              <w:spacing w:line="276" w:lineRule="auto"/>
              <w:jc w:val="both"/>
              <w:rPr>
                <w:color w:val="000000"/>
                <w:sz w:val="28"/>
                <w:szCs w:val="28"/>
              </w:rPr>
            </w:pPr>
            <w:r w:rsidRPr="00E2535A">
              <w:rPr>
                <w:color w:val="000000"/>
                <w:sz w:val="28"/>
                <w:szCs w:val="28"/>
              </w:rPr>
              <w:lastRenderedPageBreak/>
              <w:t>…ничто с таким трудом не воспринимается нашим умом, как число.</w:t>
            </w:r>
          </w:p>
        </w:tc>
        <w:tc>
          <w:tcPr>
            <w:tcW w:w="1466" w:type="dxa"/>
          </w:tcPr>
          <w:p w:rsidR="00132DCF" w:rsidRPr="00E2535A" w:rsidRDefault="00132DCF" w:rsidP="00E2535A">
            <w:pPr>
              <w:spacing w:line="276" w:lineRule="auto"/>
              <w:jc w:val="both"/>
              <w:rPr>
                <w:color w:val="000000"/>
                <w:sz w:val="28"/>
                <w:szCs w:val="28"/>
              </w:rPr>
            </w:pPr>
          </w:p>
        </w:tc>
        <w:tc>
          <w:tcPr>
            <w:tcW w:w="1260" w:type="dxa"/>
          </w:tcPr>
          <w:p w:rsidR="00132DCF" w:rsidRPr="00E2535A" w:rsidRDefault="00132DCF" w:rsidP="00E2535A">
            <w:pPr>
              <w:spacing w:line="276" w:lineRule="auto"/>
              <w:jc w:val="both"/>
              <w:rPr>
                <w:color w:val="000000"/>
                <w:sz w:val="28"/>
                <w:szCs w:val="28"/>
              </w:rPr>
            </w:pPr>
          </w:p>
        </w:tc>
        <w:tc>
          <w:tcPr>
            <w:tcW w:w="900" w:type="dxa"/>
          </w:tcPr>
          <w:p w:rsidR="00132DCF" w:rsidRPr="00E2535A" w:rsidRDefault="00132DCF" w:rsidP="00E2535A">
            <w:pPr>
              <w:spacing w:line="276" w:lineRule="auto"/>
              <w:jc w:val="both"/>
              <w:rPr>
                <w:color w:val="000000"/>
                <w:sz w:val="28"/>
                <w:szCs w:val="28"/>
              </w:rPr>
            </w:pPr>
          </w:p>
        </w:tc>
        <w:tc>
          <w:tcPr>
            <w:tcW w:w="1051" w:type="dxa"/>
          </w:tcPr>
          <w:p w:rsidR="00132DCF" w:rsidRPr="00E2535A" w:rsidRDefault="00132DCF" w:rsidP="00E2535A">
            <w:pPr>
              <w:spacing w:line="276" w:lineRule="auto"/>
              <w:jc w:val="both"/>
              <w:rPr>
                <w:color w:val="000000"/>
                <w:sz w:val="28"/>
                <w:szCs w:val="28"/>
              </w:rPr>
            </w:pPr>
          </w:p>
        </w:tc>
      </w:tr>
      <w:tr w:rsidR="00132DCF" w:rsidRPr="00E2535A" w:rsidTr="00F73428">
        <w:tc>
          <w:tcPr>
            <w:tcW w:w="4171" w:type="dxa"/>
          </w:tcPr>
          <w:p w:rsidR="00132DCF" w:rsidRPr="00E2535A" w:rsidRDefault="00132DCF" w:rsidP="00E2535A">
            <w:pPr>
              <w:spacing w:line="276" w:lineRule="auto"/>
              <w:jc w:val="both"/>
              <w:rPr>
                <w:color w:val="000000"/>
                <w:sz w:val="28"/>
                <w:szCs w:val="28"/>
              </w:rPr>
            </w:pPr>
            <w:r w:rsidRPr="00E2535A">
              <w:rPr>
                <w:color w:val="000000"/>
                <w:sz w:val="28"/>
                <w:szCs w:val="28"/>
              </w:rPr>
              <w:t>Числа есть средства, служащие для сокращения счета.</w:t>
            </w:r>
          </w:p>
        </w:tc>
        <w:tc>
          <w:tcPr>
            <w:tcW w:w="1466" w:type="dxa"/>
          </w:tcPr>
          <w:p w:rsidR="00132DCF" w:rsidRPr="00E2535A" w:rsidRDefault="00132DCF" w:rsidP="00E2535A">
            <w:pPr>
              <w:spacing w:line="276" w:lineRule="auto"/>
              <w:jc w:val="both"/>
              <w:rPr>
                <w:color w:val="000000"/>
                <w:sz w:val="28"/>
                <w:szCs w:val="28"/>
              </w:rPr>
            </w:pPr>
          </w:p>
        </w:tc>
        <w:tc>
          <w:tcPr>
            <w:tcW w:w="1260" w:type="dxa"/>
          </w:tcPr>
          <w:p w:rsidR="00132DCF" w:rsidRPr="00E2535A" w:rsidRDefault="00132DCF" w:rsidP="00E2535A">
            <w:pPr>
              <w:spacing w:line="276" w:lineRule="auto"/>
              <w:jc w:val="both"/>
              <w:rPr>
                <w:color w:val="000000"/>
                <w:sz w:val="28"/>
                <w:szCs w:val="28"/>
              </w:rPr>
            </w:pPr>
          </w:p>
        </w:tc>
        <w:tc>
          <w:tcPr>
            <w:tcW w:w="900" w:type="dxa"/>
          </w:tcPr>
          <w:p w:rsidR="00132DCF" w:rsidRPr="00E2535A" w:rsidRDefault="00132DCF" w:rsidP="00E2535A">
            <w:pPr>
              <w:spacing w:line="276" w:lineRule="auto"/>
              <w:jc w:val="both"/>
              <w:rPr>
                <w:color w:val="000000"/>
                <w:sz w:val="28"/>
                <w:szCs w:val="28"/>
              </w:rPr>
            </w:pPr>
          </w:p>
        </w:tc>
        <w:tc>
          <w:tcPr>
            <w:tcW w:w="1051" w:type="dxa"/>
          </w:tcPr>
          <w:p w:rsidR="00132DCF" w:rsidRPr="00E2535A" w:rsidRDefault="00132DCF" w:rsidP="00E2535A">
            <w:pPr>
              <w:spacing w:line="276" w:lineRule="auto"/>
              <w:jc w:val="both"/>
              <w:rPr>
                <w:color w:val="000000"/>
                <w:sz w:val="28"/>
                <w:szCs w:val="28"/>
              </w:rPr>
            </w:pPr>
          </w:p>
        </w:tc>
      </w:tr>
      <w:tr w:rsidR="00132DCF" w:rsidRPr="00E2535A" w:rsidTr="00F73428">
        <w:tc>
          <w:tcPr>
            <w:tcW w:w="4171" w:type="dxa"/>
          </w:tcPr>
          <w:p w:rsidR="00132DCF" w:rsidRPr="00E2535A" w:rsidRDefault="00132DCF" w:rsidP="00E2535A">
            <w:pPr>
              <w:spacing w:line="276" w:lineRule="auto"/>
              <w:jc w:val="both"/>
              <w:rPr>
                <w:color w:val="000000"/>
                <w:sz w:val="28"/>
                <w:szCs w:val="28"/>
              </w:rPr>
            </w:pPr>
            <w:r w:rsidRPr="00E2535A">
              <w:rPr>
                <w:color w:val="000000"/>
                <w:sz w:val="28"/>
                <w:szCs w:val="28"/>
              </w:rPr>
              <w:t>Арифметика. Это искусство целиком возникает из простого соединения и разъединения единиц.</w:t>
            </w:r>
          </w:p>
        </w:tc>
        <w:tc>
          <w:tcPr>
            <w:tcW w:w="1466" w:type="dxa"/>
          </w:tcPr>
          <w:p w:rsidR="00132DCF" w:rsidRPr="00E2535A" w:rsidRDefault="00132DCF" w:rsidP="00E2535A">
            <w:pPr>
              <w:spacing w:line="276" w:lineRule="auto"/>
              <w:jc w:val="both"/>
              <w:rPr>
                <w:color w:val="000000"/>
                <w:sz w:val="28"/>
                <w:szCs w:val="28"/>
              </w:rPr>
            </w:pPr>
          </w:p>
        </w:tc>
        <w:tc>
          <w:tcPr>
            <w:tcW w:w="1260" w:type="dxa"/>
          </w:tcPr>
          <w:p w:rsidR="00132DCF" w:rsidRPr="00E2535A" w:rsidRDefault="00132DCF" w:rsidP="00E2535A">
            <w:pPr>
              <w:spacing w:line="276" w:lineRule="auto"/>
              <w:jc w:val="both"/>
              <w:rPr>
                <w:color w:val="000000"/>
                <w:sz w:val="28"/>
                <w:szCs w:val="28"/>
              </w:rPr>
            </w:pPr>
          </w:p>
        </w:tc>
        <w:tc>
          <w:tcPr>
            <w:tcW w:w="900" w:type="dxa"/>
          </w:tcPr>
          <w:p w:rsidR="00132DCF" w:rsidRPr="00E2535A" w:rsidRDefault="00132DCF" w:rsidP="00E2535A">
            <w:pPr>
              <w:spacing w:line="276" w:lineRule="auto"/>
              <w:jc w:val="both"/>
              <w:rPr>
                <w:color w:val="000000"/>
                <w:sz w:val="28"/>
                <w:szCs w:val="28"/>
              </w:rPr>
            </w:pPr>
          </w:p>
        </w:tc>
        <w:tc>
          <w:tcPr>
            <w:tcW w:w="1051" w:type="dxa"/>
          </w:tcPr>
          <w:p w:rsidR="00132DCF" w:rsidRPr="00E2535A" w:rsidRDefault="00132DCF" w:rsidP="00E2535A">
            <w:pPr>
              <w:spacing w:line="276" w:lineRule="auto"/>
              <w:jc w:val="both"/>
              <w:rPr>
                <w:color w:val="000000"/>
                <w:sz w:val="28"/>
                <w:szCs w:val="28"/>
              </w:rPr>
            </w:pPr>
          </w:p>
        </w:tc>
      </w:tr>
      <w:tr w:rsidR="00132DCF" w:rsidRPr="00E2535A" w:rsidTr="00F73428">
        <w:tc>
          <w:tcPr>
            <w:tcW w:w="4171" w:type="dxa"/>
          </w:tcPr>
          <w:p w:rsidR="00132DCF" w:rsidRPr="00E2535A" w:rsidRDefault="00132DCF" w:rsidP="00E2535A">
            <w:pPr>
              <w:spacing w:line="276" w:lineRule="auto"/>
              <w:jc w:val="both"/>
              <w:rPr>
                <w:color w:val="000000"/>
                <w:sz w:val="28"/>
                <w:szCs w:val="28"/>
              </w:rPr>
            </w:pPr>
            <w:r w:rsidRPr="00E2535A">
              <w:rPr>
                <w:color w:val="000000"/>
                <w:sz w:val="28"/>
                <w:szCs w:val="28"/>
              </w:rPr>
              <w:t>Основы арифметики можно заложить только на третьем году, когда дети начнут считать сначала до 5, а впоследствии до 10…</w:t>
            </w:r>
          </w:p>
        </w:tc>
        <w:tc>
          <w:tcPr>
            <w:tcW w:w="1466" w:type="dxa"/>
          </w:tcPr>
          <w:p w:rsidR="00132DCF" w:rsidRPr="00E2535A" w:rsidRDefault="00132DCF" w:rsidP="00E2535A">
            <w:pPr>
              <w:spacing w:line="276" w:lineRule="auto"/>
              <w:jc w:val="both"/>
              <w:rPr>
                <w:color w:val="000000"/>
                <w:sz w:val="28"/>
                <w:szCs w:val="28"/>
              </w:rPr>
            </w:pPr>
          </w:p>
        </w:tc>
        <w:tc>
          <w:tcPr>
            <w:tcW w:w="1260" w:type="dxa"/>
          </w:tcPr>
          <w:p w:rsidR="00132DCF" w:rsidRPr="00E2535A" w:rsidRDefault="00132DCF" w:rsidP="00E2535A">
            <w:pPr>
              <w:spacing w:line="276" w:lineRule="auto"/>
              <w:jc w:val="both"/>
              <w:rPr>
                <w:color w:val="000000"/>
                <w:sz w:val="28"/>
                <w:szCs w:val="28"/>
              </w:rPr>
            </w:pPr>
          </w:p>
        </w:tc>
        <w:tc>
          <w:tcPr>
            <w:tcW w:w="900" w:type="dxa"/>
          </w:tcPr>
          <w:p w:rsidR="00132DCF" w:rsidRPr="00E2535A" w:rsidRDefault="00132DCF" w:rsidP="00E2535A">
            <w:pPr>
              <w:spacing w:line="276" w:lineRule="auto"/>
              <w:jc w:val="both"/>
              <w:rPr>
                <w:color w:val="000000"/>
                <w:sz w:val="28"/>
                <w:szCs w:val="28"/>
              </w:rPr>
            </w:pPr>
          </w:p>
        </w:tc>
        <w:tc>
          <w:tcPr>
            <w:tcW w:w="1051" w:type="dxa"/>
          </w:tcPr>
          <w:p w:rsidR="00132DCF" w:rsidRPr="00E2535A" w:rsidRDefault="00132DCF" w:rsidP="00E2535A">
            <w:pPr>
              <w:spacing w:line="276" w:lineRule="auto"/>
              <w:jc w:val="both"/>
              <w:rPr>
                <w:color w:val="000000"/>
                <w:sz w:val="28"/>
                <w:szCs w:val="28"/>
              </w:rPr>
            </w:pPr>
          </w:p>
        </w:tc>
      </w:tr>
      <w:tr w:rsidR="00132DCF" w:rsidRPr="00E2535A" w:rsidTr="00F73428">
        <w:tc>
          <w:tcPr>
            <w:tcW w:w="4171" w:type="dxa"/>
          </w:tcPr>
          <w:p w:rsidR="00132DCF" w:rsidRPr="00E2535A" w:rsidRDefault="00132DCF" w:rsidP="00E2535A">
            <w:pPr>
              <w:spacing w:line="276" w:lineRule="auto"/>
              <w:jc w:val="both"/>
              <w:rPr>
                <w:color w:val="000000"/>
                <w:sz w:val="28"/>
                <w:szCs w:val="28"/>
              </w:rPr>
            </w:pPr>
            <w:r w:rsidRPr="00E2535A">
              <w:rPr>
                <w:color w:val="000000"/>
                <w:sz w:val="28"/>
                <w:szCs w:val="28"/>
              </w:rPr>
              <w:t xml:space="preserve">Я заставляю детей отыскивать </w:t>
            </w:r>
            <w:r w:rsidRPr="00E2535A">
              <w:rPr>
                <w:color w:val="000000"/>
                <w:sz w:val="28"/>
                <w:szCs w:val="28"/>
              </w:rPr>
              <w:lastRenderedPageBreak/>
              <w:t xml:space="preserve">в этих таблицах предметы, обозначенные как единичные, затем двойные, тройные и т.д. Затем заставляю их вновь отыскивать эти отношения на </w:t>
            </w:r>
            <w:r w:rsidRPr="00E2535A">
              <w:rPr>
                <w:color w:val="000000"/>
                <w:spacing w:val="-12"/>
                <w:sz w:val="28"/>
                <w:szCs w:val="28"/>
              </w:rPr>
              <w:t>пальцах или с помощью горошинок,</w:t>
            </w:r>
            <w:r w:rsidRPr="00E2535A">
              <w:rPr>
                <w:color w:val="000000"/>
                <w:sz w:val="28"/>
                <w:szCs w:val="28"/>
              </w:rPr>
              <w:t xml:space="preserve"> </w:t>
            </w:r>
            <w:r w:rsidRPr="00E2535A">
              <w:rPr>
                <w:color w:val="000000"/>
                <w:spacing w:val="-12"/>
                <w:sz w:val="28"/>
                <w:szCs w:val="28"/>
              </w:rPr>
              <w:t>камушков или других предметов,</w:t>
            </w:r>
            <w:r w:rsidRPr="00E2535A">
              <w:rPr>
                <w:color w:val="000000"/>
                <w:sz w:val="28"/>
                <w:szCs w:val="28"/>
              </w:rPr>
              <w:t xml:space="preserve"> имеющихся под рукой…</w:t>
            </w:r>
          </w:p>
        </w:tc>
        <w:tc>
          <w:tcPr>
            <w:tcW w:w="1466" w:type="dxa"/>
          </w:tcPr>
          <w:p w:rsidR="00132DCF" w:rsidRPr="00E2535A" w:rsidRDefault="00132DCF" w:rsidP="00E2535A">
            <w:pPr>
              <w:spacing w:line="276" w:lineRule="auto"/>
              <w:jc w:val="both"/>
              <w:rPr>
                <w:color w:val="000000"/>
                <w:sz w:val="28"/>
                <w:szCs w:val="28"/>
              </w:rPr>
            </w:pPr>
          </w:p>
        </w:tc>
        <w:tc>
          <w:tcPr>
            <w:tcW w:w="1260" w:type="dxa"/>
          </w:tcPr>
          <w:p w:rsidR="00132DCF" w:rsidRPr="00E2535A" w:rsidRDefault="00132DCF" w:rsidP="00E2535A">
            <w:pPr>
              <w:spacing w:line="276" w:lineRule="auto"/>
              <w:jc w:val="both"/>
              <w:rPr>
                <w:color w:val="000000"/>
                <w:sz w:val="28"/>
                <w:szCs w:val="28"/>
              </w:rPr>
            </w:pPr>
          </w:p>
        </w:tc>
        <w:tc>
          <w:tcPr>
            <w:tcW w:w="900" w:type="dxa"/>
          </w:tcPr>
          <w:p w:rsidR="00132DCF" w:rsidRPr="00E2535A" w:rsidRDefault="00132DCF" w:rsidP="00E2535A">
            <w:pPr>
              <w:spacing w:line="276" w:lineRule="auto"/>
              <w:jc w:val="both"/>
              <w:rPr>
                <w:color w:val="000000"/>
                <w:sz w:val="28"/>
                <w:szCs w:val="28"/>
              </w:rPr>
            </w:pPr>
          </w:p>
        </w:tc>
        <w:tc>
          <w:tcPr>
            <w:tcW w:w="1051" w:type="dxa"/>
          </w:tcPr>
          <w:p w:rsidR="00132DCF" w:rsidRPr="00E2535A" w:rsidRDefault="00132DCF" w:rsidP="00E2535A">
            <w:pPr>
              <w:spacing w:line="276" w:lineRule="auto"/>
              <w:jc w:val="both"/>
              <w:rPr>
                <w:color w:val="000000"/>
                <w:sz w:val="28"/>
                <w:szCs w:val="28"/>
              </w:rPr>
            </w:pPr>
          </w:p>
        </w:tc>
      </w:tr>
      <w:tr w:rsidR="00132DCF" w:rsidRPr="00E2535A" w:rsidTr="00F73428">
        <w:tc>
          <w:tcPr>
            <w:tcW w:w="4171" w:type="dxa"/>
          </w:tcPr>
          <w:p w:rsidR="00132DCF" w:rsidRPr="00E2535A" w:rsidRDefault="00132DCF" w:rsidP="00E2535A">
            <w:pPr>
              <w:spacing w:line="276" w:lineRule="auto"/>
              <w:jc w:val="both"/>
              <w:rPr>
                <w:color w:val="000000"/>
                <w:sz w:val="28"/>
                <w:szCs w:val="28"/>
              </w:rPr>
            </w:pPr>
            <w:r w:rsidRPr="00E2535A">
              <w:rPr>
                <w:color w:val="000000"/>
                <w:spacing w:val="-12"/>
                <w:sz w:val="28"/>
                <w:szCs w:val="28"/>
              </w:rPr>
              <w:lastRenderedPageBreak/>
              <w:t>…благодаря постепенному развитию</w:t>
            </w:r>
            <w:r w:rsidRPr="00E2535A">
              <w:rPr>
                <w:color w:val="000000"/>
                <w:sz w:val="28"/>
                <w:szCs w:val="28"/>
              </w:rPr>
              <w:t xml:space="preserve"> способности счисления развивается кругозор ребенка…</w:t>
            </w:r>
          </w:p>
        </w:tc>
        <w:tc>
          <w:tcPr>
            <w:tcW w:w="1466" w:type="dxa"/>
          </w:tcPr>
          <w:p w:rsidR="00132DCF" w:rsidRPr="00E2535A" w:rsidRDefault="00132DCF" w:rsidP="00E2535A">
            <w:pPr>
              <w:spacing w:line="276" w:lineRule="auto"/>
              <w:jc w:val="both"/>
              <w:rPr>
                <w:color w:val="000000"/>
                <w:sz w:val="28"/>
                <w:szCs w:val="28"/>
              </w:rPr>
            </w:pPr>
          </w:p>
        </w:tc>
        <w:tc>
          <w:tcPr>
            <w:tcW w:w="1260" w:type="dxa"/>
          </w:tcPr>
          <w:p w:rsidR="00132DCF" w:rsidRPr="00E2535A" w:rsidRDefault="00132DCF" w:rsidP="00E2535A">
            <w:pPr>
              <w:spacing w:line="276" w:lineRule="auto"/>
              <w:jc w:val="both"/>
              <w:rPr>
                <w:color w:val="000000"/>
                <w:sz w:val="28"/>
                <w:szCs w:val="28"/>
              </w:rPr>
            </w:pPr>
          </w:p>
        </w:tc>
        <w:tc>
          <w:tcPr>
            <w:tcW w:w="900" w:type="dxa"/>
          </w:tcPr>
          <w:p w:rsidR="00132DCF" w:rsidRPr="00E2535A" w:rsidRDefault="00132DCF" w:rsidP="00E2535A">
            <w:pPr>
              <w:spacing w:line="276" w:lineRule="auto"/>
              <w:jc w:val="both"/>
              <w:rPr>
                <w:color w:val="000000"/>
                <w:sz w:val="28"/>
                <w:szCs w:val="28"/>
              </w:rPr>
            </w:pPr>
          </w:p>
        </w:tc>
        <w:tc>
          <w:tcPr>
            <w:tcW w:w="1051" w:type="dxa"/>
          </w:tcPr>
          <w:p w:rsidR="00132DCF" w:rsidRPr="00E2535A" w:rsidRDefault="00132DCF" w:rsidP="00E2535A">
            <w:pPr>
              <w:spacing w:line="276" w:lineRule="auto"/>
              <w:jc w:val="both"/>
              <w:rPr>
                <w:color w:val="000000"/>
                <w:sz w:val="28"/>
                <w:szCs w:val="28"/>
              </w:rPr>
            </w:pPr>
          </w:p>
        </w:tc>
      </w:tr>
    </w:tbl>
    <w:p w:rsidR="00132DCF" w:rsidRPr="00E2535A" w:rsidRDefault="00132DCF" w:rsidP="00E2535A">
      <w:pPr>
        <w:spacing w:line="276" w:lineRule="auto"/>
        <w:ind w:firstLine="709"/>
        <w:jc w:val="both"/>
        <w:rPr>
          <w:color w:val="000000"/>
          <w:sz w:val="28"/>
          <w:szCs w:val="28"/>
        </w:rPr>
      </w:pPr>
    </w:p>
    <w:p w:rsidR="00132DCF" w:rsidRPr="00E2535A" w:rsidRDefault="00132DCF" w:rsidP="00E2535A">
      <w:pPr>
        <w:spacing w:line="276" w:lineRule="auto"/>
        <w:ind w:firstLine="709"/>
        <w:jc w:val="both"/>
        <w:rPr>
          <w:color w:val="000000"/>
          <w:sz w:val="28"/>
          <w:szCs w:val="28"/>
        </w:rPr>
      </w:pPr>
      <w:r w:rsidRPr="00E2535A">
        <w:rPr>
          <w:color w:val="000000"/>
          <w:sz w:val="28"/>
          <w:szCs w:val="28"/>
        </w:rPr>
        <w:t>3. Составьте аннотацию и разработайте презентацию одного из следующих пособий: Альтхауз Д., Дум Э. Цвет, форма, количество. М., 1984.; Грин Р., Лаксон В. Введение в мир числа. М., 1979.; Папи Ж., Папи Ф. Дети и графы. Обучение детей шестилетнего возраста математическим понятиям. М., 1974.; Фидлер М. Математика уже в детском саду. М., 1981.</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 xml:space="preserve">Литература: </w:t>
      </w:r>
      <w:r w:rsidRPr="00E2535A">
        <w:rPr>
          <w:color w:val="000000"/>
          <w:sz w:val="28"/>
          <w:szCs w:val="28"/>
        </w:rPr>
        <w:t xml:space="preserve">6, 13. </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Дополнительно</w:t>
      </w:r>
      <w:r w:rsidRPr="00E2535A">
        <w:rPr>
          <w:color w:val="000000"/>
          <w:sz w:val="28"/>
          <w:szCs w:val="28"/>
        </w:rPr>
        <w:t xml:space="preserve">: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Пиаже, Ж. Как дети образуют математические понятия // Вопросы психологии. – 1994. №4.</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2. История зарубежной дошкольной педагогики: Хрестоматия / Сост. Н.Б. Мчедлидзе и др. </w:t>
      </w:r>
      <w:proofErr w:type="gramStart"/>
      <w:r w:rsidRPr="00E2535A">
        <w:rPr>
          <w:color w:val="000000"/>
          <w:sz w:val="28"/>
          <w:szCs w:val="28"/>
        </w:rPr>
        <w:t>–М</w:t>
      </w:r>
      <w:proofErr w:type="gramEnd"/>
      <w:r w:rsidRPr="00E2535A">
        <w:rPr>
          <w:color w:val="000000"/>
          <w:sz w:val="28"/>
          <w:szCs w:val="28"/>
        </w:rPr>
        <w:t>., 1986.</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Сорокова, М.Г. Математика по методу М.Монтессори в детском саду и школе. / М.Г. Сорокова – М., 1997.</w:t>
      </w:r>
    </w:p>
    <w:p w:rsidR="00132DCF" w:rsidRPr="00E2535A" w:rsidRDefault="00132DCF" w:rsidP="00E2535A">
      <w:pPr>
        <w:spacing w:line="276" w:lineRule="auto"/>
        <w:ind w:firstLine="709"/>
        <w:jc w:val="both"/>
        <w:rPr>
          <w:color w:val="000000" w:themeColor="text1"/>
          <w:spacing w:val="-14"/>
          <w:sz w:val="28"/>
          <w:szCs w:val="28"/>
        </w:rPr>
      </w:pPr>
      <w:r w:rsidRPr="00E2535A">
        <w:rPr>
          <w:color w:val="000000" w:themeColor="text1"/>
          <w:sz w:val="28"/>
          <w:szCs w:val="28"/>
        </w:rPr>
        <w:t xml:space="preserve">4. История развития методик дошкольного образования в Республике </w:t>
      </w:r>
      <w:r w:rsidRPr="00E2535A">
        <w:rPr>
          <w:color w:val="000000" w:themeColor="text1"/>
          <w:spacing w:val="-14"/>
          <w:sz w:val="28"/>
          <w:szCs w:val="28"/>
        </w:rPr>
        <w:t>Беларусь: учеб</w:t>
      </w:r>
      <w:proofErr w:type="gramStart"/>
      <w:r w:rsidRPr="00E2535A">
        <w:rPr>
          <w:color w:val="000000" w:themeColor="text1"/>
          <w:spacing w:val="-14"/>
          <w:sz w:val="28"/>
          <w:szCs w:val="28"/>
        </w:rPr>
        <w:t>.-</w:t>
      </w:r>
      <w:proofErr w:type="gramEnd"/>
      <w:r w:rsidRPr="00E2535A">
        <w:rPr>
          <w:color w:val="000000" w:themeColor="text1"/>
          <w:spacing w:val="-14"/>
          <w:sz w:val="28"/>
          <w:szCs w:val="28"/>
        </w:rPr>
        <w:t xml:space="preserve">метод. пособие / Н.С. Старжитская и др. – Минск: БГПУ, 2011, – 184 с. </w:t>
      </w:r>
    </w:p>
    <w:p w:rsidR="00132DCF" w:rsidRPr="00E2535A" w:rsidRDefault="00132DCF" w:rsidP="00E2535A">
      <w:pPr>
        <w:spacing w:line="276" w:lineRule="auto"/>
        <w:ind w:firstLine="709"/>
        <w:jc w:val="both"/>
        <w:rPr>
          <w:b/>
          <w:i/>
          <w:caps/>
          <w:snapToGrid w:val="0"/>
          <w:color w:val="000000"/>
          <w:sz w:val="28"/>
          <w:szCs w:val="28"/>
        </w:rPr>
      </w:pPr>
    </w:p>
    <w:p w:rsidR="00132DCF" w:rsidRPr="00E2535A" w:rsidRDefault="00132DCF" w:rsidP="00E2535A">
      <w:pPr>
        <w:spacing w:line="276" w:lineRule="auto"/>
        <w:ind w:firstLine="709"/>
        <w:jc w:val="both"/>
        <w:rPr>
          <w:color w:val="000000"/>
          <w:sz w:val="28"/>
          <w:szCs w:val="28"/>
        </w:rPr>
      </w:pPr>
      <w:r w:rsidRPr="00E2535A">
        <w:rPr>
          <w:b/>
          <w:i/>
          <w:caps/>
          <w:snapToGrid w:val="0"/>
          <w:color w:val="000000"/>
          <w:sz w:val="28"/>
          <w:szCs w:val="28"/>
        </w:rPr>
        <w:t>Занятие 3</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Тема </w:t>
      </w:r>
      <w:r w:rsidRPr="00E2535A">
        <w:rPr>
          <w:b/>
          <w:sz w:val="28"/>
          <w:szCs w:val="28"/>
        </w:rPr>
        <w:t>Формирование элементарных математических представлений у детей дошкольного возраста в аспектах их общего развития, предлогической и предматематической подготовки к обучению в школе</w:t>
      </w:r>
      <w:r w:rsidRPr="00E2535A">
        <w:rPr>
          <w:color w:val="000000"/>
          <w:sz w:val="28"/>
          <w:szCs w:val="28"/>
        </w:rPr>
        <w:t xml:space="preserve"> (модуль темы «Значение, цель и задачи формирования и развития элементарных математических представлений у детей дошкольного возраста»)</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Вопросы для изучения</w:t>
      </w:r>
    </w:p>
    <w:p w:rsidR="00132DCF" w:rsidRPr="00E2535A" w:rsidRDefault="00132DCF" w:rsidP="00E2535A">
      <w:pPr>
        <w:spacing w:line="276" w:lineRule="auto"/>
        <w:ind w:firstLine="709"/>
        <w:jc w:val="both"/>
        <w:rPr>
          <w:sz w:val="28"/>
          <w:szCs w:val="28"/>
        </w:rPr>
      </w:pPr>
      <w:r w:rsidRPr="00E2535A">
        <w:rPr>
          <w:sz w:val="28"/>
          <w:szCs w:val="28"/>
        </w:rPr>
        <w:t>1.</w:t>
      </w:r>
      <w:r w:rsidRPr="00E2535A">
        <w:rPr>
          <w:b/>
          <w:sz w:val="28"/>
          <w:szCs w:val="28"/>
        </w:rPr>
        <w:t xml:space="preserve"> </w:t>
      </w:r>
      <w:r w:rsidRPr="00E2535A">
        <w:rPr>
          <w:sz w:val="28"/>
          <w:szCs w:val="28"/>
        </w:rPr>
        <w:t>Значение формирования элементарных математических представлений у детей дошкольного возраста в аспектах их общего развития, предлогической и предматематической подготовки к обучению в школе</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Охарактеризуйте общие и специальные способности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Подготовьте мини-конспект по теме «Формирование и развитие логической сферы дошкольника»</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 xml:space="preserve">Литература: </w:t>
      </w:r>
      <w:r w:rsidRPr="00E2535A">
        <w:rPr>
          <w:color w:val="000000"/>
          <w:sz w:val="28"/>
          <w:szCs w:val="28"/>
        </w:rPr>
        <w:t xml:space="preserve">6, 42. </w:t>
      </w:r>
    </w:p>
    <w:p w:rsidR="00206B56" w:rsidRPr="00E2535A" w:rsidRDefault="00206B56" w:rsidP="00E2535A">
      <w:pPr>
        <w:spacing w:line="276" w:lineRule="auto"/>
        <w:ind w:firstLine="709"/>
        <w:jc w:val="both"/>
        <w:rPr>
          <w:i/>
          <w:color w:val="000000"/>
          <w:sz w:val="28"/>
          <w:szCs w:val="28"/>
        </w:rPr>
      </w:pPr>
      <w:r w:rsidRPr="00E2535A">
        <w:rPr>
          <w:i/>
          <w:color w:val="000000"/>
          <w:sz w:val="28"/>
          <w:szCs w:val="28"/>
        </w:rPr>
        <w:t>Дополнительно:</w:t>
      </w:r>
    </w:p>
    <w:p w:rsidR="00206B56" w:rsidRPr="00E2535A" w:rsidRDefault="00206B56" w:rsidP="00E2535A">
      <w:pPr>
        <w:spacing w:line="276" w:lineRule="auto"/>
        <w:ind w:firstLine="709"/>
        <w:jc w:val="both"/>
        <w:rPr>
          <w:color w:val="000000"/>
          <w:sz w:val="28"/>
          <w:szCs w:val="28"/>
        </w:rPr>
      </w:pPr>
      <w:r w:rsidRPr="00E2535A">
        <w:rPr>
          <w:color w:val="000000"/>
          <w:sz w:val="28"/>
          <w:szCs w:val="28"/>
        </w:rPr>
        <w:t xml:space="preserve">1. Левчук, З.К. Теория и методика формирования элементарных математических представлений у дошкольников: УМК. / З.К. Левчук – Витебск, 2010 – 131 </w:t>
      </w:r>
      <w:proofErr w:type="gramStart"/>
      <w:r w:rsidRPr="00E2535A">
        <w:rPr>
          <w:color w:val="000000"/>
          <w:sz w:val="28"/>
          <w:szCs w:val="28"/>
        </w:rPr>
        <w:t>с</w:t>
      </w:r>
      <w:proofErr w:type="gramEnd"/>
      <w:r w:rsidRPr="00E2535A">
        <w:rPr>
          <w:color w:val="000000"/>
          <w:sz w:val="28"/>
          <w:szCs w:val="28"/>
        </w:rPr>
        <w:t>.</w:t>
      </w:r>
    </w:p>
    <w:p w:rsidR="00132DCF" w:rsidRPr="00E2535A" w:rsidRDefault="00132DCF" w:rsidP="00E2535A">
      <w:pPr>
        <w:spacing w:line="276" w:lineRule="auto"/>
        <w:ind w:firstLine="709"/>
        <w:jc w:val="both"/>
        <w:rPr>
          <w:b/>
          <w:i/>
          <w:caps/>
          <w:snapToGrid w:val="0"/>
          <w:color w:val="000000"/>
          <w:sz w:val="28"/>
          <w:szCs w:val="28"/>
        </w:rPr>
      </w:pPr>
    </w:p>
    <w:p w:rsidR="00132DCF" w:rsidRPr="00E2535A" w:rsidRDefault="00132DCF" w:rsidP="00E2535A">
      <w:pPr>
        <w:spacing w:line="276" w:lineRule="auto"/>
        <w:ind w:firstLine="709"/>
        <w:jc w:val="both"/>
        <w:rPr>
          <w:color w:val="000000"/>
          <w:sz w:val="28"/>
          <w:szCs w:val="28"/>
        </w:rPr>
      </w:pPr>
      <w:r w:rsidRPr="00E2535A">
        <w:rPr>
          <w:b/>
          <w:i/>
          <w:caps/>
          <w:snapToGrid w:val="0"/>
          <w:color w:val="000000"/>
          <w:sz w:val="28"/>
          <w:szCs w:val="28"/>
        </w:rPr>
        <w:t>Занятия 4-6</w:t>
      </w:r>
    </w:p>
    <w:p w:rsidR="00132DCF" w:rsidRPr="00E2535A" w:rsidRDefault="00132DCF" w:rsidP="00E2535A">
      <w:pPr>
        <w:spacing w:line="276" w:lineRule="auto"/>
        <w:ind w:firstLine="709"/>
        <w:jc w:val="both"/>
        <w:rPr>
          <w:b/>
          <w:caps/>
          <w:color w:val="000000" w:themeColor="text1"/>
          <w:sz w:val="28"/>
          <w:szCs w:val="28"/>
        </w:rPr>
      </w:pPr>
      <w:r w:rsidRPr="00E2535A">
        <w:rPr>
          <w:b/>
          <w:color w:val="000000" w:themeColor="text1"/>
          <w:sz w:val="28"/>
          <w:szCs w:val="28"/>
        </w:rPr>
        <w:t>Тема «</w:t>
      </w:r>
      <w:r w:rsidRPr="00E2535A">
        <w:rPr>
          <w:b/>
          <w:color w:val="000000"/>
          <w:sz w:val="28"/>
          <w:szCs w:val="28"/>
        </w:rPr>
        <w:t xml:space="preserve">Современные подходы к реализации педагогических принципов отбора содержания и организации процесса </w:t>
      </w:r>
      <w:r w:rsidRPr="00E2535A">
        <w:rPr>
          <w:b/>
          <w:color w:val="000000"/>
          <w:sz w:val="28"/>
          <w:szCs w:val="28"/>
          <w:lang w:val="be-BY"/>
        </w:rPr>
        <w:t>формирования элементарных математических представлений у детей дошкольного возраста</w:t>
      </w:r>
      <w:r w:rsidRPr="00E2535A">
        <w:rPr>
          <w:b/>
          <w:color w:val="000000" w:themeColor="text1"/>
          <w:sz w:val="28"/>
          <w:szCs w:val="28"/>
        </w:rPr>
        <w:t>»</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Вопросы для обсуждения</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1. Современные педагогические принципы отбора образовательного содержания.</w:t>
      </w:r>
    </w:p>
    <w:p w:rsidR="00132DCF" w:rsidRPr="00E2535A" w:rsidRDefault="00132DCF" w:rsidP="00E2535A">
      <w:pPr>
        <w:spacing w:line="276" w:lineRule="auto"/>
        <w:ind w:firstLine="709"/>
        <w:jc w:val="both"/>
        <w:rPr>
          <w:color w:val="000000"/>
          <w:sz w:val="28"/>
          <w:szCs w:val="28"/>
        </w:rPr>
      </w:pPr>
      <w:r w:rsidRPr="00E2535A">
        <w:rPr>
          <w:snapToGrid w:val="0"/>
          <w:color w:val="000000"/>
          <w:sz w:val="28"/>
          <w:szCs w:val="28"/>
        </w:rPr>
        <w:t xml:space="preserve">2. Специфика применения современных педагогических принципов в процессе </w:t>
      </w:r>
      <w:r w:rsidRPr="00E2535A">
        <w:rPr>
          <w:color w:val="000000"/>
          <w:sz w:val="28"/>
          <w:szCs w:val="28"/>
          <w:lang w:val="be-BY"/>
        </w:rPr>
        <w:t>формирования элементарных математических представлений у детей дошкольного возраста</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Задания</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1. Охарактеризуйте </w:t>
      </w:r>
      <w:r w:rsidRPr="00E2535A">
        <w:rPr>
          <w:snapToGrid w:val="0"/>
          <w:color w:val="000000"/>
          <w:sz w:val="28"/>
          <w:szCs w:val="28"/>
        </w:rPr>
        <w:t>современные педагогические принципы отбора образовательного содержания.</w:t>
      </w:r>
      <w:r w:rsidRPr="00E2535A">
        <w:rPr>
          <w:color w:val="000000"/>
          <w:sz w:val="28"/>
          <w:szCs w:val="28"/>
        </w:rPr>
        <w:t xml:space="preserve"> На основе конспекта лекции и учебной программы заполните таблицу 3.</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Таблица 3.</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 xml:space="preserve">Современные педагогические принципы </w:t>
      </w:r>
    </w:p>
    <w:p w:rsidR="00132DCF" w:rsidRPr="00E2535A" w:rsidRDefault="00132DCF" w:rsidP="00E2535A">
      <w:pPr>
        <w:spacing w:line="276" w:lineRule="auto"/>
        <w:ind w:firstLine="709"/>
        <w:jc w:val="both"/>
        <w:rPr>
          <w:color w:val="000000"/>
          <w:sz w:val="28"/>
          <w:szCs w:val="28"/>
        </w:rPr>
      </w:pPr>
      <w:r w:rsidRPr="00E2535A">
        <w:rPr>
          <w:snapToGrid w:val="0"/>
          <w:color w:val="000000"/>
          <w:sz w:val="28"/>
          <w:szCs w:val="28"/>
        </w:rPr>
        <w:t>отбора образовательного содержания</w:t>
      </w:r>
      <w:r w:rsidRPr="00E2535A">
        <w:rPr>
          <w:color w:val="000000"/>
          <w:sz w:val="28"/>
          <w:szCs w:val="28"/>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5953"/>
      </w:tblGrid>
      <w:tr w:rsidR="00132DCF" w:rsidRPr="00E2535A" w:rsidTr="00F73428">
        <w:trPr>
          <w:jc w:val="center"/>
        </w:trPr>
        <w:tc>
          <w:tcPr>
            <w:tcW w:w="3119" w:type="dxa"/>
          </w:tcPr>
          <w:p w:rsidR="00132DCF" w:rsidRPr="00E2535A" w:rsidRDefault="00132DCF" w:rsidP="00E2535A">
            <w:pPr>
              <w:spacing w:line="276" w:lineRule="auto"/>
              <w:jc w:val="both"/>
              <w:rPr>
                <w:color w:val="000000"/>
                <w:sz w:val="28"/>
                <w:szCs w:val="28"/>
              </w:rPr>
            </w:pPr>
            <w:r w:rsidRPr="00E2535A">
              <w:rPr>
                <w:snapToGrid w:val="0"/>
                <w:color w:val="000000"/>
                <w:sz w:val="28"/>
                <w:szCs w:val="28"/>
              </w:rPr>
              <w:t>Принцип</w:t>
            </w:r>
          </w:p>
        </w:tc>
        <w:tc>
          <w:tcPr>
            <w:tcW w:w="5953" w:type="dxa"/>
          </w:tcPr>
          <w:p w:rsidR="00132DCF" w:rsidRPr="00E2535A" w:rsidRDefault="00132DCF" w:rsidP="00E2535A">
            <w:pPr>
              <w:spacing w:line="276" w:lineRule="auto"/>
              <w:jc w:val="both"/>
              <w:rPr>
                <w:color w:val="000000"/>
                <w:sz w:val="28"/>
                <w:szCs w:val="28"/>
              </w:rPr>
            </w:pPr>
            <w:r w:rsidRPr="00E2535A">
              <w:rPr>
                <w:snapToGrid w:val="0"/>
                <w:color w:val="000000"/>
                <w:sz w:val="28"/>
                <w:szCs w:val="28"/>
              </w:rPr>
              <w:t>Содержание</w:t>
            </w:r>
          </w:p>
        </w:tc>
      </w:tr>
      <w:tr w:rsidR="00132DCF" w:rsidRPr="00E2535A" w:rsidTr="00F73428">
        <w:trPr>
          <w:jc w:val="center"/>
        </w:trPr>
        <w:tc>
          <w:tcPr>
            <w:tcW w:w="3119" w:type="dxa"/>
          </w:tcPr>
          <w:p w:rsidR="00132DCF" w:rsidRPr="00E2535A" w:rsidRDefault="00132DCF" w:rsidP="00E2535A">
            <w:pPr>
              <w:spacing w:line="276" w:lineRule="auto"/>
              <w:jc w:val="both"/>
              <w:rPr>
                <w:color w:val="000000"/>
                <w:sz w:val="28"/>
                <w:szCs w:val="28"/>
              </w:rPr>
            </w:pPr>
          </w:p>
        </w:tc>
        <w:tc>
          <w:tcPr>
            <w:tcW w:w="5953"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3119" w:type="dxa"/>
          </w:tcPr>
          <w:p w:rsidR="00132DCF" w:rsidRPr="00E2535A" w:rsidRDefault="00132DCF" w:rsidP="00E2535A">
            <w:pPr>
              <w:spacing w:line="276" w:lineRule="auto"/>
              <w:jc w:val="both"/>
              <w:rPr>
                <w:color w:val="000000"/>
                <w:sz w:val="28"/>
                <w:szCs w:val="28"/>
              </w:rPr>
            </w:pPr>
          </w:p>
        </w:tc>
        <w:tc>
          <w:tcPr>
            <w:tcW w:w="5953"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3119" w:type="dxa"/>
          </w:tcPr>
          <w:p w:rsidR="00132DCF" w:rsidRPr="00E2535A" w:rsidRDefault="00132DCF" w:rsidP="00E2535A">
            <w:pPr>
              <w:spacing w:line="276" w:lineRule="auto"/>
              <w:jc w:val="both"/>
              <w:rPr>
                <w:color w:val="000000"/>
                <w:sz w:val="28"/>
                <w:szCs w:val="28"/>
              </w:rPr>
            </w:pPr>
          </w:p>
        </w:tc>
        <w:tc>
          <w:tcPr>
            <w:tcW w:w="5953"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3119" w:type="dxa"/>
          </w:tcPr>
          <w:p w:rsidR="00132DCF" w:rsidRPr="00E2535A" w:rsidRDefault="00132DCF" w:rsidP="00E2535A">
            <w:pPr>
              <w:spacing w:line="276" w:lineRule="auto"/>
              <w:jc w:val="both"/>
              <w:rPr>
                <w:color w:val="000000"/>
                <w:sz w:val="28"/>
                <w:szCs w:val="28"/>
              </w:rPr>
            </w:pPr>
          </w:p>
        </w:tc>
        <w:tc>
          <w:tcPr>
            <w:tcW w:w="5953"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3119" w:type="dxa"/>
          </w:tcPr>
          <w:p w:rsidR="00132DCF" w:rsidRPr="00E2535A" w:rsidRDefault="00132DCF" w:rsidP="00E2535A">
            <w:pPr>
              <w:spacing w:line="276" w:lineRule="auto"/>
              <w:jc w:val="both"/>
              <w:rPr>
                <w:color w:val="000000"/>
                <w:sz w:val="28"/>
                <w:szCs w:val="28"/>
              </w:rPr>
            </w:pPr>
          </w:p>
        </w:tc>
        <w:tc>
          <w:tcPr>
            <w:tcW w:w="5953"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3119" w:type="dxa"/>
          </w:tcPr>
          <w:p w:rsidR="00132DCF" w:rsidRPr="00E2535A" w:rsidRDefault="00132DCF" w:rsidP="00E2535A">
            <w:pPr>
              <w:spacing w:line="276" w:lineRule="auto"/>
              <w:jc w:val="both"/>
              <w:rPr>
                <w:color w:val="000000"/>
                <w:sz w:val="28"/>
                <w:szCs w:val="28"/>
              </w:rPr>
            </w:pPr>
          </w:p>
        </w:tc>
        <w:tc>
          <w:tcPr>
            <w:tcW w:w="5953"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3119" w:type="dxa"/>
          </w:tcPr>
          <w:p w:rsidR="00132DCF" w:rsidRPr="00E2535A" w:rsidRDefault="00132DCF" w:rsidP="00E2535A">
            <w:pPr>
              <w:spacing w:line="276" w:lineRule="auto"/>
              <w:jc w:val="both"/>
              <w:rPr>
                <w:color w:val="000000"/>
                <w:sz w:val="28"/>
                <w:szCs w:val="28"/>
              </w:rPr>
            </w:pPr>
          </w:p>
        </w:tc>
        <w:tc>
          <w:tcPr>
            <w:tcW w:w="5953" w:type="dxa"/>
          </w:tcPr>
          <w:p w:rsidR="00132DCF" w:rsidRPr="00E2535A" w:rsidRDefault="00132DCF" w:rsidP="00E2535A">
            <w:pPr>
              <w:spacing w:line="276" w:lineRule="auto"/>
              <w:jc w:val="both"/>
              <w:rPr>
                <w:color w:val="000000"/>
                <w:sz w:val="28"/>
                <w:szCs w:val="28"/>
              </w:rPr>
            </w:pPr>
          </w:p>
        </w:tc>
      </w:tr>
    </w:tbl>
    <w:p w:rsidR="00132DCF" w:rsidRPr="00E2535A" w:rsidRDefault="00132DCF" w:rsidP="00E2535A">
      <w:pPr>
        <w:spacing w:line="276" w:lineRule="auto"/>
        <w:ind w:firstLine="709"/>
        <w:jc w:val="both"/>
        <w:rPr>
          <w:color w:val="000000"/>
          <w:sz w:val="28"/>
          <w:szCs w:val="28"/>
        </w:rPr>
      </w:pPr>
      <w:r w:rsidRPr="00E2535A">
        <w:rPr>
          <w:color w:val="000000"/>
          <w:sz w:val="28"/>
          <w:szCs w:val="28"/>
        </w:rPr>
        <w:t>2. На основе анализа Учебной программы дошкольного образования, раскройте специфику реализации принципа интеграции с точки зрения объединения содержания каждой образовательной области  с содержанием всей программы.</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На основе анализа, наблюдаемой во время практики организации и управления детской деятельностью  взрослым, раскройте реализацию принципа активности, инициативности и субъектности.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3. Приведите примеры взаимодействия детей и взрослого с целью предматематической подготовки с точки </w:t>
      </w:r>
      <w:proofErr w:type="gramStart"/>
      <w:r w:rsidRPr="00E2535A">
        <w:rPr>
          <w:color w:val="000000"/>
          <w:sz w:val="28"/>
          <w:szCs w:val="28"/>
        </w:rPr>
        <w:t>зрения реализации принципа учета ведущего вида детской деятельности</w:t>
      </w:r>
      <w:proofErr w:type="gramEnd"/>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На основе знаний, полученных на занятиях по психологии, дайте определение понятиям «психические процессы» и «психические новообразования». В чем проявляется их взаимосвязь и взаимообусловленность?</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5. Проанализируйте возможности среды учреждения дошкольного образования (разных возрастных групп) и взаимодействия  детей и взрослого с точки зрения реализации в процессе предматематической подготовки принципов интегративности и культуросообразности.</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 xml:space="preserve">Литература: </w:t>
      </w:r>
      <w:r w:rsidRPr="00E2535A">
        <w:rPr>
          <w:color w:val="000000" w:themeColor="text1"/>
          <w:sz w:val="28"/>
          <w:szCs w:val="28"/>
        </w:rPr>
        <w:t>6, 42</w:t>
      </w:r>
    </w:p>
    <w:p w:rsidR="00132DCF" w:rsidRPr="00E2535A" w:rsidRDefault="00132DCF" w:rsidP="00E2535A">
      <w:pPr>
        <w:spacing w:line="276" w:lineRule="auto"/>
        <w:ind w:firstLine="709"/>
        <w:jc w:val="both"/>
        <w:rPr>
          <w:i/>
          <w:color w:val="000000" w:themeColor="text1"/>
          <w:sz w:val="28"/>
          <w:szCs w:val="28"/>
        </w:rPr>
      </w:pPr>
      <w:r w:rsidRPr="00E2535A">
        <w:rPr>
          <w:i/>
          <w:color w:val="000000" w:themeColor="text1"/>
          <w:sz w:val="28"/>
          <w:szCs w:val="28"/>
        </w:rPr>
        <w:t>Дополнительно:</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1. Учебная программа дошкольного образования / </w:t>
      </w:r>
      <w:proofErr w:type="gramStart"/>
      <w:r w:rsidRPr="00E2535A">
        <w:rPr>
          <w:color w:val="000000"/>
          <w:sz w:val="28"/>
          <w:szCs w:val="28"/>
        </w:rPr>
        <w:t>М-во</w:t>
      </w:r>
      <w:proofErr w:type="gramEnd"/>
      <w:r w:rsidRPr="00E2535A">
        <w:rPr>
          <w:color w:val="000000"/>
          <w:sz w:val="28"/>
          <w:szCs w:val="28"/>
        </w:rPr>
        <w:t xml:space="preserve"> образования  Респ. Беларусь. – Минск: НИО, 2013. – 416 с.</w:t>
      </w:r>
    </w:p>
    <w:p w:rsidR="00132DCF" w:rsidRPr="00E2535A" w:rsidRDefault="00132DCF" w:rsidP="00E2535A">
      <w:pPr>
        <w:spacing w:line="276" w:lineRule="auto"/>
        <w:ind w:firstLine="709"/>
        <w:jc w:val="both"/>
        <w:rPr>
          <w:b/>
          <w:i/>
          <w:caps/>
          <w:color w:val="000000"/>
          <w:sz w:val="28"/>
          <w:szCs w:val="28"/>
        </w:rPr>
      </w:pPr>
    </w:p>
    <w:p w:rsidR="00132DCF" w:rsidRPr="00E2535A" w:rsidRDefault="00132DCF" w:rsidP="00E2535A">
      <w:pPr>
        <w:spacing w:line="276" w:lineRule="auto"/>
        <w:ind w:firstLine="709"/>
        <w:jc w:val="both"/>
        <w:rPr>
          <w:b/>
          <w:i/>
          <w:caps/>
          <w:color w:val="000000"/>
          <w:sz w:val="28"/>
          <w:szCs w:val="28"/>
        </w:rPr>
      </w:pPr>
      <w:r w:rsidRPr="00E2535A">
        <w:rPr>
          <w:b/>
          <w:i/>
          <w:caps/>
          <w:color w:val="000000"/>
          <w:sz w:val="28"/>
          <w:szCs w:val="28"/>
        </w:rPr>
        <w:t>Занятие 7</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Тема.  </w:t>
      </w:r>
      <w:proofErr w:type="gramStart"/>
      <w:r w:rsidRPr="00E2535A">
        <w:rPr>
          <w:b/>
          <w:color w:val="000000"/>
          <w:sz w:val="28"/>
          <w:szCs w:val="28"/>
        </w:rPr>
        <w:t>Логические операции над понятиями (</w:t>
      </w:r>
      <w:r w:rsidRPr="00E2535A">
        <w:rPr>
          <w:color w:val="000000"/>
          <w:sz w:val="28"/>
          <w:szCs w:val="28"/>
        </w:rPr>
        <w:t>модуль темы</w:t>
      </w:r>
      <w:r w:rsidRPr="00E2535A">
        <w:rPr>
          <w:b/>
          <w:color w:val="000000"/>
          <w:sz w:val="28"/>
          <w:szCs w:val="28"/>
        </w:rPr>
        <w:t xml:space="preserve"> «</w:t>
      </w:r>
      <w:r w:rsidRPr="00E2535A">
        <w:rPr>
          <w:color w:val="000000"/>
          <w:sz w:val="28"/>
          <w:szCs w:val="28"/>
        </w:rPr>
        <w:t>Понятия.</w:t>
      </w:r>
      <w:proofErr w:type="gramEnd"/>
      <w:r w:rsidRPr="00E2535A">
        <w:rPr>
          <w:color w:val="000000"/>
          <w:sz w:val="28"/>
          <w:szCs w:val="28"/>
        </w:rPr>
        <w:t xml:space="preserve"> Отношения. </w:t>
      </w:r>
      <w:proofErr w:type="gramStart"/>
      <w:r w:rsidRPr="00E2535A">
        <w:rPr>
          <w:color w:val="000000"/>
          <w:sz w:val="28"/>
          <w:szCs w:val="28"/>
        </w:rPr>
        <w:t>Логические операции»)</w:t>
      </w:r>
      <w:proofErr w:type="gramEnd"/>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 xml:space="preserve"> Вопросы для обсуждения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Определение понятий.</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Обобщение и ограничение понятий.</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Операция деления.</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На основе изучения литературы запишите правила определения понятий. Приведите примеры семантических, синтаксических, остенсивных и контекстуальных определений.</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2.Ответьте, правильно ли обобщены понятия, и поясните почему:</w:t>
      </w:r>
    </w:p>
    <w:p w:rsidR="00132DCF" w:rsidRPr="00E2535A" w:rsidRDefault="00132DCF" w:rsidP="00E2535A">
      <w:pPr>
        <w:spacing w:line="276" w:lineRule="auto"/>
        <w:ind w:firstLine="709"/>
        <w:jc w:val="both"/>
        <w:rPr>
          <w:color w:val="000000"/>
          <w:sz w:val="28"/>
          <w:szCs w:val="28"/>
        </w:rPr>
      </w:pPr>
      <w:proofErr w:type="gramStart"/>
      <w:r w:rsidRPr="00E2535A">
        <w:rPr>
          <w:color w:val="000000"/>
          <w:sz w:val="28"/>
          <w:szCs w:val="28"/>
        </w:rPr>
        <w:lastRenderedPageBreak/>
        <w:t>Математика – наука, музыка – искусство, геометрическая фигура – треугольник, Минск – город в Беларуси, игра – детская деятельность.</w:t>
      </w:r>
      <w:proofErr w:type="gramEnd"/>
      <w:r w:rsidRPr="00E2535A">
        <w:rPr>
          <w:color w:val="000000"/>
          <w:sz w:val="28"/>
          <w:szCs w:val="28"/>
        </w:rPr>
        <w:t xml:space="preserve"> Приведите свои примеры обобщений.</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3. </w:t>
      </w:r>
      <w:proofErr w:type="gramStart"/>
      <w:r w:rsidRPr="00E2535A">
        <w:rPr>
          <w:color w:val="000000"/>
          <w:sz w:val="28"/>
          <w:szCs w:val="28"/>
        </w:rPr>
        <w:t>Ответьте, правильно ли ограничены понятия, и поясните почему: математика – геометрия, вальс – европейские танцы, живопись – искусство, Минск – столица Беларуси, дошкольное учреждение – детский сад.</w:t>
      </w:r>
      <w:proofErr w:type="gramEnd"/>
      <w:r w:rsidRPr="00E2535A">
        <w:rPr>
          <w:color w:val="000000"/>
          <w:sz w:val="28"/>
          <w:szCs w:val="28"/>
        </w:rPr>
        <w:t xml:space="preserve"> Приведите свои примеры ограничений.</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Запишите правила деления понятий.</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5. Приведите примеры деления по видоизменению признака, дихотомического деления.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6. Приведите примеры вспомогательной и естественной классификации.</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 xml:space="preserve">Литература: </w:t>
      </w:r>
      <w:r w:rsidRPr="00E2535A">
        <w:rPr>
          <w:color w:val="000000"/>
          <w:sz w:val="28"/>
          <w:szCs w:val="28"/>
        </w:rPr>
        <w:t>№ 2,11,14.</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Дополнительно</w:t>
      </w:r>
      <w:r w:rsidRPr="00E2535A">
        <w:rPr>
          <w:color w:val="000000"/>
          <w:sz w:val="28"/>
          <w:szCs w:val="28"/>
        </w:rPr>
        <w:t xml:space="preserve">: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1.Ивин, А.А. Логика: учебное пособие. / А.А. Ивин – М., 1997.</w:t>
      </w:r>
    </w:p>
    <w:p w:rsidR="00132DCF" w:rsidRPr="00E2535A" w:rsidRDefault="00132DCF" w:rsidP="00E2535A">
      <w:pPr>
        <w:spacing w:line="276" w:lineRule="auto"/>
        <w:ind w:firstLine="709"/>
        <w:jc w:val="both"/>
        <w:rPr>
          <w:color w:val="000000"/>
          <w:sz w:val="28"/>
          <w:szCs w:val="28"/>
        </w:rPr>
      </w:pPr>
    </w:p>
    <w:p w:rsidR="00132DCF" w:rsidRPr="00E2535A" w:rsidRDefault="00132DCF" w:rsidP="00E2535A">
      <w:pPr>
        <w:spacing w:line="276" w:lineRule="auto"/>
        <w:ind w:firstLine="709"/>
        <w:jc w:val="both"/>
        <w:rPr>
          <w:b/>
          <w:i/>
          <w:caps/>
          <w:color w:val="000000"/>
          <w:sz w:val="28"/>
          <w:szCs w:val="28"/>
        </w:rPr>
      </w:pPr>
      <w:r w:rsidRPr="00E2535A">
        <w:rPr>
          <w:b/>
          <w:i/>
          <w:caps/>
          <w:color w:val="000000"/>
          <w:sz w:val="28"/>
          <w:szCs w:val="28"/>
        </w:rPr>
        <w:t>Занятие 8</w:t>
      </w:r>
    </w:p>
    <w:p w:rsidR="00132DCF" w:rsidRPr="00E2535A" w:rsidRDefault="00132DCF" w:rsidP="00E2535A">
      <w:pPr>
        <w:spacing w:line="276" w:lineRule="auto"/>
        <w:ind w:firstLine="709"/>
        <w:jc w:val="both"/>
        <w:rPr>
          <w:b/>
          <w:color w:val="000000"/>
          <w:sz w:val="28"/>
          <w:szCs w:val="28"/>
        </w:rPr>
      </w:pPr>
      <w:r w:rsidRPr="00E2535A">
        <w:rPr>
          <w:color w:val="000000"/>
          <w:sz w:val="28"/>
          <w:szCs w:val="28"/>
        </w:rPr>
        <w:t xml:space="preserve">Тема. </w:t>
      </w:r>
      <w:proofErr w:type="gramStart"/>
      <w:r w:rsidRPr="00E2535A">
        <w:rPr>
          <w:b/>
          <w:color w:val="000000"/>
          <w:sz w:val="28"/>
          <w:szCs w:val="28"/>
        </w:rPr>
        <w:t xml:space="preserve">Математические предложения </w:t>
      </w:r>
      <w:r w:rsidRPr="00E2535A">
        <w:rPr>
          <w:color w:val="000000"/>
          <w:sz w:val="28"/>
          <w:szCs w:val="28"/>
        </w:rPr>
        <w:t>(модуль темы «Математические суждения, предложения.</w:t>
      </w:r>
      <w:proofErr w:type="gramEnd"/>
      <w:r w:rsidRPr="00E2535A">
        <w:rPr>
          <w:color w:val="000000"/>
          <w:sz w:val="28"/>
          <w:szCs w:val="28"/>
        </w:rPr>
        <w:t xml:space="preserve"> </w:t>
      </w:r>
      <w:proofErr w:type="gramStart"/>
      <w:r w:rsidRPr="00E2535A">
        <w:rPr>
          <w:color w:val="000000"/>
          <w:sz w:val="28"/>
          <w:szCs w:val="28"/>
        </w:rPr>
        <w:t>Индуктивные и дедуктивные выводы»</w:t>
      </w:r>
      <w:r w:rsidRPr="00E2535A">
        <w:rPr>
          <w:b/>
          <w:color w:val="000000"/>
          <w:sz w:val="28"/>
          <w:szCs w:val="28"/>
        </w:rPr>
        <w:t>)</w:t>
      </w:r>
      <w:proofErr w:type="gramEnd"/>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обсуждения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Математические предложения, их содержание и логическая структура.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Отношения следования и равносильности между предложениями.</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Запишите по два примера элементарных и составных предложений словами и знаками.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Заполните таблицы 2, 3 и 4, определив истинность предложения и указав  способ установления истинности:</w:t>
      </w:r>
    </w:p>
    <w:p w:rsidR="00132DCF" w:rsidRPr="00E2535A" w:rsidRDefault="00132DCF" w:rsidP="00E2535A">
      <w:pPr>
        <w:spacing w:line="276" w:lineRule="auto"/>
        <w:ind w:firstLine="709"/>
        <w:jc w:val="both"/>
        <w:rPr>
          <w:i/>
          <w:color w:val="000000"/>
          <w:sz w:val="28"/>
          <w:szCs w:val="28"/>
        </w:rPr>
      </w:pP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Таблица 4.</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Установка истинности.</w:t>
      </w:r>
    </w:p>
    <w:p w:rsidR="00132DCF" w:rsidRPr="00E2535A" w:rsidRDefault="00132DCF" w:rsidP="00E2535A">
      <w:pPr>
        <w:spacing w:line="276" w:lineRule="auto"/>
        <w:ind w:firstLine="709"/>
        <w:jc w:val="both"/>
        <w:rPr>
          <w:color w:val="000000"/>
          <w:sz w:val="28"/>
          <w:szCs w:val="28"/>
        </w:rPr>
      </w:pPr>
      <w:proofErr w:type="gramStart"/>
      <w:r w:rsidRPr="00E2535A">
        <w:rPr>
          <w:color w:val="000000"/>
          <w:sz w:val="28"/>
          <w:szCs w:val="28"/>
        </w:rPr>
        <w:t>Представлены</w:t>
      </w:r>
      <w:proofErr w:type="gramEnd"/>
      <w:r w:rsidRPr="00E2535A">
        <w:rPr>
          <w:color w:val="000000"/>
          <w:sz w:val="28"/>
          <w:szCs w:val="28"/>
        </w:rPr>
        <w:t xml:space="preserve"> овал, трапеция, круг, квадрат, треугольник.</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Задание: назови одним словом.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936"/>
        <w:gridCol w:w="3191"/>
      </w:tblGrid>
      <w:tr w:rsidR="00132DCF" w:rsidRPr="00E2535A" w:rsidTr="00CF47E0">
        <w:tc>
          <w:tcPr>
            <w:tcW w:w="2268" w:type="dxa"/>
          </w:tcPr>
          <w:p w:rsidR="00132DCF" w:rsidRPr="00E2535A" w:rsidRDefault="00132DCF" w:rsidP="00E2535A">
            <w:pPr>
              <w:spacing w:line="276" w:lineRule="auto"/>
              <w:jc w:val="both"/>
              <w:rPr>
                <w:color w:val="000000"/>
                <w:sz w:val="28"/>
                <w:szCs w:val="28"/>
              </w:rPr>
            </w:pPr>
            <w:r w:rsidRPr="00E2535A">
              <w:rPr>
                <w:color w:val="000000"/>
                <w:sz w:val="28"/>
                <w:szCs w:val="28"/>
              </w:rPr>
              <w:t>Вариант ответа</w:t>
            </w:r>
          </w:p>
        </w:tc>
        <w:tc>
          <w:tcPr>
            <w:tcW w:w="3936" w:type="dxa"/>
          </w:tcPr>
          <w:p w:rsidR="00132DCF" w:rsidRPr="00E2535A" w:rsidRDefault="00132DCF" w:rsidP="00E2535A">
            <w:pPr>
              <w:spacing w:line="276" w:lineRule="auto"/>
              <w:jc w:val="both"/>
              <w:rPr>
                <w:color w:val="000000"/>
                <w:sz w:val="28"/>
                <w:szCs w:val="28"/>
              </w:rPr>
            </w:pPr>
            <w:r w:rsidRPr="00E2535A">
              <w:rPr>
                <w:color w:val="000000"/>
                <w:sz w:val="28"/>
                <w:szCs w:val="28"/>
              </w:rPr>
              <w:t>Математическое предложение</w:t>
            </w:r>
          </w:p>
        </w:tc>
        <w:tc>
          <w:tcPr>
            <w:tcW w:w="3191" w:type="dxa"/>
          </w:tcPr>
          <w:p w:rsidR="00132DCF" w:rsidRPr="00E2535A" w:rsidRDefault="00132DCF" w:rsidP="00E2535A">
            <w:pPr>
              <w:spacing w:line="276" w:lineRule="auto"/>
              <w:jc w:val="both"/>
              <w:rPr>
                <w:color w:val="000000"/>
                <w:sz w:val="28"/>
                <w:szCs w:val="28"/>
              </w:rPr>
            </w:pPr>
            <w:r w:rsidRPr="00E2535A">
              <w:rPr>
                <w:color w:val="000000"/>
                <w:sz w:val="28"/>
                <w:szCs w:val="28"/>
              </w:rPr>
              <w:t xml:space="preserve">Установка истинности (истина или ложь) </w:t>
            </w:r>
          </w:p>
        </w:tc>
      </w:tr>
      <w:tr w:rsidR="00132DCF" w:rsidRPr="00E2535A" w:rsidTr="00CF47E0">
        <w:tc>
          <w:tcPr>
            <w:tcW w:w="2268" w:type="dxa"/>
          </w:tcPr>
          <w:p w:rsidR="00132DCF" w:rsidRPr="00E2535A" w:rsidRDefault="00132DCF" w:rsidP="00E2535A">
            <w:pPr>
              <w:spacing w:line="276" w:lineRule="auto"/>
              <w:jc w:val="both"/>
              <w:rPr>
                <w:color w:val="000000"/>
                <w:sz w:val="28"/>
                <w:szCs w:val="28"/>
              </w:rPr>
            </w:pPr>
            <w:r w:rsidRPr="00E2535A">
              <w:rPr>
                <w:color w:val="000000"/>
                <w:sz w:val="28"/>
                <w:szCs w:val="28"/>
              </w:rPr>
              <w:t>Фигуры</w:t>
            </w:r>
          </w:p>
        </w:tc>
        <w:tc>
          <w:tcPr>
            <w:tcW w:w="3936" w:type="dxa"/>
          </w:tcPr>
          <w:p w:rsidR="00132DCF" w:rsidRPr="00E2535A" w:rsidRDefault="00132DCF" w:rsidP="00E2535A">
            <w:pPr>
              <w:spacing w:line="276" w:lineRule="auto"/>
              <w:jc w:val="both"/>
              <w:rPr>
                <w:color w:val="000000"/>
                <w:sz w:val="28"/>
                <w:szCs w:val="28"/>
              </w:rPr>
            </w:pPr>
            <w:r w:rsidRPr="00E2535A">
              <w:rPr>
                <w:color w:val="000000"/>
                <w:sz w:val="28"/>
                <w:szCs w:val="28"/>
              </w:rPr>
              <w:t>Все предметы являются фигурами</w:t>
            </w:r>
          </w:p>
        </w:tc>
        <w:tc>
          <w:tcPr>
            <w:tcW w:w="3191" w:type="dxa"/>
          </w:tcPr>
          <w:p w:rsidR="00132DCF" w:rsidRPr="00E2535A" w:rsidRDefault="00132DCF" w:rsidP="00E2535A">
            <w:pPr>
              <w:spacing w:line="276" w:lineRule="auto"/>
              <w:jc w:val="both"/>
              <w:rPr>
                <w:color w:val="000000"/>
                <w:sz w:val="28"/>
                <w:szCs w:val="28"/>
              </w:rPr>
            </w:pPr>
          </w:p>
        </w:tc>
      </w:tr>
      <w:tr w:rsidR="00132DCF" w:rsidRPr="00E2535A" w:rsidTr="00CF47E0">
        <w:tc>
          <w:tcPr>
            <w:tcW w:w="2268" w:type="dxa"/>
          </w:tcPr>
          <w:p w:rsidR="00132DCF" w:rsidRPr="00E2535A" w:rsidRDefault="00132DCF" w:rsidP="00E2535A">
            <w:pPr>
              <w:spacing w:line="276" w:lineRule="auto"/>
              <w:jc w:val="both"/>
              <w:rPr>
                <w:color w:val="000000"/>
                <w:sz w:val="28"/>
                <w:szCs w:val="28"/>
              </w:rPr>
            </w:pPr>
            <w:r w:rsidRPr="00E2535A">
              <w:rPr>
                <w:color w:val="000000"/>
                <w:sz w:val="28"/>
                <w:szCs w:val="28"/>
              </w:rPr>
              <w:t>Многоугольники</w:t>
            </w:r>
          </w:p>
        </w:tc>
        <w:tc>
          <w:tcPr>
            <w:tcW w:w="3936" w:type="dxa"/>
          </w:tcPr>
          <w:p w:rsidR="00132DCF" w:rsidRPr="00E2535A" w:rsidRDefault="00132DCF" w:rsidP="00E2535A">
            <w:pPr>
              <w:spacing w:line="276" w:lineRule="auto"/>
              <w:jc w:val="both"/>
              <w:rPr>
                <w:color w:val="000000"/>
                <w:sz w:val="28"/>
                <w:szCs w:val="28"/>
              </w:rPr>
            </w:pPr>
            <w:r w:rsidRPr="00E2535A">
              <w:rPr>
                <w:color w:val="000000"/>
                <w:sz w:val="28"/>
                <w:szCs w:val="28"/>
              </w:rPr>
              <w:t>Все предметы являются многоугольниками</w:t>
            </w:r>
          </w:p>
        </w:tc>
        <w:tc>
          <w:tcPr>
            <w:tcW w:w="3191" w:type="dxa"/>
          </w:tcPr>
          <w:p w:rsidR="00132DCF" w:rsidRPr="00E2535A" w:rsidRDefault="00132DCF" w:rsidP="00E2535A">
            <w:pPr>
              <w:spacing w:line="276" w:lineRule="auto"/>
              <w:jc w:val="both"/>
              <w:rPr>
                <w:color w:val="000000"/>
                <w:sz w:val="28"/>
                <w:szCs w:val="28"/>
              </w:rPr>
            </w:pPr>
          </w:p>
        </w:tc>
      </w:tr>
    </w:tbl>
    <w:p w:rsidR="00132DCF" w:rsidRPr="00E2535A" w:rsidRDefault="00132DCF" w:rsidP="00E2535A">
      <w:pPr>
        <w:spacing w:line="276" w:lineRule="auto"/>
        <w:ind w:firstLine="709"/>
        <w:jc w:val="both"/>
        <w:rPr>
          <w:color w:val="000000"/>
          <w:sz w:val="28"/>
          <w:szCs w:val="28"/>
        </w:rPr>
      </w:pP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Таблица 5.</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Установка истинности.</w:t>
      </w:r>
    </w:p>
    <w:p w:rsidR="00132DCF" w:rsidRPr="00E2535A" w:rsidRDefault="00132DCF" w:rsidP="00E2535A">
      <w:pPr>
        <w:spacing w:line="276" w:lineRule="auto"/>
        <w:ind w:firstLine="709"/>
        <w:jc w:val="both"/>
        <w:rPr>
          <w:color w:val="000000"/>
          <w:sz w:val="28"/>
          <w:szCs w:val="28"/>
        </w:rPr>
      </w:pPr>
      <w:proofErr w:type="gramStart"/>
      <w:r w:rsidRPr="00E2535A">
        <w:rPr>
          <w:color w:val="000000"/>
          <w:sz w:val="28"/>
          <w:szCs w:val="28"/>
        </w:rPr>
        <w:t>Представлены</w:t>
      </w:r>
      <w:proofErr w:type="gramEnd"/>
      <w:r w:rsidRPr="00E2535A">
        <w:rPr>
          <w:color w:val="000000"/>
          <w:sz w:val="28"/>
          <w:szCs w:val="28"/>
        </w:rPr>
        <w:t xml:space="preserve">: 1, </w:t>
      </w:r>
      <w:r w:rsidRPr="00E2535A">
        <w:rPr>
          <w:color w:val="000000"/>
          <w:sz w:val="28"/>
          <w:szCs w:val="28"/>
        </w:rPr>
        <w:sym w:font="Symbol" w:char="F02B"/>
      </w:r>
      <w:r w:rsidRPr="00E2535A">
        <w:rPr>
          <w:color w:val="000000"/>
          <w:sz w:val="28"/>
          <w:szCs w:val="28"/>
        </w:rPr>
        <w:t xml:space="preserve">, 5, 7, </w:t>
      </w:r>
      <w:r w:rsidRPr="00E2535A">
        <w:rPr>
          <w:color w:val="000000"/>
          <w:sz w:val="28"/>
          <w:szCs w:val="28"/>
        </w:rPr>
        <w:sym w:font="Symbol" w:char="F03D"/>
      </w:r>
      <w:r w:rsidRPr="00E2535A">
        <w:rPr>
          <w:color w:val="000000"/>
          <w:sz w:val="28"/>
          <w:szCs w:val="28"/>
        </w:rPr>
        <w:t>, 9, 0</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lastRenderedPageBreak/>
        <w:t>Задание: назови одним словом.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4112"/>
        <w:gridCol w:w="2976"/>
      </w:tblGrid>
      <w:tr w:rsidR="00132DCF" w:rsidRPr="00E2535A" w:rsidTr="00CF47E0">
        <w:tc>
          <w:tcPr>
            <w:tcW w:w="2268" w:type="dxa"/>
          </w:tcPr>
          <w:p w:rsidR="00132DCF" w:rsidRPr="00E2535A" w:rsidRDefault="00132DCF" w:rsidP="00E2535A">
            <w:pPr>
              <w:spacing w:line="276" w:lineRule="auto"/>
              <w:jc w:val="both"/>
              <w:rPr>
                <w:color w:val="000000"/>
                <w:sz w:val="28"/>
                <w:szCs w:val="28"/>
              </w:rPr>
            </w:pPr>
            <w:r w:rsidRPr="00E2535A">
              <w:rPr>
                <w:color w:val="000000"/>
                <w:sz w:val="28"/>
                <w:szCs w:val="28"/>
              </w:rPr>
              <w:t>Вариант ответа</w:t>
            </w:r>
          </w:p>
        </w:tc>
        <w:tc>
          <w:tcPr>
            <w:tcW w:w="4112" w:type="dxa"/>
          </w:tcPr>
          <w:p w:rsidR="00132DCF" w:rsidRPr="00E2535A" w:rsidRDefault="00132DCF" w:rsidP="00E2535A">
            <w:pPr>
              <w:spacing w:line="276" w:lineRule="auto"/>
              <w:jc w:val="both"/>
              <w:rPr>
                <w:color w:val="000000"/>
                <w:sz w:val="28"/>
                <w:szCs w:val="28"/>
              </w:rPr>
            </w:pPr>
            <w:r w:rsidRPr="00E2535A">
              <w:rPr>
                <w:color w:val="000000"/>
                <w:sz w:val="28"/>
                <w:szCs w:val="28"/>
              </w:rPr>
              <w:t>Математическое предложение</w:t>
            </w:r>
          </w:p>
        </w:tc>
        <w:tc>
          <w:tcPr>
            <w:tcW w:w="2976" w:type="dxa"/>
          </w:tcPr>
          <w:p w:rsidR="00132DCF" w:rsidRPr="00E2535A" w:rsidRDefault="00132DCF" w:rsidP="00E2535A">
            <w:pPr>
              <w:spacing w:line="276" w:lineRule="auto"/>
              <w:jc w:val="both"/>
              <w:rPr>
                <w:color w:val="000000"/>
                <w:sz w:val="28"/>
                <w:szCs w:val="28"/>
              </w:rPr>
            </w:pPr>
            <w:r w:rsidRPr="00E2535A">
              <w:rPr>
                <w:color w:val="000000"/>
                <w:sz w:val="28"/>
                <w:szCs w:val="28"/>
              </w:rPr>
              <w:t xml:space="preserve">Установка истинности (истина или ложь) </w:t>
            </w:r>
          </w:p>
        </w:tc>
      </w:tr>
      <w:tr w:rsidR="00132DCF" w:rsidRPr="00E2535A" w:rsidTr="00CF47E0">
        <w:tc>
          <w:tcPr>
            <w:tcW w:w="2268" w:type="dxa"/>
          </w:tcPr>
          <w:p w:rsidR="00132DCF" w:rsidRPr="00E2535A" w:rsidRDefault="00132DCF" w:rsidP="00E2535A">
            <w:pPr>
              <w:spacing w:line="276" w:lineRule="auto"/>
              <w:jc w:val="both"/>
              <w:rPr>
                <w:color w:val="000000"/>
                <w:sz w:val="28"/>
                <w:szCs w:val="28"/>
              </w:rPr>
            </w:pPr>
            <w:r w:rsidRPr="00E2535A">
              <w:rPr>
                <w:color w:val="000000"/>
                <w:sz w:val="28"/>
                <w:szCs w:val="28"/>
              </w:rPr>
              <w:t>Цифры</w:t>
            </w:r>
          </w:p>
        </w:tc>
        <w:tc>
          <w:tcPr>
            <w:tcW w:w="4112" w:type="dxa"/>
          </w:tcPr>
          <w:p w:rsidR="00132DCF" w:rsidRPr="00E2535A" w:rsidRDefault="00132DCF" w:rsidP="00E2535A">
            <w:pPr>
              <w:spacing w:line="276" w:lineRule="auto"/>
              <w:jc w:val="both"/>
              <w:rPr>
                <w:color w:val="000000"/>
                <w:sz w:val="28"/>
                <w:szCs w:val="28"/>
              </w:rPr>
            </w:pPr>
            <w:r w:rsidRPr="00E2535A">
              <w:rPr>
                <w:color w:val="000000"/>
                <w:sz w:val="28"/>
                <w:szCs w:val="28"/>
              </w:rPr>
              <w:t>Все эти знаки являются цифрами</w:t>
            </w:r>
          </w:p>
        </w:tc>
        <w:tc>
          <w:tcPr>
            <w:tcW w:w="2976" w:type="dxa"/>
          </w:tcPr>
          <w:p w:rsidR="00132DCF" w:rsidRPr="00E2535A" w:rsidRDefault="00132DCF" w:rsidP="00E2535A">
            <w:pPr>
              <w:spacing w:line="276" w:lineRule="auto"/>
              <w:jc w:val="both"/>
              <w:rPr>
                <w:color w:val="000000"/>
                <w:sz w:val="28"/>
                <w:szCs w:val="28"/>
              </w:rPr>
            </w:pPr>
          </w:p>
        </w:tc>
      </w:tr>
      <w:tr w:rsidR="00132DCF" w:rsidRPr="00E2535A" w:rsidTr="00CF47E0">
        <w:tc>
          <w:tcPr>
            <w:tcW w:w="2268" w:type="dxa"/>
          </w:tcPr>
          <w:p w:rsidR="00132DCF" w:rsidRPr="00E2535A" w:rsidRDefault="00132DCF" w:rsidP="00E2535A">
            <w:pPr>
              <w:spacing w:line="276" w:lineRule="auto"/>
              <w:jc w:val="both"/>
              <w:rPr>
                <w:color w:val="000000"/>
                <w:sz w:val="28"/>
                <w:szCs w:val="28"/>
              </w:rPr>
            </w:pPr>
            <w:r w:rsidRPr="00E2535A">
              <w:rPr>
                <w:color w:val="000000"/>
                <w:sz w:val="28"/>
                <w:szCs w:val="28"/>
              </w:rPr>
              <w:t>Математические знаки</w:t>
            </w:r>
          </w:p>
        </w:tc>
        <w:tc>
          <w:tcPr>
            <w:tcW w:w="4112" w:type="dxa"/>
          </w:tcPr>
          <w:p w:rsidR="00132DCF" w:rsidRPr="00E2535A" w:rsidRDefault="00132DCF" w:rsidP="00E2535A">
            <w:pPr>
              <w:spacing w:line="276" w:lineRule="auto"/>
              <w:jc w:val="both"/>
              <w:rPr>
                <w:color w:val="000000"/>
                <w:sz w:val="28"/>
                <w:szCs w:val="28"/>
              </w:rPr>
            </w:pPr>
            <w:r w:rsidRPr="00E2535A">
              <w:rPr>
                <w:color w:val="000000"/>
                <w:sz w:val="28"/>
                <w:szCs w:val="28"/>
              </w:rPr>
              <w:t>Все эти знаки являются математическими знаками</w:t>
            </w:r>
          </w:p>
        </w:tc>
        <w:tc>
          <w:tcPr>
            <w:tcW w:w="2976" w:type="dxa"/>
          </w:tcPr>
          <w:p w:rsidR="00132DCF" w:rsidRPr="00E2535A" w:rsidRDefault="00132DCF" w:rsidP="00E2535A">
            <w:pPr>
              <w:spacing w:line="276" w:lineRule="auto"/>
              <w:jc w:val="both"/>
              <w:rPr>
                <w:color w:val="000000"/>
                <w:sz w:val="28"/>
                <w:szCs w:val="28"/>
              </w:rPr>
            </w:pPr>
          </w:p>
        </w:tc>
      </w:tr>
    </w:tbl>
    <w:p w:rsidR="00132DCF" w:rsidRPr="00E2535A" w:rsidRDefault="00132DCF" w:rsidP="00E2535A">
      <w:pPr>
        <w:spacing w:line="276" w:lineRule="auto"/>
        <w:ind w:firstLine="709"/>
        <w:jc w:val="both"/>
        <w:rPr>
          <w:color w:val="000000"/>
          <w:sz w:val="28"/>
          <w:szCs w:val="28"/>
        </w:rPr>
      </w:pP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Таблица 6.</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Установка истинности.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Представлены на подносе геометрические  фигуры</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Задание: Есть ли на подносе круг?</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Математическое предложение: Хотя бы одна из фигур – круг.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088"/>
      </w:tblGrid>
      <w:tr w:rsidR="00132DCF" w:rsidRPr="00E2535A" w:rsidTr="00CF47E0">
        <w:tc>
          <w:tcPr>
            <w:tcW w:w="2268" w:type="dxa"/>
          </w:tcPr>
          <w:p w:rsidR="00132DCF" w:rsidRPr="00E2535A" w:rsidRDefault="00132DCF" w:rsidP="00E2535A">
            <w:pPr>
              <w:spacing w:line="276" w:lineRule="auto"/>
              <w:jc w:val="both"/>
              <w:rPr>
                <w:color w:val="000000"/>
                <w:sz w:val="28"/>
                <w:szCs w:val="28"/>
              </w:rPr>
            </w:pPr>
            <w:r w:rsidRPr="00E2535A">
              <w:rPr>
                <w:color w:val="000000"/>
                <w:sz w:val="28"/>
                <w:szCs w:val="28"/>
              </w:rPr>
              <w:t>Вариант ответа</w:t>
            </w:r>
          </w:p>
        </w:tc>
        <w:tc>
          <w:tcPr>
            <w:tcW w:w="7088" w:type="dxa"/>
          </w:tcPr>
          <w:p w:rsidR="00132DCF" w:rsidRPr="00E2535A" w:rsidRDefault="00132DCF" w:rsidP="00E2535A">
            <w:pPr>
              <w:spacing w:line="276" w:lineRule="auto"/>
              <w:jc w:val="both"/>
              <w:rPr>
                <w:color w:val="000000"/>
                <w:sz w:val="28"/>
                <w:szCs w:val="28"/>
              </w:rPr>
            </w:pPr>
            <w:r w:rsidRPr="00E2535A">
              <w:rPr>
                <w:color w:val="000000"/>
                <w:sz w:val="28"/>
                <w:szCs w:val="28"/>
              </w:rPr>
              <w:t xml:space="preserve">Установка истинности (истина или ложь) </w:t>
            </w:r>
          </w:p>
        </w:tc>
      </w:tr>
      <w:tr w:rsidR="00132DCF" w:rsidRPr="00E2535A" w:rsidTr="00CF47E0">
        <w:tc>
          <w:tcPr>
            <w:tcW w:w="2268" w:type="dxa"/>
          </w:tcPr>
          <w:p w:rsidR="00132DCF" w:rsidRPr="00E2535A" w:rsidRDefault="00132DCF" w:rsidP="00E2535A">
            <w:pPr>
              <w:spacing w:line="276" w:lineRule="auto"/>
              <w:jc w:val="both"/>
              <w:rPr>
                <w:color w:val="000000"/>
                <w:sz w:val="28"/>
                <w:szCs w:val="28"/>
              </w:rPr>
            </w:pPr>
            <w:r w:rsidRPr="00E2535A">
              <w:rPr>
                <w:color w:val="000000"/>
                <w:sz w:val="28"/>
                <w:szCs w:val="28"/>
              </w:rPr>
              <w:t>Да</w:t>
            </w:r>
          </w:p>
        </w:tc>
        <w:tc>
          <w:tcPr>
            <w:tcW w:w="7088" w:type="dxa"/>
          </w:tcPr>
          <w:p w:rsidR="00132DCF" w:rsidRPr="00E2535A" w:rsidRDefault="00132DCF" w:rsidP="00E2535A">
            <w:pPr>
              <w:spacing w:line="276" w:lineRule="auto"/>
              <w:jc w:val="both"/>
              <w:rPr>
                <w:color w:val="000000"/>
                <w:sz w:val="28"/>
                <w:szCs w:val="28"/>
              </w:rPr>
            </w:pPr>
          </w:p>
        </w:tc>
      </w:tr>
      <w:tr w:rsidR="00132DCF" w:rsidRPr="00E2535A" w:rsidTr="00CF47E0">
        <w:tc>
          <w:tcPr>
            <w:tcW w:w="2268" w:type="dxa"/>
          </w:tcPr>
          <w:p w:rsidR="00132DCF" w:rsidRPr="00E2535A" w:rsidRDefault="00132DCF" w:rsidP="00E2535A">
            <w:pPr>
              <w:spacing w:line="276" w:lineRule="auto"/>
              <w:jc w:val="both"/>
              <w:rPr>
                <w:color w:val="000000"/>
                <w:sz w:val="28"/>
                <w:szCs w:val="28"/>
              </w:rPr>
            </w:pPr>
            <w:r w:rsidRPr="00E2535A">
              <w:rPr>
                <w:color w:val="000000"/>
                <w:sz w:val="28"/>
                <w:szCs w:val="28"/>
              </w:rPr>
              <w:t>Нет</w:t>
            </w:r>
          </w:p>
        </w:tc>
        <w:tc>
          <w:tcPr>
            <w:tcW w:w="7088" w:type="dxa"/>
          </w:tcPr>
          <w:p w:rsidR="00132DCF" w:rsidRPr="00E2535A" w:rsidRDefault="00132DCF" w:rsidP="00E2535A">
            <w:pPr>
              <w:spacing w:line="276" w:lineRule="auto"/>
              <w:jc w:val="both"/>
              <w:rPr>
                <w:color w:val="000000"/>
                <w:sz w:val="28"/>
                <w:szCs w:val="28"/>
              </w:rPr>
            </w:pPr>
          </w:p>
        </w:tc>
      </w:tr>
    </w:tbl>
    <w:p w:rsidR="00132DCF" w:rsidRPr="00E2535A" w:rsidRDefault="00132DCF" w:rsidP="00E2535A">
      <w:pPr>
        <w:spacing w:line="276" w:lineRule="auto"/>
        <w:ind w:firstLine="709"/>
        <w:jc w:val="both"/>
        <w:rPr>
          <w:color w:val="000000"/>
          <w:sz w:val="28"/>
          <w:szCs w:val="28"/>
        </w:rPr>
      </w:pPr>
      <w:r w:rsidRPr="00E2535A">
        <w:rPr>
          <w:color w:val="000000"/>
          <w:sz w:val="28"/>
          <w:szCs w:val="28"/>
        </w:rPr>
        <w:t>3.Запишите по два примера отношений следования и равносильности между предложениями (словами и знаками).</w:t>
      </w:r>
    </w:p>
    <w:p w:rsidR="00132DCF" w:rsidRPr="00E2535A" w:rsidRDefault="00132DCF" w:rsidP="00E2535A">
      <w:pPr>
        <w:spacing w:line="276" w:lineRule="auto"/>
        <w:ind w:firstLine="709"/>
        <w:jc w:val="both"/>
        <w:rPr>
          <w:i/>
          <w:color w:val="000000"/>
          <w:sz w:val="28"/>
          <w:szCs w:val="28"/>
        </w:rPr>
      </w:pP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Литература</w:t>
      </w:r>
      <w:r w:rsidRPr="00E2535A">
        <w:rPr>
          <w:b/>
          <w:i/>
          <w:color w:val="000000"/>
          <w:sz w:val="28"/>
          <w:szCs w:val="28"/>
        </w:rPr>
        <w:t xml:space="preserve">: </w:t>
      </w:r>
      <w:r w:rsidRPr="00E2535A">
        <w:rPr>
          <w:color w:val="000000"/>
          <w:sz w:val="28"/>
          <w:szCs w:val="28"/>
        </w:rPr>
        <w:t>№ 2,11, 14.</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Дополнительно:</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Ивин А.А. Логика: учебное пособие./ А.А.Ивин. – М., 1997.</w:t>
      </w:r>
    </w:p>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ind w:firstLine="709"/>
        <w:jc w:val="both"/>
        <w:rPr>
          <w:b/>
          <w:i/>
          <w:caps/>
          <w:color w:val="000000"/>
          <w:sz w:val="28"/>
          <w:szCs w:val="28"/>
        </w:rPr>
      </w:pPr>
      <w:r w:rsidRPr="00E2535A">
        <w:rPr>
          <w:b/>
          <w:i/>
          <w:caps/>
          <w:color w:val="000000"/>
          <w:sz w:val="28"/>
          <w:szCs w:val="28"/>
        </w:rPr>
        <w:t>Занятие 9-10</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Тема. </w:t>
      </w:r>
      <w:r w:rsidRPr="00E2535A">
        <w:rPr>
          <w:b/>
          <w:color w:val="000000"/>
          <w:sz w:val="28"/>
          <w:szCs w:val="28"/>
        </w:rPr>
        <w:t>История развития счетной деятельности (</w:t>
      </w:r>
      <w:r w:rsidRPr="00E2535A">
        <w:rPr>
          <w:color w:val="000000"/>
          <w:sz w:val="28"/>
          <w:szCs w:val="28"/>
        </w:rPr>
        <w:t>модуль темы «Основные математические понятия»</w:t>
      </w:r>
      <w:r w:rsidRPr="00E2535A">
        <w:rPr>
          <w:b/>
          <w:color w:val="000000"/>
          <w:sz w:val="28"/>
          <w:szCs w:val="28"/>
        </w:rPr>
        <w:t>)</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обсуждения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История развития понятия числа и деятельности счета в филогенезе.</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Способы сравнения величин. История развития метрических систем.</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Подготовьте сообщение по одной из предложенных тем:</w:t>
      </w:r>
    </w:p>
    <w:p w:rsidR="00132DCF" w:rsidRPr="00E2535A" w:rsidRDefault="00132DCF" w:rsidP="00E2535A">
      <w:pPr>
        <w:numPr>
          <w:ilvl w:val="0"/>
          <w:numId w:val="24"/>
        </w:numPr>
        <w:tabs>
          <w:tab w:val="clear" w:pos="1429"/>
        </w:tabs>
        <w:spacing w:line="276" w:lineRule="auto"/>
        <w:ind w:left="0" w:firstLine="0"/>
        <w:jc w:val="both"/>
        <w:rPr>
          <w:color w:val="000000"/>
          <w:sz w:val="28"/>
          <w:szCs w:val="28"/>
        </w:rPr>
      </w:pPr>
      <w:r w:rsidRPr="00E2535A">
        <w:rPr>
          <w:color w:val="000000"/>
          <w:sz w:val="28"/>
          <w:szCs w:val="28"/>
        </w:rPr>
        <w:t>Дочисловые этапы развития счетной деятельности в истории развития человечества.</w:t>
      </w:r>
    </w:p>
    <w:p w:rsidR="00132DCF" w:rsidRPr="00E2535A" w:rsidRDefault="00132DCF" w:rsidP="00E2535A">
      <w:pPr>
        <w:numPr>
          <w:ilvl w:val="0"/>
          <w:numId w:val="24"/>
        </w:numPr>
        <w:tabs>
          <w:tab w:val="clear" w:pos="1429"/>
        </w:tabs>
        <w:spacing w:line="276" w:lineRule="auto"/>
        <w:ind w:left="0" w:firstLine="0"/>
        <w:jc w:val="both"/>
        <w:rPr>
          <w:color w:val="000000"/>
          <w:sz w:val="28"/>
          <w:szCs w:val="28"/>
        </w:rPr>
      </w:pPr>
      <w:r w:rsidRPr="00E2535A">
        <w:rPr>
          <w:color w:val="000000"/>
          <w:sz w:val="28"/>
          <w:szCs w:val="28"/>
        </w:rPr>
        <w:t>Возникновение и развитие понятия числа у разных народов мира.</w:t>
      </w:r>
    </w:p>
    <w:p w:rsidR="00132DCF" w:rsidRPr="00E2535A" w:rsidRDefault="00132DCF" w:rsidP="00E2535A">
      <w:pPr>
        <w:numPr>
          <w:ilvl w:val="0"/>
          <w:numId w:val="24"/>
        </w:numPr>
        <w:tabs>
          <w:tab w:val="clear" w:pos="1429"/>
        </w:tabs>
        <w:spacing w:line="276" w:lineRule="auto"/>
        <w:ind w:left="0" w:firstLine="0"/>
        <w:jc w:val="both"/>
        <w:rPr>
          <w:color w:val="000000"/>
          <w:sz w:val="28"/>
          <w:szCs w:val="28"/>
        </w:rPr>
      </w:pPr>
      <w:r w:rsidRPr="00E2535A">
        <w:rPr>
          <w:color w:val="000000"/>
          <w:sz w:val="28"/>
          <w:szCs w:val="28"/>
        </w:rPr>
        <w:t>Измерительная деятельность в жизни разных народов. Как люди учились измерять?</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 xml:space="preserve">Литература: </w:t>
      </w:r>
      <w:r w:rsidRPr="00E2535A">
        <w:rPr>
          <w:color w:val="000000"/>
          <w:sz w:val="28"/>
          <w:szCs w:val="28"/>
        </w:rPr>
        <w:t>№ 6, 8, 42</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Дополнительно</w:t>
      </w:r>
      <w:r w:rsidRPr="00E2535A">
        <w:rPr>
          <w:color w:val="000000"/>
          <w:sz w:val="28"/>
          <w:szCs w:val="28"/>
        </w:rPr>
        <w:t xml:space="preserve">: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Занимательные рассказы о математике: Сост.: Ю.И.Смирнов. – СПб</w:t>
      </w:r>
      <w:proofErr w:type="gramStart"/>
      <w:r w:rsidRPr="00E2535A">
        <w:rPr>
          <w:color w:val="000000"/>
          <w:sz w:val="28"/>
          <w:szCs w:val="28"/>
        </w:rPr>
        <w:t xml:space="preserve">., </w:t>
      </w:r>
      <w:proofErr w:type="gramEnd"/>
      <w:r w:rsidRPr="00E2535A">
        <w:rPr>
          <w:color w:val="000000"/>
          <w:sz w:val="28"/>
          <w:szCs w:val="28"/>
        </w:rPr>
        <w:t>1995.</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lastRenderedPageBreak/>
        <w:t>2. Баряева, Л.Б., Кондратьева, С.Ю. Математика для дошкольников в играх и упражнениях./ Л.Б.Баряева,  С.Ю. Кондратьева –  СПб</w:t>
      </w:r>
      <w:proofErr w:type="gramStart"/>
      <w:r w:rsidRPr="00E2535A">
        <w:rPr>
          <w:color w:val="000000"/>
          <w:sz w:val="28"/>
          <w:szCs w:val="28"/>
        </w:rPr>
        <w:t xml:space="preserve">., </w:t>
      </w:r>
      <w:proofErr w:type="gramEnd"/>
      <w:r w:rsidRPr="00E2535A">
        <w:rPr>
          <w:color w:val="000000"/>
          <w:sz w:val="28"/>
          <w:szCs w:val="28"/>
        </w:rPr>
        <w:t xml:space="preserve">2007.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Колмогоров, А.Н. Математика в ее историческом развитии. / А.Н. колмогоров – М., 1991.</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Рыбников, К.А. История математики. / К.А.Рыбников – М., 1994.</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5. Свечников А.А. Путешествие в историю математики, или Как люди учились считать. / А.А. Свечников – М., 1995.</w:t>
      </w:r>
    </w:p>
    <w:p w:rsidR="00132DCF" w:rsidRPr="00E2535A" w:rsidRDefault="00132DCF" w:rsidP="00E2535A">
      <w:pPr>
        <w:spacing w:line="276" w:lineRule="auto"/>
        <w:ind w:firstLine="709"/>
        <w:jc w:val="both"/>
        <w:rPr>
          <w:b/>
          <w:i/>
          <w:caps/>
          <w:color w:val="000000"/>
          <w:sz w:val="28"/>
          <w:szCs w:val="28"/>
        </w:rPr>
      </w:pPr>
    </w:p>
    <w:p w:rsidR="00132DCF" w:rsidRPr="00E2535A" w:rsidRDefault="00132DCF" w:rsidP="00E2535A">
      <w:pPr>
        <w:spacing w:line="276" w:lineRule="auto"/>
        <w:ind w:firstLine="709"/>
        <w:jc w:val="both"/>
        <w:rPr>
          <w:color w:val="000000"/>
          <w:sz w:val="28"/>
          <w:szCs w:val="28"/>
        </w:rPr>
      </w:pPr>
      <w:r w:rsidRPr="00E2535A">
        <w:rPr>
          <w:b/>
          <w:i/>
          <w:caps/>
          <w:color w:val="000000"/>
          <w:sz w:val="28"/>
          <w:szCs w:val="28"/>
        </w:rPr>
        <w:t>Занятие 11</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Тема</w:t>
      </w:r>
      <w:r w:rsidRPr="00E2535A">
        <w:rPr>
          <w:b/>
          <w:color w:val="000000"/>
          <w:sz w:val="28"/>
          <w:szCs w:val="28"/>
        </w:rPr>
        <w:t>. Основные геометрические понятия (</w:t>
      </w:r>
      <w:r w:rsidRPr="00E2535A">
        <w:rPr>
          <w:color w:val="000000"/>
          <w:sz w:val="28"/>
          <w:szCs w:val="28"/>
        </w:rPr>
        <w:t>модуль темы «Основные математические понятия»</w:t>
      </w:r>
      <w:r w:rsidRPr="00E2535A">
        <w:rPr>
          <w:b/>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Вопросы для изучения</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1. Понятие геометрической фигуры.</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2. Фигуры планиметрии и стереометрии.</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Дайте определение основным понятиям планиметрии и стереометрии (точка, прямая, плоскость)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Подготовьте сообщение по теме «</w:t>
      </w:r>
      <w:r w:rsidRPr="00E2535A">
        <w:rPr>
          <w:sz w:val="28"/>
          <w:szCs w:val="28"/>
        </w:rPr>
        <w:t>Происхождение названий геометрических фигур</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3. Выполните чертежи призмы, шара, пирамиды, куба, параллелепипеда, пирамиды. </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Литература</w:t>
      </w:r>
      <w:r w:rsidRPr="00E2535A">
        <w:rPr>
          <w:color w:val="000000" w:themeColor="text1"/>
          <w:sz w:val="28"/>
          <w:szCs w:val="28"/>
        </w:rPr>
        <w:t>: 6, 11</w:t>
      </w:r>
    </w:p>
    <w:p w:rsidR="00132DCF" w:rsidRPr="00E2535A" w:rsidRDefault="00132DCF" w:rsidP="00E2535A">
      <w:pPr>
        <w:spacing w:line="276" w:lineRule="auto"/>
        <w:ind w:firstLine="709"/>
        <w:jc w:val="both"/>
        <w:rPr>
          <w:i/>
          <w:color w:val="000000" w:themeColor="text1"/>
          <w:sz w:val="28"/>
          <w:szCs w:val="28"/>
        </w:rPr>
      </w:pPr>
      <w:r w:rsidRPr="00E2535A">
        <w:rPr>
          <w:i/>
          <w:color w:val="000000" w:themeColor="text1"/>
          <w:sz w:val="28"/>
          <w:szCs w:val="28"/>
        </w:rPr>
        <w:t>Дополнительно:</w:t>
      </w:r>
    </w:p>
    <w:p w:rsidR="00132DCF" w:rsidRPr="00E2535A" w:rsidRDefault="00132DCF" w:rsidP="00E2535A">
      <w:pPr>
        <w:autoSpaceDE w:val="0"/>
        <w:autoSpaceDN w:val="0"/>
        <w:adjustRightInd w:val="0"/>
        <w:spacing w:line="276" w:lineRule="auto"/>
        <w:ind w:firstLine="709"/>
        <w:jc w:val="both"/>
        <w:rPr>
          <w:rFonts w:eastAsiaTheme="minorHAnsi"/>
          <w:color w:val="000000" w:themeColor="text1"/>
          <w:sz w:val="28"/>
          <w:szCs w:val="28"/>
          <w:lang w:eastAsia="en-US"/>
        </w:rPr>
      </w:pPr>
      <w:r w:rsidRPr="00E2535A">
        <w:rPr>
          <w:rFonts w:eastAsiaTheme="minorHAnsi"/>
          <w:bCs/>
          <w:color w:val="000000" w:themeColor="text1"/>
          <w:sz w:val="28"/>
          <w:szCs w:val="28"/>
          <w:lang w:eastAsia="en-US"/>
        </w:rPr>
        <w:t>1. Королёв,  Ю. И.</w:t>
      </w:r>
      <w:r w:rsidRPr="00E2535A">
        <w:rPr>
          <w:rFonts w:eastAsiaTheme="minorHAnsi"/>
          <w:color w:val="000000" w:themeColor="text1"/>
          <w:sz w:val="28"/>
          <w:szCs w:val="28"/>
          <w:lang w:eastAsia="en-US"/>
        </w:rPr>
        <w:t xml:space="preserve"> Начертательная геометрия: Учебник для вузов. 2-е изд./ Ю.И. Королев — СПб.: Питер, 2010. —256 </w:t>
      </w:r>
      <w:proofErr w:type="gramStart"/>
      <w:r w:rsidRPr="00E2535A">
        <w:rPr>
          <w:rFonts w:eastAsiaTheme="minorHAnsi"/>
          <w:color w:val="000000" w:themeColor="text1"/>
          <w:sz w:val="28"/>
          <w:szCs w:val="28"/>
          <w:lang w:eastAsia="en-US"/>
        </w:rPr>
        <w:t>с</w:t>
      </w:r>
      <w:proofErr w:type="gramEnd"/>
      <w:r w:rsidRPr="00E2535A">
        <w:rPr>
          <w:rFonts w:eastAsiaTheme="minorHAnsi"/>
          <w:color w:val="000000" w:themeColor="text1"/>
          <w:sz w:val="28"/>
          <w:szCs w:val="28"/>
          <w:lang w:eastAsia="en-US"/>
        </w:rPr>
        <w:t>.</w:t>
      </w:r>
    </w:p>
    <w:p w:rsidR="001A3390" w:rsidRPr="00E2535A" w:rsidRDefault="001A3390" w:rsidP="00E2535A">
      <w:pPr>
        <w:spacing w:line="276" w:lineRule="auto"/>
        <w:ind w:firstLine="709"/>
        <w:jc w:val="both"/>
        <w:rPr>
          <w:b/>
          <w:i/>
          <w:caps/>
          <w:color w:val="000000"/>
          <w:sz w:val="28"/>
          <w:szCs w:val="28"/>
        </w:rPr>
      </w:pPr>
    </w:p>
    <w:p w:rsidR="00CF47E0" w:rsidRPr="00E2535A" w:rsidRDefault="00CF47E0" w:rsidP="00E2535A">
      <w:pPr>
        <w:spacing w:line="276" w:lineRule="auto"/>
        <w:ind w:firstLine="709"/>
        <w:jc w:val="both"/>
        <w:rPr>
          <w:color w:val="000000"/>
          <w:sz w:val="28"/>
          <w:szCs w:val="28"/>
        </w:rPr>
      </w:pPr>
      <w:r w:rsidRPr="00E2535A">
        <w:rPr>
          <w:b/>
          <w:i/>
          <w:caps/>
          <w:color w:val="000000"/>
          <w:sz w:val="28"/>
          <w:szCs w:val="28"/>
        </w:rPr>
        <w:t>Занятие 1</w:t>
      </w:r>
      <w:r w:rsidR="00C42B0B" w:rsidRPr="00E2535A">
        <w:rPr>
          <w:b/>
          <w:i/>
          <w:caps/>
          <w:color w:val="000000"/>
          <w:sz w:val="28"/>
          <w:szCs w:val="28"/>
        </w:rPr>
        <w:t>2</w:t>
      </w:r>
    </w:p>
    <w:p w:rsidR="00CF47E0" w:rsidRPr="00E2535A" w:rsidRDefault="00CF47E0" w:rsidP="00E2535A">
      <w:pPr>
        <w:spacing w:line="276" w:lineRule="auto"/>
        <w:ind w:firstLine="709"/>
        <w:jc w:val="both"/>
        <w:rPr>
          <w:color w:val="000000"/>
          <w:sz w:val="28"/>
          <w:szCs w:val="28"/>
        </w:rPr>
      </w:pPr>
      <w:r w:rsidRPr="00E2535A">
        <w:rPr>
          <w:color w:val="000000"/>
          <w:sz w:val="28"/>
          <w:szCs w:val="28"/>
        </w:rPr>
        <w:t>Тема</w:t>
      </w:r>
      <w:r w:rsidRPr="00E2535A">
        <w:rPr>
          <w:b/>
          <w:color w:val="000000"/>
          <w:sz w:val="28"/>
          <w:szCs w:val="28"/>
        </w:rPr>
        <w:t>. Понятие величины. Измерение величин</w:t>
      </w:r>
      <w:proofErr w:type="gramStart"/>
      <w:r w:rsidRPr="00E2535A">
        <w:rPr>
          <w:b/>
          <w:color w:val="000000"/>
          <w:sz w:val="28"/>
          <w:szCs w:val="28"/>
        </w:rPr>
        <w:t>.</w:t>
      </w:r>
      <w:proofErr w:type="gramEnd"/>
      <w:r w:rsidRPr="00E2535A">
        <w:rPr>
          <w:b/>
          <w:color w:val="000000"/>
          <w:sz w:val="28"/>
          <w:szCs w:val="28"/>
        </w:rPr>
        <w:t xml:space="preserve"> (</w:t>
      </w:r>
      <w:proofErr w:type="gramStart"/>
      <w:r w:rsidRPr="00E2535A">
        <w:rPr>
          <w:color w:val="000000"/>
          <w:sz w:val="28"/>
          <w:szCs w:val="28"/>
        </w:rPr>
        <w:t>м</w:t>
      </w:r>
      <w:proofErr w:type="gramEnd"/>
      <w:r w:rsidRPr="00E2535A">
        <w:rPr>
          <w:color w:val="000000"/>
          <w:sz w:val="28"/>
          <w:szCs w:val="28"/>
        </w:rPr>
        <w:t>одуль темы «Основные математические понятия»</w:t>
      </w:r>
      <w:r w:rsidRPr="00E2535A">
        <w:rPr>
          <w:b/>
          <w:color w:val="000000"/>
          <w:sz w:val="28"/>
          <w:szCs w:val="28"/>
        </w:rPr>
        <w:t>)</w:t>
      </w:r>
    </w:p>
    <w:p w:rsidR="00CF47E0" w:rsidRPr="00E2535A" w:rsidRDefault="00CF47E0" w:rsidP="00E2535A">
      <w:pPr>
        <w:spacing w:line="276" w:lineRule="auto"/>
        <w:ind w:firstLine="709"/>
        <w:jc w:val="both"/>
        <w:rPr>
          <w:color w:val="000000"/>
          <w:sz w:val="28"/>
          <w:szCs w:val="28"/>
        </w:rPr>
      </w:pPr>
      <w:r w:rsidRPr="00E2535A">
        <w:rPr>
          <w:i/>
          <w:color w:val="000000"/>
          <w:sz w:val="28"/>
          <w:szCs w:val="28"/>
        </w:rPr>
        <w:t>Вопросы для изучения</w:t>
      </w:r>
    </w:p>
    <w:p w:rsidR="00CF47E0" w:rsidRPr="00E2535A" w:rsidRDefault="00CF47E0" w:rsidP="00E2535A">
      <w:pPr>
        <w:spacing w:line="276" w:lineRule="auto"/>
        <w:ind w:firstLine="709"/>
        <w:jc w:val="both"/>
        <w:rPr>
          <w:snapToGrid w:val="0"/>
          <w:color w:val="000000"/>
          <w:sz w:val="28"/>
          <w:szCs w:val="28"/>
        </w:rPr>
      </w:pPr>
      <w:r w:rsidRPr="00E2535A">
        <w:rPr>
          <w:snapToGrid w:val="0"/>
          <w:color w:val="000000"/>
          <w:sz w:val="28"/>
          <w:szCs w:val="28"/>
        </w:rPr>
        <w:t>1. Понятие величины.</w:t>
      </w:r>
    </w:p>
    <w:p w:rsidR="00CF47E0" w:rsidRPr="00E2535A" w:rsidRDefault="00CF47E0" w:rsidP="00E2535A">
      <w:pPr>
        <w:spacing w:line="276" w:lineRule="auto"/>
        <w:ind w:firstLine="709"/>
        <w:jc w:val="both"/>
        <w:rPr>
          <w:snapToGrid w:val="0"/>
          <w:color w:val="000000"/>
          <w:sz w:val="28"/>
          <w:szCs w:val="28"/>
        </w:rPr>
      </w:pPr>
      <w:r w:rsidRPr="00E2535A">
        <w:rPr>
          <w:snapToGrid w:val="0"/>
          <w:color w:val="000000"/>
          <w:sz w:val="28"/>
          <w:szCs w:val="28"/>
        </w:rPr>
        <w:t>2. Измерение величин.</w:t>
      </w:r>
    </w:p>
    <w:p w:rsidR="00CF47E0" w:rsidRPr="00E2535A" w:rsidRDefault="00CF47E0" w:rsidP="00E2535A">
      <w:pPr>
        <w:spacing w:line="276" w:lineRule="auto"/>
        <w:ind w:firstLine="709"/>
        <w:jc w:val="both"/>
        <w:rPr>
          <w:snapToGrid w:val="0"/>
          <w:color w:val="000000"/>
          <w:sz w:val="28"/>
          <w:szCs w:val="28"/>
        </w:rPr>
      </w:pPr>
      <w:r w:rsidRPr="00E2535A">
        <w:rPr>
          <w:snapToGrid w:val="0"/>
          <w:color w:val="000000"/>
          <w:sz w:val="28"/>
          <w:szCs w:val="28"/>
        </w:rPr>
        <w:t>3. Относительные и абсолютные величины.</w:t>
      </w:r>
    </w:p>
    <w:p w:rsidR="00CF47E0" w:rsidRPr="00E2535A" w:rsidRDefault="00CF47E0" w:rsidP="00E2535A">
      <w:pPr>
        <w:spacing w:line="276" w:lineRule="auto"/>
        <w:ind w:firstLine="709"/>
        <w:jc w:val="both"/>
        <w:rPr>
          <w:color w:val="000000"/>
          <w:sz w:val="28"/>
          <w:szCs w:val="28"/>
        </w:rPr>
      </w:pPr>
      <w:r w:rsidRPr="00E2535A">
        <w:rPr>
          <w:i/>
          <w:color w:val="000000"/>
          <w:sz w:val="28"/>
          <w:szCs w:val="28"/>
        </w:rPr>
        <w:t>Задания</w:t>
      </w:r>
    </w:p>
    <w:p w:rsidR="00CF47E0" w:rsidRPr="00E2535A" w:rsidRDefault="00CF47E0" w:rsidP="00E2535A">
      <w:pPr>
        <w:spacing w:line="276" w:lineRule="auto"/>
        <w:ind w:firstLine="709"/>
        <w:jc w:val="both"/>
        <w:rPr>
          <w:color w:val="000000"/>
          <w:sz w:val="28"/>
          <w:szCs w:val="28"/>
        </w:rPr>
      </w:pPr>
      <w:r w:rsidRPr="00E2535A">
        <w:rPr>
          <w:color w:val="000000"/>
          <w:sz w:val="28"/>
          <w:szCs w:val="28"/>
        </w:rPr>
        <w:t>1. Подготовьте мини-сообщение на тему «</w:t>
      </w:r>
      <w:r w:rsidRPr="00E2535A">
        <w:rPr>
          <w:sz w:val="28"/>
          <w:szCs w:val="28"/>
        </w:rPr>
        <w:t>Этапы исторического развития способов измерения величин».</w:t>
      </w:r>
    </w:p>
    <w:p w:rsidR="00CF47E0" w:rsidRPr="00E2535A" w:rsidRDefault="00CF47E0" w:rsidP="00E2535A">
      <w:pPr>
        <w:spacing w:line="276" w:lineRule="auto"/>
        <w:ind w:firstLine="709"/>
        <w:jc w:val="both"/>
        <w:rPr>
          <w:color w:val="000000"/>
          <w:sz w:val="28"/>
          <w:szCs w:val="28"/>
        </w:rPr>
      </w:pPr>
      <w:r w:rsidRPr="00E2535A">
        <w:rPr>
          <w:color w:val="000000"/>
          <w:sz w:val="28"/>
          <w:szCs w:val="28"/>
        </w:rPr>
        <w:t>2. Подготовьте мини-сообщение на тему «</w:t>
      </w:r>
      <w:r w:rsidRPr="00E2535A">
        <w:rPr>
          <w:sz w:val="28"/>
          <w:szCs w:val="28"/>
        </w:rPr>
        <w:t>Происхождение названий единиц измерения величин</w:t>
      </w:r>
      <w:r w:rsidRPr="00E2535A">
        <w:rPr>
          <w:color w:val="000000"/>
          <w:sz w:val="28"/>
          <w:szCs w:val="28"/>
        </w:rPr>
        <w:t>».</w:t>
      </w:r>
    </w:p>
    <w:p w:rsidR="00CF47E0" w:rsidRPr="00E2535A" w:rsidRDefault="00CF47E0" w:rsidP="00E2535A">
      <w:pPr>
        <w:spacing w:line="276" w:lineRule="auto"/>
        <w:ind w:firstLine="709"/>
        <w:jc w:val="both"/>
        <w:rPr>
          <w:color w:val="000000"/>
          <w:sz w:val="28"/>
          <w:szCs w:val="28"/>
        </w:rPr>
      </w:pPr>
      <w:r w:rsidRPr="00E2535A">
        <w:rPr>
          <w:color w:val="000000"/>
          <w:sz w:val="28"/>
          <w:szCs w:val="28"/>
        </w:rPr>
        <w:t>3. Охарактеризуйте измерение как вид деятельности.</w:t>
      </w:r>
    </w:p>
    <w:p w:rsidR="00CF47E0" w:rsidRPr="00E2535A" w:rsidRDefault="00CF47E0" w:rsidP="00E2535A">
      <w:pPr>
        <w:spacing w:line="276" w:lineRule="auto"/>
        <w:ind w:firstLine="709"/>
        <w:jc w:val="both"/>
        <w:rPr>
          <w:color w:val="000000"/>
          <w:sz w:val="28"/>
          <w:szCs w:val="28"/>
        </w:rPr>
      </w:pPr>
      <w:r w:rsidRPr="00E2535A">
        <w:rPr>
          <w:color w:val="000000"/>
          <w:sz w:val="28"/>
          <w:szCs w:val="28"/>
        </w:rPr>
        <w:t>4. Дифференцируйте о</w:t>
      </w:r>
      <w:r w:rsidRPr="00E2535A">
        <w:rPr>
          <w:snapToGrid w:val="0"/>
          <w:color w:val="000000"/>
          <w:sz w:val="28"/>
          <w:szCs w:val="28"/>
        </w:rPr>
        <w:t>тносительные и абсолютные величины.</w:t>
      </w:r>
    </w:p>
    <w:p w:rsidR="00CF47E0" w:rsidRPr="00E2535A" w:rsidRDefault="00CF47E0" w:rsidP="00E2535A">
      <w:pPr>
        <w:spacing w:line="276" w:lineRule="auto"/>
        <w:ind w:firstLine="709"/>
        <w:jc w:val="both"/>
        <w:rPr>
          <w:color w:val="000000" w:themeColor="text1"/>
          <w:sz w:val="28"/>
          <w:szCs w:val="28"/>
        </w:rPr>
      </w:pPr>
      <w:r w:rsidRPr="00E2535A">
        <w:rPr>
          <w:i/>
          <w:color w:val="000000" w:themeColor="text1"/>
          <w:sz w:val="28"/>
          <w:szCs w:val="28"/>
        </w:rPr>
        <w:t>Литература</w:t>
      </w:r>
      <w:r w:rsidRPr="00E2535A">
        <w:rPr>
          <w:color w:val="000000" w:themeColor="text1"/>
          <w:sz w:val="28"/>
          <w:szCs w:val="28"/>
        </w:rPr>
        <w:t>: 6, 14</w:t>
      </w:r>
    </w:p>
    <w:p w:rsidR="00CF47E0" w:rsidRPr="00E2535A" w:rsidRDefault="00CF47E0" w:rsidP="00E2535A">
      <w:pPr>
        <w:spacing w:line="276" w:lineRule="auto"/>
        <w:ind w:firstLine="709"/>
        <w:jc w:val="both"/>
        <w:rPr>
          <w:i/>
          <w:color w:val="000000" w:themeColor="text1"/>
          <w:sz w:val="28"/>
          <w:szCs w:val="28"/>
        </w:rPr>
      </w:pPr>
      <w:r w:rsidRPr="00E2535A">
        <w:rPr>
          <w:i/>
          <w:color w:val="000000" w:themeColor="text1"/>
          <w:sz w:val="28"/>
          <w:szCs w:val="28"/>
        </w:rPr>
        <w:lastRenderedPageBreak/>
        <w:t>Дополнительно:</w:t>
      </w:r>
    </w:p>
    <w:p w:rsidR="00CF47E0" w:rsidRPr="00E2535A" w:rsidRDefault="00CF47E0" w:rsidP="00E2535A">
      <w:pPr>
        <w:spacing w:line="276" w:lineRule="auto"/>
        <w:ind w:firstLine="709"/>
        <w:jc w:val="both"/>
        <w:rPr>
          <w:sz w:val="28"/>
          <w:szCs w:val="28"/>
        </w:rPr>
      </w:pPr>
      <w:r w:rsidRPr="00E2535A">
        <w:rPr>
          <w:sz w:val="28"/>
          <w:szCs w:val="28"/>
        </w:rPr>
        <w:t>1. Будько, Т.С. Экскурсы ў матыматыку //Пралеска, № 8, 1994.</w:t>
      </w:r>
    </w:p>
    <w:p w:rsidR="00CF47E0" w:rsidRPr="00E2535A" w:rsidRDefault="00CF47E0" w:rsidP="00E2535A">
      <w:pPr>
        <w:spacing w:line="276" w:lineRule="auto"/>
        <w:ind w:firstLine="709"/>
        <w:jc w:val="both"/>
        <w:rPr>
          <w:sz w:val="28"/>
          <w:szCs w:val="28"/>
        </w:rPr>
      </w:pPr>
      <w:r w:rsidRPr="00E2535A">
        <w:rPr>
          <w:sz w:val="28"/>
          <w:szCs w:val="28"/>
        </w:rPr>
        <w:t>2. Грошев, В.Д. Календарь российского земледельца./ В.Д.Грошев – М., 1991.</w:t>
      </w:r>
    </w:p>
    <w:p w:rsidR="00CF47E0" w:rsidRPr="00E2535A" w:rsidRDefault="00CF47E0" w:rsidP="00E2535A">
      <w:pPr>
        <w:spacing w:line="276" w:lineRule="auto"/>
        <w:ind w:firstLine="709"/>
        <w:jc w:val="both"/>
        <w:rPr>
          <w:sz w:val="28"/>
          <w:szCs w:val="28"/>
        </w:rPr>
      </w:pPr>
      <w:r w:rsidRPr="00E2535A">
        <w:rPr>
          <w:sz w:val="28"/>
          <w:szCs w:val="28"/>
        </w:rPr>
        <w:t>3. История математики. Т. 1 /Под ред. Юшкевича А.Г. – М., 1970.</w:t>
      </w:r>
    </w:p>
    <w:p w:rsidR="00C42B0B" w:rsidRPr="00E2535A" w:rsidRDefault="00C42B0B" w:rsidP="00E2535A">
      <w:pPr>
        <w:spacing w:line="276" w:lineRule="auto"/>
        <w:ind w:firstLine="709"/>
        <w:jc w:val="both"/>
        <w:rPr>
          <w:b/>
          <w:i/>
          <w:caps/>
          <w:color w:val="000000"/>
          <w:sz w:val="28"/>
          <w:szCs w:val="28"/>
        </w:rPr>
      </w:pPr>
    </w:p>
    <w:p w:rsidR="00C42B0B" w:rsidRPr="00E2535A" w:rsidRDefault="00C42B0B" w:rsidP="00E2535A">
      <w:pPr>
        <w:spacing w:line="276" w:lineRule="auto"/>
        <w:ind w:firstLine="709"/>
        <w:jc w:val="both"/>
        <w:rPr>
          <w:color w:val="000000"/>
          <w:sz w:val="28"/>
          <w:szCs w:val="28"/>
        </w:rPr>
      </w:pPr>
      <w:r w:rsidRPr="00E2535A">
        <w:rPr>
          <w:b/>
          <w:i/>
          <w:caps/>
          <w:color w:val="000000"/>
          <w:sz w:val="28"/>
          <w:szCs w:val="28"/>
        </w:rPr>
        <w:t>Занятие 13</w:t>
      </w:r>
    </w:p>
    <w:p w:rsidR="00C42B0B" w:rsidRPr="00E2535A" w:rsidRDefault="00C42B0B" w:rsidP="00E2535A">
      <w:pPr>
        <w:spacing w:line="276" w:lineRule="auto"/>
        <w:ind w:firstLine="709"/>
        <w:jc w:val="both"/>
        <w:rPr>
          <w:color w:val="000000"/>
          <w:sz w:val="28"/>
          <w:szCs w:val="28"/>
        </w:rPr>
      </w:pPr>
      <w:r w:rsidRPr="00E2535A">
        <w:rPr>
          <w:color w:val="000000"/>
          <w:sz w:val="28"/>
          <w:szCs w:val="28"/>
        </w:rPr>
        <w:t>Тема</w:t>
      </w:r>
      <w:r w:rsidRPr="00E2535A">
        <w:rPr>
          <w:b/>
          <w:color w:val="000000"/>
          <w:sz w:val="28"/>
          <w:szCs w:val="28"/>
        </w:rPr>
        <w:t>. Понятия пространства и времени. Свойства прстранства и времени</w:t>
      </w:r>
      <w:proofErr w:type="gramStart"/>
      <w:r w:rsidRPr="00E2535A">
        <w:rPr>
          <w:b/>
          <w:color w:val="000000"/>
          <w:sz w:val="28"/>
          <w:szCs w:val="28"/>
        </w:rPr>
        <w:t>.</w:t>
      </w:r>
      <w:proofErr w:type="gramEnd"/>
      <w:r w:rsidRPr="00E2535A">
        <w:rPr>
          <w:b/>
          <w:color w:val="000000"/>
          <w:sz w:val="28"/>
          <w:szCs w:val="28"/>
        </w:rPr>
        <w:t xml:space="preserve"> (</w:t>
      </w:r>
      <w:proofErr w:type="gramStart"/>
      <w:r w:rsidRPr="00E2535A">
        <w:rPr>
          <w:color w:val="000000"/>
          <w:sz w:val="28"/>
          <w:szCs w:val="28"/>
        </w:rPr>
        <w:t>м</w:t>
      </w:r>
      <w:proofErr w:type="gramEnd"/>
      <w:r w:rsidRPr="00E2535A">
        <w:rPr>
          <w:color w:val="000000"/>
          <w:sz w:val="28"/>
          <w:szCs w:val="28"/>
        </w:rPr>
        <w:t>одуль темы «Основные математические понятия»</w:t>
      </w:r>
      <w:r w:rsidRPr="00E2535A">
        <w:rPr>
          <w:b/>
          <w:color w:val="000000"/>
          <w:sz w:val="28"/>
          <w:szCs w:val="28"/>
        </w:rPr>
        <w:t>)</w:t>
      </w:r>
    </w:p>
    <w:p w:rsidR="00C42B0B" w:rsidRPr="00E2535A" w:rsidRDefault="00C42B0B" w:rsidP="00E2535A">
      <w:pPr>
        <w:spacing w:line="276" w:lineRule="auto"/>
        <w:ind w:firstLine="709"/>
        <w:jc w:val="both"/>
        <w:rPr>
          <w:color w:val="000000"/>
          <w:sz w:val="28"/>
          <w:szCs w:val="28"/>
        </w:rPr>
      </w:pPr>
      <w:r w:rsidRPr="00E2535A">
        <w:rPr>
          <w:i/>
          <w:color w:val="000000"/>
          <w:sz w:val="28"/>
          <w:szCs w:val="28"/>
        </w:rPr>
        <w:t>Вопросы для изучения</w:t>
      </w:r>
    </w:p>
    <w:p w:rsidR="00C42B0B" w:rsidRPr="00E2535A" w:rsidRDefault="00C42B0B" w:rsidP="00E2535A">
      <w:pPr>
        <w:spacing w:line="276" w:lineRule="auto"/>
        <w:ind w:firstLine="709"/>
        <w:jc w:val="both"/>
        <w:rPr>
          <w:snapToGrid w:val="0"/>
          <w:color w:val="000000"/>
          <w:sz w:val="28"/>
          <w:szCs w:val="28"/>
        </w:rPr>
      </w:pPr>
      <w:r w:rsidRPr="00E2535A">
        <w:rPr>
          <w:snapToGrid w:val="0"/>
          <w:color w:val="000000"/>
          <w:sz w:val="28"/>
          <w:szCs w:val="28"/>
        </w:rPr>
        <w:t>1. Понятие пространства.</w:t>
      </w:r>
    </w:p>
    <w:p w:rsidR="00C42B0B" w:rsidRPr="00E2535A" w:rsidRDefault="00C42B0B" w:rsidP="00E2535A">
      <w:pPr>
        <w:spacing w:line="276" w:lineRule="auto"/>
        <w:ind w:firstLine="709"/>
        <w:jc w:val="both"/>
        <w:rPr>
          <w:snapToGrid w:val="0"/>
          <w:color w:val="000000"/>
          <w:sz w:val="28"/>
          <w:szCs w:val="28"/>
        </w:rPr>
      </w:pPr>
      <w:r w:rsidRPr="00E2535A">
        <w:rPr>
          <w:snapToGrid w:val="0"/>
          <w:color w:val="000000"/>
          <w:sz w:val="28"/>
          <w:szCs w:val="28"/>
        </w:rPr>
        <w:t>2. Понятие времени.</w:t>
      </w:r>
    </w:p>
    <w:p w:rsidR="00C42B0B" w:rsidRPr="00E2535A" w:rsidRDefault="00C42B0B" w:rsidP="00E2535A">
      <w:pPr>
        <w:spacing w:line="276" w:lineRule="auto"/>
        <w:ind w:firstLine="709"/>
        <w:jc w:val="both"/>
        <w:rPr>
          <w:snapToGrid w:val="0"/>
          <w:color w:val="000000"/>
          <w:sz w:val="28"/>
          <w:szCs w:val="28"/>
        </w:rPr>
      </w:pPr>
      <w:r w:rsidRPr="00E2535A">
        <w:rPr>
          <w:snapToGrid w:val="0"/>
          <w:color w:val="000000"/>
          <w:sz w:val="28"/>
          <w:szCs w:val="28"/>
        </w:rPr>
        <w:t>3. Свойства пространства и времени.</w:t>
      </w:r>
    </w:p>
    <w:p w:rsidR="00C42B0B" w:rsidRPr="00E2535A" w:rsidRDefault="00C42B0B" w:rsidP="00E2535A">
      <w:pPr>
        <w:spacing w:line="276" w:lineRule="auto"/>
        <w:ind w:firstLine="709"/>
        <w:jc w:val="both"/>
        <w:rPr>
          <w:color w:val="000000"/>
          <w:sz w:val="28"/>
          <w:szCs w:val="28"/>
        </w:rPr>
      </w:pPr>
      <w:r w:rsidRPr="00E2535A">
        <w:rPr>
          <w:i/>
          <w:color w:val="000000"/>
          <w:sz w:val="28"/>
          <w:szCs w:val="28"/>
        </w:rPr>
        <w:t>Задания</w:t>
      </w:r>
    </w:p>
    <w:p w:rsidR="00C42B0B" w:rsidRPr="00E2535A" w:rsidRDefault="00C42B0B" w:rsidP="00E2535A">
      <w:pPr>
        <w:spacing w:line="276" w:lineRule="auto"/>
        <w:ind w:firstLine="709"/>
        <w:jc w:val="both"/>
        <w:rPr>
          <w:color w:val="000000"/>
          <w:sz w:val="28"/>
          <w:szCs w:val="28"/>
        </w:rPr>
      </w:pPr>
      <w:r w:rsidRPr="00E2535A">
        <w:rPr>
          <w:color w:val="000000"/>
          <w:sz w:val="28"/>
          <w:szCs w:val="28"/>
        </w:rPr>
        <w:t>1. Подготовьте мини-сообщение на тему «</w:t>
      </w:r>
      <w:r w:rsidRPr="00E2535A">
        <w:rPr>
          <w:sz w:val="28"/>
          <w:szCs w:val="28"/>
        </w:rPr>
        <w:t>Многомерность пространства».</w:t>
      </w:r>
    </w:p>
    <w:p w:rsidR="00C42B0B" w:rsidRPr="00E2535A" w:rsidRDefault="00C42B0B" w:rsidP="00E2535A">
      <w:pPr>
        <w:spacing w:line="276" w:lineRule="auto"/>
        <w:ind w:firstLine="709"/>
        <w:jc w:val="both"/>
        <w:rPr>
          <w:color w:val="000000"/>
          <w:sz w:val="28"/>
          <w:szCs w:val="28"/>
        </w:rPr>
      </w:pPr>
      <w:r w:rsidRPr="00E2535A">
        <w:rPr>
          <w:color w:val="000000"/>
          <w:sz w:val="28"/>
          <w:szCs w:val="28"/>
        </w:rPr>
        <w:t>2. Подготовьте мини-сообщение на тему «</w:t>
      </w:r>
      <w:r w:rsidRPr="00E2535A">
        <w:rPr>
          <w:sz w:val="28"/>
          <w:szCs w:val="28"/>
        </w:rPr>
        <w:t>Необратимость времени</w:t>
      </w:r>
      <w:r w:rsidRPr="00E2535A">
        <w:rPr>
          <w:color w:val="000000"/>
          <w:sz w:val="28"/>
          <w:szCs w:val="28"/>
        </w:rPr>
        <w:t>».</w:t>
      </w:r>
    </w:p>
    <w:p w:rsidR="00C42B0B" w:rsidRPr="00E2535A" w:rsidRDefault="00C42B0B" w:rsidP="00E2535A">
      <w:pPr>
        <w:spacing w:line="276" w:lineRule="auto"/>
        <w:ind w:firstLine="709"/>
        <w:jc w:val="both"/>
        <w:rPr>
          <w:color w:val="000000"/>
          <w:sz w:val="28"/>
          <w:szCs w:val="28"/>
        </w:rPr>
      </w:pPr>
      <w:r w:rsidRPr="00E2535A">
        <w:rPr>
          <w:color w:val="000000"/>
          <w:sz w:val="28"/>
          <w:szCs w:val="28"/>
        </w:rPr>
        <w:t>3. Вспомните, как измеряли время в древности.</w:t>
      </w:r>
    </w:p>
    <w:p w:rsidR="00C42B0B" w:rsidRPr="00E2535A" w:rsidRDefault="00C42B0B" w:rsidP="00E2535A">
      <w:pPr>
        <w:spacing w:line="276" w:lineRule="auto"/>
        <w:ind w:firstLine="709"/>
        <w:jc w:val="both"/>
        <w:rPr>
          <w:color w:val="000000" w:themeColor="text1"/>
          <w:sz w:val="28"/>
          <w:szCs w:val="28"/>
        </w:rPr>
      </w:pPr>
      <w:r w:rsidRPr="00E2535A">
        <w:rPr>
          <w:i/>
          <w:color w:val="000000" w:themeColor="text1"/>
          <w:sz w:val="28"/>
          <w:szCs w:val="28"/>
        </w:rPr>
        <w:t>Литература</w:t>
      </w:r>
      <w:r w:rsidRPr="00E2535A">
        <w:rPr>
          <w:color w:val="000000" w:themeColor="text1"/>
          <w:sz w:val="28"/>
          <w:szCs w:val="28"/>
        </w:rPr>
        <w:t>: 6, 14</w:t>
      </w:r>
    </w:p>
    <w:p w:rsidR="00C42B0B" w:rsidRPr="00E2535A" w:rsidRDefault="00C42B0B" w:rsidP="00E2535A">
      <w:pPr>
        <w:spacing w:line="276" w:lineRule="auto"/>
        <w:ind w:firstLine="709"/>
        <w:jc w:val="both"/>
        <w:rPr>
          <w:i/>
          <w:color w:val="000000" w:themeColor="text1"/>
          <w:sz w:val="28"/>
          <w:szCs w:val="28"/>
        </w:rPr>
      </w:pPr>
      <w:r w:rsidRPr="00E2535A">
        <w:rPr>
          <w:i/>
          <w:color w:val="000000" w:themeColor="text1"/>
          <w:sz w:val="28"/>
          <w:szCs w:val="28"/>
        </w:rPr>
        <w:t>Дополнительно:</w:t>
      </w:r>
    </w:p>
    <w:p w:rsidR="00C42B0B" w:rsidRPr="00E2535A" w:rsidRDefault="00C42B0B" w:rsidP="00E2535A">
      <w:pPr>
        <w:spacing w:line="276" w:lineRule="auto"/>
        <w:ind w:firstLine="709"/>
        <w:jc w:val="both"/>
        <w:rPr>
          <w:sz w:val="28"/>
          <w:szCs w:val="28"/>
        </w:rPr>
      </w:pPr>
      <w:r w:rsidRPr="00E2535A">
        <w:rPr>
          <w:sz w:val="28"/>
          <w:szCs w:val="28"/>
        </w:rPr>
        <w:t>1. Грошев, В.Д. Календарь российского земледельца./ В.Д.Грошев – М., 1991.</w:t>
      </w:r>
    </w:p>
    <w:p w:rsidR="00C42B0B" w:rsidRPr="00E2535A" w:rsidRDefault="00C42B0B" w:rsidP="00E2535A">
      <w:pPr>
        <w:spacing w:line="276" w:lineRule="auto"/>
        <w:ind w:firstLine="709"/>
        <w:jc w:val="both"/>
        <w:rPr>
          <w:sz w:val="28"/>
          <w:szCs w:val="28"/>
        </w:rPr>
      </w:pPr>
      <w:r w:rsidRPr="00E2535A">
        <w:rPr>
          <w:sz w:val="28"/>
          <w:szCs w:val="28"/>
        </w:rPr>
        <w:t>2. История математики. Т. 1 /Под ред. Юшкевича А.Г. – М., 1970.</w:t>
      </w:r>
    </w:p>
    <w:p w:rsidR="00C42B0B" w:rsidRPr="00E2535A" w:rsidRDefault="00C42B0B" w:rsidP="00E2535A">
      <w:pPr>
        <w:spacing w:line="276" w:lineRule="auto"/>
        <w:ind w:firstLine="709"/>
        <w:jc w:val="both"/>
        <w:rPr>
          <w:sz w:val="28"/>
          <w:szCs w:val="28"/>
        </w:rPr>
      </w:pPr>
      <w:r w:rsidRPr="00E2535A">
        <w:rPr>
          <w:sz w:val="28"/>
          <w:szCs w:val="28"/>
        </w:rPr>
        <w:t xml:space="preserve">3. </w:t>
      </w:r>
      <w:hyperlink r:id="rId11" w:history="1">
        <w:r w:rsidRPr="00E2535A">
          <w:rPr>
            <w:rStyle w:val="aff7"/>
            <w:sz w:val="28"/>
            <w:szCs w:val="28"/>
          </w:rPr>
          <w:t>www.swami-center.org</w:t>
        </w:r>
      </w:hyperlink>
      <w:r w:rsidRPr="00E2535A">
        <w:rPr>
          <w:sz w:val="28"/>
          <w:szCs w:val="28"/>
        </w:rPr>
        <w:t xml:space="preserve"> </w:t>
      </w:r>
    </w:p>
    <w:p w:rsidR="00C42B0B" w:rsidRPr="00E2535A" w:rsidRDefault="00C42B0B" w:rsidP="00E2535A">
      <w:pPr>
        <w:spacing w:line="276" w:lineRule="auto"/>
        <w:ind w:firstLine="709"/>
        <w:jc w:val="both"/>
        <w:rPr>
          <w:sz w:val="28"/>
          <w:szCs w:val="28"/>
        </w:rPr>
      </w:pPr>
      <w:r w:rsidRPr="00E2535A">
        <w:rPr>
          <w:sz w:val="28"/>
          <w:szCs w:val="28"/>
        </w:rPr>
        <w:t xml:space="preserve">4. </w:t>
      </w:r>
      <w:hyperlink r:id="rId12" w:history="1">
        <w:r w:rsidRPr="00E2535A">
          <w:rPr>
            <w:rStyle w:val="aff7"/>
            <w:sz w:val="28"/>
            <w:szCs w:val="28"/>
          </w:rPr>
          <w:t>www.tr</w:t>
        </w:r>
        <w:r w:rsidRPr="00E2535A">
          <w:rPr>
            <w:rStyle w:val="aff7"/>
            <w:sz w:val="28"/>
            <w:szCs w:val="28"/>
            <w:lang w:val="en-US"/>
          </w:rPr>
          <w:t>endclab</w:t>
        </w:r>
        <w:r w:rsidRPr="00E2535A">
          <w:rPr>
            <w:rStyle w:val="aff7"/>
            <w:sz w:val="28"/>
            <w:szCs w:val="28"/>
          </w:rPr>
          <w:t>.r</w:t>
        </w:r>
      </w:hyperlink>
      <w:r w:rsidRPr="00E2535A">
        <w:rPr>
          <w:sz w:val="28"/>
          <w:szCs w:val="28"/>
          <w:lang w:val="en-US"/>
        </w:rPr>
        <w:t>u</w:t>
      </w:r>
    </w:p>
    <w:p w:rsidR="00132DCF" w:rsidRPr="00E2535A" w:rsidRDefault="00132DCF" w:rsidP="00E2535A">
      <w:pPr>
        <w:spacing w:line="276" w:lineRule="auto"/>
        <w:jc w:val="both"/>
        <w:rPr>
          <w:b/>
          <w:i/>
          <w:caps/>
          <w:color w:val="000000"/>
          <w:sz w:val="28"/>
          <w:szCs w:val="28"/>
        </w:rPr>
      </w:pPr>
    </w:p>
    <w:p w:rsidR="00132DCF" w:rsidRPr="00E2535A" w:rsidRDefault="00132DCF" w:rsidP="00E2535A">
      <w:pPr>
        <w:spacing w:line="276" w:lineRule="auto"/>
        <w:jc w:val="both"/>
        <w:rPr>
          <w:b/>
          <w:sz w:val="28"/>
          <w:szCs w:val="28"/>
        </w:rPr>
      </w:pPr>
      <w:r w:rsidRPr="00E2535A">
        <w:rPr>
          <w:b/>
          <w:i/>
          <w:caps/>
          <w:color w:val="000000"/>
          <w:sz w:val="28"/>
          <w:szCs w:val="28"/>
        </w:rPr>
        <w:t>Занятие 14</w:t>
      </w:r>
    </w:p>
    <w:p w:rsidR="00132DCF" w:rsidRPr="00E2535A" w:rsidRDefault="00132DCF" w:rsidP="00E2535A">
      <w:pPr>
        <w:spacing w:line="276" w:lineRule="auto"/>
        <w:ind w:firstLine="709"/>
        <w:jc w:val="both"/>
        <w:rPr>
          <w:i/>
          <w:sz w:val="28"/>
          <w:szCs w:val="28"/>
        </w:rPr>
      </w:pPr>
      <w:r w:rsidRPr="00E2535A">
        <w:rPr>
          <w:b/>
          <w:sz w:val="28"/>
          <w:szCs w:val="28"/>
        </w:rPr>
        <w:t xml:space="preserve">Тема. Генезис представлений о множестве у детей от раннего возраста до школы </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Вопросы для изучения</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1. Количественные представления детей раннего возраста. Особенности восприятия и воспроизведения множеств детьми раннего возраста.</w:t>
      </w:r>
    </w:p>
    <w:p w:rsidR="00132DCF" w:rsidRPr="00E2535A" w:rsidRDefault="00132DCF" w:rsidP="00E2535A">
      <w:pPr>
        <w:spacing w:line="276" w:lineRule="auto"/>
        <w:ind w:firstLine="709"/>
        <w:jc w:val="both"/>
        <w:rPr>
          <w:color w:val="000000"/>
          <w:sz w:val="28"/>
          <w:szCs w:val="28"/>
        </w:rPr>
      </w:pPr>
      <w:r w:rsidRPr="00E2535A">
        <w:rPr>
          <w:snapToGrid w:val="0"/>
          <w:color w:val="000000"/>
          <w:sz w:val="28"/>
          <w:szCs w:val="28"/>
        </w:rPr>
        <w:t>2. Генезис представлений о множестве у детей дошкольного возраста.</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Заполните таблицу</w:t>
      </w:r>
      <w:r w:rsidRPr="00E2535A">
        <w:rPr>
          <w:sz w:val="28"/>
          <w:szCs w:val="28"/>
        </w:rPr>
        <w:t>.</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Таблица 7.</w:t>
      </w:r>
    </w:p>
    <w:p w:rsidR="00132DCF" w:rsidRPr="00E2535A" w:rsidRDefault="00132DCF" w:rsidP="00E2535A">
      <w:pPr>
        <w:spacing w:line="276" w:lineRule="auto"/>
        <w:ind w:firstLine="709"/>
        <w:jc w:val="both"/>
        <w:rPr>
          <w:color w:val="000000"/>
          <w:sz w:val="28"/>
          <w:szCs w:val="28"/>
        </w:rPr>
      </w:pPr>
      <w:r w:rsidRPr="00E2535A">
        <w:rPr>
          <w:sz w:val="28"/>
          <w:szCs w:val="28"/>
        </w:rPr>
        <w:t>Возрастные особенности представлений о множестве объектов</w:t>
      </w:r>
      <w:r w:rsidRPr="00E2535A">
        <w:rPr>
          <w:color w:val="00000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9"/>
        <w:gridCol w:w="7051"/>
      </w:tblGrid>
      <w:tr w:rsidR="00132DCF" w:rsidRPr="00E2535A" w:rsidTr="00F73428">
        <w:tc>
          <w:tcPr>
            <w:tcW w:w="2129" w:type="dxa"/>
          </w:tcPr>
          <w:p w:rsidR="00132DCF" w:rsidRPr="00E2535A" w:rsidRDefault="00132DCF" w:rsidP="00E2535A">
            <w:pPr>
              <w:spacing w:line="276" w:lineRule="auto"/>
              <w:jc w:val="both"/>
              <w:rPr>
                <w:color w:val="000000"/>
                <w:sz w:val="28"/>
                <w:szCs w:val="28"/>
              </w:rPr>
            </w:pPr>
            <w:r w:rsidRPr="00E2535A">
              <w:rPr>
                <w:color w:val="000000"/>
                <w:sz w:val="28"/>
                <w:szCs w:val="28"/>
              </w:rPr>
              <w:t>Возраст</w:t>
            </w:r>
          </w:p>
        </w:tc>
        <w:tc>
          <w:tcPr>
            <w:tcW w:w="7051" w:type="dxa"/>
          </w:tcPr>
          <w:p w:rsidR="00132DCF" w:rsidRPr="00E2535A" w:rsidRDefault="00132DCF" w:rsidP="00E2535A">
            <w:pPr>
              <w:spacing w:line="276" w:lineRule="auto"/>
              <w:jc w:val="both"/>
              <w:rPr>
                <w:color w:val="000000"/>
                <w:sz w:val="28"/>
                <w:szCs w:val="28"/>
              </w:rPr>
            </w:pPr>
            <w:r w:rsidRPr="00E2535A">
              <w:rPr>
                <w:sz w:val="28"/>
                <w:szCs w:val="28"/>
              </w:rPr>
              <w:t>Особенности представлений о множестве объектов</w:t>
            </w:r>
            <w:r w:rsidRPr="00E2535A">
              <w:rPr>
                <w:color w:val="000000"/>
                <w:sz w:val="28"/>
                <w:szCs w:val="28"/>
              </w:rPr>
              <w:t xml:space="preserve"> </w:t>
            </w:r>
          </w:p>
        </w:tc>
      </w:tr>
      <w:tr w:rsidR="00132DCF" w:rsidRPr="00E2535A" w:rsidTr="00F73428">
        <w:tc>
          <w:tcPr>
            <w:tcW w:w="2129" w:type="dxa"/>
          </w:tcPr>
          <w:p w:rsidR="00132DCF" w:rsidRPr="00E2535A" w:rsidRDefault="00132DCF" w:rsidP="00E2535A">
            <w:pPr>
              <w:spacing w:line="276" w:lineRule="auto"/>
              <w:jc w:val="both"/>
              <w:rPr>
                <w:color w:val="000000"/>
                <w:sz w:val="28"/>
                <w:szCs w:val="28"/>
              </w:rPr>
            </w:pPr>
            <w:r w:rsidRPr="00E2535A">
              <w:rPr>
                <w:sz w:val="28"/>
                <w:szCs w:val="28"/>
              </w:rPr>
              <w:t>1-2 года</w:t>
            </w:r>
          </w:p>
        </w:tc>
        <w:tc>
          <w:tcPr>
            <w:tcW w:w="7051" w:type="dxa"/>
          </w:tcPr>
          <w:p w:rsidR="00132DCF" w:rsidRPr="00E2535A" w:rsidRDefault="00132DCF" w:rsidP="00E2535A">
            <w:pPr>
              <w:spacing w:line="276" w:lineRule="auto"/>
              <w:jc w:val="both"/>
              <w:rPr>
                <w:color w:val="000000"/>
                <w:sz w:val="28"/>
                <w:szCs w:val="28"/>
              </w:rPr>
            </w:pPr>
          </w:p>
        </w:tc>
      </w:tr>
      <w:tr w:rsidR="00132DCF" w:rsidRPr="00E2535A" w:rsidTr="00F73428">
        <w:tc>
          <w:tcPr>
            <w:tcW w:w="2129" w:type="dxa"/>
          </w:tcPr>
          <w:p w:rsidR="00132DCF" w:rsidRPr="00E2535A" w:rsidRDefault="00132DCF" w:rsidP="00E2535A">
            <w:pPr>
              <w:spacing w:line="276" w:lineRule="auto"/>
              <w:jc w:val="both"/>
              <w:rPr>
                <w:color w:val="000000"/>
                <w:sz w:val="28"/>
                <w:szCs w:val="28"/>
              </w:rPr>
            </w:pPr>
            <w:r w:rsidRPr="00E2535A">
              <w:rPr>
                <w:sz w:val="28"/>
                <w:szCs w:val="28"/>
              </w:rPr>
              <w:t>2-3 года</w:t>
            </w:r>
          </w:p>
        </w:tc>
        <w:tc>
          <w:tcPr>
            <w:tcW w:w="7051" w:type="dxa"/>
          </w:tcPr>
          <w:p w:rsidR="00132DCF" w:rsidRPr="00E2535A" w:rsidRDefault="00132DCF" w:rsidP="00E2535A">
            <w:pPr>
              <w:spacing w:line="276" w:lineRule="auto"/>
              <w:jc w:val="both"/>
              <w:rPr>
                <w:color w:val="000000"/>
                <w:sz w:val="28"/>
                <w:szCs w:val="28"/>
              </w:rPr>
            </w:pPr>
          </w:p>
        </w:tc>
      </w:tr>
      <w:tr w:rsidR="00132DCF" w:rsidRPr="00E2535A" w:rsidTr="00F73428">
        <w:tc>
          <w:tcPr>
            <w:tcW w:w="2129" w:type="dxa"/>
          </w:tcPr>
          <w:p w:rsidR="00132DCF" w:rsidRPr="00E2535A" w:rsidRDefault="00132DCF" w:rsidP="00E2535A">
            <w:pPr>
              <w:spacing w:line="276" w:lineRule="auto"/>
              <w:jc w:val="both"/>
              <w:rPr>
                <w:color w:val="000000"/>
                <w:sz w:val="28"/>
                <w:szCs w:val="28"/>
              </w:rPr>
            </w:pPr>
            <w:r w:rsidRPr="00E2535A">
              <w:rPr>
                <w:sz w:val="28"/>
                <w:szCs w:val="28"/>
              </w:rPr>
              <w:t>3-4 года</w:t>
            </w:r>
          </w:p>
        </w:tc>
        <w:tc>
          <w:tcPr>
            <w:tcW w:w="7051" w:type="dxa"/>
          </w:tcPr>
          <w:p w:rsidR="00132DCF" w:rsidRPr="00E2535A" w:rsidRDefault="00132DCF" w:rsidP="00E2535A">
            <w:pPr>
              <w:spacing w:line="276" w:lineRule="auto"/>
              <w:jc w:val="both"/>
              <w:rPr>
                <w:color w:val="000000"/>
                <w:sz w:val="28"/>
                <w:szCs w:val="28"/>
              </w:rPr>
            </w:pPr>
          </w:p>
        </w:tc>
      </w:tr>
      <w:tr w:rsidR="00132DCF" w:rsidRPr="00E2535A" w:rsidTr="00F73428">
        <w:tc>
          <w:tcPr>
            <w:tcW w:w="2129" w:type="dxa"/>
          </w:tcPr>
          <w:p w:rsidR="00132DCF" w:rsidRPr="00E2535A" w:rsidRDefault="00132DCF" w:rsidP="00E2535A">
            <w:pPr>
              <w:spacing w:line="276" w:lineRule="auto"/>
              <w:jc w:val="both"/>
              <w:rPr>
                <w:color w:val="000000"/>
                <w:sz w:val="28"/>
                <w:szCs w:val="28"/>
              </w:rPr>
            </w:pPr>
            <w:r w:rsidRPr="00E2535A">
              <w:rPr>
                <w:sz w:val="28"/>
                <w:szCs w:val="28"/>
              </w:rPr>
              <w:lastRenderedPageBreak/>
              <w:t>4-5 лет</w:t>
            </w:r>
          </w:p>
        </w:tc>
        <w:tc>
          <w:tcPr>
            <w:tcW w:w="7051" w:type="dxa"/>
          </w:tcPr>
          <w:p w:rsidR="00132DCF" w:rsidRPr="00E2535A" w:rsidRDefault="00132DCF" w:rsidP="00E2535A">
            <w:pPr>
              <w:spacing w:line="276" w:lineRule="auto"/>
              <w:jc w:val="both"/>
              <w:rPr>
                <w:color w:val="000000"/>
                <w:sz w:val="28"/>
                <w:szCs w:val="28"/>
              </w:rPr>
            </w:pPr>
          </w:p>
        </w:tc>
      </w:tr>
      <w:tr w:rsidR="00132DCF" w:rsidRPr="00E2535A" w:rsidTr="00F73428">
        <w:tc>
          <w:tcPr>
            <w:tcW w:w="2129" w:type="dxa"/>
          </w:tcPr>
          <w:p w:rsidR="00132DCF" w:rsidRPr="00E2535A" w:rsidRDefault="00132DCF" w:rsidP="00E2535A">
            <w:pPr>
              <w:spacing w:line="276" w:lineRule="auto"/>
              <w:jc w:val="both"/>
              <w:rPr>
                <w:color w:val="000000"/>
                <w:sz w:val="28"/>
                <w:szCs w:val="28"/>
              </w:rPr>
            </w:pPr>
            <w:r w:rsidRPr="00E2535A">
              <w:rPr>
                <w:color w:val="000000"/>
                <w:sz w:val="28"/>
                <w:szCs w:val="28"/>
              </w:rPr>
              <w:t>6-7 лет</w:t>
            </w:r>
          </w:p>
        </w:tc>
        <w:tc>
          <w:tcPr>
            <w:tcW w:w="7051" w:type="dxa"/>
          </w:tcPr>
          <w:p w:rsidR="00132DCF" w:rsidRPr="00E2535A" w:rsidRDefault="00132DCF" w:rsidP="00E2535A">
            <w:pPr>
              <w:spacing w:line="276" w:lineRule="auto"/>
              <w:jc w:val="both"/>
              <w:rPr>
                <w:color w:val="000000"/>
                <w:sz w:val="28"/>
                <w:szCs w:val="28"/>
              </w:rPr>
            </w:pPr>
          </w:p>
        </w:tc>
      </w:tr>
    </w:tbl>
    <w:p w:rsidR="00132DCF" w:rsidRPr="00E2535A" w:rsidRDefault="00132DCF" w:rsidP="00E2535A">
      <w:pPr>
        <w:spacing w:line="276" w:lineRule="auto"/>
        <w:ind w:firstLine="709"/>
        <w:jc w:val="both"/>
        <w:rPr>
          <w:color w:val="000000"/>
          <w:sz w:val="28"/>
          <w:szCs w:val="28"/>
        </w:rPr>
      </w:pPr>
      <w:r w:rsidRPr="00E2535A">
        <w:rPr>
          <w:color w:val="000000"/>
          <w:sz w:val="28"/>
          <w:szCs w:val="28"/>
        </w:rPr>
        <w:t>2.</w:t>
      </w:r>
      <w:r w:rsidRPr="00E2535A">
        <w:rPr>
          <w:sz w:val="28"/>
          <w:szCs w:val="28"/>
        </w:rPr>
        <w:t xml:space="preserve"> На основе </w:t>
      </w:r>
      <w:proofErr w:type="gramStart"/>
      <w:r w:rsidRPr="00E2535A">
        <w:rPr>
          <w:sz w:val="28"/>
          <w:szCs w:val="28"/>
        </w:rPr>
        <w:t>знаний, полученных на занятиях по методике развития речи укажите</w:t>
      </w:r>
      <w:proofErr w:type="gramEnd"/>
      <w:r w:rsidRPr="00E2535A">
        <w:rPr>
          <w:sz w:val="28"/>
          <w:szCs w:val="28"/>
        </w:rPr>
        <w:t xml:space="preserve"> возраст</w:t>
      </w:r>
      <w:r w:rsidR="00C42B0B" w:rsidRPr="00E2535A">
        <w:rPr>
          <w:sz w:val="28"/>
          <w:szCs w:val="28"/>
        </w:rPr>
        <w:t>,</w:t>
      </w:r>
      <w:r w:rsidRPr="00E2535A">
        <w:rPr>
          <w:sz w:val="28"/>
          <w:szCs w:val="28"/>
        </w:rPr>
        <w:t xml:space="preserve"> в котором дети начинают использовать формы множественного и единственного числа</w:t>
      </w:r>
      <w:r w:rsidRPr="00E2535A">
        <w:rPr>
          <w:color w:val="000000"/>
          <w:sz w:val="28"/>
          <w:szCs w:val="28"/>
        </w:rPr>
        <w:t>.</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Литература</w:t>
      </w:r>
      <w:r w:rsidRPr="00E2535A">
        <w:rPr>
          <w:color w:val="000000" w:themeColor="text1"/>
          <w:sz w:val="28"/>
          <w:szCs w:val="28"/>
        </w:rPr>
        <w:t>: 6, 11</w:t>
      </w:r>
      <w:r w:rsidR="001A17E6" w:rsidRPr="00E2535A">
        <w:rPr>
          <w:color w:val="000000" w:themeColor="text1"/>
          <w:sz w:val="28"/>
          <w:szCs w:val="28"/>
        </w:rPr>
        <w:t>, 14</w:t>
      </w:r>
    </w:p>
    <w:p w:rsidR="00132DCF" w:rsidRPr="00E2535A" w:rsidRDefault="00132DCF" w:rsidP="00E2535A">
      <w:pPr>
        <w:spacing w:line="276" w:lineRule="auto"/>
        <w:ind w:firstLine="709"/>
        <w:jc w:val="both"/>
        <w:rPr>
          <w:b/>
          <w:i/>
          <w:caps/>
          <w:color w:val="000000"/>
          <w:sz w:val="28"/>
          <w:szCs w:val="28"/>
        </w:rPr>
      </w:pPr>
    </w:p>
    <w:p w:rsidR="00132DCF" w:rsidRPr="00E2535A" w:rsidRDefault="00132DCF" w:rsidP="00E2535A">
      <w:pPr>
        <w:spacing w:line="276" w:lineRule="auto"/>
        <w:ind w:firstLine="709"/>
        <w:jc w:val="both"/>
        <w:rPr>
          <w:b/>
          <w:i/>
          <w:caps/>
          <w:color w:val="000000"/>
          <w:sz w:val="28"/>
          <w:szCs w:val="28"/>
        </w:rPr>
      </w:pPr>
      <w:r w:rsidRPr="00E2535A">
        <w:rPr>
          <w:b/>
          <w:i/>
          <w:caps/>
          <w:color w:val="000000"/>
          <w:sz w:val="28"/>
          <w:szCs w:val="28"/>
        </w:rPr>
        <w:t>Занятие 15-17</w:t>
      </w:r>
    </w:p>
    <w:p w:rsidR="00132DCF" w:rsidRPr="00E2535A" w:rsidRDefault="00132DCF" w:rsidP="00E2535A">
      <w:pPr>
        <w:widowControl w:val="0"/>
        <w:spacing w:line="276" w:lineRule="auto"/>
        <w:ind w:firstLine="709"/>
        <w:jc w:val="both"/>
        <w:rPr>
          <w:i/>
          <w:sz w:val="28"/>
          <w:szCs w:val="28"/>
        </w:rPr>
      </w:pPr>
      <w:r w:rsidRPr="00E2535A">
        <w:rPr>
          <w:color w:val="000000"/>
          <w:sz w:val="28"/>
          <w:szCs w:val="28"/>
        </w:rPr>
        <w:t xml:space="preserve">Тема. </w:t>
      </w:r>
      <w:r w:rsidRPr="00E2535A">
        <w:rPr>
          <w:b/>
          <w:sz w:val="28"/>
          <w:szCs w:val="28"/>
        </w:rPr>
        <w:t xml:space="preserve">Современные </w:t>
      </w:r>
      <w:proofErr w:type="gramStart"/>
      <w:r w:rsidRPr="00E2535A">
        <w:rPr>
          <w:b/>
          <w:sz w:val="28"/>
          <w:szCs w:val="28"/>
        </w:rPr>
        <w:t>методические подходы</w:t>
      </w:r>
      <w:proofErr w:type="gramEnd"/>
      <w:r w:rsidRPr="00E2535A">
        <w:rPr>
          <w:b/>
          <w:sz w:val="28"/>
          <w:szCs w:val="28"/>
        </w:rPr>
        <w:t xml:space="preserve"> к формированию у детей дошкольного возраста представлений о множестве </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обсуждения</w:t>
      </w:r>
    </w:p>
    <w:p w:rsidR="00132DCF" w:rsidRPr="00E2535A" w:rsidRDefault="00132DCF" w:rsidP="00E2535A">
      <w:pPr>
        <w:spacing w:line="276" w:lineRule="auto"/>
        <w:ind w:left="34" w:firstLine="675"/>
        <w:jc w:val="both"/>
        <w:rPr>
          <w:sz w:val="28"/>
          <w:szCs w:val="28"/>
        </w:rPr>
      </w:pPr>
      <w:r w:rsidRPr="00E2535A">
        <w:rPr>
          <w:snapToGrid w:val="0"/>
          <w:color w:val="000000"/>
          <w:sz w:val="28"/>
          <w:szCs w:val="28"/>
        </w:rPr>
        <w:t xml:space="preserve">1. </w:t>
      </w:r>
      <w:r w:rsidRPr="00E2535A">
        <w:rPr>
          <w:sz w:val="28"/>
          <w:szCs w:val="28"/>
        </w:rPr>
        <w:t>Формирование элементарных представлений о множестве у детей в дочисловой период (понятия «много» и «один», их отношения).</w:t>
      </w:r>
    </w:p>
    <w:p w:rsidR="00132DCF" w:rsidRPr="00E2535A" w:rsidRDefault="00132DCF" w:rsidP="00E2535A">
      <w:pPr>
        <w:spacing w:line="276" w:lineRule="auto"/>
        <w:ind w:left="33" w:firstLine="675"/>
        <w:jc w:val="both"/>
        <w:rPr>
          <w:sz w:val="28"/>
          <w:szCs w:val="28"/>
        </w:rPr>
      </w:pPr>
      <w:r w:rsidRPr="00E2535A">
        <w:rPr>
          <w:snapToGrid w:val="0"/>
          <w:color w:val="000000"/>
          <w:sz w:val="28"/>
          <w:szCs w:val="28"/>
        </w:rPr>
        <w:t xml:space="preserve">2. </w:t>
      </w:r>
      <w:r w:rsidRPr="00E2535A">
        <w:rPr>
          <w:sz w:val="28"/>
          <w:szCs w:val="28"/>
        </w:rPr>
        <w:t>Специфика обучения детей разных возрастных групп группировке предметов и явлений.</w:t>
      </w:r>
    </w:p>
    <w:p w:rsidR="00132DCF" w:rsidRPr="00E2535A" w:rsidRDefault="00132DCF" w:rsidP="00E2535A">
      <w:pPr>
        <w:spacing w:line="276" w:lineRule="auto"/>
        <w:ind w:firstLine="675"/>
        <w:jc w:val="both"/>
        <w:rPr>
          <w:i/>
          <w:sz w:val="28"/>
          <w:szCs w:val="28"/>
        </w:rPr>
      </w:pPr>
      <w:r w:rsidRPr="00E2535A">
        <w:rPr>
          <w:sz w:val="28"/>
          <w:szCs w:val="28"/>
        </w:rPr>
        <w:t>3. Формирование умения устанавливать взаимнооднозначное соответствие между элементами множества, соответствие между множествами по количеству входящих элементов практическим путем.</w:t>
      </w:r>
    </w:p>
    <w:p w:rsidR="00132DCF" w:rsidRPr="00E2535A" w:rsidRDefault="00132DCF" w:rsidP="00E2535A">
      <w:pPr>
        <w:spacing w:line="276" w:lineRule="auto"/>
        <w:ind w:firstLine="675"/>
        <w:jc w:val="both"/>
        <w:rPr>
          <w:snapToGrid w:val="0"/>
          <w:color w:val="000000"/>
          <w:sz w:val="28"/>
          <w:szCs w:val="28"/>
        </w:rPr>
      </w:pPr>
      <w:r w:rsidRPr="00E2535A">
        <w:rPr>
          <w:snapToGrid w:val="0"/>
          <w:color w:val="000000"/>
          <w:sz w:val="28"/>
          <w:szCs w:val="28"/>
        </w:rPr>
        <w:t>4. Формирование представлений о множестве у детей среднего и старшего дошкольного возраста.</w:t>
      </w:r>
    </w:p>
    <w:p w:rsidR="00132DCF" w:rsidRPr="00E2535A" w:rsidRDefault="00132DCF" w:rsidP="00E2535A">
      <w:pPr>
        <w:spacing w:line="276" w:lineRule="auto"/>
        <w:ind w:firstLine="675"/>
        <w:jc w:val="both"/>
        <w:rPr>
          <w:i/>
          <w:color w:val="000000"/>
          <w:sz w:val="28"/>
          <w:szCs w:val="28"/>
        </w:rPr>
      </w:pPr>
      <w:r w:rsidRPr="00E2535A">
        <w:rPr>
          <w:snapToGrid w:val="0"/>
          <w:color w:val="000000"/>
          <w:sz w:val="28"/>
          <w:szCs w:val="28"/>
        </w:rPr>
        <w:t>5. Обучение детей старшего дошкольного возраста графическому обозначению множеств и их элементов.</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1.Составить перечень игр и игровых упражнений по формированию у детей элементарных представлений о значении слов «много» и «один», отношений между этими понятиями.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2.Разработать сценарий обучающего момента по формированию у детей понимания отношений между понятиями «много» и «один».</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3.Разработать план-конспект обучения детей установлению отношений между группами предметов (изображений) по количеству входящих элементов практическим путем. Задание выполняется на основе самостоятельно разработанного наглядного материала.</w:t>
      </w:r>
    </w:p>
    <w:p w:rsidR="00132DCF" w:rsidRPr="00E2535A" w:rsidRDefault="00132DCF" w:rsidP="00E2535A">
      <w:pPr>
        <w:spacing w:line="276" w:lineRule="auto"/>
        <w:ind w:firstLine="709"/>
        <w:jc w:val="both"/>
        <w:rPr>
          <w:color w:val="000000"/>
          <w:spacing w:val="-14"/>
          <w:sz w:val="28"/>
          <w:szCs w:val="28"/>
        </w:rPr>
      </w:pPr>
      <w:r w:rsidRPr="00E2535A">
        <w:rPr>
          <w:color w:val="000000"/>
          <w:sz w:val="28"/>
          <w:szCs w:val="28"/>
        </w:rPr>
        <w:t xml:space="preserve">4. На основе изученной литературы составить перечень требований к каждому виду наглядности, которую следует использовать при формировании у детей умения устанавливать взаимнооднозначное соответствие между элементами множества, </w:t>
      </w:r>
      <w:r w:rsidRPr="00E2535A">
        <w:rPr>
          <w:color w:val="000000"/>
          <w:spacing w:val="-14"/>
          <w:sz w:val="28"/>
          <w:szCs w:val="28"/>
        </w:rPr>
        <w:t>соответствие между множествами по количеству входящих элементов практическим путем.</w:t>
      </w:r>
    </w:p>
    <w:p w:rsidR="00132DCF" w:rsidRPr="00E2535A" w:rsidRDefault="00132DCF" w:rsidP="00E2535A">
      <w:pPr>
        <w:spacing w:line="276" w:lineRule="auto"/>
        <w:ind w:firstLine="709"/>
        <w:jc w:val="both"/>
        <w:rPr>
          <w:sz w:val="28"/>
          <w:szCs w:val="28"/>
        </w:rPr>
      </w:pPr>
      <w:r w:rsidRPr="00E2535A">
        <w:rPr>
          <w:color w:val="000000"/>
          <w:sz w:val="28"/>
          <w:szCs w:val="28"/>
        </w:rPr>
        <w:t xml:space="preserve">5. Сделать подборку дидактических игр на дифференциацию детьми разных возрастных групп понятий </w:t>
      </w:r>
      <w:r w:rsidRPr="00E2535A">
        <w:rPr>
          <w:sz w:val="28"/>
          <w:szCs w:val="28"/>
        </w:rPr>
        <w:t>«много» и «один».</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6. Сделать подборку дидактических игр для </w:t>
      </w:r>
      <w:r w:rsidRPr="00E2535A">
        <w:rPr>
          <w:sz w:val="28"/>
          <w:szCs w:val="28"/>
        </w:rPr>
        <w:t>детей разных возрастных групп на группировку предметов и явлений.</w:t>
      </w:r>
      <w:r w:rsidRPr="00E2535A">
        <w:rPr>
          <w:color w:val="000000"/>
          <w:sz w:val="28"/>
          <w:szCs w:val="28"/>
        </w:rPr>
        <w:t xml:space="preserve">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lastRenderedPageBreak/>
        <w:t xml:space="preserve">7.Разработать план-конспект обучения детей </w:t>
      </w:r>
      <w:r w:rsidRPr="00E2535A">
        <w:rPr>
          <w:snapToGrid w:val="0"/>
          <w:color w:val="000000"/>
          <w:sz w:val="28"/>
          <w:szCs w:val="28"/>
        </w:rPr>
        <w:t>старшего дошкольного возраста графическому обозначению множеств и их элементов</w:t>
      </w:r>
      <w:r w:rsidRPr="00E2535A">
        <w:rPr>
          <w:color w:val="000000"/>
          <w:sz w:val="28"/>
          <w:szCs w:val="28"/>
        </w:rPr>
        <w:t xml:space="preserve">. Задание выполняется на основе самостоятельно разработанного наглядного материала. </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 xml:space="preserve">Литература: </w:t>
      </w:r>
      <w:r w:rsidRPr="00E2535A">
        <w:rPr>
          <w:color w:val="000000"/>
          <w:sz w:val="28"/>
          <w:szCs w:val="28"/>
        </w:rPr>
        <w:t>3, 4, 5, 8, 9, 14, 16, 37, 41, 42.</w:t>
      </w:r>
    </w:p>
    <w:p w:rsidR="00132DCF" w:rsidRPr="00E2535A" w:rsidRDefault="00132DCF" w:rsidP="00E2535A">
      <w:pPr>
        <w:spacing w:line="276" w:lineRule="auto"/>
        <w:ind w:firstLine="709"/>
        <w:jc w:val="both"/>
        <w:rPr>
          <w:b/>
          <w:i/>
          <w:caps/>
          <w:color w:val="000000"/>
          <w:sz w:val="28"/>
          <w:szCs w:val="28"/>
        </w:rPr>
      </w:pPr>
    </w:p>
    <w:p w:rsidR="00132DCF" w:rsidRPr="00E2535A" w:rsidRDefault="00132DCF" w:rsidP="00E2535A">
      <w:pPr>
        <w:spacing w:line="276" w:lineRule="auto"/>
        <w:ind w:firstLine="709"/>
        <w:jc w:val="both"/>
        <w:rPr>
          <w:b/>
          <w:i/>
          <w:caps/>
          <w:color w:val="000000"/>
          <w:sz w:val="28"/>
          <w:szCs w:val="28"/>
        </w:rPr>
      </w:pPr>
      <w:r w:rsidRPr="00E2535A">
        <w:rPr>
          <w:b/>
          <w:i/>
          <w:caps/>
          <w:color w:val="000000"/>
          <w:sz w:val="28"/>
          <w:szCs w:val="28"/>
        </w:rPr>
        <w:t>Занятие 18</w:t>
      </w:r>
    </w:p>
    <w:p w:rsidR="00132DCF" w:rsidRPr="00E2535A" w:rsidRDefault="00132DCF" w:rsidP="00E2535A">
      <w:pPr>
        <w:spacing w:line="276" w:lineRule="auto"/>
        <w:ind w:firstLine="709"/>
        <w:jc w:val="both"/>
        <w:rPr>
          <w:b/>
          <w:color w:val="000000"/>
          <w:sz w:val="28"/>
          <w:szCs w:val="28"/>
        </w:rPr>
      </w:pPr>
      <w:r w:rsidRPr="00E2535A">
        <w:rPr>
          <w:color w:val="000000"/>
          <w:sz w:val="28"/>
          <w:szCs w:val="28"/>
        </w:rPr>
        <w:t>Тема</w:t>
      </w:r>
      <w:r w:rsidRPr="00E2535A">
        <w:rPr>
          <w:b/>
          <w:color w:val="000000"/>
          <w:sz w:val="28"/>
          <w:szCs w:val="28"/>
        </w:rPr>
        <w:t>.</w:t>
      </w:r>
      <w:r w:rsidRPr="00E2535A">
        <w:rPr>
          <w:color w:val="000000"/>
          <w:sz w:val="28"/>
          <w:szCs w:val="28"/>
        </w:rPr>
        <w:t xml:space="preserve"> </w:t>
      </w:r>
      <w:r w:rsidRPr="00E2535A">
        <w:rPr>
          <w:b/>
          <w:color w:val="000000"/>
          <w:sz w:val="28"/>
          <w:szCs w:val="28"/>
        </w:rPr>
        <w:t xml:space="preserve">Современные </w:t>
      </w:r>
      <w:proofErr w:type="gramStart"/>
      <w:r w:rsidRPr="00E2535A">
        <w:rPr>
          <w:b/>
          <w:color w:val="000000"/>
          <w:sz w:val="28"/>
          <w:szCs w:val="28"/>
        </w:rPr>
        <w:t>методические подходы</w:t>
      </w:r>
      <w:proofErr w:type="gramEnd"/>
      <w:r w:rsidRPr="00E2535A">
        <w:rPr>
          <w:b/>
          <w:color w:val="000000"/>
          <w:sz w:val="28"/>
          <w:szCs w:val="28"/>
        </w:rPr>
        <w:t xml:space="preserve"> к обучению детей дошкольного возраста количечественному и порядковому счету (</w:t>
      </w:r>
      <w:r w:rsidRPr="00E2535A">
        <w:rPr>
          <w:color w:val="000000"/>
          <w:sz w:val="28"/>
          <w:szCs w:val="28"/>
        </w:rPr>
        <w:t>модуль темы «Современные методические подходы к обучению дошкольников счету, знакомству с цифрами»)</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обсуждения</w:t>
      </w:r>
    </w:p>
    <w:p w:rsidR="00132DCF" w:rsidRPr="00E2535A" w:rsidRDefault="00132DCF" w:rsidP="00E2535A">
      <w:pPr>
        <w:spacing w:line="276" w:lineRule="auto"/>
        <w:jc w:val="both"/>
        <w:rPr>
          <w:snapToGrid w:val="0"/>
          <w:color w:val="000000"/>
          <w:sz w:val="28"/>
          <w:szCs w:val="28"/>
        </w:rPr>
      </w:pPr>
      <w:r w:rsidRPr="00E2535A">
        <w:rPr>
          <w:snapToGrid w:val="0"/>
          <w:color w:val="000000"/>
          <w:sz w:val="28"/>
          <w:szCs w:val="28"/>
        </w:rPr>
        <w:t>1. Методика обучения количественному и порядковому счету.</w:t>
      </w:r>
    </w:p>
    <w:p w:rsidR="00132DCF" w:rsidRPr="00E2535A" w:rsidRDefault="00132DCF" w:rsidP="00E2535A">
      <w:pPr>
        <w:spacing w:line="276" w:lineRule="auto"/>
        <w:jc w:val="both"/>
        <w:rPr>
          <w:snapToGrid w:val="0"/>
          <w:color w:val="000000"/>
          <w:sz w:val="28"/>
          <w:szCs w:val="28"/>
        </w:rPr>
      </w:pPr>
      <w:r w:rsidRPr="00E2535A">
        <w:rPr>
          <w:snapToGrid w:val="0"/>
          <w:color w:val="000000"/>
          <w:sz w:val="28"/>
          <w:szCs w:val="28"/>
        </w:rPr>
        <w:t>2. Счет с участием различных анализаторов.</w:t>
      </w:r>
    </w:p>
    <w:p w:rsidR="00132DCF" w:rsidRPr="00E2535A" w:rsidRDefault="00132DCF" w:rsidP="00E2535A">
      <w:pPr>
        <w:spacing w:line="276" w:lineRule="auto"/>
        <w:jc w:val="both"/>
        <w:rPr>
          <w:sz w:val="28"/>
          <w:szCs w:val="28"/>
        </w:rPr>
      </w:pPr>
      <w:r w:rsidRPr="00E2535A">
        <w:rPr>
          <w:snapToGrid w:val="0"/>
          <w:color w:val="000000"/>
          <w:sz w:val="28"/>
          <w:szCs w:val="28"/>
        </w:rPr>
        <w:t xml:space="preserve">3. </w:t>
      </w:r>
      <w:r w:rsidRPr="00E2535A">
        <w:rPr>
          <w:sz w:val="28"/>
          <w:szCs w:val="28"/>
        </w:rPr>
        <w:t>Специфика деятельности отсчета. Обучение детей отсчету.</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Заполните таблицу 8.</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Таблица 8.</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Счет количественный и порядковый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132"/>
        <w:gridCol w:w="4081"/>
      </w:tblGrid>
      <w:tr w:rsidR="00132DCF" w:rsidRPr="00E2535A" w:rsidTr="00F73428">
        <w:tc>
          <w:tcPr>
            <w:tcW w:w="1967" w:type="dxa"/>
          </w:tcPr>
          <w:p w:rsidR="00132DCF" w:rsidRPr="00E2535A" w:rsidRDefault="00132DCF" w:rsidP="00E2535A">
            <w:pPr>
              <w:spacing w:line="276" w:lineRule="auto"/>
              <w:jc w:val="both"/>
              <w:rPr>
                <w:color w:val="000000"/>
                <w:sz w:val="28"/>
                <w:szCs w:val="28"/>
              </w:rPr>
            </w:pPr>
          </w:p>
        </w:tc>
        <w:tc>
          <w:tcPr>
            <w:tcW w:w="3132"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Количественный</w:t>
            </w:r>
          </w:p>
        </w:tc>
        <w:tc>
          <w:tcPr>
            <w:tcW w:w="4081"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Порядковый</w:t>
            </w:r>
          </w:p>
        </w:tc>
      </w:tr>
      <w:tr w:rsidR="00132DCF" w:rsidRPr="00E2535A" w:rsidTr="00F73428">
        <w:tc>
          <w:tcPr>
            <w:tcW w:w="1967" w:type="dxa"/>
          </w:tcPr>
          <w:p w:rsidR="00132DCF" w:rsidRPr="00E2535A" w:rsidRDefault="00132DCF" w:rsidP="00E2535A">
            <w:pPr>
              <w:spacing w:line="276" w:lineRule="auto"/>
              <w:jc w:val="both"/>
              <w:rPr>
                <w:color w:val="000000"/>
                <w:sz w:val="28"/>
                <w:szCs w:val="28"/>
              </w:rPr>
            </w:pPr>
            <w:r w:rsidRPr="00E2535A">
              <w:rPr>
                <w:color w:val="000000"/>
                <w:sz w:val="28"/>
                <w:szCs w:val="28"/>
              </w:rPr>
              <w:t>Что является результатом?</w:t>
            </w:r>
          </w:p>
        </w:tc>
        <w:tc>
          <w:tcPr>
            <w:tcW w:w="3132"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p>
        </w:tc>
        <w:tc>
          <w:tcPr>
            <w:tcW w:w="4081" w:type="dxa"/>
          </w:tcPr>
          <w:p w:rsidR="00132DCF" w:rsidRPr="00E2535A" w:rsidRDefault="00132DCF" w:rsidP="00E2535A">
            <w:pPr>
              <w:spacing w:line="276" w:lineRule="auto"/>
              <w:jc w:val="both"/>
              <w:rPr>
                <w:color w:val="000000"/>
                <w:sz w:val="28"/>
                <w:szCs w:val="28"/>
              </w:rPr>
            </w:pPr>
          </w:p>
        </w:tc>
      </w:tr>
      <w:tr w:rsidR="00132DCF" w:rsidRPr="00E2535A" w:rsidTr="00F73428">
        <w:tc>
          <w:tcPr>
            <w:tcW w:w="1967" w:type="dxa"/>
          </w:tcPr>
          <w:p w:rsidR="00132DCF" w:rsidRPr="00E2535A" w:rsidRDefault="00132DCF" w:rsidP="00E2535A">
            <w:pPr>
              <w:spacing w:line="276" w:lineRule="auto"/>
              <w:jc w:val="both"/>
              <w:rPr>
                <w:color w:val="000000"/>
                <w:sz w:val="28"/>
                <w:szCs w:val="28"/>
              </w:rPr>
            </w:pPr>
            <w:r w:rsidRPr="00E2535A">
              <w:rPr>
                <w:color w:val="000000"/>
                <w:sz w:val="28"/>
                <w:szCs w:val="28"/>
              </w:rPr>
              <w:t>На какой вопрос дается ответ?</w:t>
            </w:r>
          </w:p>
        </w:tc>
        <w:tc>
          <w:tcPr>
            <w:tcW w:w="3132"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p>
        </w:tc>
        <w:tc>
          <w:tcPr>
            <w:tcW w:w="4081" w:type="dxa"/>
          </w:tcPr>
          <w:p w:rsidR="00132DCF" w:rsidRPr="00E2535A" w:rsidRDefault="00132DCF" w:rsidP="00E2535A">
            <w:pPr>
              <w:spacing w:line="276" w:lineRule="auto"/>
              <w:jc w:val="both"/>
              <w:rPr>
                <w:color w:val="000000"/>
                <w:sz w:val="28"/>
                <w:szCs w:val="28"/>
              </w:rPr>
            </w:pPr>
          </w:p>
        </w:tc>
      </w:tr>
      <w:tr w:rsidR="00132DCF" w:rsidRPr="00E2535A" w:rsidTr="00F73428">
        <w:tc>
          <w:tcPr>
            <w:tcW w:w="1967" w:type="dxa"/>
          </w:tcPr>
          <w:p w:rsidR="00132DCF" w:rsidRPr="00E2535A" w:rsidRDefault="00132DCF" w:rsidP="00E2535A">
            <w:pPr>
              <w:spacing w:line="276" w:lineRule="auto"/>
              <w:jc w:val="both"/>
              <w:rPr>
                <w:color w:val="000000"/>
                <w:sz w:val="28"/>
                <w:szCs w:val="28"/>
              </w:rPr>
            </w:pPr>
            <w:r w:rsidRPr="00E2535A">
              <w:rPr>
                <w:color w:val="000000"/>
                <w:sz w:val="28"/>
                <w:szCs w:val="28"/>
              </w:rPr>
              <w:t>Используемая лексика</w:t>
            </w:r>
          </w:p>
        </w:tc>
        <w:tc>
          <w:tcPr>
            <w:tcW w:w="3132" w:type="dxa"/>
          </w:tcPr>
          <w:p w:rsidR="00132DCF" w:rsidRPr="00E2535A" w:rsidRDefault="00132DCF" w:rsidP="00E2535A">
            <w:pPr>
              <w:spacing w:line="276" w:lineRule="auto"/>
              <w:jc w:val="both"/>
              <w:rPr>
                <w:color w:val="000000"/>
                <w:sz w:val="28"/>
                <w:szCs w:val="28"/>
              </w:rPr>
            </w:pPr>
          </w:p>
        </w:tc>
        <w:tc>
          <w:tcPr>
            <w:tcW w:w="4081" w:type="dxa"/>
          </w:tcPr>
          <w:p w:rsidR="00132DCF" w:rsidRPr="00E2535A" w:rsidRDefault="00132DCF" w:rsidP="00E2535A">
            <w:pPr>
              <w:spacing w:line="276" w:lineRule="auto"/>
              <w:jc w:val="both"/>
              <w:rPr>
                <w:color w:val="000000"/>
                <w:sz w:val="28"/>
                <w:szCs w:val="28"/>
              </w:rPr>
            </w:pPr>
          </w:p>
        </w:tc>
      </w:tr>
    </w:tbl>
    <w:p w:rsidR="00132DCF" w:rsidRPr="00E2535A" w:rsidRDefault="00132DCF" w:rsidP="00E2535A">
      <w:pPr>
        <w:spacing w:line="276" w:lineRule="auto"/>
        <w:ind w:firstLine="709"/>
        <w:jc w:val="both"/>
        <w:rPr>
          <w:color w:val="000000"/>
          <w:sz w:val="28"/>
          <w:szCs w:val="28"/>
        </w:rPr>
      </w:pP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2. С учетом организационных и методических требований, смоделируйте ситуацию обучения детей определенной возрастной группы (по выбору) счету звуков, движений, счету наощупь.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Сделайте подборку дидактических игр, направленных на обучение детей порядковому счету.</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Разработайте конспект занятия по формированию у детей деятельности отсчета.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 </w:t>
      </w:r>
      <w:r w:rsidRPr="00E2535A">
        <w:rPr>
          <w:i/>
          <w:color w:val="000000"/>
          <w:sz w:val="28"/>
          <w:szCs w:val="28"/>
        </w:rPr>
        <w:t xml:space="preserve">Литература: </w:t>
      </w:r>
      <w:r w:rsidRPr="00E2535A">
        <w:rPr>
          <w:color w:val="000000"/>
          <w:sz w:val="28"/>
          <w:szCs w:val="28"/>
        </w:rPr>
        <w:t>№ 1, 3, 5, 12, 14, 19, 29, 33, 36.</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Дополнительно</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Гальперин, П.Я., Георгиев, Л.С. Недостатки обучения счету //  Теория и методика развития элементарных математических представлений у дошкольников: Хрестоматия в 6 частях</w:t>
      </w:r>
      <w:proofErr w:type="gramStart"/>
      <w:r w:rsidRPr="00E2535A">
        <w:rPr>
          <w:color w:val="000000"/>
          <w:sz w:val="28"/>
          <w:szCs w:val="28"/>
        </w:rPr>
        <w:t xml:space="preserve"> / С</w:t>
      </w:r>
      <w:proofErr w:type="gramEnd"/>
      <w:r w:rsidRPr="00E2535A">
        <w:rPr>
          <w:color w:val="000000"/>
          <w:sz w:val="28"/>
          <w:szCs w:val="28"/>
        </w:rPr>
        <w:t>ост. З.А. Михайлова, Р.Л. Непомнящая.  Ч.6. СПб</w:t>
      </w:r>
      <w:proofErr w:type="gramStart"/>
      <w:r w:rsidRPr="00E2535A">
        <w:rPr>
          <w:color w:val="000000"/>
          <w:sz w:val="28"/>
          <w:szCs w:val="28"/>
        </w:rPr>
        <w:t xml:space="preserve">., </w:t>
      </w:r>
      <w:proofErr w:type="gramEnd"/>
      <w:r w:rsidRPr="00E2535A">
        <w:rPr>
          <w:color w:val="000000"/>
          <w:sz w:val="28"/>
          <w:szCs w:val="28"/>
        </w:rPr>
        <w:t>1994. С.38-43.</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lastRenderedPageBreak/>
        <w:t>2. Гальперин, П.Я., Георгиев Л.С. Формирование начальных математических понятий // Теория и методика развития элементарных математических представлений у дошкольников: Хрестоматия  в 6 частях</w:t>
      </w:r>
      <w:proofErr w:type="gramStart"/>
      <w:r w:rsidRPr="00E2535A">
        <w:rPr>
          <w:color w:val="000000"/>
          <w:sz w:val="28"/>
          <w:szCs w:val="28"/>
        </w:rPr>
        <w:t xml:space="preserve"> / С</w:t>
      </w:r>
      <w:proofErr w:type="gramEnd"/>
      <w:r w:rsidRPr="00E2535A">
        <w:rPr>
          <w:color w:val="000000"/>
          <w:sz w:val="28"/>
          <w:szCs w:val="28"/>
        </w:rPr>
        <w:t>ост. З.А. Михайлова, Р.Л. Непомнящая. Ч.6. СПб</w:t>
      </w:r>
      <w:proofErr w:type="gramStart"/>
      <w:r w:rsidRPr="00E2535A">
        <w:rPr>
          <w:color w:val="000000"/>
          <w:sz w:val="28"/>
          <w:szCs w:val="28"/>
        </w:rPr>
        <w:t xml:space="preserve">., </w:t>
      </w:r>
      <w:proofErr w:type="gramEnd"/>
      <w:r w:rsidRPr="00E2535A">
        <w:rPr>
          <w:color w:val="000000"/>
          <w:sz w:val="28"/>
          <w:szCs w:val="28"/>
        </w:rPr>
        <w:t>1994. С.43-46.</w:t>
      </w:r>
    </w:p>
    <w:p w:rsidR="00132DCF" w:rsidRPr="00E2535A" w:rsidRDefault="00132DCF" w:rsidP="00E2535A">
      <w:pPr>
        <w:spacing w:line="276" w:lineRule="auto"/>
        <w:ind w:firstLine="709"/>
        <w:jc w:val="both"/>
        <w:rPr>
          <w:b/>
          <w:i/>
          <w:caps/>
          <w:color w:val="000000"/>
          <w:sz w:val="28"/>
          <w:szCs w:val="28"/>
        </w:rPr>
      </w:pPr>
    </w:p>
    <w:p w:rsidR="00721833" w:rsidRPr="00E2535A" w:rsidRDefault="00721833" w:rsidP="00E2535A">
      <w:pPr>
        <w:spacing w:line="276" w:lineRule="auto"/>
        <w:ind w:firstLine="709"/>
        <w:jc w:val="both"/>
        <w:rPr>
          <w:b/>
          <w:i/>
          <w:caps/>
          <w:color w:val="000000"/>
          <w:sz w:val="28"/>
          <w:szCs w:val="28"/>
        </w:rPr>
      </w:pPr>
      <w:r w:rsidRPr="00E2535A">
        <w:rPr>
          <w:b/>
          <w:i/>
          <w:caps/>
          <w:color w:val="000000"/>
          <w:sz w:val="28"/>
          <w:szCs w:val="28"/>
        </w:rPr>
        <w:t>Занятие 19</w:t>
      </w:r>
    </w:p>
    <w:p w:rsidR="00721833" w:rsidRPr="00E2535A" w:rsidRDefault="00721833" w:rsidP="00E2535A">
      <w:pPr>
        <w:spacing w:line="276" w:lineRule="auto"/>
        <w:ind w:firstLine="709"/>
        <w:jc w:val="both"/>
        <w:rPr>
          <w:b/>
          <w:color w:val="000000"/>
          <w:sz w:val="28"/>
          <w:szCs w:val="28"/>
        </w:rPr>
      </w:pPr>
      <w:r w:rsidRPr="00E2535A">
        <w:rPr>
          <w:color w:val="000000"/>
          <w:sz w:val="28"/>
          <w:szCs w:val="28"/>
        </w:rPr>
        <w:t>Тема</w:t>
      </w:r>
      <w:r w:rsidRPr="00E2535A">
        <w:rPr>
          <w:b/>
          <w:color w:val="000000"/>
          <w:sz w:val="28"/>
          <w:szCs w:val="28"/>
        </w:rPr>
        <w:t>.</w:t>
      </w:r>
      <w:r w:rsidRPr="00E2535A">
        <w:rPr>
          <w:color w:val="000000"/>
          <w:sz w:val="28"/>
          <w:szCs w:val="28"/>
        </w:rPr>
        <w:t xml:space="preserve"> </w:t>
      </w:r>
      <w:r w:rsidRPr="00E2535A">
        <w:rPr>
          <w:b/>
          <w:color w:val="000000"/>
          <w:sz w:val="28"/>
          <w:szCs w:val="28"/>
        </w:rPr>
        <w:t>Знакомство детей с цифрами (</w:t>
      </w:r>
      <w:r w:rsidRPr="00E2535A">
        <w:rPr>
          <w:color w:val="000000"/>
          <w:sz w:val="28"/>
          <w:szCs w:val="28"/>
        </w:rPr>
        <w:t xml:space="preserve">модуль темы «Современные </w:t>
      </w:r>
      <w:proofErr w:type="gramStart"/>
      <w:r w:rsidRPr="00E2535A">
        <w:rPr>
          <w:color w:val="000000"/>
          <w:sz w:val="28"/>
          <w:szCs w:val="28"/>
        </w:rPr>
        <w:t>методические подходы</w:t>
      </w:r>
      <w:proofErr w:type="gramEnd"/>
      <w:r w:rsidRPr="00E2535A">
        <w:rPr>
          <w:color w:val="000000"/>
          <w:sz w:val="28"/>
          <w:szCs w:val="28"/>
        </w:rPr>
        <w:t xml:space="preserve"> к обучению дошкольников счету, знакомству с цифрами»)</w:t>
      </w:r>
    </w:p>
    <w:p w:rsidR="00721833" w:rsidRPr="00E2535A" w:rsidRDefault="00721833" w:rsidP="00E2535A">
      <w:pPr>
        <w:spacing w:line="276" w:lineRule="auto"/>
        <w:ind w:firstLine="709"/>
        <w:jc w:val="both"/>
        <w:rPr>
          <w:i/>
          <w:color w:val="000000"/>
          <w:sz w:val="28"/>
          <w:szCs w:val="28"/>
        </w:rPr>
      </w:pPr>
      <w:r w:rsidRPr="00E2535A">
        <w:rPr>
          <w:i/>
          <w:color w:val="000000"/>
          <w:sz w:val="28"/>
          <w:szCs w:val="28"/>
        </w:rPr>
        <w:t>Вопросы для обсуждения</w:t>
      </w:r>
    </w:p>
    <w:p w:rsidR="00721833" w:rsidRPr="00E2535A" w:rsidRDefault="00721833" w:rsidP="00E2535A">
      <w:pPr>
        <w:spacing w:line="276" w:lineRule="auto"/>
        <w:ind w:firstLine="709"/>
        <w:jc w:val="both"/>
        <w:rPr>
          <w:color w:val="000000"/>
          <w:sz w:val="28"/>
          <w:szCs w:val="28"/>
        </w:rPr>
      </w:pPr>
      <w:r w:rsidRPr="00E2535A">
        <w:rPr>
          <w:color w:val="000000"/>
          <w:sz w:val="28"/>
          <w:szCs w:val="28"/>
        </w:rPr>
        <w:t>1. Приемы знакомства детей дошкольного возраста с цифрами.</w:t>
      </w:r>
    </w:p>
    <w:p w:rsidR="00721833" w:rsidRPr="00E2535A" w:rsidRDefault="00721833" w:rsidP="00E2535A">
      <w:pPr>
        <w:spacing w:line="276" w:lineRule="auto"/>
        <w:ind w:firstLine="709"/>
        <w:jc w:val="both"/>
        <w:rPr>
          <w:color w:val="000000"/>
          <w:sz w:val="28"/>
          <w:szCs w:val="28"/>
        </w:rPr>
      </w:pPr>
      <w:r w:rsidRPr="00E2535A">
        <w:rPr>
          <w:color w:val="000000"/>
          <w:sz w:val="28"/>
          <w:szCs w:val="28"/>
        </w:rPr>
        <w:t>2. Этапы знакомства с цифрами.</w:t>
      </w:r>
    </w:p>
    <w:p w:rsidR="00721833" w:rsidRPr="00E2535A" w:rsidRDefault="00721833" w:rsidP="00E2535A">
      <w:pPr>
        <w:spacing w:line="276" w:lineRule="auto"/>
        <w:ind w:firstLine="709"/>
        <w:jc w:val="both"/>
        <w:rPr>
          <w:i/>
          <w:color w:val="000000"/>
          <w:sz w:val="28"/>
          <w:szCs w:val="28"/>
        </w:rPr>
      </w:pPr>
      <w:r w:rsidRPr="00E2535A">
        <w:rPr>
          <w:i/>
          <w:color w:val="000000"/>
          <w:sz w:val="28"/>
          <w:szCs w:val="28"/>
        </w:rPr>
        <w:t>Задания</w:t>
      </w:r>
    </w:p>
    <w:p w:rsidR="00721833" w:rsidRPr="00E2535A" w:rsidRDefault="00721833" w:rsidP="00E2535A">
      <w:pPr>
        <w:spacing w:line="276" w:lineRule="auto"/>
        <w:ind w:firstLine="709"/>
        <w:jc w:val="both"/>
        <w:rPr>
          <w:color w:val="000000"/>
          <w:sz w:val="28"/>
          <w:szCs w:val="28"/>
        </w:rPr>
      </w:pPr>
      <w:r w:rsidRPr="00E2535A">
        <w:rPr>
          <w:color w:val="000000"/>
          <w:sz w:val="28"/>
          <w:szCs w:val="28"/>
        </w:rPr>
        <w:t xml:space="preserve">1. Ответьте на </w:t>
      </w:r>
      <w:proofErr w:type="gramStart"/>
      <w:r w:rsidRPr="00E2535A">
        <w:rPr>
          <w:color w:val="000000"/>
          <w:sz w:val="28"/>
          <w:szCs w:val="28"/>
        </w:rPr>
        <w:t>вопрос</w:t>
      </w:r>
      <w:proofErr w:type="gramEnd"/>
      <w:r w:rsidRPr="00E2535A">
        <w:rPr>
          <w:color w:val="000000"/>
          <w:sz w:val="28"/>
          <w:szCs w:val="28"/>
        </w:rPr>
        <w:t xml:space="preserve">: какие цыфры и как можно показать при помощи частей своего тела. </w:t>
      </w:r>
    </w:p>
    <w:p w:rsidR="00721833" w:rsidRPr="00E2535A" w:rsidRDefault="00721833" w:rsidP="00E2535A">
      <w:pPr>
        <w:spacing w:line="276" w:lineRule="auto"/>
        <w:ind w:firstLine="709"/>
        <w:jc w:val="both"/>
        <w:rPr>
          <w:color w:val="000000"/>
          <w:sz w:val="28"/>
          <w:szCs w:val="28"/>
        </w:rPr>
      </w:pPr>
      <w:r w:rsidRPr="00E2535A">
        <w:rPr>
          <w:color w:val="000000"/>
          <w:sz w:val="28"/>
          <w:szCs w:val="28"/>
        </w:rPr>
        <w:t>2. Составьте описание элементов и пространственного расположения цифр 2, 5, 7</w:t>
      </w:r>
    </w:p>
    <w:p w:rsidR="00721833" w:rsidRPr="00E2535A" w:rsidRDefault="00721833" w:rsidP="00E2535A">
      <w:pPr>
        <w:spacing w:line="276" w:lineRule="auto"/>
        <w:ind w:firstLine="709"/>
        <w:jc w:val="both"/>
        <w:rPr>
          <w:color w:val="000000"/>
          <w:sz w:val="28"/>
          <w:szCs w:val="28"/>
        </w:rPr>
      </w:pPr>
      <w:r w:rsidRPr="00E2535A">
        <w:rPr>
          <w:color w:val="000000"/>
          <w:sz w:val="28"/>
          <w:szCs w:val="28"/>
        </w:rPr>
        <w:t>3. Сделайте подборку стихотворений, в которых бы описывался внешний вид цифр.</w:t>
      </w:r>
    </w:p>
    <w:p w:rsidR="00721833" w:rsidRPr="00E2535A" w:rsidRDefault="00721833" w:rsidP="00E2535A">
      <w:pPr>
        <w:spacing w:line="276" w:lineRule="auto"/>
        <w:ind w:firstLine="709"/>
        <w:jc w:val="both"/>
        <w:rPr>
          <w:color w:val="000000"/>
          <w:sz w:val="28"/>
          <w:szCs w:val="28"/>
        </w:rPr>
      </w:pPr>
      <w:r w:rsidRPr="00E2535A">
        <w:rPr>
          <w:color w:val="000000"/>
          <w:sz w:val="28"/>
          <w:szCs w:val="28"/>
        </w:rPr>
        <w:t xml:space="preserve">4. </w:t>
      </w:r>
      <w:proofErr w:type="gramStart"/>
      <w:r w:rsidRPr="00E2535A">
        <w:rPr>
          <w:color w:val="000000"/>
          <w:sz w:val="28"/>
          <w:szCs w:val="28"/>
        </w:rPr>
        <w:t>Разработайте эскиз рисунка «Цифры спрятались» (цифры угадываются в элементах рисунка.</w:t>
      </w:r>
      <w:proofErr w:type="gramEnd"/>
    </w:p>
    <w:p w:rsidR="00721833" w:rsidRPr="00E2535A" w:rsidRDefault="00721833" w:rsidP="00E2535A">
      <w:pPr>
        <w:spacing w:line="276" w:lineRule="auto"/>
        <w:ind w:firstLine="709"/>
        <w:jc w:val="both"/>
        <w:rPr>
          <w:color w:val="000000"/>
          <w:sz w:val="28"/>
          <w:szCs w:val="28"/>
        </w:rPr>
      </w:pPr>
      <w:r w:rsidRPr="00E2535A">
        <w:rPr>
          <w:color w:val="000000"/>
          <w:sz w:val="28"/>
          <w:szCs w:val="28"/>
        </w:rPr>
        <w:t xml:space="preserve"> </w:t>
      </w:r>
      <w:r w:rsidRPr="00E2535A">
        <w:rPr>
          <w:i/>
          <w:color w:val="000000"/>
          <w:sz w:val="28"/>
          <w:szCs w:val="28"/>
        </w:rPr>
        <w:t xml:space="preserve">Литература: </w:t>
      </w:r>
      <w:r w:rsidR="001A17E6" w:rsidRPr="00E2535A">
        <w:rPr>
          <w:color w:val="000000"/>
          <w:sz w:val="28"/>
          <w:szCs w:val="28"/>
        </w:rPr>
        <w:t>№ 1, 3, 5, 12, 14,</w:t>
      </w:r>
      <w:r w:rsidRPr="00E2535A">
        <w:rPr>
          <w:color w:val="000000"/>
          <w:sz w:val="28"/>
          <w:szCs w:val="28"/>
        </w:rPr>
        <w:t xml:space="preserve"> </w:t>
      </w:r>
      <w:r w:rsidR="001A17E6" w:rsidRPr="00E2535A">
        <w:rPr>
          <w:color w:val="000000"/>
          <w:sz w:val="28"/>
          <w:szCs w:val="28"/>
        </w:rPr>
        <w:t>42</w:t>
      </w:r>
    </w:p>
    <w:p w:rsidR="00721833" w:rsidRPr="00E2535A" w:rsidRDefault="00721833" w:rsidP="00E2535A">
      <w:pPr>
        <w:spacing w:line="276" w:lineRule="auto"/>
        <w:ind w:firstLine="709"/>
        <w:jc w:val="both"/>
        <w:rPr>
          <w:b/>
          <w:i/>
          <w:caps/>
          <w:color w:val="000000"/>
          <w:sz w:val="28"/>
          <w:szCs w:val="28"/>
        </w:rPr>
      </w:pPr>
    </w:p>
    <w:p w:rsidR="00132DCF" w:rsidRPr="00E2535A" w:rsidRDefault="00721833" w:rsidP="00E2535A">
      <w:pPr>
        <w:spacing w:line="276" w:lineRule="auto"/>
        <w:ind w:firstLine="709"/>
        <w:jc w:val="both"/>
        <w:rPr>
          <w:b/>
          <w:i/>
          <w:caps/>
          <w:color w:val="000000"/>
          <w:sz w:val="28"/>
          <w:szCs w:val="28"/>
        </w:rPr>
      </w:pPr>
      <w:r w:rsidRPr="00E2535A">
        <w:rPr>
          <w:b/>
          <w:i/>
          <w:caps/>
          <w:color w:val="000000"/>
          <w:sz w:val="28"/>
          <w:szCs w:val="28"/>
        </w:rPr>
        <w:t xml:space="preserve">Занятие </w:t>
      </w:r>
      <w:r w:rsidR="00132DCF" w:rsidRPr="00E2535A">
        <w:rPr>
          <w:b/>
          <w:i/>
          <w:caps/>
          <w:color w:val="000000"/>
          <w:sz w:val="28"/>
          <w:szCs w:val="28"/>
        </w:rPr>
        <w:t>20</w:t>
      </w:r>
    </w:p>
    <w:p w:rsidR="00132DCF" w:rsidRPr="00E2535A" w:rsidRDefault="00132DCF" w:rsidP="00E2535A">
      <w:pPr>
        <w:spacing w:line="276" w:lineRule="auto"/>
        <w:ind w:firstLine="709"/>
        <w:jc w:val="both"/>
        <w:rPr>
          <w:b/>
          <w:color w:val="000000"/>
          <w:sz w:val="28"/>
          <w:szCs w:val="28"/>
        </w:rPr>
      </w:pPr>
      <w:r w:rsidRPr="00E2535A">
        <w:rPr>
          <w:color w:val="000000"/>
          <w:sz w:val="28"/>
          <w:szCs w:val="28"/>
        </w:rPr>
        <w:t>Тема</w:t>
      </w:r>
      <w:r w:rsidRPr="00E2535A">
        <w:rPr>
          <w:b/>
          <w:color w:val="000000"/>
          <w:sz w:val="28"/>
          <w:szCs w:val="28"/>
        </w:rPr>
        <w:t>.</w:t>
      </w:r>
      <w:r w:rsidRPr="00E2535A">
        <w:rPr>
          <w:color w:val="000000"/>
          <w:sz w:val="28"/>
          <w:szCs w:val="28"/>
        </w:rPr>
        <w:t xml:space="preserve"> </w:t>
      </w:r>
      <w:r w:rsidRPr="00E2535A">
        <w:rPr>
          <w:b/>
          <w:color w:val="000000"/>
          <w:sz w:val="28"/>
          <w:szCs w:val="28"/>
        </w:rPr>
        <w:t>Формирование представлений об отношениях «часть-целое» (</w:t>
      </w:r>
      <w:r w:rsidRPr="00E2535A">
        <w:rPr>
          <w:color w:val="000000"/>
          <w:sz w:val="28"/>
          <w:szCs w:val="28"/>
        </w:rPr>
        <w:t xml:space="preserve">модуль темы «Современные </w:t>
      </w:r>
      <w:proofErr w:type="gramStart"/>
      <w:r w:rsidRPr="00E2535A">
        <w:rPr>
          <w:color w:val="000000"/>
          <w:sz w:val="28"/>
          <w:szCs w:val="28"/>
        </w:rPr>
        <w:t>методические подходы</w:t>
      </w:r>
      <w:proofErr w:type="gramEnd"/>
      <w:r w:rsidRPr="00E2535A">
        <w:rPr>
          <w:color w:val="000000"/>
          <w:sz w:val="28"/>
          <w:szCs w:val="28"/>
        </w:rPr>
        <w:t xml:space="preserve"> к обучению дошкольников счету, знакомству с цифрами»)</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обсуждения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Формирование представлений о числе как результате измерения.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Педагогические возможности разных видов детской деятельности в процессе формирования представлений об отношениях целого и части.</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Заполните таблицу 9.</w:t>
      </w:r>
    </w:p>
    <w:p w:rsidR="00132DCF" w:rsidRPr="00E2535A" w:rsidRDefault="00132DCF" w:rsidP="00E2535A">
      <w:pPr>
        <w:spacing w:line="276" w:lineRule="auto"/>
        <w:ind w:firstLine="709"/>
        <w:jc w:val="both"/>
        <w:rPr>
          <w:color w:val="000000"/>
          <w:sz w:val="28"/>
          <w:szCs w:val="28"/>
        </w:rPr>
      </w:pP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Таблица 9.</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Счет и измерение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7"/>
        <w:gridCol w:w="3132"/>
        <w:gridCol w:w="4081"/>
      </w:tblGrid>
      <w:tr w:rsidR="00132DCF" w:rsidRPr="00E2535A" w:rsidTr="00F73428">
        <w:tc>
          <w:tcPr>
            <w:tcW w:w="1967" w:type="dxa"/>
          </w:tcPr>
          <w:p w:rsidR="00132DCF" w:rsidRPr="00E2535A" w:rsidRDefault="00132DCF" w:rsidP="00E2535A">
            <w:pPr>
              <w:spacing w:line="276" w:lineRule="auto"/>
              <w:jc w:val="both"/>
              <w:rPr>
                <w:color w:val="000000"/>
                <w:sz w:val="28"/>
                <w:szCs w:val="28"/>
              </w:rPr>
            </w:pPr>
            <w:r w:rsidRPr="00E2535A">
              <w:rPr>
                <w:color w:val="000000"/>
                <w:sz w:val="28"/>
                <w:szCs w:val="28"/>
              </w:rPr>
              <w:t>Практическая математическая деятельность</w:t>
            </w:r>
          </w:p>
        </w:tc>
        <w:tc>
          <w:tcPr>
            <w:tcW w:w="3132"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Сходство</w:t>
            </w:r>
          </w:p>
        </w:tc>
        <w:tc>
          <w:tcPr>
            <w:tcW w:w="4081"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Различие</w:t>
            </w:r>
          </w:p>
        </w:tc>
      </w:tr>
      <w:tr w:rsidR="00132DCF" w:rsidRPr="00E2535A" w:rsidTr="00F73428">
        <w:tc>
          <w:tcPr>
            <w:tcW w:w="1967" w:type="dxa"/>
          </w:tcPr>
          <w:p w:rsidR="00132DCF" w:rsidRPr="00E2535A" w:rsidRDefault="00132DCF" w:rsidP="00E2535A">
            <w:pPr>
              <w:spacing w:line="276" w:lineRule="auto"/>
              <w:jc w:val="both"/>
              <w:rPr>
                <w:color w:val="000000"/>
                <w:sz w:val="28"/>
                <w:szCs w:val="28"/>
              </w:rPr>
            </w:pPr>
            <w:r w:rsidRPr="00E2535A">
              <w:rPr>
                <w:color w:val="000000"/>
                <w:sz w:val="28"/>
                <w:szCs w:val="28"/>
              </w:rPr>
              <w:t>Счет</w:t>
            </w:r>
          </w:p>
        </w:tc>
        <w:tc>
          <w:tcPr>
            <w:tcW w:w="3132"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p>
        </w:tc>
        <w:tc>
          <w:tcPr>
            <w:tcW w:w="4081" w:type="dxa"/>
          </w:tcPr>
          <w:p w:rsidR="00132DCF" w:rsidRPr="00E2535A" w:rsidRDefault="00132DCF" w:rsidP="00E2535A">
            <w:pPr>
              <w:spacing w:line="276" w:lineRule="auto"/>
              <w:jc w:val="both"/>
              <w:rPr>
                <w:color w:val="000000"/>
                <w:sz w:val="28"/>
                <w:szCs w:val="28"/>
              </w:rPr>
            </w:pPr>
          </w:p>
        </w:tc>
      </w:tr>
      <w:tr w:rsidR="00132DCF" w:rsidRPr="00E2535A" w:rsidTr="00F73428">
        <w:tc>
          <w:tcPr>
            <w:tcW w:w="1967" w:type="dxa"/>
          </w:tcPr>
          <w:p w:rsidR="00132DCF" w:rsidRPr="00E2535A" w:rsidRDefault="00132DCF" w:rsidP="00E2535A">
            <w:pPr>
              <w:spacing w:line="276" w:lineRule="auto"/>
              <w:jc w:val="both"/>
              <w:rPr>
                <w:color w:val="000000"/>
                <w:sz w:val="28"/>
                <w:szCs w:val="28"/>
              </w:rPr>
            </w:pPr>
            <w:r w:rsidRPr="00E2535A">
              <w:rPr>
                <w:color w:val="000000"/>
                <w:sz w:val="28"/>
                <w:szCs w:val="28"/>
              </w:rPr>
              <w:lastRenderedPageBreak/>
              <w:t>Измерение</w:t>
            </w:r>
          </w:p>
        </w:tc>
        <w:tc>
          <w:tcPr>
            <w:tcW w:w="3132"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p>
        </w:tc>
        <w:tc>
          <w:tcPr>
            <w:tcW w:w="4081" w:type="dxa"/>
          </w:tcPr>
          <w:p w:rsidR="00132DCF" w:rsidRPr="00E2535A" w:rsidRDefault="00132DCF" w:rsidP="00E2535A">
            <w:pPr>
              <w:spacing w:line="276" w:lineRule="auto"/>
              <w:jc w:val="both"/>
              <w:rPr>
                <w:color w:val="000000"/>
                <w:sz w:val="28"/>
                <w:szCs w:val="28"/>
              </w:rPr>
            </w:pPr>
          </w:p>
        </w:tc>
      </w:tr>
    </w:tbl>
    <w:p w:rsidR="00132DCF" w:rsidRPr="00E2535A" w:rsidRDefault="00132DCF" w:rsidP="00E2535A">
      <w:pPr>
        <w:spacing w:line="276" w:lineRule="auto"/>
        <w:ind w:firstLine="709"/>
        <w:jc w:val="both"/>
        <w:rPr>
          <w:color w:val="000000"/>
          <w:sz w:val="28"/>
          <w:szCs w:val="28"/>
        </w:rPr>
      </w:pP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2. Проанализируйте возможности различных направлений художественной деятельности (рисование, лепка, аппликация, конструирование) в процессе формирования представлений об отношениях целого и части. В соответствии с этим продумайте тематику обучающих моментов художественной деятельности для формирования у детей среднего и старшего дошкольного возраста представлений об отношениях целого и части.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Заполните таблицу 10.</w:t>
      </w:r>
    </w:p>
    <w:p w:rsidR="00132DCF" w:rsidRPr="00E2535A" w:rsidRDefault="00132DCF" w:rsidP="00E2535A">
      <w:pPr>
        <w:spacing w:line="276" w:lineRule="auto"/>
        <w:ind w:firstLine="709"/>
        <w:jc w:val="both"/>
        <w:rPr>
          <w:i/>
          <w:color w:val="000000"/>
          <w:sz w:val="28"/>
          <w:szCs w:val="28"/>
        </w:rPr>
      </w:pP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Таблица 10</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Художественная деятельность и математика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1"/>
        <w:gridCol w:w="3190"/>
        <w:gridCol w:w="2909"/>
      </w:tblGrid>
      <w:tr w:rsidR="00132DCF" w:rsidRPr="00E2535A" w:rsidTr="00F73428">
        <w:tc>
          <w:tcPr>
            <w:tcW w:w="2901" w:type="dxa"/>
          </w:tcPr>
          <w:p w:rsidR="00132DCF" w:rsidRPr="00E2535A" w:rsidRDefault="00132DCF" w:rsidP="00E2535A">
            <w:pPr>
              <w:spacing w:line="276" w:lineRule="auto"/>
              <w:jc w:val="both"/>
              <w:rPr>
                <w:color w:val="000000"/>
                <w:sz w:val="28"/>
                <w:szCs w:val="28"/>
              </w:rPr>
            </w:pPr>
            <w:r w:rsidRPr="00E2535A">
              <w:rPr>
                <w:color w:val="000000"/>
                <w:sz w:val="28"/>
                <w:szCs w:val="28"/>
              </w:rPr>
              <w:t>Направление художественной деятельности</w:t>
            </w:r>
          </w:p>
        </w:tc>
        <w:tc>
          <w:tcPr>
            <w:tcW w:w="3190" w:type="dxa"/>
          </w:tcPr>
          <w:p w:rsidR="00132DCF" w:rsidRPr="00E2535A" w:rsidRDefault="00132DCF" w:rsidP="00E2535A">
            <w:pPr>
              <w:spacing w:line="276" w:lineRule="auto"/>
              <w:jc w:val="both"/>
              <w:rPr>
                <w:color w:val="000000"/>
                <w:sz w:val="28"/>
                <w:szCs w:val="28"/>
              </w:rPr>
            </w:pPr>
            <w:r w:rsidRPr="00E2535A">
              <w:rPr>
                <w:color w:val="000000"/>
                <w:sz w:val="28"/>
                <w:szCs w:val="28"/>
              </w:rPr>
              <w:t>Тематика занятий в среднем дошкольном возрасте</w:t>
            </w:r>
          </w:p>
        </w:tc>
        <w:tc>
          <w:tcPr>
            <w:tcW w:w="2909" w:type="dxa"/>
          </w:tcPr>
          <w:p w:rsidR="00132DCF" w:rsidRPr="00E2535A" w:rsidRDefault="00132DCF" w:rsidP="00E2535A">
            <w:pPr>
              <w:spacing w:line="276" w:lineRule="auto"/>
              <w:jc w:val="both"/>
              <w:rPr>
                <w:color w:val="000000"/>
                <w:sz w:val="28"/>
                <w:szCs w:val="28"/>
              </w:rPr>
            </w:pPr>
            <w:r w:rsidRPr="00E2535A">
              <w:rPr>
                <w:color w:val="000000"/>
                <w:sz w:val="28"/>
                <w:szCs w:val="28"/>
              </w:rPr>
              <w:t>Тематика занятий в старшем дошкольном возрасте</w:t>
            </w:r>
          </w:p>
        </w:tc>
      </w:tr>
      <w:tr w:rsidR="00132DCF" w:rsidRPr="00E2535A" w:rsidTr="00F73428">
        <w:tc>
          <w:tcPr>
            <w:tcW w:w="2901" w:type="dxa"/>
          </w:tcPr>
          <w:p w:rsidR="00132DCF" w:rsidRPr="00E2535A" w:rsidRDefault="00132DCF" w:rsidP="00E2535A">
            <w:pPr>
              <w:spacing w:line="276" w:lineRule="auto"/>
              <w:jc w:val="both"/>
              <w:rPr>
                <w:color w:val="000000"/>
                <w:sz w:val="28"/>
                <w:szCs w:val="28"/>
              </w:rPr>
            </w:pPr>
            <w:r w:rsidRPr="00E2535A">
              <w:rPr>
                <w:color w:val="000000"/>
                <w:sz w:val="28"/>
                <w:szCs w:val="28"/>
              </w:rPr>
              <w:t>Рисование</w:t>
            </w:r>
          </w:p>
        </w:tc>
        <w:tc>
          <w:tcPr>
            <w:tcW w:w="3190"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p>
        </w:tc>
        <w:tc>
          <w:tcPr>
            <w:tcW w:w="2909" w:type="dxa"/>
          </w:tcPr>
          <w:p w:rsidR="00132DCF" w:rsidRPr="00E2535A" w:rsidRDefault="00132DCF" w:rsidP="00E2535A">
            <w:pPr>
              <w:spacing w:line="276" w:lineRule="auto"/>
              <w:jc w:val="both"/>
              <w:rPr>
                <w:color w:val="000000"/>
                <w:sz w:val="28"/>
                <w:szCs w:val="28"/>
              </w:rPr>
            </w:pPr>
          </w:p>
        </w:tc>
      </w:tr>
      <w:tr w:rsidR="00132DCF" w:rsidRPr="00E2535A" w:rsidTr="00F73428">
        <w:tc>
          <w:tcPr>
            <w:tcW w:w="2901" w:type="dxa"/>
          </w:tcPr>
          <w:p w:rsidR="00132DCF" w:rsidRPr="00E2535A" w:rsidRDefault="00132DCF" w:rsidP="00E2535A">
            <w:pPr>
              <w:spacing w:line="276" w:lineRule="auto"/>
              <w:jc w:val="both"/>
              <w:rPr>
                <w:color w:val="000000"/>
                <w:sz w:val="28"/>
                <w:szCs w:val="28"/>
              </w:rPr>
            </w:pPr>
            <w:r w:rsidRPr="00E2535A">
              <w:rPr>
                <w:color w:val="000000"/>
                <w:sz w:val="28"/>
                <w:szCs w:val="28"/>
              </w:rPr>
              <w:t>Лепка</w:t>
            </w:r>
          </w:p>
        </w:tc>
        <w:tc>
          <w:tcPr>
            <w:tcW w:w="3190"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p>
        </w:tc>
        <w:tc>
          <w:tcPr>
            <w:tcW w:w="2909" w:type="dxa"/>
          </w:tcPr>
          <w:p w:rsidR="00132DCF" w:rsidRPr="00E2535A" w:rsidRDefault="00132DCF" w:rsidP="00E2535A">
            <w:pPr>
              <w:spacing w:line="276" w:lineRule="auto"/>
              <w:jc w:val="both"/>
              <w:rPr>
                <w:color w:val="000000"/>
                <w:sz w:val="28"/>
                <w:szCs w:val="28"/>
              </w:rPr>
            </w:pPr>
          </w:p>
        </w:tc>
      </w:tr>
      <w:tr w:rsidR="00132DCF" w:rsidRPr="00E2535A" w:rsidTr="00F73428">
        <w:tc>
          <w:tcPr>
            <w:tcW w:w="2901" w:type="dxa"/>
          </w:tcPr>
          <w:p w:rsidR="00132DCF" w:rsidRPr="00E2535A" w:rsidRDefault="00132DCF" w:rsidP="00E2535A">
            <w:pPr>
              <w:spacing w:line="276" w:lineRule="auto"/>
              <w:jc w:val="both"/>
              <w:rPr>
                <w:color w:val="000000"/>
                <w:sz w:val="28"/>
                <w:szCs w:val="28"/>
              </w:rPr>
            </w:pPr>
            <w:r w:rsidRPr="00E2535A">
              <w:rPr>
                <w:color w:val="000000"/>
                <w:sz w:val="28"/>
                <w:szCs w:val="28"/>
              </w:rPr>
              <w:t>Аппликация</w:t>
            </w:r>
          </w:p>
        </w:tc>
        <w:tc>
          <w:tcPr>
            <w:tcW w:w="3190"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p>
        </w:tc>
        <w:tc>
          <w:tcPr>
            <w:tcW w:w="2909" w:type="dxa"/>
          </w:tcPr>
          <w:p w:rsidR="00132DCF" w:rsidRPr="00E2535A" w:rsidRDefault="00132DCF" w:rsidP="00E2535A">
            <w:pPr>
              <w:spacing w:line="276" w:lineRule="auto"/>
              <w:jc w:val="both"/>
              <w:rPr>
                <w:color w:val="000000"/>
                <w:sz w:val="28"/>
                <w:szCs w:val="28"/>
              </w:rPr>
            </w:pPr>
          </w:p>
        </w:tc>
      </w:tr>
      <w:tr w:rsidR="00132DCF" w:rsidRPr="00E2535A" w:rsidTr="00F73428">
        <w:tc>
          <w:tcPr>
            <w:tcW w:w="2901" w:type="dxa"/>
          </w:tcPr>
          <w:p w:rsidR="00132DCF" w:rsidRPr="00E2535A" w:rsidRDefault="00132DCF" w:rsidP="00E2535A">
            <w:pPr>
              <w:spacing w:line="276" w:lineRule="auto"/>
              <w:jc w:val="both"/>
              <w:rPr>
                <w:color w:val="000000"/>
                <w:sz w:val="28"/>
                <w:szCs w:val="28"/>
              </w:rPr>
            </w:pPr>
            <w:r w:rsidRPr="00E2535A">
              <w:rPr>
                <w:color w:val="000000"/>
                <w:sz w:val="28"/>
                <w:szCs w:val="28"/>
              </w:rPr>
              <w:t>Конструирование</w:t>
            </w:r>
          </w:p>
        </w:tc>
        <w:tc>
          <w:tcPr>
            <w:tcW w:w="3190" w:type="dxa"/>
          </w:tcPr>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p>
        </w:tc>
        <w:tc>
          <w:tcPr>
            <w:tcW w:w="2909" w:type="dxa"/>
          </w:tcPr>
          <w:p w:rsidR="00132DCF" w:rsidRPr="00E2535A" w:rsidRDefault="00132DCF" w:rsidP="00E2535A">
            <w:pPr>
              <w:spacing w:line="276" w:lineRule="auto"/>
              <w:jc w:val="both"/>
              <w:rPr>
                <w:color w:val="000000"/>
                <w:sz w:val="28"/>
                <w:szCs w:val="28"/>
              </w:rPr>
            </w:pPr>
          </w:p>
        </w:tc>
      </w:tr>
    </w:tbl>
    <w:p w:rsidR="00132DCF" w:rsidRPr="00E2535A" w:rsidRDefault="00132DCF" w:rsidP="00E2535A">
      <w:pPr>
        <w:spacing w:line="276" w:lineRule="auto"/>
        <w:ind w:firstLine="709"/>
        <w:jc w:val="both"/>
        <w:rPr>
          <w:color w:val="000000"/>
          <w:sz w:val="28"/>
          <w:szCs w:val="28"/>
        </w:rPr>
      </w:pP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На основе анализа исследований П.Я. Гальперина, В.В.Давыдова подготовьте реферат на тему  «Развитие числовых представлений у детей старшего дошкольного возраста в процессе овладения ими предметными действиями с непрерывными величинами».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Проанализируйте содержание книги Мухиной В.С. «Детская психология»  и составьте сообщение   на тему: Причины трудности усвоения  детьми отношений между понятиями «часть» и «целое».</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5. Использование моделей в процессе формирования у детей понимания отношений между понятиями «часть» и «целое».</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 </w:t>
      </w:r>
      <w:r w:rsidRPr="00E2535A">
        <w:rPr>
          <w:i/>
          <w:color w:val="000000"/>
          <w:sz w:val="28"/>
          <w:szCs w:val="28"/>
        </w:rPr>
        <w:t xml:space="preserve">Литература: </w:t>
      </w:r>
      <w:r w:rsidRPr="00E2535A">
        <w:rPr>
          <w:color w:val="000000"/>
          <w:sz w:val="28"/>
          <w:szCs w:val="28"/>
        </w:rPr>
        <w:t>№ 1, 3, 5, 12, 14, 19, 29, 33, 36.</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Дополнительно</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Гальперин, П.Я., Георгиев, Л.С. Недостатки обучения счету //  Теория и методика развития элементарных математических представлений у дошкольников: Хрестоматия в 6 частях</w:t>
      </w:r>
      <w:proofErr w:type="gramStart"/>
      <w:r w:rsidRPr="00E2535A">
        <w:rPr>
          <w:color w:val="000000"/>
          <w:sz w:val="28"/>
          <w:szCs w:val="28"/>
        </w:rPr>
        <w:t xml:space="preserve"> / С</w:t>
      </w:r>
      <w:proofErr w:type="gramEnd"/>
      <w:r w:rsidRPr="00E2535A">
        <w:rPr>
          <w:color w:val="000000"/>
          <w:sz w:val="28"/>
          <w:szCs w:val="28"/>
        </w:rPr>
        <w:t>ост. З.А. Михайлова, Р.Л. Непомнящая.  Ч.6.— СПб</w:t>
      </w:r>
      <w:proofErr w:type="gramStart"/>
      <w:r w:rsidRPr="00E2535A">
        <w:rPr>
          <w:color w:val="000000"/>
          <w:sz w:val="28"/>
          <w:szCs w:val="28"/>
        </w:rPr>
        <w:t xml:space="preserve">., </w:t>
      </w:r>
      <w:proofErr w:type="gramEnd"/>
      <w:r w:rsidRPr="00E2535A">
        <w:rPr>
          <w:color w:val="000000"/>
          <w:sz w:val="28"/>
          <w:szCs w:val="28"/>
        </w:rPr>
        <w:t>1994. С.38-43.</w:t>
      </w:r>
    </w:p>
    <w:p w:rsidR="00132DCF" w:rsidRPr="00E2535A" w:rsidRDefault="00132DCF" w:rsidP="00E2535A">
      <w:pPr>
        <w:spacing w:line="276" w:lineRule="auto"/>
        <w:ind w:firstLine="709"/>
        <w:jc w:val="both"/>
        <w:rPr>
          <w:color w:val="000000"/>
          <w:spacing w:val="-20"/>
          <w:sz w:val="28"/>
          <w:szCs w:val="28"/>
        </w:rPr>
      </w:pPr>
      <w:r w:rsidRPr="00E2535A">
        <w:rPr>
          <w:color w:val="000000"/>
          <w:sz w:val="28"/>
          <w:szCs w:val="28"/>
        </w:rPr>
        <w:lastRenderedPageBreak/>
        <w:t xml:space="preserve">2. </w:t>
      </w:r>
      <w:r w:rsidRPr="00E2535A">
        <w:rPr>
          <w:color w:val="000000"/>
          <w:spacing w:val="-20"/>
          <w:sz w:val="28"/>
          <w:szCs w:val="28"/>
        </w:rPr>
        <w:t>Гальперин, П.Я., Георгиев, Л.С. Формирование начальных математических понятий // Теория и методика развития элементарных математических представлений у дошкольников: Хрестоматия  в 6 частях</w:t>
      </w:r>
      <w:proofErr w:type="gramStart"/>
      <w:r w:rsidRPr="00E2535A">
        <w:rPr>
          <w:color w:val="000000"/>
          <w:spacing w:val="-20"/>
          <w:sz w:val="28"/>
          <w:szCs w:val="28"/>
        </w:rPr>
        <w:t xml:space="preserve"> / С</w:t>
      </w:r>
      <w:proofErr w:type="gramEnd"/>
      <w:r w:rsidRPr="00E2535A">
        <w:rPr>
          <w:color w:val="000000"/>
          <w:spacing w:val="-20"/>
          <w:sz w:val="28"/>
          <w:szCs w:val="28"/>
        </w:rPr>
        <w:t>ост. З.А. Михайлова, Р.Л. Непомнящая. Ч.6.— СПб</w:t>
      </w:r>
      <w:proofErr w:type="gramStart"/>
      <w:r w:rsidRPr="00E2535A">
        <w:rPr>
          <w:color w:val="000000"/>
          <w:spacing w:val="-20"/>
          <w:sz w:val="28"/>
          <w:szCs w:val="28"/>
        </w:rPr>
        <w:t xml:space="preserve">., </w:t>
      </w:r>
      <w:proofErr w:type="gramEnd"/>
      <w:r w:rsidRPr="00E2535A">
        <w:rPr>
          <w:color w:val="000000"/>
          <w:spacing w:val="-20"/>
          <w:sz w:val="28"/>
          <w:szCs w:val="28"/>
        </w:rPr>
        <w:t>1994. С.43-46.</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Давыдов, В.В. Виды обобщения в обучении. / В.В. Давыдов. – М., 1972.</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Воскобович, В.В., Харько, Т.Г., Балацкая, Т.И. Сказочные лабиринты игры. Технология интенсивного развития интеллектуальных способностей у детей 3-7 лет. / В.В. Воскобович и др. – СПб</w:t>
      </w:r>
      <w:proofErr w:type="gramStart"/>
      <w:r w:rsidRPr="00E2535A">
        <w:rPr>
          <w:color w:val="000000"/>
          <w:sz w:val="28"/>
          <w:szCs w:val="28"/>
        </w:rPr>
        <w:t xml:space="preserve">., </w:t>
      </w:r>
      <w:proofErr w:type="gramEnd"/>
      <w:r w:rsidRPr="00E2535A">
        <w:rPr>
          <w:color w:val="000000"/>
          <w:sz w:val="28"/>
          <w:szCs w:val="28"/>
        </w:rPr>
        <w:t>2000.</w:t>
      </w:r>
    </w:p>
    <w:p w:rsidR="00132DCF" w:rsidRPr="00E2535A" w:rsidRDefault="00132DCF" w:rsidP="00E2535A">
      <w:pPr>
        <w:spacing w:line="276" w:lineRule="auto"/>
        <w:ind w:firstLine="709"/>
        <w:jc w:val="both"/>
        <w:rPr>
          <w:color w:val="000000"/>
          <w:sz w:val="28"/>
          <w:szCs w:val="28"/>
        </w:rPr>
      </w:pPr>
    </w:p>
    <w:p w:rsidR="00132DCF" w:rsidRPr="00E2535A" w:rsidRDefault="00132DCF" w:rsidP="00E2535A">
      <w:pPr>
        <w:spacing w:line="276" w:lineRule="auto"/>
        <w:ind w:firstLine="709"/>
        <w:jc w:val="both"/>
        <w:rPr>
          <w:b/>
          <w:i/>
          <w:caps/>
          <w:color w:val="000000"/>
          <w:sz w:val="28"/>
          <w:szCs w:val="28"/>
        </w:rPr>
      </w:pPr>
      <w:r w:rsidRPr="00E2535A">
        <w:rPr>
          <w:b/>
          <w:i/>
          <w:caps/>
          <w:color w:val="000000"/>
          <w:sz w:val="28"/>
          <w:szCs w:val="28"/>
        </w:rPr>
        <w:t>Занятие 21</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Тема</w:t>
      </w:r>
      <w:r w:rsidRPr="00E2535A">
        <w:rPr>
          <w:b/>
          <w:color w:val="000000"/>
          <w:sz w:val="28"/>
          <w:szCs w:val="28"/>
        </w:rPr>
        <w:t>.</w:t>
      </w:r>
      <w:r w:rsidRPr="00E2535A">
        <w:rPr>
          <w:color w:val="000000"/>
          <w:sz w:val="28"/>
          <w:szCs w:val="28"/>
        </w:rPr>
        <w:t xml:space="preserve"> </w:t>
      </w:r>
      <w:r w:rsidRPr="00E2535A">
        <w:rPr>
          <w:b/>
          <w:color w:val="000000"/>
          <w:sz w:val="28"/>
          <w:szCs w:val="28"/>
        </w:rPr>
        <w:t>Состав множества из разных частей (</w:t>
      </w:r>
      <w:r w:rsidRPr="00E2535A">
        <w:rPr>
          <w:color w:val="000000"/>
          <w:sz w:val="28"/>
          <w:szCs w:val="28"/>
        </w:rPr>
        <w:t>модуль темы «</w:t>
      </w:r>
      <w:r w:rsidRPr="00E2535A">
        <w:rPr>
          <w:sz w:val="28"/>
          <w:szCs w:val="28"/>
        </w:rPr>
        <w:t>Методика знакомства с составом числа</w:t>
      </w:r>
      <w:r w:rsidRPr="00E2535A">
        <w:rPr>
          <w:color w:val="000000"/>
          <w:sz w:val="28"/>
          <w:szCs w:val="28"/>
        </w:rPr>
        <w:t>»</w:t>
      </w:r>
      <w:r w:rsidRPr="00E2535A">
        <w:rPr>
          <w:b/>
          <w:color w:val="000000"/>
          <w:sz w:val="28"/>
          <w:szCs w:val="28"/>
        </w:rPr>
        <w:t>)</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обсуждения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Знакомство детей с составом целого множества из его отдельных частей.</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2. </w:t>
      </w:r>
      <w:proofErr w:type="gramStart"/>
      <w:r w:rsidRPr="00E2535A">
        <w:rPr>
          <w:color w:val="000000"/>
          <w:sz w:val="28"/>
          <w:szCs w:val="28"/>
        </w:rPr>
        <w:t>Методические подходы</w:t>
      </w:r>
      <w:proofErr w:type="gramEnd"/>
      <w:r w:rsidRPr="00E2535A">
        <w:rPr>
          <w:color w:val="000000"/>
          <w:sz w:val="28"/>
          <w:szCs w:val="28"/>
        </w:rPr>
        <w:t xml:space="preserve"> к знакомству детей  дошкольного возраста с составом числа из двух меньших чисел.</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Составьте перечень игр и игровых упражнений, направленных на формирование умения делить множество на части, составлять множество из частей.</w:t>
      </w:r>
    </w:p>
    <w:p w:rsidR="00132DCF" w:rsidRPr="00E2535A" w:rsidRDefault="00132DCF" w:rsidP="00E2535A">
      <w:pPr>
        <w:spacing w:line="276" w:lineRule="auto"/>
        <w:ind w:firstLine="709"/>
        <w:jc w:val="both"/>
        <w:rPr>
          <w:color w:val="000000"/>
          <w:spacing w:val="-14"/>
          <w:sz w:val="28"/>
          <w:szCs w:val="28"/>
        </w:rPr>
      </w:pPr>
      <w:r w:rsidRPr="00E2535A">
        <w:rPr>
          <w:color w:val="000000"/>
          <w:sz w:val="28"/>
          <w:szCs w:val="28"/>
        </w:rPr>
        <w:t>2</w:t>
      </w:r>
      <w:r w:rsidRPr="00E2535A">
        <w:rPr>
          <w:color w:val="000000"/>
          <w:spacing w:val="-14"/>
          <w:sz w:val="28"/>
          <w:szCs w:val="28"/>
        </w:rPr>
        <w:t>. Составьте конспект занятия по формированию представлений о составе числа из двух меньших чисел, опираясь на самостоятельно разработанный наглядный материал.</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Подберите игры и игровые упражнения, направленные на закрепление знания детьми состава числа из двух меньших чисел.</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 xml:space="preserve">Литература: </w:t>
      </w:r>
      <w:r w:rsidRPr="00E2535A">
        <w:rPr>
          <w:color w:val="000000"/>
          <w:sz w:val="28"/>
          <w:szCs w:val="28"/>
        </w:rPr>
        <w:t>№ 3, 5, 6, 7, 10, 14, 16, 25, 27, 40, 41</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Дополнительно</w:t>
      </w:r>
      <w:r w:rsidRPr="00E2535A">
        <w:rPr>
          <w:color w:val="000000"/>
          <w:sz w:val="28"/>
          <w:szCs w:val="28"/>
        </w:rPr>
        <w:t xml:space="preserve">: </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1. Житко, И.В. Методика формирования представлений о множестве у детей 6-го года жизни // Лекции по методикам дошкольного образования / Под ред. Н.С. Старжинской: Учебное издание. Мн., 2004. С. 3-14.</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 xml:space="preserve">2. Житко, И.В. Бубик и Пики. Логика. Множество: Индивидуальная тетрадь для детей дошкольного возраста. / И.В. Житко. – Мн., 1999. </w:t>
      </w:r>
    </w:p>
    <w:p w:rsidR="00132DCF" w:rsidRPr="00E2535A" w:rsidRDefault="00132DCF" w:rsidP="00E2535A">
      <w:pPr>
        <w:spacing w:line="276" w:lineRule="auto"/>
        <w:ind w:firstLine="720"/>
        <w:jc w:val="both"/>
        <w:rPr>
          <w:color w:val="000000"/>
          <w:sz w:val="28"/>
          <w:szCs w:val="28"/>
        </w:rPr>
      </w:pPr>
      <w:r w:rsidRPr="00E2535A">
        <w:rPr>
          <w:color w:val="000000"/>
          <w:sz w:val="28"/>
          <w:szCs w:val="28"/>
          <w:lang w:val="be-BY"/>
        </w:rPr>
        <w:t>3. Житко, И.В. Нас окружают пространство, время и число.: Учебное пособие для воспитанников старшей ступени (от 5 до 6 лет) заведений, которые обеспечивают получение дошкольного образования /И.В. Житко. --Мн., 2003.</w:t>
      </w:r>
    </w:p>
    <w:p w:rsidR="00132DCF" w:rsidRPr="00E2535A" w:rsidRDefault="00132DCF" w:rsidP="00E2535A">
      <w:pPr>
        <w:spacing w:line="276" w:lineRule="auto"/>
        <w:ind w:firstLine="709"/>
        <w:jc w:val="both"/>
        <w:rPr>
          <w:b/>
          <w:i/>
          <w:caps/>
          <w:color w:val="000000"/>
          <w:sz w:val="28"/>
          <w:szCs w:val="28"/>
        </w:rPr>
      </w:pPr>
    </w:p>
    <w:p w:rsidR="00132DCF" w:rsidRPr="00E2535A" w:rsidRDefault="00132DCF" w:rsidP="00E2535A">
      <w:pPr>
        <w:spacing w:line="276" w:lineRule="auto"/>
        <w:ind w:firstLine="709"/>
        <w:jc w:val="both"/>
        <w:rPr>
          <w:b/>
          <w:i/>
          <w:caps/>
          <w:color w:val="000000"/>
          <w:sz w:val="28"/>
          <w:szCs w:val="28"/>
        </w:rPr>
      </w:pPr>
      <w:r w:rsidRPr="00E2535A">
        <w:rPr>
          <w:b/>
          <w:i/>
          <w:caps/>
          <w:color w:val="000000"/>
          <w:sz w:val="28"/>
          <w:szCs w:val="28"/>
        </w:rPr>
        <w:t>Занятие 22-23</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Тема. </w:t>
      </w:r>
      <w:r w:rsidRPr="00E2535A">
        <w:rPr>
          <w:b/>
          <w:color w:val="000000"/>
          <w:sz w:val="28"/>
          <w:szCs w:val="28"/>
        </w:rPr>
        <w:t>Обучение решению арифметических задач (</w:t>
      </w:r>
      <w:r w:rsidRPr="00E2535A">
        <w:rPr>
          <w:color w:val="000000"/>
          <w:sz w:val="28"/>
          <w:szCs w:val="28"/>
        </w:rPr>
        <w:t>модуль темы «Формирование у старших дошкольников вычислительных действий»</w:t>
      </w:r>
      <w:r w:rsidRPr="00E2535A">
        <w:rPr>
          <w:b/>
          <w:color w:val="000000"/>
          <w:sz w:val="28"/>
          <w:szCs w:val="28"/>
        </w:rPr>
        <w:t>)</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обсуждения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Задачи обучения детей вычислительной деятельности.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Моделирование арифметических действий.</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lastRenderedPageBreak/>
        <w:t>3. Методика обучения детей решению арифметических задач, знакомства с арифметическими знаками.</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Проанализировать образовательное содержание Учебной программы дошкольного образования и выписать программные задачи по обучению детей вычислительной деятельности.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Подготовьте реферат по одной из предложенных тем:</w:t>
      </w:r>
    </w:p>
    <w:p w:rsidR="00132DCF" w:rsidRPr="00E2535A" w:rsidRDefault="00132DCF" w:rsidP="00E2535A">
      <w:pPr>
        <w:numPr>
          <w:ilvl w:val="0"/>
          <w:numId w:val="25"/>
        </w:numPr>
        <w:tabs>
          <w:tab w:val="clear" w:pos="1429"/>
          <w:tab w:val="num" w:pos="0"/>
        </w:tabs>
        <w:spacing w:line="276" w:lineRule="auto"/>
        <w:ind w:left="0" w:firstLine="0"/>
        <w:jc w:val="both"/>
        <w:rPr>
          <w:color w:val="000000"/>
          <w:sz w:val="28"/>
          <w:szCs w:val="28"/>
        </w:rPr>
      </w:pPr>
      <w:r w:rsidRPr="00E2535A">
        <w:rPr>
          <w:color w:val="000000"/>
          <w:sz w:val="28"/>
          <w:szCs w:val="28"/>
        </w:rPr>
        <w:t>Этапы обучения детей решению арифметических задач (по исследованиям М.П.Клюевой, А.М. Леушиной, Е.А.Тархановой и др.).</w:t>
      </w:r>
    </w:p>
    <w:p w:rsidR="00132DCF" w:rsidRPr="00E2535A" w:rsidRDefault="00132DCF" w:rsidP="00E2535A">
      <w:pPr>
        <w:numPr>
          <w:ilvl w:val="0"/>
          <w:numId w:val="25"/>
        </w:numPr>
        <w:tabs>
          <w:tab w:val="clear" w:pos="1429"/>
          <w:tab w:val="num" w:pos="0"/>
          <w:tab w:val="num" w:pos="720"/>
        </w:tabs>
        <w:spacing w:line="276" w:lineRule="auto"/>
        <w:ind w:left="0" w:firstLine="0"/>
        <w:jc w:val="both"/>
        <w:rPr>
          <w:color w:val="000000"/>
          <w:sz w:val="28"/>
          <w:szCs w:val="28"/>
        </w:rPr>
      </w:pPr>
      <w:r w:rsidRPr="00E2535A">
        <w:rPr>
          <w:color w:val="000000"/>
          <w:sz w:val="28"/>
          <w:szCs w:val="28"/>
        </w:rPr>
        <w:t>Характеристика различных подходов к использованию моделирования в процессе обучения решению арифметических задач.</w:t>
      </w:r>
    </w:p>
    <w:p w:rsidR="00132DCF" w:rsidRPr="00E2535A" w:rsidRDefault="00132DCF" w:rsidP="00E2535A">
      <w:pPr>
        <w:numPr>
          <w:ilvl w:val="0"/>
          <w:numId w:val="25"/>
        </w:numPr>
        <w:tabs>
          <w:tab w:val="clear" w:pos="1429"/>
          <w:tab w:val="num" w:pos="0"/>
        </w:tabs>
        <w:spacing w:line="276" w:lineRule="auto"/>
        <w:ind w:left="0" w:firstLine="0"/>
        <w:jc w:val="both"/>
        <w:rPr>
          <w:color w:val="000000"/>
          <w:sz w:val="28"/>
          <w:szCs w:val="28"/>
        </w:rPr>
      </w:pPr>
      <w:r w:rsidRPr="00E2535A">
        <w:rPr>
          <w:color w:val="000000"/>
          <w:sz w:val="28"/>
          <w:szCs w:val="28"/>
        </w:rPr>
        <w:t>Методы и приемы обучения детей дошкольного возраста решению арифметических задач.</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3. </w:t>
      </w:r>
      <w:proofErr w:type="gramStart"/>
      <w:r w:rsidRPr="00E2535A">
        <w:rPr>
          <w:color w:val="000000"/>
          <w:sz w:val="28"/>
          <w:szCs w:val="28"/>
        </w:rPr>
        <w:t>Составить список и подготовить обзор статей в белорусских и русских педагогических и психологических журналах за последние 5 лет по проблеме обучения детей дошкольного возраста вычислительной деятельности.</w:t>
      </w:r>
      <w:proofErr w:type="gramEnd"/>
    </w:p>
    <w:p w:rsidR="00132DCF" w:rsidRPr="00E2535A" w:rsidRDefault="00132DCF" w:rsidP="00E2535A">
      <w:pPr>
        <w:spacing w:line="276" w:lineRule="auto"/>
        <w:ind w:firstLine="709"/>
        <w:jc w:val="both"/>
        <w:rPr>
          <w:color w:val="000000"/>
          <w:sz w:val="28"/>
          <w:szCs w:val="28"/>
        </w:rPr>
      </w:pPr>
      <w:r w:rsidRPr="00E2535A">
        <w:rPr>
          <w:color w:val="000000"/>
          <w:sz w:val="28"/>
          <w:szCs w:val="28"/>
        </w:rPr>
        <w:t>4. Составить мини-хрестоматию задач-шуток, задач на смекалку, стихотворных задач.</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 xml:space="preserve">Литература: </w:t>
      </w:r>
      <w:r w:rsidRPr="00E2535A">
        <w:rPr>
          <w:color w:val="000000"/>
          <w:sz w:val="28"/>
          <w:szCs w:val="28"/>
        </w:rPr>
        <w:t>№ 1, 5, 12, 13, 14, 18.</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Дополнительно:</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Воспитание и обучение детей седьмого года жизни в дошкольном учреждении: Программа и краткие методические рекомендации / Л.Б. Горунович, Е.Б. Давидович, И.В. Житко и др. Под ред. И.В. Житко. – Мн., 2005.</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Житко, И.В.. Бубик и  Пики. Счёт до 20. Задачи: Индивидуальная тетрадь для детей дошкольного возраста. / И.В.Житко – Мн., 2000.</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Белошистая, А.В. Знакомство с арифметическими действиями // Дошкольное воспитание. – 2003. №8.</w:t>
      </w:r>
    </w:p>
    <w:p w:rsidR="00132DCF" w:rsidRPr="00E2535A" w:rsidRDefault="00132DCF" w:rsidP="00E2535A">
      <w:pPr>
        <w:spacing w:line="276" w:lineRule="auto"/>
        <w:ind w:firstLine="709"/>
        <w:jc w:val="both"/>
        <w:rPr>
          <w:b/>
          <w:i/>
          <w:caps/>
          <w:color w:val="000000"/>
          <w:sz w:val="28"/>
          <w:szCs w:val="28"/>
        </w:rPr>
      </w:pPr>
    </w:p>
    <w:p w:rsidR="00132DCF" w:rsidRPr="00E2535A" w:rsidRDefault="00132DCF" w:rsidP="00E2535A">
      <w:pPr>
        <w:spacing w:line="276" w:lineRule="auto"/>
        <w:ind w:firstLine="709"/>
        <w:jc w:val="both"/>
        <w:rPr>
          <w:b/>
          <w:i/>
          <w:caps/>
          <w:color w:val="000000"/>
          <w:sz w:val="28"/>
          <w:szCs w:val="28"/>
        </w:rPr>
      </w:pPr>
      <w:r w:rsidRPr="00E2535A">
        <w:rPr>
          <w:b/>
          <w:i/>
          <w:caps/>
          <w:color w:val="000000"/>
          <w:sz w:val="28"/>
          <w:szCs w:val="28"/>
        </w:rPr>
        <w:t>Занятие 24-25</w:t>
      </w:r>
    </w:p>
    <w:p w:rsidR="00132DCF" w:rsidRPr="00E2535A" w:rsidRDefault="00132DCF" w:rsidP="00E2535A">
      <w:pPr>
        <w:spacing w:line="276" w:lineRule="auto"/>
        <w:ind w:firstLine="709"/>
        <w:jc w:val="both"/>
        <w:rPr>
          <w:b/>
          <w:color w:val="000000"/>
          <w:sz w:val="28"/>
          <w:szCs w:val="28"/>
        </w:rPr>
      </w:pPr>
      <w:r w:rsidRPr="00E2535A">
        <w:rPr>
          <w:color w:val="000000"/>
          <w:sz w:val="28"/>
          <w:szCs w:val="28"/>
        </w:rPr>
        <w:t>Тема</w:t>
      </w:r>
      <w:r w:rsidRPr="00E2535A">
        <w:rPr>
          <w:b/>
          <w:color w:val="000000"/>
          <w:sz w:val="28"/>
          <w:szCs w:val="28"/>
        </w:rPr>
        <w:t>.</w:t>
      </w:r>
      <w:r w:rsidRPr="00E2535A">
        <w:rPr>
          <w:color w:val="000000"/>
          <w:sz w:val="28"/>
          <w:szCs w:val="28"/>
        </w:rPr>
        <w:t xml:space="preserve"> </w:t>
      </w:r>
      <w:r w:rsidRPr="00E2535A">
        <w:rPr>
          <w:b/>
          <w:color w:val="000000"/>
          <w:sz w:val="28"/>
          <w:szCs w:val="28"/>
        </w:rPr>
        <w:t>Обучение опосредованному сравнению (</w:t>
      </w:r>
      <w:r w:rsidRPr="00E2535A">
        <w:rPr>
          <w:color w:val="000000"/>
          <w:sz w:val="28"/>
          <w:szCs w:val="28"/>
        </w:rPr>
        <w:t>модуль темы «</w:t>
      </w:r>
      <w:proofErr w:type="gramStart"/>
      <w:r w:rsidRPr="00E2535A">
        <w:rPr>
          <w:color w:val="000000"/>
          <w:sz w:val="28"/>
          <w:szCs w:val="28"/>
        </w:rPr>
        <w:t>Методические подходы</w:t>
      </w:r>
      <w:proofErr w:type="gramEnd"/>
      <w:r w:rsidRPr="00E2535A">
        <w:rPr>
          <w:color w:val="000000"/>
          <w:sz w:val="28"/>
          <w:szCs w:val="28"/>
        </w:rPr>
        <w:t xml:space="preserve"> к формированию представлений об относительных величинах и способах их сравнения»</w:t>
      </w:r>
      <w:r w:rsidRPr="00E2535A">
        <w:rPr>
          <w:b/>
          <w:color w:val="000000"/>
          <w:sz w:val="28"/>
          <w:szCs w:val="28"/>
        </w:rPr>
        <w:t>)</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обсуждения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Формирование умения сравнивать предметы по отдельным параметрам величины и величине в целом с помощью предмета-посредника.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2. </w:t>
      </w:r>
      <w:r w:rsidR="00FD100A" w:rsidRPr="00E2535A">
        <w:rPr>
          <w:color w:val="000000"/>
          <w:sz w:val="28"/>
          <w:szCs w:val="28"/>
        </w:rPr>
        <w:t>Специфика сравнения нелинейных величин (объемов жидких и сыпучих тел)</w:t>
      </w:r>
      <w:r w:rsidRPr="00E2535A">
        <w:rPr>
          <w:color w:val="000000"/>
          <w:sz w:val="28"/>
          <w:szCs w:val="28"/>
        </w:rPr>
        <w:t>.</w:t>
      </w:r>
    </w:p>
    <w:p w:rsidR="00132DCF" w:rsidRPr="00E2535A" w:rsidRDefault="00132DCF" w:rsidP="00E2535A">
      <w:pPr>
        <w:tabs>
          <w:tab w:val="left" w:pos="142"/>
        </w:tabs>
        <w:spacing w:line="276" w:lineRule="auto"/>
        <w:ind w:firstLine="709"/>
        <w:jc w:val="both"/>
        <w:rPr>
          <w:snapToGrid w:val="0"/>
          <w:color w:val="000000"/>
          <w:sz w:val="28"/>
          <w:szCs w:val="28"/>
        </w:rPr>
      </w:pPr>
      <w:r w:rsidRPr="00E2535A">
        <w:rPr>
          <w:snapToGrid w:val="0"/>
          <w:color w:val="000000"/>
          <w:sz w:val="28"/>
          <w:szCs w:val="28"/>
        </w:rPr>
        <w:t>3. Обучение детей построению сериационного ряда и обозначению словами отношений между величинами элементов ряда.</w:t>
      </w:r>
    </w:p>
    <w:p w:rsidR="00132DCF" w:rsidRPr="00E2535A" w:rsidRDefault="00132DCF" w:rsidP="00E2535A">
      <w:pPr>
        <w:tabs>
          <w:tab w:val="left" w:pos="142"/>
        </w:tabs>
        <w:spacing w:line="276" w:lineRule="auto"/>
        <w:ind w:firstLine="709"/>
        <w:jc w:val="both"/>
        <w:rPr>
          <w:i/>
          <w:color w:val="000000"/>
          <w:sz w:val="28"/>
          <w:szCs w:val="28"/>
        </w:rPr>
      </w:pPr>
      <w:r w:rsidRPr="00E2535A">
        <w:rPr>
          <w:snapToGrid w:val="0"/>
          <w:color w:val="000000"/>
          <w:sz w:val="28"/>
          <w:szCs w:val="28"/>
        </w:rPr>
        <w:t>4. Развитие глазомера у детей дошкольного возраста.</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lastRenderedPageBreak/>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На основе изучения литературных источников составить перечень требований к наглядному материалу, который используется при обучении сравнению двух предметов по величине с помощью предмета-посредника.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Подготовить наглядный материал (с предметами-посредниками в виде геометрических фигур) и написать дидактические сценарии к нему (7 вариантов).</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3. Выписать требования к </w:t>
      </w:r>
      <w:r w:rsidR="006E67DE" w:rsidRPr="00E2535A">
        <w:rPr>
          <w:color w:val="000000"/>
          <w:sz w:val="28"/>
          <w:szCs w:val="28"/>
        </w:rPr>
        <w:t>организации опытов по сравнению объемов жидких и сыпучих тел</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Придумать несколько проблемно-практических ситуаций, при разрешении которых можно обучать детей сравнению объектов по величине с помощью условной мерки.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5. Перечислите названия игрушек, играя с которыми, дети уже в раннем возрасте упражняются в сериации методом проб и ошибок.</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6. Подберите задания на развитие глазомера у детей дошкольного возраста.</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 xml:space="preserve">Литература: </w:t>
      </w:r>
      <w:r w:rsidRPr="00E2535A">
        <w:rPr>
          <w:color w:val="000000"/>
          <w:sz w:val="28"/>
          <w:szCs w:val="28"/>
        </w:rPr>
        <w:t>5, 9, 12, 14, 26, 30, 30, 36.</w:t>
      </w:r>
    </w:p>
    <w:p w:rsidR="00132DCF" w:rsidRPr="00E2535A" w:rsidRDefault="00132DCF" w:rsidP="00E2535A">
      <w:pPr>
        <w:spacing w:line="276" w:lineRule="auto"/>
        <w:ind w:firstLine="709"/>
        <w:jc w:val="both"/>
        <w:rPr>
          <w:b/>
          <w:i/>
          <w:caps/>
          <w:snapToGrid w:val="0"/>
          <w:color w:val="000000"/>
          <w:sz w:val="28"/>
          <w:szCs w:val="28"/>
        </w:rPr>
      </w:pPr>
    </w:p>
    <w:p w:rsidR="00132DCF" w:rsidRPr="00E2535A" w:rsidRDefault="00132DCF" w:rsidP="00E2535A">
      <w:pPr>
        <w:spacing w:line="276" w:lineRule="auto"/>
        <w:ind w:firstLine="709"/>
        <w:jc w:val="both"/>
        <w:rPr>
          <w:b/>
          <w:i/>
          <w:caps/>
          <w:snapToGrid w:val="0"/>
          <w:color w:val="000000"/>
          <w:sz w:val="28"/>
          <w:szCs w:val="28"/>
        </w:rPr>
      </w:pPr>
      <w:r w:rsidRPr="00E2535A">
        <w:rPr>
          <w:b/>
          <w:i/>
          <w:caps/>
          <w:snapToGrid w:val="0"/>
          <w:color w:val="000000"/>
          <w:sz w:val="28"/>
          <w:szCs w:val="28"/>
        </w:rPr>
        <w:t>Занятие 26-27</w:t>
      </w:r>
    </w:p>
    <w:p w:rsidR="00132DCF" w:rsidRPr="00E2535A" w:rsidRDefault="00132DCF" w:rsidP="00E2535A">
      <w:pPr>
        <w:spacing w:line="276" w:lineRule="auto"/>
        <w:ind w:firstLine="709"/>
        <w:jc w:val="both"/>
        <w:rPr>
          <w:b/>
          <w:color w:val="000000"/>
          <w:sz w:val="28"/>
          <w:szCs w:val="28"/>
        </w:rPr>
      </w:pPr>
      <w:r w:rsidRPr="00E2535A">
        <w:rPr>
          <w:snapToGrid w:val="0"/>
          <w:color w:val="000000"/>
          <w:sz w:val="28"/>
          <w:szCs w:val="28"/>
        </w:rPr>
        <w:t>Тема.</w:t>
      </w:r>
      <w:r w:rsidRPr="00E2535A">
        <w:rPr>
          <w:color w:val="000000"/>
          <w:sz w:val="28"/>
          <w:szCs w:val="28"/>
        </w:rPr>
        <w:t xml:space="preserve"> </w:t>
      </w:r>
      <w:r w:rsidRPr="00E2535A">
        <w:rPr>
          <w:b/>
          <w:color w:val="000000"/>
          <w:sz w:val="28"/>
          <w:szCs w:val="28"/>
        </w:rPr>
        <w:t>Методика обучения детей измерению величин с помощью условной мерки</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обсуждения</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 xml:space="preserve">1. Возможности и особенности </w:t>
      </w:r>
      <w:proofErr w:type="gramStart"/>
      <w:r w:rsidRPr="00E2535A">
        <w:rPr>
          <w:snapToGrid w:val="0"/>
          <w:color w:val="000000"/>
          <w:sz w:val="28"/>
          <w:szCs w:val="28"/>
        </w:rPr>
        <w:t>использования</w:t>
      </w:r>
      <w:proofErr w:type="gramEnd"/>
      <w:r w:rsidRPr="00E2535A">
        <w:rPr>
          <w:snapToGrid w:val="0"/>
          <w:color w:val="000000"/>
          <w:sz w:val="28"/>
          <w:szCs w:val="28"/>
        </w:rPr>
        <w:t xml:space="preserve"> условных и общепринятых абсолютных мер измерения в дошкольном возрасте.</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2. Методика обучения детей старшего дошкольного возраста измерению.</w:t>
      </w:r>
    </w:p>
    <w:p w:rsidR="00132DCF" w:rsidRPr="00E2535A" w:rsidRDefault="00132DCF" w:rsidP="00E2535A">
      <w:pPr>
        <w:spacing w:line="276" w:lineRule="auto"/>
        <w:ind w:firstLine="709"/>
        <w:jc w:val="both"/>
        <w:rPr>
          <w:color w:val="000000"/>
          <w:sz w:val="28"/>
          <w:szCs w:val="28"/>
        </w:rPr>
      </w:pPr>
      <w:r w:rsidRPr="00E2535A">
        <w:rPr>
          <w:sz w:val="28"/>
          <w:szCs w:val="28"/>
        </w:rPr>
        <w:t xml:space="preserve">3. </w:t>
      </w:r>
      <w:proofErr w:type="gramStart"/>
      <w:r w:rsidRPr="00E2535A">
        <w:rPr>
          <w:sz w:val="28"/>
          <w:szCs w:val="28"/>
        </w:rPr>
        <w:t>Методические подходы</w:t>
      </w:r>
      <w:proofErr w:type="gramEnd"/>
      <w:r w:rsidRPr="00E2535A">
        <w:rPr>
          <w:sz w:val="28"/>
          <w:szCs w:val="28"/>
        </w:rPr>
        <w:t xml:space="preserve"> к формированию у старших дошкольников понимания простых функциональных зависимостей.</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snapToGrid w:val="0"/>
          <w:color w:val="000000"/>
          <w:sz w:val="28"/>
          <w:szCs w:val="28"/>
        </w:rPr>
      </w:pPr>
      <w:r w:rsidRPr="00E2535A">
        <w:rPr>
          <w:color w:val="000000"/>
          <w:sz w:val="28"/>
          <w:szCs w:val="28"/>
        </w:rPr>
        <w:t>1. На основе изучения истории становления методики ФЭМП, перечислите: с какими</w:t>
      </w:r>
      <w:r w:rsidRPr="00E2535A">
        <w:rPr>
          <w:snapToGrid w:val="0"/>
          <w:color w:val="000000"/>
          <w:sz w:val="28"/>
          <w:szCs w:val="28"/>
        </w:rPr>
        <w:t xml:space="preserve"> общепринятыми абсолютными мерами измерения предлагали знакомить детей дошкольного возраста педагоги прошлого.</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2. Составьте конспект занятия по </w:t>
      </w:r>
      <w:r w:rsidRPr="00E2535A">
        <w:rPr>
          <w:snapToGrid w:val="0"/>
          <w:color w:val="000000"/>
          <w:sz w:val="28"/>
          <w:szCs w:val="28"/>
        </w:rPr>
        <w:t>обучению детей старшего дошкольного возраста измерению</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На основе изучения литературных источников составьте перечень простых функциональных зависимостей, закономерностей, доступных пониманию детей старшего дошкольного возраста.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Составьте конспект формирования у детей понимания отношений между измеряемой величиной, мерой и результатом измерения.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5. Подберите дидактически игры и упражнения, направленные на формирование у дошкольников понимания простых функциональных зависимостей.</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lastRenderedPageBreak/>
        <w:t>6. Продумайте последовательный ряд проблемно-практических ситуаций, которые, на ваш взгляд, будут способствовать формированию у дошкольников понимания одной (на ваш выбор) из простых функциональных зависимостей.</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7. Приведите примеры ситуаций из произведений детской художественной литературы, способствующих пониманию детьми простых функциональных зависимостей.</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8. Проанализируйте возможности дидактического материала «Цветные палочки Кюизенера» для формирования понимания детьми простых зависимостей.</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 xml:space="preserve">Литература: </w:t>
      </w:r>
      <w:r w:rsidRPr="00E2535A">
        <w:rPr>
          <w:color w:val="000000"/>
          <w:sz w:val="28"/>
          <w:szCs w:val="28"/>
        </w:rPr>
        <w:t>13, 14, 16,  24, 25, 31.</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Дополнительно</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1. </w:t>
      </w:r>
      <w:proofErr w:type="gramStart"/>
      <w:r w:rsidRPr="00E2535A">
        <w:rPr>
          <w:color w:val="000000"/>
          <w:sz w:val="28"/>
          <w:szCs w:val="28"/>
        </w:rPr>
        <w:t>Непомнящая</w:t>
      </w:r>
      <w:proofErr w:type="gramEnd"/>
      <w:r w:rsidRPr="00E2535A">
        <w:rPr>
          <w:color w:val="000000"/>
          <w:sz w:val="28"/>
          <w:szCs w:val="28"/>
        </w:rPr>
        <w:t>, Р.Л. Особенности представлений детей о некоторых математических зависимостях  // Содержание знаний и умений в обучении детей дошкольного возраста. –  Л., 1984.</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Обухова, Л.Ф. Этапы развития детского мышления. / Л.Ф. Обухова – М., 1972.</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Папи</w:t>
      </w:r>
      <w:proofErr w:type="gramStart"/>
      <w:r w:rsidRPr="00E2535A">
        <w:rPr>
          <w:color w:val="000000"/>
          <w:sz w:val="28"/>
          <w:szCs w:val="28"/>
        </w:rPr>
        <w:t>,Ж</w:t>
      </w:r>
      <w:proofErr w:type="gramEnd"/>
      <w:r w:rsidRPr="00E2535A">
        <w:rPr>
          <w:color w:val="000000"/>
          <w:sz w:val="28"/>
          <w:szCs w:val="28"/>
        </w:rPr>
        <w:t xml:space="preserve">., Папи, Ф. Дети и графы. Обучение детей шестилетнего возраста математическим понятиям. / </w:t>
      </w:r>
      <w:proofErr w:type="gramStart"/>
      <w:r w:rsidRPr="00E2535A">
        <w:rPr>
          <w:color w:val="000000"/>
          <w:sz w:val="28"/>
          <w:szCs w:val="28"/>
        </w:rPr>
        <w:t>Ж</w:t>
      </w:r>
      <w:proofErr w:type="gramEnd"/>
      <w:r w:rsidRPr="00E2535A">
        <w:rPr>
          <w:color w:val="000000"/>
          <w:sz w:val="28"/>
          <w:szCs w:val="28"/>
        </w:rPr>
        <w:t xml:space="preserve"> Папи, Ф. Папи. – М., 1974.</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Тугушева, Г.П., Чистякова, А.В. Игра-экспериментирование для детей старшего дошкольного возраста // Дошкольная педагогика. 2001. № 1.</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5. Смоленцева, А.А., Суворова, О.В. Математика в проблемных ситуациях для маленьких детей. / А.А.Смоленцева, О.В. Суворова. –  Н.Новгород, 1999.</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6. Фасий, И.М. Освоение принципа сохранения количества и величины детьми шести лет в процессе экспериментирования: Методические советы к программе «Детство». / И.М. Фасий. – СПб</w:t>
      </w:r>
      <w:proofErr w:type="gramStart"/>
      <w:r w:rsidRPr="00E2535A">
        <w:rPr>
          <w:color w:val="000000"/>
          <w:sz w:val="28"/>
          <w:szCs w:val="28"/>
        </w:rPr>
        <w:t xml:space="preserve">., </w:t>
      </w:r>
      <w:proofErr w:type="gramEnd"/>
      <w:r w:rsidRPr="00E2535A">
        <w:rPr>
          <w:color w:val="000000"/>
          <w:sz w:val="28"/>
          <w:szCs w:val="28"/>
        </w:rPr>
        <w:t>2002.</w:t>
      </w:r>
    </w:p>
    <w:p w:rsidR="00132DCF" w:rsidRPr="00E2535A" w:rsidRDefault="00132DCF" w:rsidP="00E2535A">
      <w:pPr>
        <w:spacing w:line="276" w:lineRule="auto"/>
        <w:ind w:firstLine="709"/>
        <w:jc w:val="both"/>
        <w:rPr>
          <w:b/>
          <w:i/>
          <w:caps/>
          <w:snapToGrid w:val="0"/>
          <w:color w:val="000000"/>
          <w:sz w:val="28"/>
          <w:szCs w:val="28"/>
        </w:rPr>
      </w:pPr>
    </w:p>
    <w:p w:rsidR="00132DCF" w:rsidRPr="00E2535A" w:rsidRDefault="00132DCF" w:rsidP="00E2535A">
      <w:pPr>
        <w:spacing w:line="276" w:lineRule="auto"/>
        <w:ind w:firstLine="709"/>
        <w:jc w:val="both"/>
        <w:rPr>
          <w:snapToGrid w:val="0"/>
          <w:color w:val="000000"/>
          <w:sz w:val="28"/>
          <w:szCs w:val="28"/>
        </w:rPr>
      </w:pPr>
      <w:r w:rsidRPr="00E2535A">
        <w:rPr>
          <w:b/>
          <w:i/>
          <w:caps/>
          <w:snapToGrid w:val="0"/>
          <w:color w:val="000000"/>
          <w:sz w:val="28"/>
          <w:szCs w:val="28"/>
        </w:rPr>
        <w:t>Занятие 28</w:t>
      </w:r>
    </w:p>
    <w:p w:rsidR="00132DCF" w:rsidRPr="00E2535A" w:rsidRDefault="00132DCF" w:rsidP="00E2535A">
      <w:pPr>
        <w:widowControl w:val="0"/>
        <w:spacing w:line="276" w:lineRule="auto"/>
        <w:ind w:firstLine="709"/>
        <w:jc w:val="both"/>
        <w:rPr>
          <w:b/>
          <w:smallCaps/>
          <w:sz w:val="28"/>
          <w:szCs w:val="28"/>
        </w:rPr>
      </w:pPr>
      <w:r w:rsidRPr="00E2535A">
        <w:rPr>
          <w:sz w:val="28"/>
          <w:szCs w:val="28"/>
        </w:rPr>
        <w:t>Тема.</w:t>
      </w:r>
      <w:r w:rsidRPr="00E2535A">
        <w:rPr>
          <w:b/>
          <w:sz w:val="28"/>
          <w:szCs w:val="28"/>
        </w:rPr>
        <w:t xml:space="preserve"> Особенности восприятия геометрических фигур и формы предметов детьми раннего и дошкольного возраста</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1. Физиологические механизмы восприятия формы предметов и геометрических фигур.</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2. Перцептивные действия под контролем зрения в процессе обследования фигуры.</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3. Этапы развития у детей дошкольного возраста умения определять форму окружающих предметов.</w:t>
      </w:r>
    </w:p>
    <w:p w:rsidR="00132DCF" w:rsidRPr="00E2535A" w:rsidRDefault="00132DCF" w:rsidP="00E2535A">
      <w:pPr>
        <w:spacing w:line="276" w:lineRule="auto"/>
        <w:ind w:firstLine="709"/>
        <w:jc w:val="both"/>
        <w:rPr>
          <w:b/>
          <w:i/>
          <w:caps/>
          <w:snapToGrid w:val="0"/>
          <w:color w:val="000000"/>
          <w:sz w:val="28"/>
          <w:szCs w:val="28"/>
        </w:rPr>
      </w:pPr>
      <w:r w:rsidRPr="00E2535A">
        <w:rPr>
          <w:snapToGrid w:val="0"/>
          <w:color w:val="000000"/>
          <w:sz w:val="28"/>
          <w:szCs w:val="28"/>
        </w:rPr>
        <w:t>4. Особенности восприятия и определ</w:t>
      </w:r>
      <w:r w:rsidR="002654E6" w:rsidRPr="00E2535A">
        <w:rPr>
          <w:snapToGrid w:val="0"/>
          <w:color w:val="000000"/>
          <w:sz w:val="28"/>
          <w:szCs w:val="28"/>
        </w:rPr>
        <w:t>ения</w:t>
      </w:r>
      <w:r w:rsidRPr="00E2535A">
        <w:rPr>
          <w:snapToGrid w:val="0"/>
          <w:color w:val="000000"/>
          <w:sz w:val="28"/>
          <w:szCs w:val="28"/>
        </w:rPr>
        <w:t xml:space="preserve"> геометрически</w:t>
      </w:r>
      <w:r w:rsidR="002654E6" w:rsidRPr="00E2535A">
        <w:rPr>
          <w:snapToGrid w:val="0"/>
          <w:color w:val="000000"/>
          <w:sz w:val="28"/>
          <w:szCs w:val="28"/>
        </w:rPr>
        <w:t>х</w:t>
      </w:r>
      <w:r w:rsidRPr="00E2535A">
        <w:rPr>
          <w:snapToGrid w:val="0"/>
          <w:color w:val="000000"/>
          <w:sz w:val="28"/>
          <w:szCs w:val="28"/>
        </w:rPr>
        <w:t xml:space="preserve"> фигур.</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Заполните таблицу 11</w:t>
      </w:r>
      <w:r w:rsidRPr="00E2535A">
        <w:rPr>
          <w:sz w:val="28"/>
          <w:szCs w:val="28"/>
        </w:rPr>
        <w:t>.</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Таблица 11.</w:t>
      </w:r>
    </w:p>
    <w:p w:rsidR="00132DCF" w:rsidRPr="00E2535A" w:rsidRDefault="00132DCF" w:rsidP="00E2535A">
      <w:pPr>
        <w:spacing w:line="276" w:lineRule="auto"/>
        <w:ind w:firstLine="709"/>
        <w:jc w:val="both"/>
        <w:rPr>
          <w:color w:val="000000"/>
          <w:sz w:val="28"/>
          <w:szCs w:val="28"/>
        </w:rPr>
      </w:pPr>
      <w:r w:rsidRPr="00E2535A">
        <w:rPr>
          <w:sz w:val="28"/>
          <w:szCs w:val="28"/>
        </w:rPr>
        <w:t>Возрастные особенности восприятия геометрических фигур и форм предметов</w:t>
      </w:r>
      <w:r w:rsidRPr="00E2535A">
        <w:rPr>
          <w:color w:val="00000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9"/>
        <w:gridCol w:w="7051"/>
      </w:tblGrid>
      <w:tr w:rsidR="00132DCF" w:rsidRPr="00E2535A" w:rsidTr="00F73428">
        <w:trPr>
          <w:jc w:val="center"/>
        </w:trPr>
        <w:tc>
          <w:tcPr>
            <w:tcW w:w="2129" w:type="dxa"/>
          </w:tcPr>
          <w:p w:rsidR="00132DCF" w:rsidRPr="00E2535A" w:rsidRDefault="00132DCF" w:rsidP="00E2535A">
            <w:pPr>
              <w:spacing w:line="276" w:lineRule="auto"/>
              <w:jc w:val="both"/>
              <w:rPr>
                <w:color w:val="000000"/>
                <w:sz w:val="28"/>
                <w:szCs w:val="28"/>
              </w:rPr>
            </w:pPr>
            <w:r w:rsidRPr="00E2535A">
              <w:rPr>
                <w:color w:val="000000"/>
                <w:sz w:val="28"/>
                <w:szCs w:val="28"/>
              </w:rPr>
              <w:lastRenderedPageBreak/>
              <w:t>Возраст</w:t>
            </w:r>
          </w:p>
        </w:tc>
        <w:tc>
          <w:tcPr>
            <w:tcW w:w="7051" w:type="dxa"/>
          </w:tcPr>
          <w:p w:rsidR="00132DCF" w:rsidRPr="00E2535A" w:rsidRDefault="00132DCF" w:rsidP="00E2535A">
            <w:pPr>
              <w:spacing w:line="276" w:lineRule="auto"/>
              <w:jc w:val="both"/>
              <w:rPr>
                <w:color w:val="000000"/>
                <w:sz w:val="28"/>
                <w:szCs w:val="28"/>
              </w:rPr>
            </w:pPr>
            <w:r w:rsidRPr="00E2535A">
              <w:rPr>
                <w:sz w:val="28"/>
                <w:szCs w:val="28"/>
              </w:rPr>
              <w:t xml:space="preserve">Особенности </w:t>
            </w:r>
            <w:r w:rsidR="00EE4978" w:rsidRPr="00E2535A">
              <w:rPr>
                <w:sz w:val="28"/>
                <w:szCs w:val="28"/>
              </w:rPr>
              <w:t>восприятия формы</w:t>
            </w:r>
            <w:r w:rsidRPr="00E2535A">
              <w:rPr>
                <w:color w:val="000000"/>
                <w:sz w:val="28"/>
                <w:szCs w:val="28"/>
              </w:rPr>
              <w:t xml:space="preserve"> </w:t>
            </w:r>
          </w:p>
        </w:tc>
      </w:tr>
      <w:tr w:rsidR="00132DCF" w:rsidRPr="00E2535A" w:rsidTr="00F73428">
        <w:trPr>
          <w:jc w:val="center"/>
        </w:trPr>
        <w:tc>
          <w:tcPr>
            <w:tcW w:w="2129" w:type="dxa"/>
          </w:tcPr>
          <w:p w:rsidR="00132DCF" w:rsidRPr="00E2535A" w:rsidRDefault="00132DCF" w:rsidP="00E2535A">
            <w:pPr>
              <w:spacing w:line="276" w:lineRule="auto"/>
              <w:jc w:val="both"/>
              <w:rPr>
                <w:color w:val="000000"/>
                <w:sz w:val="28"/>
                <w:szCs w:val="28"/>
              </w:rPr>
            </w:pPr>
            <w:r w:rsidRPr="00E2535A">
              <w:rPr>
                <w:sz w:val="28"/>
                <w:szCs w:val="28"/>
              </w:rPr>
              <w:t>1-2 года</w:t>
            </w:r>
          </w:p>
        </w:tc>
        <w:tc>
          <w:tcPr>
            <w:tcW w:w="7051"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2129" w:type="dxa"/>
          </w:tcPr>
          <w:p w:rsidR="00132DCF" w:rsidRPr="00E2535A" w:rsidRDefault="00132DCF" w:rsidP="00E2535A">
            <w:pPr>
              <w:spacing w:line="276" w:lineRule="auto"/>
              <w:jc w:val="both"/>
              <w:rPr>
                <w:color w:val="000000"/>
                <w:sz w:val="28"/>
                <w:szCs w:val="28"/>
              </w:rPr>
            </w:pPr>
            <w:r w:rsidRPr="00E2535A">
              <w:rPr>
                <w:sz w:val="28"/>
                <w:szCs w:val="28"/>
              </w:rPr>
              <w:t>2-3 года</w:t>
            </w:r>
          </w:p>
        </w:tc>
        <w:tc>
          <w:tcPr>
            <w:tcW w:w="7051"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2129" w:type="dxa"/>
          </w:tcPr>
          <w:p w:rsidR="00132DCF" w:rsidRPr="00E2535A" w:rsidRDefault="00132DCF" w:rsidP="00E2535A">
            <w:pPr>
              <w:spacing w:line="276" w:lineRule="auto"/>
              <w:jc w:val="both"/>
              <w:rPr>
                <w:color w:val="000000"/>
                <w:sz w:val="28"/>
                <w:szCs w:val="28"/>
              </w:rPr>
            </w:pPr>
            <w:r w:rsidRPr="00E2535A">
              <w:rPr>
                <w:sz w:val="28"/>
                <w:szCs w:val="28"/>
              </w:rPr>
              <w:t>3-4 года</w:t>
            </w:r>
          </w:p>
        </w:tc>
        <w:tc>
          <w:tcPr>
            <w:tcW w:w="7051"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2129" w:type="dxa"/>
          </w:tcPr>
          <w:p w:rsidR="00132DCF" w:rsidRPr="00E2535A" w:rsidRDefault="00132DCF" w:rsidP="00E2535A">
            <w:pPr>
              <w:spacing w:line="276" w:lineRule="auto"/>
              <w:jc w:val="both"/>
              <w:rPr>
                <w:color w:val="000000"/>
                <w:sz w:val="28"/>
                <w:szCs w:val="28"/>
              </w:rPr>
            </w:pPr>
            <w:r w:rsidRPr="00E2535A">
              <w:rPr>
                <w:sz w:val="28"/>
                <w:szCs w:val="28"/>
              </w:rPr>
              <w:t>4-5 лет</w:t>
            </w:r>
          </w:p>
        </w:tc>
        <w:tc>
          <w:tcPr>
            <w:tcW w:w="7051"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2129" w:type="dxa"/>
          </w:tcPr>
          <w:p w:rsidR="00132DCF" w:rsidRPr="00E2535A" w:rsidRDefault="00132DCF" w:rsidP="00E2535A">
            <w:pPr>
              <w:spacing w:line="276" w:lineRule="auto"/>
              <w:jc w:val="both"/>
              <w:rPr>
                <w:color w:val="000000"/>
                <w:sz w:val="28"/>
                <w:szCs w:val="28"/>
              </w:rPr>
            </w:pPr>
            <w:r w:rsidRPr="00E2535A">
              <w:rPr>
                <w:color w:val="000000"/>
                <w:sz w:val="28"/>
                <w:szCs w:val="28"/>
              </w:rPr>
              <w:t>6-7 лет</w:t>
            </w:r>
          </w:p>
        </w:tc>
        <w:tc>
          <w:tcPr>
            <w:tcW w:w="7051" w:type="dxa"/>
          </w:tcPr>
          <w:p w:rsidR="00132DCF" w:rsidRPr="00E2535A" w:rsidRDefault="00132DCF" w:rsidP="00E2535A">
            <w:pPr>
              <w:spacing w:line="276" w:lineRule="auto"/>
              <w:jc w:val="both"/>
              <w:rPr>
                <w:color w:val="000000"/>
                <w:sz w:val="28"/>
                <w:szCs w:val="28"/>
              </w:rPr>
            </w:pPr>
          </w:p>
        </w:tc>
      </w:tr>
    </w:tbl>
    <w:p w:rsidR="00132DCF" w:rsidRPr="00E2535A" w:rsidRDefault="00132DCF" w:rsidP="00E2535A">
      <w:pPr>
        <w:spacing w:line="276" w:lineRule="auto"/>
        <w:ind w:firstLine="709"/>
        <w:jc w:val="both"/>
        <w:rPr>
          <w:color w:val="000000"/>
          <w:sz w:val="28"/>
          <w:szCs w:val="28"/>
        </w:rPr>
      </w:pPr>
    </w:p>
    <w:p w:rsidR="00132DCF" w:rsidRPr="00E2535A" w:rsidRDefault="00132DCF" w:rsidP="00E2535A">
      <w:pPr>
        <w:spacing w:line="276" w:lineRule="auto"/>
        <w:ind w:firstLine="709"/>
        <w:jc w:val="both"/>
        <w:rPr>
          <w:color w:val="000000"/>
          <w:sz w:val="28"/>
          <w:szCs w:val="28"/>
        </w:rPr>
      </w:pPr>
      <w:r w:rsidRPr="00E2535A">
        <w:rPr>
          <w:color w:val="000000"/>
          <w:sz w:val="28"/>
          <w:szCs w:val="28"/>
        </w:rPr>
        <w:t>2.</w:t>
      </w:r>
      <w:r w:rsidRPr="00E2535A">
        <w:rPr>
          <w:sz w:val="28"/>
          <w:szCs w:val="28"/>
        </w:rPr>
        <w:t xml:space="preserve"> На основе знаний, полученных на занятиях по психологии, дайте определение перцептивным действиям</w:t>
      </w:r>
      <w:r w:rsidRPr="00E2535A">
        <w:rPr>
          <w:color w:val="000000"/>
          <w:sz w:val="28"/>
          <w:szCs w:val="28"/>
        </w:rPr>
        <w:t>.</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Литература</w:t>
      </w:r>
      <w:r w:rsidRPr="00E2535A">
        <w:rPr>
          <w:color w:val="000000" w:themeColor="text1"/>
          <w:sz w:val="28"/>
          <w:szCs w:val="28"/>
        </w:rPr>
        <w:t xml:space="preserve">: </w:t>
      </w:r>
      <w:r w:rsidR="006F70DB" w:rsidRPr="00E2535A">
        <w:rPr>
          <w:color w:val="000000" w:themeColor="text1"/>
          <w:sz w:val="28"/>
          <w:szCs w:val="28"/>
        </w:rPr>
        <w:t xml:space="preserve">1, 3, </w:t>
      </w:r>
      <w:r w:rsidRPr="00E2535A">
        <w:rPr>
          <w:color w:val="000000" w:themeColor="text1"/>
          <w:sz w:val="28"/>
          <w:szCs w:val="28"/>
        </w:rPr>
        <w:t>6, 14</w:t>
      </w:r>
    </w:p>
    <w:p w:rsidR="00132DCF" w:rsidRPr="00E2535A" w:rsidRDefault="00132DCF" w:rsidP="00E2535A">
      <w:pPr>
        <w:spacing w:line="276" w:lineRule="auto"/>
        <w:ind w:firstLine="709"/>
        <w:jc w:val="both"/>
        <w:rPr>
          <w:b/>
          <w:i/>
          <w:caps/>
          <w:snapToGrid w:val="0"/>
          <w:color w:val="000000"/>
          <w:sz w:val="28"/>
          <w:szCs w:val="28"/>
        </w:rPr>
      </w:pPr>
    </w:p>
    <w:p w:rsidR="00132DCF" w:rsidRPr="00E2535A" w:rsidRDefault="00132DCF" w:rsidP="00E2535A">
      <w:pPr>
        <w:spacing w:line="276" w:lineRule="auto"/>
        <w:ind w:firstLine="709"/>
        <w:jc w:val="both"/>
        <w:rPr>
          <w:snapToGrid w:val="0"/>
          <w:color w:val="000000"/>
          <w:sz w:val="28"/>
          <w:szCs w:val="28"/>
        </w:rPr>
      </w:pPr>
      <w:r w:rsidRPr="00E2535A">
        <w:rPr>
          <w:b/>
          <w:i/>
          <w:caps/>
          <w:snapToGrid w:val="0"/>
          <w:color w:val="000000"/>
          <w:sz w:val="28"/>
          <w:szCs w:val="28"/>
        </w:rPr>
        <w:t>Занятие 29-30</w:t>
      </w:r>
    </w:p>
    <w:p w:rsidR="00132DCF" w:rsidRPr="00E2535A" w:rsidRDefault="00132DCF" w:rsidP="00E2535A">
      <w:pPr>
        <w:spacing w:line="276" w:lineRule="auto"/>
        <w:ind w:firstLine="709"/>
        <w:jc w:val="both"/>
        <w:rPr>
          <w:color w:val="000000"/>
          <w:sz w:val="28"/>
          <w:szCs w:val="28"/>
        </w:rPr>
      </w:pPr>
      <w:r w:rsidRPr="00E2535A">
        <w:rPr>
          <w:snapToGrid w:val="0"/>
          <w:color w:val="000000"/>
          <w:sz w:val="28"/>
          <w:szCs w:val="28"/>
        </w:rPr>
        <w:t>Тема.</w:t>
      </w:r>
      <w:r w:rsidRPr="00E2535A">
        <w:rPr>
          <w:b/>
          <w:color w:val="000000"/>
          <w:sz w:val="28"/>
          <w:szCs w:val="28"/>
        </w:rPr>
        <w:t xml:space="preserve"> </w:t>
      </w:r>
      <w:r w:rsidRPr="00E2535A">
        <w:rPr>
          <w:b/>
          <w:sz w:val="28"/>
          <w:szCs w:val="28"/>
        </w:rPr>
        <w:t xml:space="preserve">Современные </w:t>
      </w:r>
      <w:proofErr w:type="gramStart"/>
      <w:r w:rsidRPr="00E2535A">
        <w:rPr>
          <w:b/>
          <w:sz w:val="28"/>
          <w:szCs w:val="28"/>
        </w:rPr>
        <w:t>методические подходы</w:t>
      </w:r>
      <w:proofErr w:type="gramEnd"/>
      <w:r w:rsidRPr="00E2535A">
        <w:rPr>
          <w:b/>
          <w:sz w:val="28"/>
          <w:szCs w:val="28"/>
        </w:rPr>
        <w:t xml:space="preserve"> к формированию у детей дошкольного возраста элементарных геометрических представлений</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обсуждения</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1. Обучение умению различать и называть геометрические фигуры, сравнивать их.</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2. Формирование умения у детей разных возрастных групп классифицировать и группировать геометрические фигуры по разным признакам.</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3. Формирование умения определять и называть форму окружающих предметов.</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4. Методика формирования у старших дошкольников обобщающих понятий.</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5. Знакомство с трансфигурацией, выкладыванием геометрических фигур из палочек.</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snapToGrid w:val="0"/>
          <w:color w:val="000000"/>
          <w:sz w:val="28"/>
          <w:szCs w:val="28"/>
        </w:rPr>
      </w:pPr>
      <w:r w:rsidRPr="00E2535A">
        <w:rPr>
          <w:color w:val="000000"/>
          <w:sz w:val="28"/>
          <w:szCs w:val="28"/>
        </w:rPr>
        <w:t xml:space="preserve">1. Подготовьте конспект занятия по формированию умения </w:t>
      </w:r>
      <w:r w:rsidRPr="00E2535A">
        <w:rPr>
          <w:snapToGrid w:val="0"/>
          <w:color w:val="000000"/>
          <w:sz w:val="28"/>
          <w:szCs w:val="28"/>
        </w:rPr>
        <w:t>различать и называть геометрические фигуры, сравнивать их.</w:t>
      </w:r>
    </w:p>
    <w:p w:rsidR="00132DCF" w:rsidRPr="00E2535A" w:rsidRDefault="00132DCF" w:rsidP="00E2535A">
      <w:pPr>
        <w:spacing w:line="276" w:lineRule="auto"/>
        <w:ind w:firstLine="709"/>
        <w:jc w:val="both"/>
        <w:rPr>
          <w:snapToGrid w:val="0"/>
          <w:color w:val="000000"/>
          <w:sz w:val="28"/>
          <w:szCs w:val="28"/>
        </w:rPr>
      </w:pPr>
      <w:r w:rsidRPr="00E2535A">
        <w:rPr>
          <w:color w:val="000000"/>
          <w:sz w:val="28"/>
          <w:szCs w:val="28"/>
        </w:rPr>
        <w:t xml:space="preserve">2. Назовите и опишите наиболее известные пособия на </w:t>
      </w:r>
      <w:r w:rsidRPr="00E2535A">
        <w:rPr>
          <w:snapToGrid w:val="0"/>
          <w:color w:val="000000"/>
          <w:sz w:val="28"/>
          <w:szCs w:val="28"/>
        </w:rPr>
        <w:t>классификацию и группировку геометрических фигур по разным признакам.</w:t>
      </w:r>
    </w:p>
    <w:p w:rsidR="00132DCF" w:rsidRPr="00E2535A" w:rsidRDefault="00132DCF" w:rsidP="00E2535A">
      <w:pPr>
        <w:spacing w:line="276" w:lineRule="auto"/>
        <w:ind w:firstLine="709"/>
        <w:jc w:val="both"/>
        <w:rPr>
          <w:snapToGrid w:val="0"/>
          <w:color w:val="000000"/>
          <w:sz w:val="28"/>
          <w:szCs w:val="28"/>
        </w:rPr>
      </w:pPr>
      <w:r w:rsidRPr="00E2535A">
        <w:rPr>
          <w:color w:val="000000"/>
          <w:sz w:val="28"/>
          <w:szCs w:val="28"/>
        </w:rPr>
        <w:t xml:space="preserve">3. Подготовьте конспект занятия по формированию умения </w:t>
      </w:r>
      <w:r w:rsidRPr="00E2535A">
        <w:rPr>
          <w:snapToGrid w:val="0"/>
          <w:color w:val="000000"/>
          <w:sz w:val="28"/>
          <w:szCs w:val="28"/>
        </w:rPr>
        <w:t>определять и называть форму окружающих предметов; по  формированию у старших дошкольников обобщающих понятий (на выбор).</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4.Подготовьте сообщение «Характеристика игр-головоломок разных народов».</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5. На основе изученной литературы составьте алгоритм построения процесса обучения детей выкладыванию геометрической фигуры из палочек. Обозначьте цель каждого шага алгоритма.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lastRenderedPageBreak/>
        <w:t>6. Выпишите из предложенной литературы (или подобранной вами самостоятельно) 10 занимательных заданий на преобразование фигур, выложенных из палочек.</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Литература</w:t>
      </w:r>
      <w:r w:rsidRPr="00E2535A">
        <w:rPr>
          <w:color w:val="000000"/>
          <w:sz w:val="28"/>
          <w:szCs w:val="28"/>
        </w:rPr>
        <w:t>: 1, 6, 14, 26, 27, 31, 39.</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Дополнительно</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Вырежи  и сложи: Игры-головоломки</w:t>
      </w:r>
      <w:proofErr w:type="gramStart"/>
      <w:r w:rsidRPr="00E2535A">
        <w:rPr>
          <w:color w:val="000000"/>
          <w:sz w:val="28"/>
          <w:szCs w:val="28"/>
        </w:rPr>
        <w:t xml:space="preserve"> / С</w:t>
      </w:r>
      <w:proofErr w:type="gramEnd"/>
      <w:r w:rsidRPr="00E2535A">
        <w:rPr>
          <w:color w:val="000000"/>
          <w:sz w:val="28"/>
          <w:szCs w:val="28"/>
        </w:rPr>
        <w:t>ост. З.А.Михайлова, Р.Л. Непомнящая; Худож. Н.И. Касабуцкий. – Мн., 1992.</w:t>
      </w:r>
    </w:p>
    <w:p w:rsidR="00132DCF" w:rsidRPr="00E2535A" w:rsidRDefault="00132DCF" w:rsidP="00E2535A">
      <w:pPr>
        <w:spacing w:line="276" w:lineRule="auto"/>
        <w:ind w:firstLine="709"/>
        <w:jc w:val="both"/>
        <w:rPr>
          <w:color w:val="000000"/>
          <w:sz w:val="28"/>
          <w:szCs w:val="28"/>
        </w:rPr>
      </w:pPr>
    </w:p>
    <w:p w:rsidR="00132DCF" w:rsidRPr="00E2535A" w:rsidRDefault="00132DCF" w:rsidP="00E2535A">
      <w:pPr>
        <w:spacing w:line="276" w:lineRule="auto"/>
        <w:ind w:firstLine="709"/>
        <w:jc w:val="both"/>
        <w:rPr>
          <w:b/>
          <w:i/>
          <w:caps/>
          <w:snapToGrid w:val="0"/>
          <w:color w:val="000000"/>
          <w:sz w:val="28"/>
          <w:szCs w:val="28"/>
        </w:rPr>
      </w:pPr>
      <w:r w:rsidRPr="00E2535A">
        <w:rPr>
          <w:b/>
          <w:i/>
          <w:caps/>
          <w:snapToGrid w:val="0"/>
          <w:color w:val="000000"/>
          <w:sz w:val="28"/>
          <w:szCs w:val="28"/>
        </w:rPr>
        <w:t>Занятие 31-32</w:t>
      </w:r>
    </w:p>
    <w:p w:rsidR="00132DCF" w:rsidRPr="00E2535A" w:rsidRDefault="00132DCF" w:rsidP="00E2535A">
      <w:pPr>
        <w:spacing w:line="276" w:lineRule="auto"/>
        <w:ind w:firstLine="709"/>
        <w:jc w:val="both"/>
        <w:rPr>
          <w:b/>
          <w:color w:val="000000"/>
          <w:sz w:val="28"/>
          <w:szCs w:val="28"/>
        </w:rPr>
      </w:pPr>
      <w:r w:rsidRPr="00E2535A">
        <w:rPr>
          <w:snapToGrid w:val="0"/>
          <w:color w:val="000000"/>
          <w:sz w:val="28"/>
          <w:szCs w:val="28"/>
        </w:rPr>
        <w:t>Тема.</w:t>
      </w:r>
      <w:r w:rsidRPr="00E2535A">
        <w:rPr>
          <w:color w:val="000000"/>
          <w:sz w:val="28"/>
          <w:szCs w:val="28"/>
        </w:rPr>
        <w:t xml:space="preserve"> </w:t>
      </w:r>
      <w:r w:rsidRPr="00E2535A">
        <w:rPr>
          <w:b/>
          <w:color w:val="000000"/>
          <w:sz w:val="28"/>
          <w:szCs w:val="28"/>
        </w:rPr>
        <w:t xml:space="preserve"> Методика формирования у дошкольников умения ориентироваться в пространстве.</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обсуждения</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 xml:space="preserve">1. Формирование у детей разных возрастных групп умения ориентироваться на себе. </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2. Формирование у детей умения ориентироваться от себя, от других объектов.</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3. Методика обучения детей разных возрастных групп умению ориентироваться в окружающем пространстве.</w:t>
      </w:r>
    </w:p>
    <w:p w:rsidR="00132DCF" w:rsidRPr="00E2535A" w:rsidRDefault="00132DCF" w:rsidP="00E2535A">
      <w:pPr>
        <w:spacing w:line="276" w:lineRule="auto"/>
        <w:ind w:firstLine="709"/>
        <w:jc w:val="both"/>
        <w:rPr>
          <w:b/>
          <w:smallCaps/>
          <w:sz w:val="28"/>
          <w:szCs w:val="28"/>
        </w:rPr>
      </w:pPr>
      <w:r w:rsidRPr="00E2535A">
        <w:rPr>
          <w:snapToGrid w:val="0"/>
          <w:color w:val="000000"/>
          <w:sz w:val="28"/>
          <w:szCs w:val="28"/>
        </w:rPr>
        <w:t>4. Формирование у дошкольников умения двигаться в заданном направлении.</w:t>
      </w:r>
    </w:p>
    <w:p w:rsidR="00132DCF" w:rsidRPr="00E2535A" w:rsidRDefault="00132DCF" w:rsidP="00E2535A">
      <w:pPr>
        <w:spacing w:line="276" w:lineRule="auto"/>
        <w:ind w:left="34" w:firstLine="709"/>
        <w:jc w:val="both"/>
        <w:rPr>
          <w:sz w:val="28"/>
          <w:szCs w:val="28"/>
        </w:rPr>
      </w:pPr>
      <w:r w:rsidRPr="00E2535A">
        <w:rPr>
          <w:sz w:val="28"/>
          <w:szCs w:val="28"/>
        </w:rPr>
        <w:t>5. Методика развития умения ориентироваться в двух мерном пространстве.</w:t>
      </w:r>
    </w:p>
    <w:p w:rsidR="00132DCF" w:rsidRPr="00E2535A" w:rsidRDefault="00132DCF" w:rsidP="00E2535A">
      <w:pPr>
        <w:spacing w:line="276" w:lineRule="auto"/>
        <w:ind w:firstLine="709"/>
        <w:jc w:val="both"/>
        <w:rPr>
          <w:i/>
          <w:color w:val="000000"/>
          <w:sz w:val="28"/>
          <w:szCs w:val="28"/>
        </w:rPr>
      </w:pPr>
      <w:r w:rsidRPr="00E2535A">
        <w:rPr>
          <w:sz w:val="28"/>
          <w:szCs w:val="28"/>
        </w:rPr>
        <w:t xml:space="preserve">6. </w:t>
      </w:r>
      <w:proofErr w:type="gramStart"/>
      <w:r w:rsidRPr="00E2535A">
        <w:rPr>
          <w:sz w:val="28"/>
          <w:szCs w:val="28"/>
        </w:rPr>
        <w:t>Методические подходы</w:t>
      </w:r>
      <w:proofErr w:type="gramEnd"/>
      <w:r w:rsidRPr="00E2535A">
        <w:rPr>
          <w:sz w:val="28"/>
          <w:szCs w:val="28"/>
        </w:rPr>
        <w:t xml:space="preserve"> к формированию и развитию у детей умений пространственного моделирования.</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1. Подберите упражнения </w:t>
      </w:r>
      <w:proofErr w:type="gramStart"/>
      <w:r w:rsidRPr="00E2535A">
        <w:rPr>
          <w:color w:val="000000"/>
          <w:sz w:val="28"/>
          <w:szCs w:val="28"/>
        </w:rPr>
        <w:t>на</w:t>
      </w:r>
      <w:proofErr w:type="gramEnd"/>
      <w:r w:rsidRPr="00E2535A">
        <w:rPr>
          <w:color w:val="000000"/>
          <w:sz w:val="28"/>
          <w:szCs w:val="28"/>
        </w:rPr>
        <w:t>:</w:t>
      </w:r>
    </w:p>
    <w:p w:rsidR="00132DCF" w:rsidRPr="00E2535A" w:rsidRDefault="00132DCF" w:rsidP="00E2535A">
      <w:pPr>
        <w:pStyle w:val="ab"/>
        <w:numPr>
          <w:ilvl w:val="0"/>
          <w:numId w:val="39"/>
        </w:numPr>
        <w:spacing w:line="276" w:lineRule="auto"/>
        <w:ind w:left="709" w:hanging="709"/>
        <w:contextualSpacing w:val="0"/>
        <w:jc w:val="both"/>
        <w:rPr>
          <w:color w:val="000000"/>
          <w:sz w:val="28"/>
          <w:szCs w:val="28"/>
        </w:rPr>
      </w:pPr>
      <w:r w:rsidRPr="00E2535A">
        <w:rPr>
          <w:snapToGrid w:val="0"/>
          <w:color w:val="000000"/>
          <w:sz w:val="28"/>
          <w:szCs w:val="28"/>
        </w:rPr>
        <w:t>формирование у детей разных возрастных групп умения ориентироваться на себе;</w:t>
      </w:r>
    </w:p>
    <w:p w:rsidR="00132DCF" w:rsidRPr="00E2535A" w:rsidRDefault="00132DCF" w:rsidP="00E2535A">
      <w:pPr>
        <w:pStyle w:val="ab"/>
        <w:numPr>
          <w:ilvl w:val="0"/>
          <w:numId w:val="39"/>
        </w:numPr>
        <w:spacing w:line="276" w:lineRule="auto"/>
        <w:ind w:left="709" w:hanging="709"/>
        <w:contextualSpacing w:val="0"/>
        <w:jc w:val="both"/>
        <w:rPr>
          <w:color w:val="000000"/>
          <w:sz w:val="28"/>
          <w:szCs w:val="28"/>
        </w:rPr>
      </w:pPr>
      <w:r w:rsidRPr="00E2535A">
        <w:rPr>
          <w:snapToGrid w:val="0"/>
          <w:color w:val="000000"/>
          <w:sz w:val="28"/>
          <w:szCs w:val="28"/>
        </w:rPr>
        <w:t>формирование у детей умения ориентироваться от себя, от других объектов;</w:t>
      </w:r>
    </w:p>
    <w:p w:rsidR="00132DCF" w:rsidRPr="00E2535A" w:rsidRDefault="00132DCF" w:rsidP="00E2535A">
      <w:pPr>
        <w:pStyle w:val="ab"/>
        <w:numPr>
          <w:ilvl w:val="0"/>
          <w:numId w:val="39"/>
        </w:numPr>
        <w:spacing w:line="276" w:lineRule="auto"/>
        <w:ind w:left="709" w:hanging="709"/>
        <w:contextualSpacing w:val="0"/>
        <w:jc w:val="both"/>
        <w:rPr>
          <w:color w:val="000000"/>
          <w:sz w:val="28"/>
          <w:szCs w:val="28"/>
        </w:rPr>
      </w:pPr>
      <w:r w:rsidRPr="00E2535A">
        <w:rPr>
          <w:snapToGrid w:val="0"/>
          <w:color w:val="000000"/>
          <w:sz w:val="28"/>
          <w:szCs w:val="28"/>
        </w:rPr>
        <w:t>формирование у дошкольников умения двигаться в заданном направлении.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Подберите дидактические игры на формирование умения двигаться в заданном направлении.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3.Подготовьте реферат по одной из предложенных тем:</w:t>
      </w:r>
    </w:p>
    <w:p w:rsidR="00132DCF" w:rsidRPr="00E2535A" w:rsidRDefault="00132DCF" w:rsidP="00E2535A">
      <w:pPr>
        <w:numPr>
          <w:ilvl w:val="0"/>
          <w:numId w:val="26"/>
        </w:numPr>
        <w:tabs>
          <w:tab w:val="clear" w:pos="1429"/>
          <w:tab w:val="num" w:pos="0"/>
        </w:tabs>
        <w:spacing w:line="276" w:lineRule="auto"/>
        <w:ind w:left="0" w:firstLine="0"/>
        <w:jc w:val="both"/>
        <w:rPr>
          <w:color w:val="000000"/>
          <w:sz w:val="28"/>
          <w:szCs w:val="28"/>
        </w:rPr>
      </w:pPr>
      <w:r w:rsidRPr="00E2535A">
        <w:rPr>
          <w:color w:val="000000"/>
          <w:sz w:val="28"/>
          <w:szCs w:val="28"/>
        </w:rPr>
        <w:t>Характеристика возможностей натюрморта в аспекте формирования у детей пространственной ориентировки (на примере произведений, рекомендованных  программой).</w:t>
      </w:r>
    </w:p>
    <w:p w:rsidR="00132DCF" w:rsidRPr="00E2535A" w:rsidRDefault="00132DCF" w:rsidP="00E2535A">
      <w:pPr>
        <w:numPr>
          <w:ilvl w:val="0"/>
          <w:numId w:val="26"/>
        </w:numPr>
        <w:tabs>
          <w:tab w:val="clear" w:pos="1429"/>
          <w:tab w:val="num" w:pos="0"/>
        </w:tabs>
        <w:spacing w:line="276" w:lineRule="auto"/>
        <w:ind w:left="0" w:firstLine="0"/>
        <w:jc w:val="both"/>
        <w:rPr>
          <w:color w:val="000000"/>
          <w:sz w:val="28"/>
          <w:szCs w:val="28"/>
        </w:rPr>
      </w:pPr>
      <w:r w:rsidRPr="00E2535A">
        <w:rPr>
          <w:color w:val="000000"/>
          <w:sz w:val="28"/>
          <w:szCs w:val="28"/>
        </w:rPr>
        <w:t>Характеристика возможностей пейзажа в аспекте пространственной ориентировки (на примере произведений, рекомендованных  программой).</w:t>
      </w:r>
    </w:p>
    <w:p w:rsidR="00132DCF" w:rsidRPr="00E2535A" w:rsidRDefault="00132DCF" w:rsidP="00E2535A">
      <w:pPr>
        <w:numPr>
          <w:ilvl w:val="0"/>
          <w:numId w:val="26"/>
        </w:numPr>
        <w:tabs>
          <w:tab w:val="clear" w:pos="1429"/>
          <w:tab w:val="num" w:pos="0"/>
        </w:tabs>
        <w:spacing w:line="276" w:lineRule="auto"/>
        <w:ind w:left="0" w:firstLine="0"/>
        <w:jc w:val="both"/>
        <w:rPr>
          <w:color w:val="000000"/>
          <w:sz w:val="28"/>
          <w:szCs w:val="28"/>
        </w:rPr>
      </w:pPr>
      <w:r w:rsidRPr="00E2535A">
        <w:rPr>
          <w:color w:val="000000"/>
          <w:sz w:val="28"/>
          <w:szCs w:val="28"/>
        </w:rPr>
        <w:lastRenderedPageBreak/>
        <w:t>Характеристика возможностей бытового жанра в аспекте формирования у детей пространственной ориентировки (на примере произведений, рекомендованных  учебной программой).</w:t>
      </w:r>
    </w:p>
    <w:p w:rsidR="00132DCF" w:rsidRPr="00E2535A" w:rsidRDefault="00132DCF" w:rsidP="00E2535A">
      <w:pPr>
        <w:numPr>
          <w:ilvl w:val="0"/>
          <w:numId w:val="26"/>
        </w:numPr>
        <w:tabs>
          <w:tab w:val="clear" w:pos="1429"/>
          <w:tab w:val="num" w:pos="0"/>
        </w:tabs>
        <w:spacing w:line="276" w:lineRule="auto"/>
        <w:ind w:left="0" w:firstLine="0"/>
        <w:jc w:val="both"/>
        <w:rPr>
          <w:color w:val="000000"/>
          <w:sz w:val="28"/>
          <w:szCs w:val="28"/>
        </w:rPr>
      </w:pPr>
      <w:r w:rsidRPr="00E2535A">
        <w:rPr>
          <w:color w:val="000000"/>
          <w:sz w:val="28"/>
          <w:szCs w:val="28"/>
        </w:rPr>
        <w:t>Характеристика возможностей произведений историко-мифологического жанра в аспекте формирования у детей пространственной ориентировки (на примере произведений, рекомендованных  программой).</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Проанализируйте образовательные задачи Учебной программы и заполните таблицу 12.</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Таблица 12.</w:t>
      </w:r>
    </w:p>
    <w:p w:rsidR="00132DCF" w:rsidRPr="00E2535A" w:rsidRDefault="00132DCF" w:rsidP="00E2535A">
      <w:pPr>
        <w:spacing w:line="276" w:lineRule="auto"/>
        <w:jc w:val="both"/>
        <w:rPr>
          <w:color w:val="000000"/>
          <w:sz w:val="28"/>
          <w:szCs w:val="28"/>
        </w:rPr>
      </w:pPr>
      <w:r w:rsidRPr="00E2535A">
        <w:rPr>
          <w:color w:val="000000"/>
          <w:sz w:val="28"/>
          <w:szCs w:val="28"/>
        </w:rPr>
        <w:t>Формирование умения ориентироваться в двухмерном пространстве (на листе бумаги)</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2552"/>
        <w:gridCol w:w="1701"/>
        <w:gridCol w:w="1701"/>
      </w:tblGrid>
      <w:tr w:rsidR="004F5D3F" w:rsidRPr="00E2535A" w:rsidTr="004F5D3F">
        <w:trPr>
          <w:trHeight w:val="285"/>
        </w:trPr>
        <w:tc>
          <w:tcPr>
            <w:tcW w:w="2835" w:type="dxa"/>
            <w:vMerge w:val="restart"/>
            <w:shd w:val="clear" w:color="auto" w:fill="auto"/>
          </w:tcPr>
          <w:p w:rsidR="004F5D3F" w:rsidRPr="00E2535A" w:rsidRDefault="004F5D3F" w:rsidP="00E2535A">
            <w:pPr>
              <w:spacing w:line="276" w:lineRule="auto"/>
              <w:jc w:val="both"/>
              <w:rPr>
                <w:color w:val="000000"/>
                <w:sz w:val="28"/>
                <w:szCs w:val="28"/>
              </w:rPr>
            </w:pPr>
            <w:r w:rsidRPr="00E2535A">
              <w:rPr>
                <w:color w:val="000000"/>
                <w:sz w:val="28"/>
                <w:szCs w:val="28"/>
              </w:rPr>
              <w:t>Возрастная группа</w:t>
            </w:r>
          </w:p>
        </w:tc>
        <w:tc>
          <w:tcPr>
            <w:tcW w:w="2552" w:type="dxa"/>
            <w:vMerge w:val="restart"/>
          </w:tcPr>
          <w:p w:rsidR="004F5D3F" w:rsidRPr="00E2535A" w:rsidRDefault="004F5D3F" w:rsidP="00E2535A">
            <w:pPr>
              <w:spacing w:line="276" w:lineRule="auto"/>
              <w:jc w:val="both"/>
              <w:rPr>
                <w:color w:val="000000"/>
                <w:sz w:val="28"/>
                <w:szCs w:val="28"/>
              </w:rPr>
            </w:pPr>
            <w:r w:rsidRPr="00E2535A">
              <w:rPr>
                <w:color w:val="000000"/>
                <w:sz w:val="28"/>
                <w:szCs w:val="28"/>
              </w:rPr>
              <w:t>Средняя группа</w:t>
            </w:r>
          </w:p>
        </w:tc>
        <w:tc>
          <w:tcPr>
            <w:tcW w:w="3402" w:type="dxa"/>
            <w:gridSpan w:val="2"/>
          </w:tcPr>
          <w:p w:rsidR="004F5D3F" w:rsidRPr="00E2535A" w:rsidRDefault="004F5D3F" w:rsidP="00E2535A">
            <w:pPr>
              <w:spacing w:line="276" w:lineRule="auto"/>
              <w:jc w:val="both"/>
              <w:rPr>
                <w:color w:val="000000"/>
                <w:sz w:val="28"/>
                <w:szCs w:val="28"/>
              </w:rPr>
            </w:pPr>
            <w:r w:rsidRPr="00E2535A">
              <w:rPr>
                <w:color w:val="000000"/>
                <w:sz w:val="28"/>
                <w:szCs w:val="28"/>
              </w:rPr>
              <w:t>Старшая группа</w:t>
            </w:r>
          </w:p>
        </w:tc>
      </w:tr>
      <w:tr w:rsidR="004F5D3F" w:rsidRPr="00E2535A" w:rsidTr="004F5D3F">
        <w:trPr>
          <w:trHeight w:val="255"/>
        </w:trPr>
        <w:tc>
          <w:tcPr>
            <w:tcW w:w="2835" w:type="dxa"/>
            <w:vMerge/>
            <w:shd w:val="clear" w:color="auto" w:fill="auto"/>
          </w:tcPr>
          <w:p w:rsidR="004F5D3F" w:rsidRPr="00E2535A" w:rsidRDefault="004F5D3F" w:rsidP="00E2535A">
            <w:pPr>
              <w:spacing w:line="276" w:lineRule="auto"/>
              <w:jc w:val="both"/>
              <w:rPr>
                <w:color w:val="000000"/>
                <w:sz w:val="28"/>
                <w:szCs w:val="28"/>
              </w:rPr>
            </w:pPr>
          </w:p>
        </w:tc>
        <w:tc>
          <w:tcPr>
            <w:tcW w:w="2552" w:type="dxa"/>
            <w:vMerge/>
          </w:tcPr>
          <w:p w:rsidR="004F5D3F" w:rsidRPr="00E2535A" w:rsidRDefault="004F5D3F" w:rsidP="00E2535A">
            <w:pPr>
              <w:spacing w:line="276" w:lineRule="auto"/>
              <w:jc w:val="both"/>
              <w:rPr>
                <w:color w:val="000000"/>
                <w:sz w:val="28"/>
                <w:szCs w:val="28"/>
              </w:rPr>
            </w:pPr>
          </w:p>
        </w:tc>
        <w:tc>
          <w:tcPr>
            <w:tcW w:w="1701" w:type="dxa"/>
          </w:tcPr>
          <w:p w:rsidR="004F5D3F" w:rsidRPr="00E2535A" w:rsidRDefault="004F5D3F" w:rsidP="00E2535A">
            <w:pPr>
              <w:spacing w:line="276" w:lineRule="auto"/>
              <w:jc w:val="both"/>
              <w:rPr>
                <w:color w:val="000000"/>
                <w:sz w:val="28"/>
                <w:szCs w:val="28"/>
              </w:rPr>
            </w:pPr>
            <w:r w:rsidRPr="00E2535A">
              <w:rPr>
                <w:color w:val="000000"/>
                <w:sz w:val="28"/>
                <w:szCs w:val="28"/>
              </w:rPr>
              <w:t>5-6</w:t>
            </w:r>
          </w:p>
        </w:tc>
        <w:tc>
          <w:tcPr>
            <w:tcW w:w="1701" w:type="dxa"/>
          </w:tcPr>
          <w:p w:rsidR="004F5D3F" w:rsidRPr="00E2535A" w:rsidRDefault="004F5D3F" w:rsidP="00E2535A">
            <w:pPr>
              <w:spacing w:line="276" w:lineRule="auto"/>
              <w:jc w:val="both"/>
              <w:rPr>
                <w:color w:val="000000"/>
                <w:sz w:val="28"/>
                <w:szCs w:val="28"/>
              </w:rPr>
            </w:pPr>
            <w:r w:rsidRPr="00E2535A">
              <w:rPr>
                <w:color w:val="000000"/>
                <w:sz w:val="28"/>
                <w:szCs w:val="28"/>
              </w:rPr>
              <w:t>6-7</w:t>
            </w:r>
          </w:p>
        </w:tc>
      </w:tr>
      <w:tr w:rsidR="004F5D3F" w:rsidRPr="00E2535A" w:rsidTr="004F5D3F">
        <w:tc>
          <w:tcPr>
            <w:tcW w:w="2835" w:type="dxa"/>
          </w:tcPr>
          <w:p w:rsidR="004F5D3F" w:rsidRPr="00E2535A" w:rsidRDefault="004F5D3F" w:rsidP="00E2535A">
            <w:pPr>
              <w:spacing w:line="276" w:lineRule="auto"/>
              <w:jc w:val="both"/>
              <w:rPr>
                <w:color w:val="000000"/>
                <w:sz w:val="28"/>
                <w:szCs w:val="28"/>
              </w:rPr>
            </w:pPr>
            <w:r w:rsidRPr="00E2535A">
              <w:rPr>
                <w:color w:val="000000"/>
                <w:sz w:val="28"/>
                <w:szCs w:val="28"/>
              </w:rPr>
              <w:t xml:space="preserve">Программные задачи </w:t>
            </w:r>
          </w:p>
        </w:tc>
        <w:tc>
          <w:tcPr>
            <w:tcW w:w="2552" w:type="dxa"/>
          </w:tcPr>
          <w:p w:rsidR="004F5D3F" w:rsidRPr="00E2535A" w:rsidRDefault="004F5D3F" w:rsidP="00E2535A">
            <w:pPr>
              <w:spacing w:line="276" w:lineRule="auto"/>
              <w:jc w:val="both"/>
              <w:rPr>
                <w:color w:val="000000"/>
                <w:sz w:val="28"/>
                <w:szCs w:val="28"/>
              </w:rPr>
            </w:pPr>
          </w:p>
        </w:tc>
        <w:tc>
          <w:tcPr>
            <w:tcW w:w="1701" w:type="dxa"/>
          </w:tcPr>
          <w:p w:rsidR="004F5D3F" w:rsidRPr="00E2535A" w:rsidRDefault="004F5D3F" w:rsidP="00E2535A">
            <w:pPr>
              <w:spacing w:line="276" w:lineRule="auto"/>
              <w:jc w:val="both"/>
              <w:rPr>
                <w:color w:val="000000"/>
                <w:sz w:val="28"/>
                <w:szCs w:val="28"/>
              </w:rPr>
            </w:pPr>
          </w:p>
        </w:tc>
        <w:tc>
          <w:tcPr>
            <w:tcW w:w="1701" w:type="dxa"/>
          </w:tcPr>
          <w:p w:rsidR="004F5D3F" w:rsidRPr="00E2535A" w:rsidRDefault="004F5D3F" w:rsidP="00E2535A">
            <w:pPr>
              <w:spacing w:line="276" w:lineRule="auto"/>
              <w:jc w:val="both"/>
              <w:rPr>
                <w:color w:val="000000"/>
                <w:sz w:val="28"/>
                <w:szCs w:val="28"/>
              </w:rPr>
            </w:pPr>
          </w:p>
        </w:tc>
      </w:tr>
      <w:tr w:rsidR="004F5D3F" w:rsidRPr="00E2535A" w:rsidTr="004F5D3F">
        <w:tc>
          <w:tcPr>
            <w:tcW w:w="2835" w:type="dxa"/>
          </w:tcPr>
          <w:p w:rsidR="004F5D3F" w:rsidRPr="00E2535A" w:rsidRDefault="004F5D3F" w:rsidP="00E2535A">
            <w:pPr>
              <w:spacing w:line="276" w:lineRule="auto"/>
              <w:jc w:val="both"/>
              <w:rPr>
                <w:color w:val="000000"/>
                <w:sz w:val="28"/>
                <w:szCs w:val="28"/>
              </w:rPr>
            </w:pPr>
            <w:r w:rsidRPr="00E2535A">
              <w:rPr>
                <w:color w:val="000000"/>
                <w:sz w:val="28"/>
                <w:szCs w:val="28"/>
              </w:rPr>
              <w:t>Формы специально организованного обучения</w:t>
            </w:r>
          </w:p>
        </w:tc>
        <w:tc>
          <w:tcPr>
            <w:tcW w:w="2552" w:type="dxa"/>
          </w:tcPr>
          <w:p w:rsidR="004F5D3F" w:rsidRPr="00E2535A" w:rsidRDefault="004F5D3F" w:rsidP="00E2535A">
            <w:pPr>
              <w:spacing w:line="276" w:lineRule="auto"/>
              <w:jc w:val="both"/>
              <w:rPr>
                <w:color w:val="000000"/>
                <w:sz w:val="28"/>
                <w:szCs w:val="28"/>
              </w:rPr>
            </w:pPr>
          </w:p>
        </w:tc>
        <w:tc>
          <w:tcPr>
            <w:tcW w:w="1701" w:type="dxa"/>
          </w:tcPr>
          <w:p w:rsidR="004F5D3F" w:rsidRPr="00E2535A" w:rsidRDefault="004F5D3F" w:rsidP="00E2535A">
            <w:pPr>
              <w:spacing w:line="276" w:lineRule="auto"/>
              <w:jc w:val="both"/>
              <w:rPr>
                <w:color w:val="000000"/>
                <w:sz w:val="28"/>
                <w:szCs w:val="28"/>
              </w:rPr>
            </w:pPr>
          </w:p>
        </w:tc>
        <w:tc>
          <w:tcPr>
            <w:tcW w:w="1701" w:type="dxa"/>
          </w:tcPr>
          <w:p w:rsidR="004F5D3F" w:rsidRPr="00E2535A" w:rsidRDefault="004F5D3F" w:rsidP="00E2535A">
            <w:pPr>
              <w:spacing w:line="276" w:lineRule="auto"/>
              <w:jc w:val="both"/>
              <w:rPr>
                <w:color w:val="000000"/>
                <w:sz w:val="28"/>
                <w:szCs w:val="28"/>
              </w:rPr>
            </w:pPr>
          </w:p>
        </w:tc>
      </w:tr>
      <w:tr w:rsidR="004F5D3F" w:rsidRPr="00E2535A" w:rsidTr="004F5D3F">
        <w:tc>
          <w:tcPr>
            <w:tcW w:w="2835" w:type="dxa"/>
          </w:tcPr>
          <w:p w:rsidR="004F5D3F" w:rsidRPr="00E2535A" w:rsidRDefault="004F5D3F" w:rsidP="00E2535A">
            <w:pPr>
              <w:spacing w:line="276" w:lineRule="auto"/>
              <w:jc w:val="both"/>
              <w:rPr>
                <w:color w:val="000000"/>
                <w:sz w:val="28"/>
                <w:szCs w:val="28"/>
              </w:rPr>
            </w:pPr>
            <w:r w:rsidRPr="00E2535A">
              <w:rPr>
                <w:color w:val="000000"/>
                <w:sz w:val="28"/>
                <w:szCs w:val="28"/>
              </w:rPr>
              <w:t>Методы и приемы работы с детьми</w:t>
            </w:r>
          </w:p>
        </w:tc>
        <w:tc>
          <w:tcPr>
            <w:tcW w:w="2552" w:type="dxa"/>
          </w:tcPr>
          <w:p w:rsidR="004F5D3F" w:rsidRPr="00E2535A" w:rsidRDefault="004F5D3F" w:rsidP="00E2535A">
            <w:pPr>
              <w:spacing w:line="276" w:lineRule="auto"/>
              <w:jc w:val="both"/>
              <w:rPr>
                <w:color w:val="000000"/>
                <w:sz w:val="28"/>
                <w:szCs w:val="28"/>
              </w:rPr>
            </w:pPr>
          </w:p>
        </w:tc>
        <w:tc>
          <w:tcPr>
            <w:tcW w:w="3402" w:type="dxa"/>
            <w:gridSpan w:val="2"/>
          </w:tcPr>
          <w:p w:rsidR="004F5D3F" w:rsidRPr="00E2535A" w:rsidRDefault="004F5D3F" w:rsidP="00E2535A">
            <w:pPr>
              <w:spacing w:line="276" w:lineRule="auto"/>
              <w:jc w:val="both"/>
              <w:rPr>
                <w:color w:val="000000"/>
                <w:sz w:val="28"/>
                <w:szCs w:val="28"/>
              </w:rPr>
            </w:pPr>
          </w:p>
        </w:tc>
      </w:tr>
    </w:tbl>
    <w:p w:rsidR="00132DCF" w:rsidRPr="00E2535A" w:rsidRDefault="00132DCF" w:rsidP="00E2535A">
      <w:pPr>
        <w:spacing w:line="276" w:lineRule="auto"/>
        <w:ind w:firstLine="709"/>
        <w:jc w:val="both"/>
        <w:rPr>
          <w:color w:val="000000"/>
          <w:sz w:val="28"/>
          <w:szCs w:val="28"/>
        </w:rPr>
      </w:pP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На основе анализа литературных источников перечислите для каждой возрастной группы формы и методы формирования у детей умения ориентироваться на лист бумаги.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Составьте перечень игр и игровых упражнений для каждой возрастной группы, направленных на формирование умения ориентироваться на листе бумаги.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5. Составьте сюжет графической сказки для детей 6-7 лет и подготовьте для него схемы рисунков.</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 xml:space="preserve">Литература: </w:t>
      </w:r>
      <w:r w:rsidRPr="00E2535A">
        <w:rPr>
          <w:color w:val="000000"/>
          <w:sz w:val="28"/>
          <w:szCs w:val="28"/>
        </w:rPr>
        <w:t>3, 5, 9, 27.</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Дополнительно</w:t>
      </w:r>
      <w:r w:rsidRPr="00E2535A">
        <w:rPr>
          <w:color w:val="000000"/>
          <w:sz w:val="28"/>
          <w:szCs w:val="28"/>
        </w:rPr>
        <w:t>:</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1. Житко, И.В. Использование произведений изобразительного искусства в процессе математического развития дошкольника // Роль эстетического воспитания  в формировании и развитии личности: Сборник научных статей /Редколлегии: Отв</w:t>
      </w:r>
      <w:proofErr w:type="gramStart"/>
      <w:r w:rsidRPr="00E2535A">
        <w:rPr>
          <w:color w:val="000000"/>
          <w:sz w:val="28"/>
          <w:szCs w:val="28"/>
        </w:rPr>
        <w:t>.р</w:t>
      </w:r>
      <w:proofErr w:type="gramEnd"/>
      <w:r w:rsidRPr="00E2535A">
        <w:rPr>
          <w:color w:val="000000"/>
          <w:sz w:val="28"/>
          <w:szCs w:val="28"/>
        </w:rPr>
        <w:t>ед. О.П. Котикова, В.Я. Баклагина, М.А. Станчиц, Н.Н. Яковлева. – Мн., 2001. С.58-66.</w:t>
      </w:r>
    </w:p>
    <w:p w:rsidR="00132DCF" w:rsidRPr="00E2535A" w:rsidRDefault="00132DCF" w:rsidP="00E2535A">
      <w:pPr>
        <w:spacing w:line="276" w:lineRule="auto"/>
        <w:ind w:firstLine="720"/>
        <w:jc w:val="both"/>
        <w:rPr>
          <w:color w:val="000000"/>
          <w:sz w:val="28"/>
          <w:szCs w:val="28"/>
          <w:lang w:val="be-BY"/>
        </w:rPr>
      </w:pPr>
      <w:r w:rsidRPr="00E2535A">
        <w:rPr>
          <w:color w:val="000000"/>
          <w:sz w:val="28"/>
          <w:szCs w:val="28"/>
          <w:lang w:val="be-BY"/>
        </w:rPr>
        <w:t>2. Житко. И.В. Нас окружают пространство, время и число.: Учебное пособие для воспитанников старшей ступени (от  5 до   6 лет) заведений, которые обеспечивают получение дошкольного образования / И.В. Житко. – Мн., 2003.</w:t>
      </w:r>
    </w:p>
    <w:p w:rsidR="00132DCF" w:rsidRPr="00E2535A" w:rsidRDefault="00132DCF" w:rsidP="00E2535A">
      <w:pPr>
        <w:spacing w:line="276" w:lineRule="auto"/>
        <w:ind w:firstLine="709"/>
        <w:jc w:val="both"/>
        <w:rPr>
          <w:color w:val="000000"/>
          <w:sz w:val="28"/>
          <w:szCs w:val="28"/>
        </w:rPr>
      </w:pPr>
      <w:r w:rsidRPr="00E2535A">
        <w:rPr>
          <w:color w:val="000000"/>
          <w:sz w:val="28"/>
          <w:szCs w:val="28"/>
          <w:lang w:val="be-BY"/>
        </w:rPr>
        <w:lastRenderedPageBreak/>
        <w:t>3.</w:t>
      </w:r>
      <w:r w:rsidRPr="00E2535A">
        <w:rPr>
          <w:color w:val="000000"/>
          <w:sz w:val="28"/>
          <w:szCs w:val="28"/>
        </w:rPr>
        <w:t xml:space="preserve"> Воспитание и обучение детей седьмого года жизни в дошкольном учреждении: Программа и краткие методические рекомендации / Л.Б. Горунович, Е.Б. Давидович, И.В.</w:t>
      </w:r>
      <w:r w:rsidR="008B16DC" w:rsidRPr="00E2535A">
        <w:rPr>
          <w:color w:val="000000"/>
          <w:sz w:val="28"/>
          <w:szCs w:val="28"/>
        </w:rPr>
        <w:t> </w:t>
      </w:r>
      <w:r w:rsidRPr="00E2535A">
        <w:rPr>
          <w:color w:val="000000"/>
          <w:sz w:val="28"/>
          <w:szCs w:val="28"/>
        </w:rPr>
        <w:t>Житко и др. Под ред. И.В. Житко. Мн., 2005.</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Волков, Н.Н. Восприятие картины. / Н.Н.Волков. –  М., 1976.</w:t>
      </w:r>
    </w:p>
    <w:p w:rsidR="00132DCF" w:rsidRPr="00E2535A" w:rsidRDefault="00132DCF" w:rsidP="00E2535A">
      <w:pPr>
        <w:spacing w:line="276" w:lineRule="auto"/>
        <w:ind w:firstLine="709"/>
        <w:jc w:val="both"/>
        <w:rPr>
          <w:color w:val="000000"/>
          <w:sz w:val="28"/>
          <w:szCs w:val="28"/>
        </w:rPr>
      </w:pPr>
    </w:p>
    <w:p w:rsidR="00132DCF" w:rsidRPr="00E2535A" w:rsidRDefault="000935C7" w:rsidP="00E2535A">
      <w:pPr>
        <w:spacing w:line="276" w:lineRule="auto"/>
        <w:ind w:firstLine="709"/>
        <w:jc w:val="both"/>
        <w:rPr>
          <w:b/>
          <w:i/>
          <w:caps/>
          <w:snapToGrid w:val="0"/>
          <w:color w:val="000000"/>
          <w:sz w:val="28"/>
          <w:szCs w:val="28"/>
        </w:rPr>
      </w:pPr>
      <w:r w:rsidRPr="00E2535A">
        <w:rPr>
          <w:b/>
          <w:i/>
          <w:caps/>
          <w:snapToGrid w:val="0"/>
          <w:color w:val="000000"/>
          <w:sz w:val="28"/>
          <w:szCs w:val="28"/>
        </w:rPr>
        <w:t>Занятие 33-3</w:t>
      </w:r>
      <w:r w:rsidR="00511DAB" w:rsidRPr="00E2535A">
        <w:rPr>
          <w:b/>
          <w:i/>
          <w:caps/>
          <w:snapToGrid w:val="0"/>
          <w:color w:val="000000"/>
          <w:sz w:val="28"/>
          <w:szCs w:val="28"/>
        </w:rPr>
        <w:t>6</w:t>
      </w:r>
    </w:p>
    <w:p w:rsidR="00132DCF" w:rsidRPr="00E2535A" w:rsidRDefault="00132DCF" w:rsidP="00E2535A">
      <w:pPr>
        <w:spacing w:line="276" w:lineRule="auto"/>
        <w:ind w:firstLine="709"/>
        <w:jc w:val="both"/>
        <w:rPr>
          <w:b/>
          <w:i/>
          <w:caps/>
          <w:snapToGrid w:val="0"/>
          <w:color w:val="000000"/>
          <w:sz w:val="28"/>
          <w:szCs w:val="28"/>
        </w:rPr>
      </w:pPr>
    </w:p>
    <w:p w:rsidR="00132DCF" w:rsidRPr="00E2535A" w:rsidRDefault="00132DCF" w:rsidP="00E2535A">
      <w:pPr>
        <w:spacing w:line="276" w:lineRule="auto"/>
        <w:ind w:firstLine="709"/>
        <w:jc w:val="both"/>
        <w:rPr>
          <w:b/>
          <w:color w:val="000000"/>
          <w:sz w:val="28"/>
          <w:szCs w:val="28"/>
        </w:rPr>
      </w:pPr>
      <w:r w:rsidRPr="00E2535A">
        <w:rPr>
          <w:snapToGrid w:val="0"/>
          <w:color w:val="000000"/>
          <w:sz w:val="28"/>
          <w:szCs w:val="28"/>
        </w:rPr>
        <w:t>Тема</w:t>
      </w:r>
      <w:r w:rsidRPr="00E2535A">
        <w:rPr>
          <w:b/>
          <w:snapToGrid w:val="0"/>
          <w:color w:val="000000"/>
          <w:sz w:val="28"/>
          <w:szCs w:val="28"/>
        </w:rPr>
        <w:t>.</w:t>
      </w:r>
      <w:r w:rsidRPr="00E2535A">
        <w:rPr>
          <w:color w:val="000000"/>
          <w:sz w:val="28"/>
          <w:szCs w:val="28"/>
        </w:rPr>
        <w:t xml:space="preserve"> </w:t>
      </w:r>
      <w:proofErr w:type="gramStart"/>
      <w:r w:rsidRPr="00E2535A">
        <w:rPr>
          <w:b/>
          <w:sz w:val="28"/>
          <w:szCs w:val="28"/>
        </w:rPr>
        <w:t>Методические подходы</w:t>
      </w:r>
      <w:proofErr w:type="gramEnd"/>
      <w:r w:rsidRPr="00E2535A">
        <w:rPr>
          <w:b/>
          <w:sz w:val="28"/>
          <w:szCs w:val="28"/>
        </w:rPr>
        <w:t xml:space="preserve"> к формированию у детей дошкольного возраста представлений о времени и умения ориентироваться во времени</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обсуждения</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1. Обучение детей разного возраста различению частей суток, умению определять и называть их последовательность.</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2. Формирование у детей дошкольного возраста понимания и различения значения слов «вчера», «сегодня», «завтра».</w:t>
      </w:r>
    </w:p>
    <w:p w:rsidR="00132DCF" w:rsidRPr="00E2535A" w:rsidRDefault="00132DCF" w:rsidP="00E2535A">
      <w:pPr>
        <w:spacing w:line="276" w:lineRule="auto"/>
        <w:ind w:firstLine="709"/>
        <w:jc w:val="both"/>
        <w:rPr>
          <w:b/>
          <w:smallCaps/>
          <w:sz w:val="28"/>
          <w:szCs w:val="28"/>
        </w:rPr>
      </w:pPr>
      <w:r w:rsidRPr="00E2535A">
        <w:rPr>
          <w:snapToGrid w:val="0"/>
          <w:color w:val="000000"/>
          <w:sz w:val="28"/>
          <w:szCs w:val="28"/>
        </w:rPr>
        <w:t>3. Формирование понятий: неделя, месяц, пора года, год, понимания их отношений и последовательности.</w:t>
      </w:r>
    </w:p>
    <w:p w:rsidR="00132DCF" w:rsidRPr="00E2535A" w:rsidRDefault="00132DCF" w:rsidP="00E2535A">
      <w:pPr>
        <w:spacing w:line="276" w:lineRule="auto"/>
        <w:ind w:firstLine="709"/>
        <w:jc w:val="both"/>
        <w:rPr>
          <w:sz w:val="28"/>
          <w:szCs w:val="28"/>
        </w:rPr>
      </w:pPr>
      <w:r w:rsidRPr="00E2535A">
        <w:rPr>
          <w:sz w:val="28"/>
          <w:szCs w:val="28"/>
        </w:rPr>
        <w:t>4. Знакомство детей дошкольного возраста с приборами измерения времени.</w:t>
      </w:r>
    </w:p>
    <w:p w:rsidR="00132DCF" w:rsidRPr="00E2535A" w:rsidRDefault="00132DCF" w:rsidP="00E2535A">
      <w:pPr>
        <w:spacing w:line="276" w:lineRule="auto"/>
        <w:ind w:firstLine="709"/>
        <w:jc w:val="both"/>
        <w:rPr>
          <w:i/>
          <w:color w:val="000000"/>
          <w:sz w:val="28"/>
          <w:szCs w:val="28"/>
        </w:rPr>
      </w:pPr>
      <w:r w:rsidRPr="00E2535A">
        <w:rPr>
          <w:sz w:val="28"/>
          <w:szCs w:val="28"/>
        </w:rPr>
        <w:t>5. Развития у детей чувства времени.</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Подготовьте реферат по одной из предложенных тем:</w:t>
      </w:r>
    </w:p>
    <w:p w:rsidR="00132DCF" w:rsidRPr="00E2535A" w:rsidRDefault="00132DCF" w:rsidP="00E2535A">
      <w:pPr>
        <w:numPr>
          <w:ilvl w:val="0"/>
          <w:numId w:val="27"/>
        </w:numPr>
        <w:tabs>
          <w:tab w:val="clear" w:pos="1429"/>
          <w:tab w:val="num" w:pos="0"/>
        </w:tabs>
        <w:spacing w:line="276" w:lineRule="auto"/>
        <w:ind w:left="0" w:firstLine="0"/>
        <w:jc w:val="both"/>
        <w:rPr>
          <w:color w:val="000000"/>
          <w:sz w:val="28"/>
          <w:szCs w:val="28"/>
        </w:rPr>
      </w:pPr>
      <w:r w:rsidRPr="00E2535A">
        <w:rPr>
          <w:color w:val="000000"/>
          <w:sz w:val="28"/>
          <w:szCs w:val="28"/>
        </w:rPr>
        <w:t>История изобретения и развития приборов измерения времени.</w:t>
      </w:r>
    </w:p>
    <w:p w:rsidR="00132DCF" w:rsidRPr="00E2535A" w:rsidRDefault="00132DCF" w:rsidP="00E2535A">
      <w:pPr>
        <w:numPr>
          <w:ilvl w:val="0"/>
          <w:numId w:val="27"/>
        </w:numPr>
        <w:tabs>
          <w:tab w:val="clear" w:pos="1429"/>
          <w:tab w:val="num" w:pos="0"/>
        </w:tabs>
        <w:spacing w:line="276" w:lineRule="auto"/>
        <w:ind w:left="0" w:firstLine="0"/>
        <w:jc w:val="both"/>
        <w:rPr>
          <w:color w:val="000000"/>
          <w:sz w:val="28"/>
          <w:szCs w:val="28"/>
        </w:rPr>
      </w:pPr>
      <w:r w:rsidRPr="00E2535A">
        <w:rPr>
          <w:color w:val="000000"/>
          <w:sz w:val="28"/>
          <w:szCs w:val="28"/>
        </w:rPr>
        <w:t>Феномен чувства времени у человека и животного.</w:t>
      </w:r>
    </w:p>
    <w:p w:rsidR="00132DCF" w:rsidRPr="00E2535A" w:rsidRDefault="00132DCF" w:rsidP="00E2535A">
      <w:pPr>
        <w:numPr>
          <w:ilvl w:val="0"/>
          <w:numId w:val="27"/>
        </w:numPr>
        <w:tabs>
          <w:tab w:val="clear" w:pos="1429"/>
          <w:tab w:val="num" w:pos="0"/>
        </w:tabs>
        <w:spacing w:line="276" w:lineRule="auto"/>
        <w:ind w:left="0" w:firstLine="0"/>
        <w:jc w:val="both"/>
        <w:rPr>
          <w:color w:val="000000"/>
          <w:sz w:val="28"/>
          <w:szCs w:val="28"/>
        </w:rPr>
      </w:pPr>
      <w:r w:rsidRPr="00E2535A">
        <w:rPr>
          <w:color w:val="000000"/>
          <w:sz w:val="28"/>
          <w:szCs w:val="28"/>
        </w:rPr>
        <w:t>Генезис отношения ко времени у разных народов.</w:t>
      </w:r>
    </w:p>
    <w:p w:rsidR="00132DCF" w:rsidRPr="00E2535A" w:rsidRDefault="00132DCF" w:rsidP="00E2535A">
      <w:pPr>
        <w:numPr>
          <w:ilvl w:val="0"/>
          <w:numId w:val="27"/>
        </w:numPr>
        <w:tabs>
          <w:tab w:val="clear" w:pos="1429"/>
          <w:tab w:val="num" w:pos="0"/>
        </w:tabs>
        <w:spacing w:line="276" w:lineRule="auto"/>
        <w:ind w:left="0" w:firstLine="0"/>
        <w:jc w:val="both"/>
        <w:rPr>
          <w:color w:val="000000"/>
          <w:sz w:val="28"/>
          <w:szCs w:val="28"/>
        </w:rPr>
      </w:pPr>
      <w:r w:rsidRPr="00E2535A">
        <w:rPr>
          <w:color w:val="000000"/>
          <w:sz w:val="28"/>
          <w:szCs w:val="28"/>
        </w:rPr>
        <w:t>Календари стран мира.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Подготовьте рассказ (экскурсию в «Музей часов») для детей дошкольного возраста о часах.</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Подготовьте рекомендации для родителей по формированию чувства времени у ребенка.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Составьте мини-хрестоматию литературных произведений для знакомства детей с часами и формирования у них чувства времени.</w:t>
      </w:r>
    </w:p>
    <w:p w:rsidR="00132DCF" w:rsidRPr="00E2535A" w:rsidRDefault="00132DCF" w:rsidP="00E2535A">
      <w:pPr>
        <w:spacing w:line="276" w:lineRule="auto"/>
        <w:ind w:firstLine="709"/>
        <w:jc w:val="both"/>
        <w:rPr>
          <w:snapToGrid w:val="0"/>
          <w:color w:val="000000"/>
          <w:sz w:val="28"/>
          <w:szCs w:val="28"/>
        </w:rPr>
      </w:pPr>
      <w:r w:rsidRPr="00E2535A">
        <w:rPr>
          <w:color w:val="000000"/>
          <w:sz w:val="28"/>
          <w:szCs w:val="28"/>
        </w:rPr>
        <w:t>5. Разработайте конспект занятия</w:t>
      </w:r>
      <w:r w:rsidRPr="00E2535A">
        <w:rPr>
          <w:snapToGrid w:val="0"/>
          <w:color w:val="000000"/>
          <w:sz w:val="28"/>
          <w:szCs w:val="28"/>
        </w:rPr>
        <w:t xml:space="preserve"> по формированию понятий: неделя, месяц, пора года, год, понимания их отношений и последовательности (на выбор).</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6. Подберите дидактические игры на различение частей суток, закрепление умения определять и называть их последовательность.</w:t>
      </w:r>
    </w:p>
    <w:p w:rsidR="00132DCF" w:rsidRPr="00E2535A" w:rsidRDefault="00132DCF" w:rsidP="00E2535A">
      <w:pPr>
        <w:spacing w:line="276" w:lineRule="auto"/>
        <w:ind w:firstLine="709"/>
        <w:jc w:val="both"/>
        <w:rPr>
          <w:color w:val="000000"/>
          <w:sz w:val="28"/>
          <w:szCs w:val="28"/>
        </w:rPr>
      </w:pPr>
      <w:r w:rsidRPr="00E2535A">
        <w:rPr>
          <w:snapToGrid w:val="0"/>
          <w:color w:val="000000"/>
          <w:sz w:val="28"/>
          <w:szCs w:val="28"/>
        </w:rPr>
        <w:t>7. Подготовьте мини-презентацю на тему «»Модели» времени».</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 xml:space="preserve">Литература: </w:t>
      </w:r>
      <w:r w:rsidRPr="00E2535A">
        <w:rPr>
          <w:color w:val="000000"/>
          <w:sz w:val="28"/>
          <w:szCs w:val="28"/>
        </w:rPr>
        <w:t>5, 8, 9, 13, 26.</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Дополнительно:</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lastRenderedPageBreak/>
        <w:t>1. Житко, И.В. Бубик и  Пики. Время. Часы: Индивидуальная тетрадь для детей дошкольного возраста. /И.В. Житко –  Мн., 2000.</w:t>
      </w:r>
    </w:p>
    <w:p w:rsidR="00132DCF" w:rsidRPr="00E2535A" w:rsidRDefault="00132DCF" w:rsidP="00E2535A">
      <w:pPr>
        <w:spacing w:line="276" w:lineRule="auto"/>
        <w:ind w:firstLine="709"/>
        <w:jc w:val="both"/>
        <w:rPr>
          <w:color w:val="000000"/>
          <w:sz w:val="28"/>
          <w:szCs w:val="28"/>
          <w:lang w:val="be-BY"/>
        </w:rPr>
      </w:pPr>
      <w:r w:rsidRPr="00E2535A">
        <w:rPr>
          <w:color w:val="000000"/>
          <w:sz w:val="28"/>
          <w:szCs w:val="28"/>
          <w:lang w:val="be-BY"/>
        </w:rPr>
        <w:t>2. Житко И.В. Нас окружают пространство, время и число.: Учебное пособие для воспитанников старшей ступени (от  5 до   6 лет) заведений, которые обеспечивают получение дошкольного образования / И.В. Житко. – Мн., 2003.</w:t>
      </w:r>
    </w:p>
    <w:p w:rsidR="00132DCF" w:rsidRPr="00E2535A" w:rsidRDefault="00132DCF" w:rsidP="00E2535A">
      <w:pPr>
        <w:spacing w:line="276" w:lineRule="auto"/>
        <w:ind w:firstLine="709"/>
        <w:jc w:val="both"/>
        <w:rPr>
          <w:color w:val="000000"/>
          <w:sz w:val="28"/>
          <w:szCs w:val="28"/>
          <w:lang w:val="be-BY"/>
        </w:rPr>
      </w:pPr>
      <w:r w:rsidRPr="00E2535A">
        <w:rPr>
          <w:color w:val="000000"/>
          <w:sz w:val="28"/>
          <w:szCs w:val="28"/>
          <w:lang w:val="be-BY"/>
        </w:rPr>
        <w:t>3. Непомнящая, Р.Л. Развитие представлний о времени у детей дошкольного возраста. / Р.Л. Непомнящая– СПб., 2005.</w:t>
      </w:r>
    </w:p>
    <w:p w:rsidR="00132DCF" w:rsidRPr="00E2535A" w:rsidRDefault="00132DCF" w:rsidP="00E2535A">
      <w:pPr>
        <w:spacing w:line="276" w:lineRule="auto"/>
        <w:ind w:firstLine="709"/>
        <w:jc w:val="both"/>
        <w:rPr>
          <w:color w:val="000000"/>
          <w:sz w:val="28"/>
          <w:szCs w:val="28"/>
          <w:lang w:val="be-BY"/>
        </w:rPr>
      </w:pPr>
      <w:r w:rsidRPr="00E2535A">
        <w:rPr>
          <w:color w:val="000000"/>
          <w:sz w:val="28"/>
          <w:szCs w:val="28"/>
          <w:lang w:val="be-BY"/>
        </w:rPr>
        <w:t>4. Селешников, С.И. История календаря и хронология. / С.И. Селешников. – М., 1977.</w:t>
      </w:r>
    </w:p>
    <w:p w:rsidR="00132DCF" w:rsidRPr="00E2535A" w:rsidRDefault="00132DCF" w:rsidP="00E2535A">
      <w:pPr>
        <w:spacing w:line="276" w:lineRule="auto"/>
        <w:ind w:firstLine="709"/>
        <w:jc w:val="both"/>
        <w:rPr>
          <w:color w:val="000000"/>
          <w:sz w:val="28"/>
          <w:szCs w:val="28"/>
          <w:lang w:val="be-BY"/>
        </w:rPr>
      </w:pPr>
      <w:r w:rsidRPr="00E2535A">
        <w:rPr>
          <w:color w:val="000000"/>
          <w:sz w:val="28"/>
          <w:szCs w:val="28"/>
          <w:lang w:val="be-BY"/>
        </w:rPr>
        <w:t xml:space="preserve">5. Цыбульский, В.В. Календари и хронологии стран мира.В.В. Цибульский –  М., 1982.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6. Щербакова, Е., Фунтикова, О. Формирование представлений и понятий о времени с помощью объемной модели // Дошкольное воспитание. – 1986. № 7</w:t>
      </w:r>
    </w:p>
    <w:p w:rsidR="00132DCF" w:rsidRPr="00E2535A" w:rsidRDefault="00132DCF" w:rsidP="00E2535A">
      <w:pPr>
        <w:spacing w:line="276" w:lineRule="auto"/>
        <w:ind w:firstLine="709"/>
        <w:jc w:val="both"/>
        <w:rPr>
          <w:b/>
          <w:i/>
          <w:caps/>
          <w:snapToGrid w:val="0"/>
          <w:color w:val="000000"/>
          <w:sz w:val="28"/>
          <w:szCs w:val="28"/>
        </w:rPr>
      </w:pPr>
    </w:p>
    <w:p w:rsidR="00132DCF" w:rsidRPr="00E2535A" w:rsidRDefault="00132DCF" w:rsidP="00E2535A">
      <w:pPr>
        <w:spacing w:line="276" w:lineRule="auto"/>
        <w:ind w:firstLine="709"/>
        <w:jc w:val="both"/>
        <w:rPr>
          <w:b/>
          <w:i/>
          <w:caps/>
          <w:snapToGrid w:val="0"/>
          <w:color w:val="000000"/>
          <w:sz w:val="28"/>
          <w:szCs w:val="28"/>
        </w:rPr>
      </w:pPr>
      <w:r w:rsidRPr="00E2535A">
        <w:rPr>
          <w:b/>
          <w:i/>
          <w:caps/>
          <w:snapToGrid w:val="0"/>
          <w:color w:val="000000"/>
          <w:sz w:val="28"/>
          <w:szCs w:val="28"/>
        </w:rPr>
        <w:t>Занятие 3</w:t>
      </w:r>
      <w:r w:rsidR="00511DAB" w:rsidRPr="00E2535A">
        <w:rPr>
          <w:b/>
          <w:i/>
          <w:caps/>
          <w:snapToGrid w:val="0"/>
          <w:color w:val="000000"/>
          <w:sz w:val="28"/>
          <w:szCs w:val="28"/>
        </w:rPr>
        <w:t>7-38</w:t>
      </w:r>
    </w:p>
    <w:p w:rsidR="00132DCF" w:rsidRPr="00E2535A" w:rsidRDefault="00132DCF" w:rsidP="00E2535A">
      <w:pPr>
        <w:widowControl w:val="0"/>
        <w:spacing w:line="276" w:lineRule="auto"/>
        <w:jc w:val="both"/>
        <w:rPr>
          <w:b/>
          <w:smallCaps/>
          <w:sz w:val="28"/>
          <w:szCs w:val="28"/>
        </w:rPr>
      </w:pPr>
      <w:r w:rsidRPr="00E2535A">
        <w:rPr>
          <w:sz w:val="28"/>
          <w:szCs w:val="28"/>
        </w:rPr>
        <w:t xml:space="preserve">Тема. </w:t>
      </w:r>
      <w:r w:rsidRPr="00E2535A">
        <w:rPr>
          <w:b/>
          <w:sz w:val="28"/>
          <w:szCs w:val="28"/>
        </w:rPr>
        <w:t>Концепция содержания и методики работы по математике с шестилетними детьми</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изучения</w:t>
      </w:r>
    </w:p>
    <w:p w:rsidR="00132DCF" w:rsidRPr="00E2535A" w:rsidRDefault="00132DCF" w:rsidP="00E2535A">
      <w:pPr>
        <w:spacing w:line="276" w:lineRule="auto"/>
        <w:ind w:firstLine="567"/>
        <w:jc w:val="both"/>
        <w:rPr>
          <w:snapToGrid w:val="0"/>
          <w:color w:val="000000"/>
          <w:sz w:val="28"/>
          <w:szCs w:val="28"/>
        </w:rPr>
      </w:pPr>
      <w:r w:rsidRPr="00E2535A">
        <w:rPr>
          <w:snapToGrid w:val="0"/>
          <w:color w:val="000000"/>
          <w:sz w:val="28"/>
          <w:szCs w:val="28"/>
        </w:rPr>
        <w:t>1. Современные требования к обучению детей шестилетнего возраста в школе и в учреждении дошкольного образования.</w:t>
      </w:r>
    </w:p>
    <w:p w:rsidR="00132DCF" w:rsidRPr="00E2535A" w:rsidRDefault="00132DCF" w:rsidP="00E2535A">
      <w:pPr>
        <w:spacing w:line="276" w:lineRule="auto"/>
        <w:ind w:firstLine="567"/>
        <w:jc w:val="both"/>
        <w:rPr>
          <w:sz w:val="28"/>
          <w:szCs w:val="28"/>
        </w:rPr>
      </w:pPr>
      <w:r w:rsidRPr="00E2535A">
        <w:rPr>
          <w:snapToGrid w:val="0"/>
          <w:color w:val="000000"/>
          <w:sz w:val="28"/>
          <w:szCs w:val="28"/>
        </w:rPr>
        <w:t xml:space="preserve">2. Сравнительная характеристика образовательных программ школы и учреждения дошкольного образования по разделу </w:t>
      </w:r>
      <w:r w:rsidRPr="00E2535A">
        <w:rPr>
          <w:sz w:val="28"/>
          <w:szCs w:val="28"/>
        </w:rPr>
        <w:t>«Математика».</w:t>
      </w:r>
    </w:p>
    <w:p w:rsidR="00132DCF" w:rsidRPr="00E2535A" w:rsidRDefault="00132DCF" w:rsidP="00E2535A">
      <w:pPr>
        <w:spacing w:line="276" w:lineRule="auto"/>
        <w:ind w:firstLine="567"/>
        <w:jc w:val="both"/>
        <w:rPr>
          <w:sz w:val="28"/>
          <w:szCs w:val="28"/>
        </w:rPr>
      </w:pPr>
      <w:r w:rsidRPr="00E2535A">
        <w:rPr>
          <w:sz w:val="28"/>
          <w:szCs w:val="28"/>
        </w:rPr>
        <w:t xml:space="preserve">3. Характеристика современных интегрированных и сквозных программ (период детства) </w:t>
      </w:r>
      <w:r w:rsidRPr="00E2535A">
        <w:rPr>
          <w:snapToGrid w:val="0"/>
          <w:color w:val="000000"/>
          <w:sz w:val="28"/>
          <w:szCs w:val="28"/>
        </w:rPr>
        <w:t xml:space="preserve">по разделу </w:t>
      </w:r>
      <w:r w:rsidRPr="00E2535A">
        <w:rPr>
          <w:sz w:val="28"/>
          <w:szCs w:val="28"/>
        </w:rPr>
        <w:t>«Математика».</w:t>
      </w:r>
    </w:p>
    <w:p w:rsidR="00132DCF" w:rsidRPr="00E2535A" w:rsidRDefault="00132DCF" w:rsidP="00E2535A">
      <w:pPr>
        <w:spacing w:line="276" w:lineRule="auto"/>
        <w:ind w:left="709"/>
        <w:jc w:val="both"/>
        <w:rPr>
          <w:i/>
          <w:sz w:val="28"/>
          <w:szCs w:val="28"/>
        </w:rPr>
      </w:pPr>
      <w:r w:rsidRPr="00E2535A">
        <w:rPr>
          <w:i/>
          <w:sz w:val="28"/>
          <w:szCs w:val="28"/>
        </w:rPr>
        <w:t>Задания</w:t>
      </w:r>
    </w:p>
    <w:p w:rsidR="00132DCF" w:rsidRPr="00E2535A" w:rsidRDefault="00132DCF" w:rsidP="00E2535A">
      <w:pPr>
        <w:spacing w:line="276" w:lineRule="auto"/>
        <w:ind w:left="703"/>
        <w:jc w:val="both"/>
        <w:rPr>
          <w:color w:val="000000"/>
          <w:sz w:val="28"/>
          <w:szCs w:val="28"/>
        </w:rPr>
      </w:pPr>
      <w:r w:rsidRPr="00E2535A">
        <w:rPr>
          <w:color w:val="000000"/>
          <w:sz w:val="28"/>
          <w:szCs w:val="28"/>
        </w:rPr>
        <w:t>1. Заполнить сравнительную таблицу № 13.</w:t>
      </w:r>
    </w:p>
    <w:p w:rsidR="00132DCF" w:rsidRPr="00E2535A" w:rsidRDefault="00132DCF" w:rsidP="00E2535A">
      <w:pPr>
        <w:spacing w:line="276" w:lineRule="auto"/>
        <w:jc w:val="both"/>
        <w:rPr>
          <w:i/>
          <w:color w:val="000000"/>
          <w:sz w:val="28"/>
          <w:szCs w:val="28"/>
        </w:rPr>
      </w:pPr>
      <w:r w:rsidRPr="00E2535A">
        <w:rPr>
          <w:i/>
          <w:color w:val="000000"/>
          <w:sz w:val="28"/>
          <w:szCs w:val="28"/>
        </w:rPr>
        <w:t>Таблица 13.</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Сравнительная характеристика образовательного содержания программ воспитания и обучения детей дошкольного и школьного возраста (разделы «Элементарные математические представления», «Математика»)</w:t>
      </w:r>
    </w:p>
    <w:p w:rsidR="00132DCF" w:rsidRPr="00E2535A" w:rsidRDefault="00132DCF" w:rsidP="00E2535A">
      <w:pPr>
        <w:spacing w:line="276" w:lineRule="auto"/>
        <w:ind w:firstLine="720"/>
        <w:jc w:val="both"/>
        <w:rPr>
          <w:color w:val="000000"/>
          <w:sz w:val="28"/>
          <w:szCs w:val="28"/>
        </w:rPr>
      </w:pPr>
    </w:p>
    <w:tbl>
      <w:tblPr>
        <w:tblW w:w="0" w:type="auto"/>
        <w:jc w:val="center"/>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6"/>
        <w:gridCol w:w="2014"/>
        <w:gridCol w:w="6245"/>
      </w:tblGrid>
      <w:tr w:rsidR="00132DCF" w:rsidRPr="00E2535A" w:rsidTr="000935C7">
        <w:trPr>
          <w:jc w:val="center"/>
        </w:trPr>
        <w:tc>
          <w:tcPr>
            <w:tcW w:w="1365" w:type="dxa"/>
          </w:tcPr>
          <w:p w:rsidR="00132DCF" w:rsidRPr="00E2535A" w:rsidRDefault="00132DCF" w:rsidP="00E2535A">
            <w:pPr>
              <w:spacing w:line="276" w:lineRule="auto"/>
              <w:jc w:val="both"/>
              <w:rPr>
                <w:color w:val="000000"/>
                <w:sz w:val="28"/>
                <w:szCs w:val="28"/>
              </w:rPr>
            </w:pPr>
            <w:r w:rsidRPr="00E2535A">
              <w:rPr>
                <w:color w:val="000000"/>
                <w:sz w:val="28"/>
                <w:szCs w:val="28"/>
              </w:rPr>
              <w:t>Программа</w:t>
            </w:r>
          </w:p>
        </w:tc>
        <w:tc>
          <w:tcPr>
            <w:tcW w:w="2028" w:type="dxa"/>
          </w:tcPr>
          <w:p w:rsidR="00132DCF" w:rsidRPr="00E2535A" w:rsidRDefault="00132DCF" w:rsidP="00E2535A">
            <w:pPr>
              <w:spacing w:line="276" w:lineRule="auto"/>
              <w:jc w:val="both"/>
              <w:rPr>
                <w:color w:val="000000"/>
                <w:sz w:val="28"/>
                <w:szCs w:val="28"/>
              </w:rPr>
            </w:pPr>
            <w:r w:rsidRPr="00E2535A">
              <w:rPr>
                <w:rFonts w:eastAsiaTheme="minorHAnsi"/>
                <w:sz w:val="28"/>
                <w:szCs w:val="28"/>
                <w:lang w:eastAsia="en-US"/>
              </w:rPr>
              <w:t>Возрастная категория</w:t>
            </w:r>
          </w:p>
        </w:tc>
        <w:tc>
          <w:tcPr>
            <w:tcW w:w="6378" w:type="dxa"/>
          </w:tcPr>
          <w:p w:rsidR="00132DCF" w:rsidRPr="00E2535A" w:rsidRDefault="0013503E" w:rsidP="00E2535A">
            <w:pPr>
              <w:spacing w:line="276" w:lineRule="auto"/>
              <w:jc w:val="both"/>
              <w:rPr>
                <w:color w:val="000000"/>
                <w:sz w:val="28"/>
                <w:szCs w:val="28"/>
              </w:rPr>
            </w:pPr>
            <w:r w:rsidRPr="00E2535A">
              <w:rPr>
                <w:rFonts w:eastAsiaTheme="minorHAnsi"/>
                <w:sz w:val="28"/>
                <w:szCs w:val="28"/>
                <w:lang w:eastAsia="en-US"/>
              </w:rPr>
              <w:t>Программное содержание по разделам</w:t>
            </w:r>
          </w:p>
        </w:tc>
      </w:tr>
      <w:tr w:rsidR="00132DCF" w:rsidRPr="00E2535A" w:rsidTr="000935C7">
        <w:trPr>
          <w:jc w:val="center"/>
        </w:trPr>
        <w:tc>
          <w:tcPr>
            <w:tcW w:w="1365" w:type="dxa"/>
            <w:vMerge w:val="restart"/>
          </w:tcPr>
          <w:p w:rsidR="00132DCF" w:rsidRPr="00E2535A" w:rsidRDefault="00132DCF" w:rsidP="00E2535A">
            <w:pPr>
              <w:spacing w:line="276" w:lineRule="auto"/>
              <w:jc w:val="both"/>
              <w:rPr>
                <w:color w:val="000000"/>
                <w:spacing w:val="-14"/>
                <w:sz w:val="28"/>
                <w:szCs w:val="28"/>
              </w:rPr>
            </w:pPr>
            <w:r w:rsidRPr="00E2535A">
              <w:rPr>
                <w:color w:val="000000"/>
                <w:spacing w:val="-14"/>
                <w:sz w:val="28"/>
                <w:szCs w:val="28"/>
              </w:rPr>
              <w:t>Учеб</w:t>
            </w:r>
            <w:proofErr w:type="gramStart"/>
            <w:r w:rsidRPr="00E2535A">
              <w:rPr>
                <w:color w:val="000000"/>
                <w:spacing w:val="-14"/>
                <w:sz w:val="28"/>
                <w:szCs w:val="28"/>
              </w:rPr>
              <w:t>.</w:t>
            </w:r>
            <w:proofErr w:type="gramEnd"/>
            <w:r w:rsidRPr="00E2535A">
              <w:rPr>
                <w:color w:val="000000"/>
                <w:spacing w:val="-14"/>
                <w:sz w:val="28"/>
                <w:szCs w:val="28"/>
              </w:rPr>
              <w:t xml:space="preserve"> </w:t>
            </w:r>
            <w:proofErr w:type="gramStart"/>
            <w:r w:rsidRPr="00E2535A">
              <w:rPr>
                <w:color w:val="000000"/>
                <w:spacing w:val="-14"/>
                <w:sz w:val="28"/>
                <w:szCs w:val="28"/>
              </w:rPr>
              <w:t>п</w:t>
            </w:r>
            <w:proofErr w:type="gramEnd"/>
            <w:r w:rsidRPr="00E2535A">
              <w:rPr>
                <w:color w:val="000000"/>
                <w:spacing w:val="-14"/>
                <w:sz w:val="28"/>
                <w:szCs w:val="28"/>
              </w:rPr>
              <w:t>рог. дош. обр. (РБ)</w:t>
            </w:r>
          </w:p>
        </w:tc>
        <w:tc>
          <w:tcPr>
            <w:tcW w:w="2028" w:type="dxa"/>
          </w:tcPr>
          <w:p w:rsidR="00132DCF" w:rsidRPr="00E2535A" w:rsidRDefault="00132DCF" w:rsidP="00E2535A">
            <w:pPr>
              <w:spacing w:line="276" w:lineRule="auto"/>
              <w:jc w:val="both"/>
              <w:rPr>
                <w:color w:val="000000"/>
                <w:sz w:val="28"/>
                <w:szCs w:val="28"/>
              </w:rPr>
            </w:pPr>
            <w:r w:rsidRPr="00E2535A">
              <w:rPr>
                <w:color w:val="000000"/>
                <w:sz w:val="28"/>
                <w:szCs w:val="28"/>
              </w:rPr>
              <w:t>Старшая группа (5-6 лет)</w:t>
            </w:r>
          </w:p>
        </w:tc>
        <w:tc>
          <w:tcPr>
            <w:tcW w:w="6378" w:type="dxa"/>
          </w:tcPr>
          <w:p w:rsidR="00132DCF" w:rsidRPr="00E2535A" w:rsidRDefault="00132DCF" w:rsidP="00E2535A">
            <w:pPr>
              <w:spacing w:line="276" w:lineRule="auto"/>
              <w:jc w:val="both"/>
              <w:rPr>
                <w:color w:val="000000"/>
                <w:sz w:val="28"/>
                <w:szCs w:val="28"/>
              </w:rPr>
            </w:pPr>
          </w:p>
        </w:tc>
      </w:tr>
      <w:tr w:rsidR="00132DCF" w:rsidRPr="00E2535A" w:rsidTr="000935C7">
        <w:trPr>
          <w:jc w:val="center"/>
        </w:trPr>
        <w:tc>
          <w:tcPr>
            <w:tcW w:w="1365" w:type="dxa"/>
            <w:vMerge/>
          </w:tcPr>
          <w:p w:rsidR="00132DCF" w:rsidRPr="00E2535A" w:rsidRDefault="00132DCF" w:rsidP="00E2535A">
            <w:pPr>
              <w:spacing w:line="276" w:lineRule="auto"/>
              <w:jc w:val="both"/>
              <w:rPr>
                <w:color w:val="000000" w:themeColor="text1"/>
                <w:sz w:val="28"/>
                <w:szCs w:val="28"/>
              </w:rPr>
            </w:pPr>
          </w:p>
        </w:tc>
        <w:tc>
          <w:tcPr>
            <w:tcW w:w="2028" w:type="dxa"/>
          </w:tcPr>
          <w:p w:rsidR="00132DCF" w:rsidRPr="00E2535A" w:rsidRDefault="00132DCF" w:rsidP="00E2535A">
            <w:pPr>
              <w:spacing w:line="276" w:lineRule="auto"/>
              <w:jc w:val="both"/>
              <w:rPr>
                <w:color w:val="000000"/>
                <w:sz w:val="28"/>
                <w:szCs w:val="28"/>
              </w:rPr>
            </w:pPr>
            <w:r w:rsidRPr="00E2535A">
              <w:rPr>
                <w:color w:val="000000"/>
                <w:sz w:val="28"/>
                <w:szCs w:val="28"/>
              </w:rPr>
              <w:t>Старшая группа (6-7 лет)</w:t>
            </w:r>
          </w:p>
        </w:tc>
        <w:tc>
          <w:tcPr>
            <w:tcW w:w="6378" w:type="dxa"/>
          </w:tcPr>
          <w:p w:rsidR="00132DCF" w:rsidRPr="00E2535A" w:rsidRDefault="00132DCF" w:rsidP="00E2535A">
            <w:pPr>
              <w:spacing w:line="276" w:lineRule="auto"/>
              <w:jc w:val="both"/>
              <w:rPr>
                <w:color w:val="000000"/>
                <w:sz w:val="28"/>
                <w:szCs w:val="28"/>
              </w:rPr>
            </w:pPr>
          </w:p>
        </w:tc>
      </w:tr>
      <w:tr w:rsidR="00132DCF" w:rsidRPr="00E2535A" w:rsidTr="000935C7">
        <w:trPr>
          <w:jc w:val="center"/>
        </w:trPr>
        <w:tc>
          <w:tcPr>
            <w:tcW w:w="1365" w:type="dxa"/>
          </w:tcPr>
          <w:p w:rsidR="00132DCF" w:rsidRPr="00E2535A" w:rsidRDefault="00132DCF" w:rsidP="00E2535A">
            <w:pPr>
              <w:spacing w:line="276" w:lineRule="auto"/>
              <w:jc w:val="both"/>
              <w:rPr>
                <w:color w:val="000000"/>
                <w:sz w:val="28"/>
                <w:szCs w:val="28"/>
              </w:rPr>
            </w:pPr>
            <w:r w:rsidRPr="00E2535A">
              <w:rPr>
                <w:color w:val="000000"/>
                <w:spacing w:val="-14"/>
                <w:sz w:val="28"/>
                <w:szCs w:val="28"/>
              </w:rPr>
              <w:lastRenderedPageBreak/>
              <w:t>Учеб</w:t>
            </w:r>
            <w:proofErr w:type="gramStart"/>
            <w:r w:rsidRPr="00E2535A">
              <w:rPr>
                <w:color w:val="000000"/>
                <w:spacing w:val="-14"/>
                <w:sz w:val="28"/>
                <w:szCs w:val="28"/>
              </w:rPr>
              <w:t>.</w:t>
            </w:r>
            <w:proofErr w:type="gramEnd"/>
            <w:r w:rsidRPr="00E2535A">
              <w:rPr>
                <w:color w:val="000000"/>
                <w:spacing w:val="-14"/>
                <w:sz w:val="28"/>
                <w:szCs w:val="28"/>
              </w:rPr>
              <w:t xml:space="preserve"> </w:t>
            </w:r>
            <w:proofErr w:type="gramStart"/>
            <w:r w:rsidRPr="00E2535A">
              <w:rPr>
                <w:color w:val="000000"/>
                <w:spacing w:val="-14"/>
                <w:sz w:val="28"/>
                <w:szCs w:val="28"/>
              </w:rPr>
              <w:t>п</w:t>
            </w:r>
            <w:proofErr w:type="gramEnd"/>
            <w:r w:rsidRPr="00E2535A">
              <w:rPr>
                <w:color w:val="000000"/>
                <w:spacing w:val="-14"/>
                <w:sz w:val="28"/>
                <w:szCs w:val="28"/>
              </w:rPr>
              <w:t>рогр. для общеобр. учреждений</w:t>
            </w:r>
          </w:p>
        </w:tc>
        <w:tc>
          <w:tcPr>
            <w:tcW w:w="2028" w:type="dxa"/>
          </w:tcPr>
          <w:p w:rsidR="00132DCF" w:rsidRPr="00E2535A" w:rsidRDefault="00132DCF" w:rsidP="00E2535A">
            <w:pPr>
              <w:spacing w:line="276" w:lineRule="auto"/>
              <w:jc w:val="both"/>
              <w:rPr>
                <w:color w:val="000000"/>
                <w:sz w:val="28"/>
                <w:szCs w:val="28"/>
              </w:rPr>
            </w:pPr>
            <w:r w:rsidRPr="00E2535A">
              <w:rPr>
                <w:color w:val="000000"/>
                <w:sz w:val="28"/>
                <w:szCs w:val="28"/>
              </w:rPr>
              <w:t>1  класс</w:t>
            </w:r>
          </w:p>
        </w:tc>
        <w:tc>
          <w:tcPr>
            <w:tcW w:w="6378" w:type="dxa"/>
          </w:tcPr>
          <w:p w:rsidR="00132DCF" w:rsidRPr="00E2535A" w:rsidRDefault="00132DCF" w:rsidP="00E2535A">
            <w:pPr>
              <w:spacing w:line="276" w:lineRule="auto"/>
              <w:jc w:val="both"/>
              <w:rPr>
                <w:color w:val="000000"/>
                <w:sz w:val="28"/>
                <w:szCs w:val="28"/>
              </w:rPr>
            </w:pPr>
          </w:p>
        </w:tc>
      </w:tr>
    </w:tbl>
    <w:p w:rsidR="00132DCF" w:rsidRPr="00E2535A" w:rsidRDefault="00132DCF" w:rsidP="00E2535A">
      <w:pPr>
        <w:spacing w:line="276" w:lineRule="auto"/>
        <w:ind w:firstLine="709"/>
        <w:jc w:val="both"/>
        <w:rPr>
          <w:color w:val="000000" w:themeColor="text1"/>
          <w:sz w:val="28"/>
          <w:szCs w:val="28"/>
        </w:rPr>
      </w:pPr>
    </w:p>
    <w:p w:rsidR="00132DCF" w:rsidRPr="00E2535A" w:rsidRDefault="00132DCF" w:rsidP="00E2535A">
      <w:pPr>
        <w:spacing w:line="276" w:lineRule="auto"/>
        <w:ind w:firstLine="709"/>
        <w:jc w:val="both"/>
        <w:rPr>
          <w:color w:val="000000" w:themeColor="text1"/>
          <w:sz w:val="28"/>
          <w:szCs w:val="28"/>
        </w:rPr>
      </w:pPr>
      <w:r w:rsidRPr="00E2535A">
        <w:rPr>
          <w:color w:val="000000" w:themeColor="text1"/>
          <w:sz w:val="28"/>
          <w:szCs w:val="28"/>
        </w:rPr>
        <w:t>2. Подготовить доклад с мультимедийной презентацией на тему</w:t>
      </w:r>
      <w:r w:rsidRPr="00E2535A">
        <w:rPr>
          <w:sz w:val="28"/>
          <w:szCs w:val="28"/>
        </w:rPr>
        <w:t xml:space="preserve"> «Характеристика современных интегрированных и сквозных программ (период детства) </w:t>
      </w:r>
      <w:r w:rsidRPr="00E2535A">
        <w:rPr>
          <w:snapToGrid w:val="0"/>
          <w:color w:val="000000"/>
          <w:sz w:val="28"/>
          <w:szCs w:val="28"/>
        </w:rPr>
        <w:t xml:space="preserve">по разделу </w:t>
      </w:r>
      <w:r w:rsidRPr="00E2535A">
        <w:rPr>
          <w:sz w:val="28"/>
          <w:szCs w:val="28"/>
        </w:rPr>
        <w:t>«Математика»».</w:t>
      </w:r>
    </w:p>
    <w:p w:rsidR="00132DCF" w:rsidRPr="00E2535A" w:rsidRDefault="00132DCF" w:rsidP="00E2535A">
      <w:pPr>
        <w:spacing w:line="276" w:lineRule="auto"/>
        <w:ind w:firstLine="709"/>
        <w:jc w:val="both"/>
        <w:rPr>
          <w:color w:val="000000" w:themeColor="text1"/>
          <w:sz w:val="28"/>
          <w:szCs w:val="28"/>
        </w:rPr>
      </w:pPr>
      <w:r w:rsidRPr="00E2535A">
        <w:rPr>
          <w:i/>
          <w:color w:val="000000" w:themeColor="text1"/>
          <w:sz w:val="28"/>
          <w:szCs w:val="28"/>
        </w:rPr>
        <w:t xml:space="preserve">Литература: </w:t>
      </w:r>
      <w:r w:rsidRPr="00E2535A">
        <w:rPr>
          <w:color w:val="000000" w:themeColor="text1"/>
          <w:sz w:val="28"/>
          <w:szCs w:val="28"/>
        </w:rPr>
        <w:t>3, 42.</w:t>
      </w:r>
    </w:p>
    <w:p w:rsidR="00132DCF" w:rsidRPr="00E2535A" w:rsidRDefault="00132DCF" w:rsidP="00E2535A">
      <w:pPr>
        <w:spacing w:line="276" w:lineRule="auto"/>
        <w:ind w:firstLine="709"/>
        <w:jc w:val="both"/>
        <w:rPr>
          <w:i/>
          <w:color w:val="000000" w:themeColor="text1"/>
          <w:sz w:val="28"/>
          <w:szCs w:val="28"/>
        </w:rPr>
      </w:pPr>
      <w:r w:rsidRPr="00E2535A">
        <w:rPr>
          <w:i/>
          <w:color w:val="000000" w:themeColor="text1"/>
          <w:sz w:val="28"/>
          <w:szCs w:val="28"/>
        </w:rPr>
        <w:t>Дополнительно:</w:t>
      </w:r>
    </w:p>
    <w:p w:rsidR="00132DCF" w:rsidRPr="00E2535A" w:rsidRDefault="00132DCF" w:rsidP="00E2535A">
      <w:pPr>
        <w:tabs>
          <w:tab w:val="left" w:pos="284"/>
        </w:tabs>
        <w:spacing w:line="276" w:lineRule="auto"/>
        <w:ind w:firstLine="709"/>
        <w:jc w:val="both"/>
        <w:rPr>
          <w:color w:val="000000"/>
          <w:sz w:val="28"/>
          <w:szCs w:val="28"/>
        </w:rPr>
      </w:pPr>
      <w:r w:rsidRPr="00E2535A">
        <w:rPr>
          <w:color w:val="000000"/>
          <w:sz w:val="28"/>
          <w:szCs w:val="28"/>
        </w:rPr>
        <w:t xml:space="preserve">1. Учебная программа дошкольного образования / </w:t>
      </w:r>
      <w:proofErr w:type="gramStart"/>
      <w:r w:rsidRPr="00E2535A">
        <w:rPr>
          <w:color w:val="000000"/>
          <w:sz w:val="28"/>
          <w:szCs w:val="28"/>
        </w:rPr>
        <w:t>М-во</w:t>
      </w:r>
      <w:proofErr w:type="gramEnd"/>
      <w:r w:rsidRPr="00E2535A">
        <w:rPr>
          <w:color w:val="000000"/>
          <w:sz w:val="28"/>
          <w:szCs w:val="28"/>
        </w:rPr>
        <w:t xml:space="preserve"> образования  Респ. Беларусь. – Минск: НИО, 2013. – 416 с.</w:t>
      </w:r>
    </w:p>
    <w:p w:rsidR="00132DCF" w:rsidRPr="00E2535A" w:rsidRDefault="00132DCF" w:rsidP="00E2535A">
      <w:pPr>
        <w:tabs>
          <w:tab w:val="left" w:pos="284"/>
        </w:tabs>
        <w:spacing w:line="276" w:lineRule="auto"/>
        <w:ind w:firstLine="709"/>
        <w:jc w:val="both"/>
        <w:rPr>
          <w:color w:val="000000"/>
          <w:sz w:val="28"/>
          <w:szCs w:val="28"/>
        </w:rPr>
      </w:pPr>
      <w:r w:rsidRPr="00E2535A">
        <w:rPr>
          <w:color w:val="000000"/>
          <w:sz w:val="28"/>
          <w:szCs w:val="28"/>
        </w:rPr>
        <w:t xml:space="preserve">2. </w:t>
      </w:r>
      <w:r w:rsidR="001F2ABF" w:rsidRPr="00E2535A">
        <w:rPr>
          <w:color w:val="000000"/>
          <w:sz w:val="28"/>
          <w:szCs w:val="28"/>
          <w:lang w:val="en-US"/>
        </w:rPr>
        <w:t>www</w:t>
      </w:r>
      <w:r w:rsidR="001F2ABF" w:rsidRPr="00E2535A">
        <w:rPr>
          <w:color w:val="000000"/>
          <w:sz w:val="28"/>
          <w:szCs w:val="28"/>
        </w:rPr>
        <w:t xml:space="preserve">. </w:t>
      </w:r>
      <w:proofErr w:type="gramStart"/>
      <w:r w:rsidR="001F2ABF" w:rsidRPr="00E2535A">
        <w:rPr>
          <w:color w:val="000000"/>
          <w:sz w:val="28"/>
          <w:szCs w:val="28"/>
        </w:rPr>
        <w:t>а</w:t>
      </w:r>
      <w:proofErr w:type="gramEnd"/>
      <w:r w:rsidR="001F2ABF" w:rsidRPr="00E2535A">
        <w:rPr>
          <w:color w:val="000000"/>
          <w:sz w:val="28"/>
          <w:szCs w:val="28"/>
          <w:lang w:val="en-US"/>
        </w:rPr>
        <w:t>du</w:t>
      </w:r>
      <w:r w:rsidR="001F2ABF" w:rsidRPr="00E2535A">
        <w:rPr>
          <w:color w:val="000000"/>
          <w:sz w:val="28"/>
          <w:szCs w:val="28"/>
        </w:rPr>
        <w:t>.</w:t>
      </w:r>
      <w:r w:rsidR="001F2ABF" w:rsidRPr="00E2535A">
        <w:rPr>
          <w:color w:val="000000"/>
          <w:sz w:val="28"/>
          <w:szCs w:val="28"/>
          <w:lang w:val="en-US"/>
        </w:rPr>
        <w:t>by</w:t>
      </w:r>
      <w:r w:rsidR="001F2ABF" w:rsidRPr="00E2535A">
        <w:rPr>
          <w:color w:val="000000"/>
          <w:sz w:val="28"/>
          <w:szCs w:val="28"/>
        </w:rPr>
        <w:t xml:space="preserve">: </w:t>
      </w:r>
      <w:r w:rsidRPr="00E2535A">
        <w:rPr>
          <w:color w:val="000000"/>
          <w:sz w:val="28"/>
          <w:szCs w:val="28"/>
        </w:rPr>
        <w:t xml:space="preserve">Учебные программы </w:t>
      </w:r>
      <w:r w:rsidR="000935C7" w:rsidRPr="00E2535A">
        <w:rPr>
          <w:color w:val="000000"/>
          <w:sz w:val="28"/>
          <w:szCs w:val="28"/>
        </w:rPr>
        <w:t xml:space="preserve">по учебным предметам </w:t>
      </w:r>
      <w:r w:rsidRPr="00E2535A">
        <w:rPr>
          <w:color w:val="000000"/>
          <w:sz w:val="28"/>
          <w:szCs w:val="28"/>
        </w:rPr>
        <w:t xml:space="preserve">для учреждений </w:t>
      </w:r>
      <w:r w:rsidR="001F2ABF" w:rsidRPr="00E2535A">
        <w:rPr>
          <w:color w:val="000000"/>
          <w:sz w:val="28"/>
          <w:szCs w:val="28"/>
        </w:rPr>
        <w:t>общего среднего образования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Кушнир, Н.Я. Детский сад – школа: Проблемы преемственности: Пособие для педагогов дошк. учреждений. / Н.Я. Кушнир – Мн., 2000.</w:t>
      </w:r>
    </w:p>
    <w:p w:rsidR="00132DCF" w:rsidRPr="00E2535A" w:rsidRDefault="00132DCF" w:rsidP="00E2535A">
      <w:pPr>
        <w:spacing w:line="276" w:lineRule="auto"/>
        <w:ind w:firstLine="709"/>
        <w:jc w:val="both"/>
        <w:rPr>
          <w:b/>
          <w:i/>
          <w:caps/>
          <w:snapToGrid w:val="0"/>
          <w:color w:val="000000"/>
          <w:sz w:val="28"/>
          <w:szCs w:val="28"/>
        </w:rPr>
      </w:pPr>
    </w:p>
    <w:p w:rsidR="00132DCF" w:rsidRPr="00E2535A" w:rsidRDefault="000E4044" w:rsidP="00E2535A">
      <w:pPr>
        <w:spacing w:line="276" w:lineRule="auto"/>
        <w:ind w:firstLine="709"/>
        <w:jc w:val="both"/>
        <w:rPr>
          <w:b/>
          <w:i/>
          <w:caps/>
          <w:snapToGrid w:val="0"/>
          <w:color w:val="000000"/>
          <w:sz w:val="28"/>
          <w:szCs w:val="28"/>
        </w:rPr>
      </w:pPr>
      <w:r w:rsidRPr="00E2535A">
        <w:rPr>
          <w:b/>
          <w:i/>
          <w:caps/>
          <w:snapToGrid w:val="0"/>
          <w:color w:val="000000"/>
          <w:sz w:val="28"/>
          <w:szCs w:val="28"/>
        </w:rPr>
        <w:t>Занятие 3</w:t>
      </w:r>
      <w:r w:rsidR="00511DAB" w:rsidRPr="00E2535A">
        <w:rPr>
          <w:b/>
          <w:i/>
          <w:caps/>
          <w:snapToGrid w:val="0"/>
          <w:color w:val="000000"/>
          <w:sz w:val="28"/>
          <w:szCs w:val="28"/>
        </w:rPr>
        <w:t>9</w:t>
      </w:r>
    </w:p>
    <w:p w:rsidR="00132DCF" w:rsidRPr="00E2535A" w:rsidRDefault="00132DCF" w:rsidP="00E2535A">
      <w:pPr>
        <w:widowControl w:val="0"/>
        <w:spacing w:line="276" w:lineRule="auto"/>
        <w:ind w:firstLine="720"/>
        <w:jc w:val="both"/>
        <w:rPr>
          <w:b/>
          <w:color w:val="000000"/>
          <w:sz w:val="28"/>
          <w:szCs w:val="28"/>
        </w:rPr>
      </w:pPr>
      <w:r w:rsidRPr="00E2535A">
        <w:rPr>
          <w:snapToGrid w:val="0"/>
          <w:color w:val="000000"/>
          <w:sz w:val="28"/>
          <w:szCs w:val="28"/>
        </w:rPr>
        <w:t xml:space="preserve">Тема. </w:t>
      </w:r>
      <w:r w:rsidRPr="00E2535A">
        <w:rPr>
          <w:b/>
          <w:snapToGrid w:val="0"/>
          <w:color w:val="000000"/>
          <w:sz w:val="28"/>
          <w:szCs w:val="28"/>
        </w:rPr>
        <w:t>Технологии реализации преемственности предматематической подготовки ребенка в дошкольном учреждении и школе, взаимодействия с семьей</w:t>
      </w:r>
      <w:r w:rsidRPr="00E2535A">
        <w:rPr>
          <w:b/>
          <w:color w:val="000000"/>
          <w:sz w:val="28"/>
          <w:szCs w:val="28"/>
        </w:rPr>
        <w:t xml:space="preserve"> </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обсуждения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Специфика организации предматематической подготовки в учреждении дошкольного образования и обучения математике в школе.</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Пути реализации преемственности.</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Взаимодействие с семьей в процессе предматематической подготовки ребенка.</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1. </w:t>
      </w:r>
      <w:proofErr w:type="gramStart"/>
      <w:r w:rsidRPr="00E2535A">
        <w:rPr>
          <w:color w:val="000000"/>
          <w:sz w:val="28"/>
          <w:szCs w:val="28"/>
        </w:rPr>
        <w:t xml:space="preserve">Подготовьте библиографические карточки на статьи, раскрывающие проблему преемственности со школой и взаимодействия с семьей, в журналах «Пралеска», «Адукацыя </w:t>
      </w:r>
      <w:r w:rsidRPr="00E2535A">
        <w:rPr>
          <w:color w:val="000000"/>
          <w:sz w:val="28"/>
          <w:szCs w:val="28"/>
          <w:lang w:val="en-US"/>
        </w:rPr>
        <w:t>i</w:t>
      </w:r>
      <w:r w:rsidRPr="00E2535A">
        <w:rPr>
          <w:color w:val="000000"/>
          <w:sz w:val="28"/>
          <w:szCs w:val="28"/>
        </w:rPr>
        <w:t xml:space="preserve"> выхаванне»,  «Пачатковае навучанне: сям’я, дз</w:t>
      </w:r>
      <w:r w:rsidRPr="00E2535A">
        <w:rPr>
          <w:color w:val="000000"/>
          <w:sz w:val="28"/>
          <w:szCs w:val="28"/>
          <w:lang w:val="en-US"/>
        </w:rPr>
        <w:t>i</w:t>
      </w:r>
      <w:r w:rsidRPr="00E2535A">
        <w:rPr>
          <w:color w:val="000000"/>
          <w:sz w:val="28"/>
          <w:szCs w:val="28"/>
        </w:rPr>
        <w:t>цячы сад, школа» за последние 10 лет.</w:t>
      </w:r>
      <w:proofErr w:type="gramEnd"/>
      <w:r w:rsidRPr="00E2535A">
        <w:rPr>
          <w:color w:val="000000"/>
          <w:sz w:val="28"/>
          <w:szCs w:val="28"/>
        </w:rPr>
        <w:t xml:space="preserve"> Сделайте обзор данных статей.</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Разработайте содержание консультации родителям по проблеме готовности ребенка к обучению математике в школе.</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3. Заполните таблицу 14. </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Таблица 14.</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Сравнительная характеристика организации предматематической подготовки детей в дошкольном учреждении и обучения математике в школе.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7"/>
        <w:gridCol w:w="3560"/>
        <w:gridCol w:w="3564"/>
      </w:tblGrid>
      <w:tr w:rsidR="00132DCF" w:rsidRPr="00E2535A" w:rsidTr="00F73428">
        <w:trPr>
          <w:jc w:val="center"/>
        </w:trPr>
        <w:tc>
          <w:tcPr>
            <w:tcW w:w="1948" w:type="dxa"/>
          </w:tcPr>
          <w:p w:rsidR="00132DCF" w:rsidRPr="00E2535A" w:rsidRDefault="00132DCF" w:rsidP="00E2535A">
            <w:pPr>
              <w:spacing w:line="276" w:lineRule="auto"/>
              <w:jc w:val="both"/>
              <w:rPr>
                <w:color w:val="000000"/>
                <w:sz w:val="28"/>
                <w:szCs w:val="28"/>
              </w:rPr>
            </w:pPr>
          </w:p>
        </w:tc>
        <w:tc>
          <w:tcPr>
            <w:tcW w:w="3560" w:type="dxa"/>
          </w:tcPr>
          <w:p w:rsidR="00132DCF" w:rsidRPr="00E2535A" w:rsidRDefault="00132DCF" w:rsidP="00E2535A">
            <w:pPr>
              <w:spacing w:line="276" w:lineRule="auto"/>
              <w:jc w:val="both"/>
              <w:rPr>
                <w:color w:val="000000"/>
                <w:sz w:val="28"/>
                <w:szCs w:val="28"/>
              </w:rPr>
            </w:pPr>
            <w:r w:rsidRPr="00E2535A">
              <w:rPr>
                <w:color w:val="000000"/>
                <w:sz w:val="28"/>
                <w:szCs w:val="28"/>
              </w:rPr>
              <w:t>УДО</w:t>
            </w:r>
          </w:p>
        </w:tc>
        <w:tc>
          <w:tcPr>
            <w:tcW w:w="3564" w:type="dxa"/>
          </w:tcPr>
          <w:p w:rsidR="00132DCF" w:rsidRPr="00E2535A" w:rsidRDefault="00132DCF" w:rsidP="00E2535A">
            <w:pPr>
              <w:spacing w:line="276" w:lineRule="auto"/>
              <w:jc w:val="both"/>
              <w:rPr>
                <w:color w:val="000000"/>
                <w:sz w:val="28"/>
                <w:szCs w:val="28"/>
              </w:rPr>
            </w:pPr>
            <w:r w:rsidRPr="00E2535A">
              <w:rPr>
                <w:color w:val="000000"/>
                <w:sz w:val="28"/>
                <w:szCs w:val="28"/>
              </w:rPr>
              <w:t>Школа</w:t>
            </w:r>
          </w:p>
        </w:tc>
      </w:tr>
      <w:tr w:rsidR="00132DCF" w:rsidRPr="00E2535A" w:rsidTr="00F73428">
        <w:trPr>
          <w:jc w:val="center"/>
        </w:trPr>
        <w:tc>
          <w:tcPr>
            <w:tcW w:w="1948" w:type="dxa"/>
          </w:tcPr>
          <w:p w:rsidR="00132DCF" w:rsidRPr="00E2535A" w:rsidRDefault="00132DCF" w:rsidP="00E2535A">
            <w:pPr>
              <w:spacing w:line="276" w:lineRule="auto"/>
              <w:jc w:val="both"/>
              <w:rPr>
                <w:color w:val="000000"/>
                <w:sz w:val="28"/>
                <w:szCs w:val="28"/>
              </w:rPr>
            </w:pPr>
            <w:r w:rsidRPr="00E2535A">
              <w:rPr>
                <w:color w:val="000000"/>
                <w:sz w:val="28"/>
                <w:szCs w:val="28"/>
              </w:rPr>
              <w:t>Цель</w:t>
            </w:r>
          </w:p>
        </w:tc>
        <w:tc>
          <w:tcPr>
            <w:tcW w:w="3560" w:type="dxa"/>
          </w:tcPr>
          <w:p w:rsidR="00132DCF" w:rsidRPr="00E2535A" w:rsidRDefault="00132DCF" w:rsidP="00E2535A">
            <w:pPr>
              <w:spacing w:line="276" w:lineRule="auto"/>
              <w:jc w:val="both"/>
              <w:rPr>
                <w:color w:val="000000"/>
                <w:sz w:val="28"/>
                <w:szCs w:val="28"/>
              </w:rPr>
            </w:pPr>
          </w:p>
        </w:tc>
        <w:tc>
          <w:tcPr>
            <w:tcW w:w="3564"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1948" w:type="dxa"/>
          </w:tcPr>
          <w:p w:rsidR="00132DCF" w:rsidRPr="00E2535A" w:rsidRDefault="00132DCF" w:rsidP="00E2535A">
            <w:pPr>
              <w:spacing w:line="276" w:lineRule="auto"/>
              <w:jc w:val="both"/>
              <w:rPr>
                <w:color w:val="000000"/>
                <w:sz w:val="28"/>
                <w:szCs w:val="28"/>
              </w:rPr>
            </w:pPr>
            <w:r w:rsidRPr="00E2535A">
              <w:rPr>
                <w:color w:val="000000"/>
                <w:sz w:val="28"/>
                <w:szCs w:val="28"/>
              </w:rPr>
              <w:lastRenderedPageBreak/>
              <w:t>Задачи</w:t>
            </w:r>
          </w:p>
        </w:tc>
        <w:tc>
          <w:tcPr>
            <w:tcW w:w="3560" w:type="dxa"/>
          </w:tcPr>
          <w:p w:rsidR="00132DCF" w:rsidRPr="00E2535A" w:rsidRDefault="00132DCF" w:rsidP="00E2535A">
            <w:pPr>
              <w:spacing w:line="276" w:lineRule="auto"/>
              <w:jc w:val="both"/>
              <w:rPr>
                <w:color w:val="000000"/>
                <w:sz w:val="28"/>
                <w:szCs w:val="28"/>
              </w:rPr>
            </w:pPr>
          </w:p>
        </w:tc>
        <w:tc>
          <w:tcPr>
            <w:tcW w:w="3564"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1948" w:type="dxa"/>
          </w:tcPr>
          <w:p w:rsidR="00132DCF" w:rsidRPr="00E2535A" w:rsidRDefault="00132DCF" w:rsidP="00E2535A">
            <w:pPr>
              <w:spacing w:line="276" w:lineRule="auto"/>
              <w:jc w:val="both"/>
              <w:rPr>
                <w:color w:val="000000"/>
                <w:sz w:val="28"/>
                <w:szCs w:val="28"/>
              </w:rPr>
            </w:pPr>
            <w:r w:rsidRPr="00E2535A">
              <w:rPr>
                <w:color w:val="000000"/>
                <w:sz w:val="28"/>
                <w:szCs w:val="28"/>
              </w:rPr>
              <w:t>Формы специально организованного обучения</w:t>
            </w:r>
          </w:p>
        </w:tc>
        <w:tc>
          <w:tcPr>
            <w:tcW w:w="3560" w:type="dxa"/>
          </w:tcPr>
          <w:p w:rsidR="00132DCF" w:rsidRPr="00E2535A" w:rsidRDefault="00132DCF" w:rsidP="00E2535A">
            <w:pPr>
              <w:spacing w:line="276" w:lineRule="auto"/>
              <w:jc w:val="both"/>
              <w:rPr>
                <w:color w:val="000000"/>
                <w:sz w:val="28"/>
                <w:szCs w:val="28"/>
              </w:rPr>
            </w:pPr>
          </w:p>
        </w:tc>
        <w:tc>
          <w:tcPr>
            <w:tcW w:w="3564"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1948" w:type="dxa"/>
          </w:tcPr>
          <w:p w:rsidR="00132DCF" w:rsidRPr="00E2535A" w:rsidRDefault="00132DCF" w:rsidP="00E2535A">
            <w:pPr>
              <w:spacing w:line="276" w:lineRule="auto"/>
              <w:jc w:val="both"/>
              <w:rPr>
                <w:color w:val="000000"/>
                <w:sz w:val="28"/>
                <w:szCs w:val="28"/>
              </w:rPr>
            </w:pPr>
            <w:r w:rsidRPr="00E2535A">
              <w:rPr>
                <w:color w:val="000000"/>
                <w:sz w:val="28"/>
                <w:szCs w:val="28"/>
              </w:rPr>
              <w:t>Методы</w:t>
            </w:r>
            <w:r w:rsidRPr="00E2535A">
              <w:rPr>
                <w:color w:val="000000"/>
                <w:sz w:val="28"/>
                <w:szCs w:val="28"/>
                <w:lang w:val="en-US"/>
              </w:rPr>
              <w:t xml:space="preserve"> </w:t>
            </w:r>
            <w:r w:rsidRPr="00E2535A">
              <w:rPr>
                <w:color w:val="000000"/>
                <w:sz w:val="28"/>
                <w:szCs w:val="28"/>
              </w:rPr>
              <w:t>обучения</w:t>
            </w:r>
          </w:p>
        </w:tc>
        <w:tc>
          <w:tcPr>
            <w:tcW w:w="3560" w:type="dxa"/>
          </w:tcPr>
          <w:p w:rsidR="00132DCF" w:rsidRPr="00E2535A" w:rsidRDefault="00132DCF" w:rsidP="00E2535A">
            <w:pPr>
              <w:spacing w:line="276" w:lineRule="auto"/>
              <w:jc w:val="both"/>
              <w:rPr>
                <w:color w:val="000000"/>
                <w:sz w:val="28"/>
                <w:szCs w:val="28"/>
              </w:rPr>
            </w:pPr>
          </w:p>
        </w:tc>
        <w:tc>
          <w:tcPr>
            <w:tcW w:w="3564"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1948" w:type="dxa"/>
          </w:tcPr>
          <w:p w:rsidR="00132DCF" w:rsidRPr="00E2535A" w:rsidRDefault="00132DCF" w:rsidP="00E2535A">
            <w:pPr>
              <w:spacing w:line="276" w:lineRule="auto"/>
              <w:jc w:val="both"/>
              <w:rPr>
                <w:color w:val="000000"/>
                <w:sz w:val="28"/>
                <w:szCs w:val="28"/>
              </w:rPr>
            </w:pPr>
            <w:r w:rsidRPr="00E2535A">
              <w:rPr>
                <w:color w:val="000000"/>
                <w:sz w:val="28"/>
                <w:szCs w:val="28"/>
              </w:rPr>
              <w:t>Способы организации детей</w:t>
            </w:r>
          </w:p>
        </w:tc>
        <w:tc>
          <w:tcPr>
            <w:tcW w:w="3560" w:type="dxa"/>
          </w:tcPr>
          <w:p w:rsidR="00132DCF" w:rsidRPr="00E2535A" w:rsidRDefault="00132DCF" w:rsidP="00E2535A">
            <w:pPr>
              <w:spacing w:line="276" w:lineRule="auto"/>
              <w:jc w:val="both"/>
              <w:rPr>
                <w:color w:val="000000"/>
                <w:sz w:val="28"/>
                <w:szCs w:val="28"/>
              </w:rPr>
            </w:pPr>
          </w:p>
        </w:tc>
        <w:tc>
          <w:tcPr>
            <w:tcW w:w="3564"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1948" w:type="dxa"/>
          </w:tcPr>
          <w:p w:rsidR="00132DCF" w:rsidRPr="00E2535A" w:rsidRDefault="00132DCF" w:rsidP="00E2535A">
            <w:pPr>
              <w:spacing w:line="276" w:lineRule="auto"/>
              <w:jc w:val="both"/>
              <w:rPr>
                <w:color w:val="000000"/>
                <w:sz w:val="28"/>
                <w:szCs w:val="28"/>
              </w:rPr>
            </w:pPr>
            <w:r w:rsidRPr="00E2535A">
              <w:rPr>
                <w:color w:val="000000"/>
                <w:sz w:val="28"/>
                <w:szCs w:val="28"/>
              </w:rPr>
              <w:t xml:space="preserve">Длительность  </w:t>
            </w:r>
          </w:p>
        </w:tc>
        <w:tc>
          <w:tcPr>
            <w:tcW w:w="3560" w:type="dxa"/>
          </w:tcPr>
          <w:p w:rsidR="00132DCF" w:rsidRPr="00E2535A" w:rsidRDefault="00132DCF" w:rsidP="00E2535A">
            <w:pPr>
              <w:spacing w:line="276" w:lineRule="auto"/>
              <w:jc w:val="both"/>
              <w:rPr>
                <w:color w:val="000000"/>
                <w:sz w:val="28"/>
                <w:szCs w:val="28"/>
              </w:rPr>
            </w:pPr>
          </w:p>
        </w:tc>
        <w:tc>
          <w:tcPr>
            <w:tcW w:w="3564" w:type="dxa"/>
          </w:tcPr>
          <w:p w:rsidR="00132DCF" w:rsidRPr="00E2535A" w:rsidRDefault="00132DCF" w:rsidP="00E2535A">
            <w:pPr>
              <w:spacing w:line="276" w:lineRule="auto"/>
              <w:jc w:val="both"/>
              <w:rPr>
                <w:color w:val="000000"/>
                <w:sz w:val="28"/>
                <w:szCs w:val="28"/>
              </w:rPr>
            </w:pPr>
          </w:p>
        </w:tc>
      </w:tr>
      <w:tr w:rsidR="00132DCF" w:rsidRPr="00E2535A" w:rsidTr="00F73428">
        <w:trPr>
          <w:jc w:val="center"/>
        </w:trPr>
        <w:tc>
          <w:tcPr>
            <w:tcW w:w="1948" w:type="dxa"/>
          </w:tcPr>
          <w:p w:rsidR="00132DCF" w:rsidRPr="00E2535A" w:rsidRDefault="00132DCF" w:rsidP="00E2535A">
            <w:pPr>
              <w:spacing w:line="276" w:lineRule="auto"/>
              <w:jc w:val="both"/>
              <w:rPr>
                <w:color w:val="000000"/>
                <w:sz w:val="28"/>
                <w:szCs w:val="28"/>
              </w:rPr>
            </w:pPr>
            <w:r w:rsidRPr="00E2535A">
              <w:rPr>
                <w:color w:val="000000"/>
                <w:sz w:val="28"/>
                <w:szCs w:val="28"/>
              </w:rPr>
              <w:t>Средства обучения</w:t>
            </w:r>
          </w:p>
        </w:tc>
        <w:tc>
          <w:tcPr>
            <w:tcW w:w="3560" w:type="dxa"/>
          </w:tcPr>
          <w:p w:rsidR="00132DCF" w:rsidRPr="00E2535A" w:rsidRDefault="00132DCF" w:rsidP="00E2535A">
            <w:pPr>
              <w:spacing w:line="276" w:lineRule="auto"/>
              <w:jc w:val="both"/>
              <w:rPr>
                <w:color w:val="000000"/>
                <w:sz w:val="28"/>
                <w:szCs w:val="28"/>
              </w:rPr>
            </w:pPr>
          </w:p>
        </w:tc>
        <w:tc>
          <w:tcPr>
            <w:tcW w:w="3564" w:type="dxa"/>
          </w:tcPr>
          <w:p w:rsidR="00132DCF" w:rsidRPr="00E2535A" w:rsidRDefault="00132DCF" w:rsidP="00E2535A">
            <w:pPr>
              <w:spacing w:line="276" w:lineRule="auto"/>
              <w:jc w:val="both"/>
              <w:rPr>
                <w:color w:val="000000"/>
                <w:sz w:val="28"/>
                <w:szCs w:val="28"/>
              </w:rPr>
            </w:pPr>
          </w:p>
        </w:tc>
      </w:tr>
    </w:tbl>
    <w:p w:rsidR="00132DCF" w:rsidRPr="00E2535A" w:rsidRDefault="00132DCF" w:rsidP="00E2535A">
      <w:pPr>
        <w:spacing w:line="276" w:lineRule="auto"/>
        <w:ind w:firstLine="709"/>
        <w:jc w:val="both"/>
        <w:rPr>
          <w:color w:val="000000"/>
          <w:sz w:val="28"/>
          <w:szCs w:val="28"/>
        </w:rPr>
      </w:pP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 xml:space="preserve">Литература: </w:t>
      </w:r>
      <w:r w:rsidRPr="00E2535A">
        <w:rPr>
          <w:color w:val="000000"/>
          <w:sz w:val="28"/>
          <w:szCs w:val="28"/>
        </w:rPr>
        <w:t>1, 14, 18, 32, 39.</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Дополнительно</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1. </w:t>
      </w:r>
      <w:r w:rsidRPr="00E2535A">
        <w:rPr>
          <w:color w:val="000000"/>
          <w:spacing w:val="-4"/>
          <w:sz w:val="28"/>
          <w:szCs w:val="28"/>
        </w:rPr>
        <w:t>Образовательны</w:t>
      </w:r>
      <w:r w:rsidRPr="00E2535A">
        <w:rPr>
          <w:spacing w:val="-4"/>
          <w:sz w:val="28"/>
          <w:szCs w:val="28"/>
        </w:rPr>
        <w:t>е</w:t>
      </w:r>
      <w:r w:rsidRPr="00E2535A">
        <w:rPr>
          <w:color w:val="000000"/>
          <w:spacing w:val="-4"/>
          <w:sz w:val="28"/>
          <w:szCs w:val="28"/>
        </w:rPr>
        <w:t xml:space="preserve"> стандарт</w:t>
      </w:r>
      <w:r w:rsidRPr="00E2535A">
        <w:rPr>
          <w:spacing w:val="-4"/>
          <w:sz w:val="28"/>
          <w:szCs w:val="28"/>
        </w:rPr>
        <w:t>ы</w:t>
      </w:r>
      <w:r w:rsidRPr="00E2535A">
        <w:rPr>
          <w:color w:val="000000"/>
          <w:spacing w:val="-4"/>
          <w:sz w:val="28"/>
          <w:szCs w:val="28"/>
        </w:rPr>
        <w:t>. Дошкольное образование. / Мн., 201</w:t>
      </w:r>
      <w:r w:rsidRPr="00E2535A">
        <w:rPr>
          <w:spacing w:val="-4"/>
          <w:sz w:val="28"/>
          <w:szCs w:val="28"/>
        </w:rPr>
        <w:t>2</w:t>
      </w:r>
      <w:r w:rsidRPr="00E2535A">
        <w:rPr>
          <w:color w:val="000000"/>
          <w:spacing w:val="-4"/>
          <w:sz w:val="28"/>
          <w:szCs w:val="28"/>
        </w:rPr>
        <w:t>.</w:t>
      </w:r>
      <w:r w:rsidRPr="00E2535A">
        <w:rPr>
          <w:rFonts w:eastAsiaTheme="minorHAnsi"/>
          <w:bCs/>
          <w:spacing w:val="-4"/>
          <w:sz w:val="28"/>
          <w:szCs w:val="28"/>
          <w:lang w:eastAsia="en-US"/>
        </w:rPr>
        <w:t xml:space="preserve"> –</w:t>
      </w:r>
      <w:r w:rsidRPr="00E2535A">
        <w:rPr>
          <w:color w:val="000000"/>
          <w:spacing w:val="-4"/>
          <w:sz w:val="28"/>
          <w:szCs w:val="28"/>
        </w:rPr>
        <w:t xml:space="preserve"> </w:t>
      </w:r>
      <w:r w:rsidRPr="00E2535A">
        <w:rPr>
          <w:spacing w:val="-4"/>
          <w:sz w:val="28"/>
          <w:szCs w:val="28"/>
        </w:rPr>
        <w:t>21 с</w:t>
      </w:r>
      <w:r w:rsidRPr="00E2535A">
        <w:rPr>
          <w:color w:val="000000"/>
          <w:spacing w:val="-4"/>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Белошистая, А.В. Преемственность в математическом образовании дошкольника и младшего школьника // Начальная школа. 2003. № 4.</w:t>
      </w:r>
    </w:p>
    <w:p w:rsidR="00132DCF" w:rsidRPr="00E2535A" w:rsidRDefault="00132DCF" w:rsidP="00E2535A">
      <w:pPr>
        <w:spacing w:line="276" w:lineRule="auto"/>
        <w:ind w:firstLine="709"/>
        <w:jc w:val="both"/>
        <w:rPr>
          <w:color w:val="000000"/>
          <w:sz w:val="28"/>
          <w:szCs w:val="28"/>
        </w:rPr>
      </w:pPr>
      <w:r w:rsidRPr="00E2535A">
        <w:rPr>
          <w:color w:val="000000"/>
          <w:sz w:val="28"/>
          <w:szCs w:val="28"/>
          <w:lang w:val="be-BY"/>
        </w:rPr>
        <w:t>3. Развивающие игры для дошкольников: Пособие для педагогов  учреждений, обеспечивающих  получение дошк. образования / И.В.Житко, А.А.Петрикевич, М.М.Ярмолинская.  Мн., 2007.</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Кушнир, Н.Я. Детский сад – школа: Проблемы преемственности: Пособие для педагогов дошк. учреждений. / Н.Я. Кушнир – Мн., 2000.</w:t>
      </w:r>
    </w:p>
    <w:p w:rsidR="00132DCF" w:rsidRPr="00E2535A" w:rsidRDefault="00132DCF" w:rsidP="00E2535A">
      <w:pPr>
        <w:spacing w:line="276" w:lineRule="auto"/>
        <w:ind w:firstLine="709"/>
        <w:jc w:val="both"/>
        <w:rPr>
          <w:color w:val="000000"/>
          <w:sz w:val="28"/>
          <w:szCs w:val="28"/>
        </w:rPr>
      </w:pPr>
    </w:p>
    <w:p w:rsidR="00132DCF" w:rsidRPr="00E2535A" w:rsidRDefault="000E4044" w:rsidP="00E2535A">
      <w:pPr>
        <w:spacing w:line="276" w:lineRule="auto"/>
        <w:ind w:firstLine="709"/>
        <w:jc w:val="both"/>
        <w:rPr>
          <w:b/>
          <w:i/>
          <w:caps/>
          <w:snapToGrid w:val="0"/>
          <w:color w:val="000000"/>
          <w:sz w:val="28"/>
          <w:szCs w:val="28"/>
        </w:rPr>
      </w:pPr>
      <w:r w:rsidRPr="00E2535A">
        <w:rPr>
          <w:b/>
          <w:i/>
          <w:caps/>
          <w:snapToGrid w:val="0"/>
          <w:color w:val="000000"/>
          <w:sz w:val="28"/>
          <w:szCs w:val="28"/>
        </w:rPr>
        <w:t xml:space="preserve">Занятие </w:t>
      </w:r>
      <w:r w:rsidR="00511DAB" w:rsidRPr="00E2535A">
        <w:rPr>
          <w:b/>
          <w:i/>
          <w:caps/>
          <w:snapToGrid w:val="0"/>
          <w:color w:val="000000"/>
          <w:sz w:val="28"/>
          <w:szCs w:val="28"/>
        </w:rPr>
        <w:t>40</w:t>
      </w:r>
    </w:p>
    <w:p w:rsidR="00132DCF" w:rsidRPr="00E2535A" w:rsidRDefault="00132DCF" w:rsidP="00E2535A">
      <w:pPr>
        <w:widowControl w:val="0"/>
        <w:spacing w:line="276" w:lineRule="auto"/>
        <w:ind w:firstLine="720"/>
        <w:jc w:val="both"/>
        <w:rPr>
          <w:color w:val="000000"/>
          <w:sz w:val="28"/>
          <w:szCs w:val="28"/>
        </w:rPr>
      </w:pPr>
      <w:r w:rsidRPr="00E2535A">
        <w:rPr>
          <w:snapToGrid w:val="0"/>
          <w:color w:val="000000"/>
          <w:sz w:val="28"/>
          <w:szCs w:val="28"/>
        </w:rPr>
        <w:t>Тема</w:t>
      </w:r>
      <w:r w:rsidRPr="00E2535A">
        <w:rPr>
          <w:b/>
          <w:snapToGrid w:val="0"/>
          <w:color w:val="000000"/>
          <w:sz w:val="28"/>
          <w:szCs w:val="28"/>
        </w:rPr>
        <w:t>.</w:t>
      </w:r>
      <w:r w:rsidRPr="00E2535A">
        <w:rPr>
          <w:color w:val="000000"/>
          <w:sz w:val="28"/>
          <w:szCs w:val="28"/>
        </w:rPr>
        <w:t xml:space="preserve"> </w:t>
      </w:r>
      <w:r w:rsidRPr="00E2535A">
        <w:rPr>
          <w:b/>
          <w:color w:val="000000"/>
          <w:sz w:val="28"/>
          <w:szCs w:val="28"/>
        </w:rPr>
        <w:t>Развивающая среда – источник и средство развития интереса к познанию математической стороны окружающего мира</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обсуждения</w:t>
      </w:r>
    </w:p>
    <w:p w:rsidR="00132DCF" w:rsidRPr="00E2535A" w:rsidRDefault="00132DCF" w:rsidP="00E2535A">
      <w:pPr>
        <w:spacing w:line="276" w:lineRule="auto"/>
        <w:ind w:left="34" w:firstLine="675"/>
        <w:jc w:val="both"/>
        <w:rPr>
          <w:sz w:val="28"/>
          <w:szCs w:val="28"/>
        </w:rPr>
      </w:pPr>
      <w:r w:rsidRPr="00E2535A">
        <w:rPr>
          <w:sz w:val="28"/>
          <w:szCs w:val="28"/>
        </w:rPr>
        <w:t>1. Развивающая предметно</w:t>
      </w:r>
      <w:r w:rsidR="008B16DC" w:rsidRPr="00E2535A">
        <w:rPr>
          <w:sz w:val="28"/>
          <w:szCs w:val="28"/>
        </w:rPr>
        <w:t>-</w:t>
      </w:r>
      <w:r w:rsidRPr="00E2535A">
        <w:rPr>
          <w:sz w:val="28"/>
          <w:szCs w:val="28"/>
        </w:rPr>
        <w:t>пространственная среда, ее характеристика и возможности.</w:t>
      </w:r>
    </w:p>
    <w:p w:rsidR="00132DCF" w:rsidRPr="00E2535A" w:rsidRDefault="00132DCF" w:rsidP="00E2535A">
      <w:pPr>
        <w:spacing w:line="276" w:lineRule="auto"/>
        <w:ind w:left="34" w:firstLine="675"/>
        <w:jc w:val="both"/>
        <w:rPr>
          <w:sz w:val="28"/>
          <w:szCs w:val="28"/>
        </w:rPr>
      </w:pPr>
      <w:r w:rsidRPr="00E2535A">
        <w:rPr>
          <w:sz w:val="28"/>
          <w:szCs w:val="28"/>
        </w:rPr>
        <w:t>2. Специфика ее организации в разных возрастных группах.</w:t>
      </w:r>
    </w:p>
    <w:p w:rsidR="00132DCF" w:rsidRPr="00E2535A" w:rsidRDefault="00132DCF" w:rsidP="00E2535A">
      <w:pPr>
        <w:spacing w:line="276" w:lineRule="auto"/>
        <w:ind w:left="34" w:firstLine="675"/>
        <w:jc w:val="both"/>
        <w:rPr>
          <w:sz w:val="28"/>
          <w:szCs w:val="28"/>
        </w:rPr>
      </w:pPr>
      <w:r w:rsidRPr="00E2535A">
        <w:rPr>
          <w:sz w:val="28"/>
          <w:szCs w:val="28"/>
        </w:rPr>
        <w:t>3. Организация предметно-пространственной среды развивающего характера в разновозрастных группах.</w:t>
      </w:r>
    </w:p>
    <w:p w:rsidR="00132DCF" w:rsidRPr="00E2535A" w:rsidRDefault="00132DCF" w:rsidP="00E2535A">
      <w:pPr>
        <w:spacing w:line="276" w:lineRule="auto"/>
        <w:ind w:firstLine="675"/>
        <w:jc w:val="both"/>
        <w:rPr>
          <w:color w:val="000000"/>
          <w:sz w:val="28"/>
          <w:szCs w:val="28"/>
        </w:rPr>
      </w:pPr>
      <w:r w:rsidRPr="00E2535A">
        <w:rPr>
          <w:sz w:val="28"/>
          <w:szCs w:val="28"/>
        </w:rPr>
        <w:t>4. Компьютеризация образовательного пространства дошкольного учреждения.</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1.Подготовьте реферат по одной из предложенных тем:</w:t>
      </w:r>
    </w:p>
    <w:p w:rsidR="00132DCF" w:rsidRPr="00E2535A" w:rsidRDefault="00132DCF" w:rsidP="00E2535A">
      <w:pPr>
        <w:numPr>
          <w:ilvl w:val="0"/>
          <w:numId w:val="28"/>
        </w:numPr>
        <w:tabs>
          <w:tab w:val="clear" w:pos="1429"/>
          <w:tab w:val="num" w:pos="0"/>
        </w:tabs>
        <w:spacing w:line="276" w:lineRule="auto"/>
        <w:ind w:left="0" w:firstLine="0"/>
        <w:jc w:val="both"/>
        <w:rPr>
          <w:color w:val="000000"/>
          <w:sz w:val="28"/>
          <w:szCs w:val="28"/>
        </w:rPr>
      </w:pPr>
      <w:r w:rsidRPr="00E2535A">
        <w:rPr>
          <w:color w:val="000000"/>
          <w:sz w:val="28"/>
          <w:szCs w:val="28"/>
        </w:rPr>
        <w:lastRenderedPageBreak/>
        <w:t>Сравнительная характеристика различных подходов к созданию предметно-пространственной среды развивающего характера в учреждении дошкольного образования.</w:t>
      </w:r>
    </w:p>
    <w:p w:rsidR="00132DCF" w:rsidRPr="00E2535A" w:rsidRDefault="00132DCF" w:rsidP="00E2535A">
      <w:pPr>
        <w:numPr>
          <w:ilvl w:val="0"/>
          <w:numId w:val="28"/>
        </w:numPr>
        <w:tabs>
          <w:tab w:val="clear" w:pos="1429"/>
          <w:tab w:val="num" w:pos="0"/>
        </w:tabs>
        <w:spacing w:line="276" w:lineRule="auto"/>
        <w:ind w:left="0" w:firstLine="0"/>
        <w:jc w:val="both"/>
        <w:rPr>
          <w:color w:val="000000"/>
          <w:sz w:val="28"/>
          <w:szCs w:val="28"/>
        </w:rPr>
      </w:pPr>
      <w:r w:rsidRPr="00E2535A">
        <w:rPr>
          <w:color w:val="000000"/>
          <w:sz w:val="28"/>
          <w:szCs w:val="28"/>
        </w:rPr>
        <w:t>Использование игровых компьютерных технологий в процессе формирования и развития элементарных математических представлений у детей дошкольного возраста.</w:t>
      </w:r>
    </w:p>
    <w:p w:rsidR="00132DCF" w:rsidRPr="00E2535A" w:rsidRDefault="00132DCF" w:rsidP="00E2535A">
      <w:pPr>
        <w:numPr>
          <w:ilvl w:val="0"/>
          <w:numId w:val="28"/>
        </w:numPr>
        <w:tabs>
          <w:tab w:val="clear" w:pos="1429"/>
          <w:tab w:val="num" w:pos="0"/>
        </w:tabs>
        <w:spacing w:line="276" w:lineRule="auto"/>
        <w:ind w:left="0" w:firstLine="0"/>
        <w:jc w:val="both"/>
        <w:rPr>
          <w:color w:val="000000"/>
          <w:sz w:val="28"/>
          <w:szCs w:val="28"/>
        </w:rPr>
      </w:pPr>
      <w:r w:rsidRPr="00E2535A">
        <w:rPr>
          <w:color w:val="000000"/>
          <w:sz w:val="28"/>
          <w:szCs w:val="28"/>
        </w:rPr>
        <w:t>Характеристика существующих компьютерных программ по математике для детей дошкольного возраста.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Составьте список игровых и дидактических пособий, материалов и других составляющих предметно-пространственной среды, способствующих предматематической и предлогической подготовке детей одной из возрастных групп.</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Напишите эссе «Если бы я создавал развивающую среду, то…»</w:t>
      </w:r>
    </w:p>
    <w:p w:rsidR="000E4044" w:rsidRPr="00E2535A" w:rsidRDefault="000E4044" w:rsidP="00E2535A">
      <w:pPr>
        <w:spacing w:line="276" w:lineRule="auto"/>
        <w:ind w:firstLine="709"/>
        <w:jc w:val="both"/>
        <w:rPr>
          <w:color w:val="000000"/>
          <w:sz w:val="28"/>
          <w:szCs w:val="28"/>
        </w:rPr>
      </w:pPr>
      <w:r w:rsidRPr="00E2535A">
        <w:rPr>
          <w:color w:val="000000"/>
          <w:sz w:val="28"/>
          <w:szCs w:val="28"/>
        </w:rPr>
        <w:t>4. Сделайте подборку компьютерных игр математического содержания (тематика и возрастная ориентация на выбор)</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 xml:space="preserve">Литература: </w:t>
      </w:r>
      <w:r w:rsidRPr="00E2535A">
        <w:rPr>
          <w:color w:val="000000"/>
          <w:sz w:val="28"/>
          <w:szCs w:val="28"/>
        </w:rPr>
        <w:t>1, 5, 7, 9, 14, 26, 30, 33, 38, 40.</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Дополнительно</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1. Аверина, Л.И др. Интернет-среда, и не только // Дошкольное воспитание. – 2007. – </w:t>
      </w:r>
      <w:proofErr w:type="gramStart"/>
      <w:r w:rsidRPr="00E2535A">
        <w:rPr>
          <w:color w:val="000000"/>
          <w:sz w:val="28"/>
          <w:szCs w:val="28"/>
        </w:rPr>
        <w:t>п</w:t>
      </w:r>
      <w:proofErr w:type="gramEnd"/>
      <w:r w:rsidRPr="00E2535A">
        <w:rPr>
          <w:color w:val="000000"/>
          <w:sz w:val="28"/>
          <w:szCs w:val="28"/>
        </w:rPr>
        <w:t>№7.  С.97- 102.</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Вавинский, С.А., Горунович Л.Б., Житко И.В., Старжинская Н.С. Компьютеризация процесса обучения в детском дошкольном учреждении Республики Беларусь на базе программного комплекса  «Дошкольник»: Методическое пособие. / С.А.вавинский и др. –  М</w:t>
      </w:r>
      <w:r w:rsidRPr="00E2535A">
        <w:rPr>
          <w:color w:val="000000"/>
          <w:sz w:val="28"/>
          <w:szCs w:val="28"/>
          <w:lang w:val="be-BY"/>
        </w:rPr>
        <w:t>н</w:t>
      </w:r>
      <w:r w:rsidRPr="00E2535A">
        <w:rPr>
          <w:color w:val="000000"/>
          <w:sz w:val="28"/>
          <w:szCs w:val="28"/>
        </w:rPr>
        <w:t>., 1992.</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3. Горвиц, Ю.М., Л.Д.Чайнова, Н.Н.Поддъяков, Е.В.Зворыгина и др. Новые информационные технологии в дошкольном образовании. / Ю.М. Горвиц и др. – М., 1998.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Игровые модели воспитания и обучения: Предметно-игровая развивающая среда в дошкольном образовательном учреждении: Пособие для воспитателей и педагогов</w:t>
      </w:r>
      <w:proofErr w:type="gramStart"/>
      <w:r w:rsidRPr="00E2535A">
        <w:rPr>
          <w:color w:val="000000"/>
          <w:sz w:val="28"/>
          <w:szCs w:val="28"/>
        </w:rPr>
        <w:t xml:space="preserve"> / С</w:t>
      </w:r>
      <w:proofErr w:type="gramEnd"/>
      <w:r w:rsidRPr="00E2535A">
        <w:rPr>
          <w:color w:val="000000"/>
          <w:sz w:val="28"/>
          <w:szCs w:val="28"/>
        </w:rPr>
        <w:t>ост. А.Н.Брызгалова, О.И.Дрозд, М.А.Калиновская и др. / Под ред. И.В.Житко. М.: Школьная Пресса, 2005.- 32 с. – («Дошкольное воспитание и обучение – приложение к журналу «Воспитание школьников»; Вып. 101).</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5. Построение развивающей среды в дошкольном учреждении / В.А.Петровский, Л.М.Кларина, Л.А.Смывина, Л.П.Стрелкова. </w:t>
      </w:r>
      <w:proofErr w:type="gramStart"/>
      <w:r w:rsidRPr="00E2535A">
        <w:rPr>
          <w:color w:val="000000"/>
          <w:sz w:val="28"/>
          <w:szCs w:val="28"/>
        </w:rPr>
        <w:t>–М</w:t>
      </w:r>
      <w:proofErr w:type="gramEnd"/>
      <w:r w:rsidRPr="00E2535A">
        <w:rPr>
          <w:color w:val="000000"/>
          <w:sz w:val="28"/>
          <w:szCs w:val="28"/>
        </w:rPr>
        <w:t>., 1992.</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6. Новоселова, С.Л., Петку, Г.П. Компьютерный мир дошкольника. / С.Л.Новоселова, Г.П.Петку. – М., 1997.</w:t>
      </w:r>
    </w:p>
    <w:p w:rsidR="00132DCF" w:rsidRPr="00E2535A" w:rsidRDefault="00132DCF" w:rsidP="00E2535A">
      <w:pPr>
        <w:spacing w:line="276" w:lineRule="auto"/>
        <w:ind w:firstLine="709"/>
        <w:jc w:val="both"/>
        <w:rPr>
          <w:b/>
          <w:i/>
          <w:caps/>
          <w:snapToGrid w:val="0"/>
          <w:color w:val="000000"/>
          <w:sz w:val="28"/>
          <w:szCs w:val="28"/>
        </w:rPr>
      </w:pPr>
    </w:p>
    <w:p w:rsidR="00132DCF" w:rsidRPr="00E2535A" w:rsidRDefault="00511DAB" w:rsidP="00E2535A">
      <w:pPr>
        <w:spacing w:line="276" w:lineRule="auto"/>
        <w:ind w:firstLine="709"/>
        <w:jc w:val="both"/>
        <w:rPr>
          <w:b/>
          <w:i/>
          <w:caps/>
          <w:snapToGrid w:val="0"/>
          <w:color w:val="000000"/>
          <w:sz w:val="28"/>
          <w:szCs w:val="28"/>
        </w:rPr>
      </w:pPr>
      <w:r w:rsidRPr="00E2535A">
        <w:rPr>
          <w:b/>
          <w:i/>
          <w:caps/>
          <w:snapToGrid w:val="0"/>
          <w:color w:val="000000"/>
          <w:sz w:val="28"/>
          <w:szCs w:val="28"/>
        </w:rPr>
        <w:t>Занятие 41</w:t>
      </w:r>
    </w:p>
    <w:p w:rsidR="00132DCF" w:rsidRPr="00E2535A" w:rsidRDefault="00132DCF" w:rsidP="00E2535A">
      <w:pPr>
        <w:widowControl w:val="0"/>
        <w:spacing w:line="276" w:lineRule="auto"/>
        <w:jc w:val="both"/>
        <w:rPr>
          <w:b/>
          <w:snapToGrid w:val="0"/>
          <w:color w:val="000000"/>
          <w:sz w:val="28"/>
          <w:szCs w:val="28"/>
        </w:rPr>
      </w:pPr>
      <w:r w:rsidRPr="00E2535A">
        <w:rPr>
          <w:sz w:val="28"/>
          <w:szCs w:val="28"/>
        </w:rPr>
        <w:t>Тема.</w:t>
      </w:r>
      <w:r w:rsidRPr="00E2535A">
        <w:rPr>
          <w:b/>
          <w:sz w:val="28"/>
          <w:szCs w:val="28"/>
        </w:rPr>
        <w:t xml:space="preserve"> Диагностика компетентности детей дошкольного возраста в области элементарной математики</w:t>
      </w:r>
    </w:p>
    <w:p w:rsidR="00132DCF" w:rsidRPr="00E2535A" w:rsidRDefault="00132DCF" w:rsidP="00E2535A">
      <w:pPr>
        <w:spacing w:line="276" w:lineRule="auto"/>
        <w:ind w:firstLine="709"/>
        <w:jc w:val="both"/>
        <w:rPr>
          <w:snapToGrid w:val="0"/>
          <w:color w:val="000000"/>
          <w:sz w:val="28"/>
          <w:szCs w:val="28"/>
        </w:rPr>
      </w:pPr>
      <w:r w:rsidRPr="00E2535A">
        <w:rPr>
          <w:i/>
          <w:color w:val="000000"/>
          <w:sz w:val="28"/>
          <w:szCs w:val="28"/>
        </w:rPr>
        <w:t>Вопросы для обсуждения</w:t>
      </w:r>
      <w:r w:rsidRPr="00E2535A">
        <w:rPr>
          <w:snapToGrid w:val="0"/>
          <w:color w:val="000000"/>
          <w:sz w:val="28"/>
          <w:szCs w:val="28"/>
        </w:rPr>
        <w:t xml:space="preserve"> </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lastRenderedPageBreak/>
        <w:t>1. Диагностика уровня с сформированности математических представлений одно из направлений педагогической диагностики.</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2. Значение, цель и задачи диагностики.</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3. Виды и типы педагогической диагностики.</w:t>
      </w:r>
    </w:p>
    <w:p w:rsidR="00132DCF" w:rsidRPr="00E2535A" w:rsidRDefault="00132DCF" w:rsidP="00E2535A">
      <w:pPr>
        <w:spacing w:line="276" w:lineRule="auto"/>
        <w:ind w:firstLine="709"/>
        <w:jc w:val="both"/>
        <w:rPr>
          <w:snapToGrid w:val="0"/>
          <w:color w:val="000000"/>
          <w:sz w:val="28"/>
          <w:szCs w:val="28"/>
        </w:rPr>
      </w:pPr>
      <w:r w:rsidRPr="00E2535A">
        <w:rPr>
          <w:snapToGrid w:val="0"/>
          <w:color w:val="000000"/>
          <w:sz w:val="28"/>
          <w:szCs w:val="28"/>
        </w:rPr>
        <w:t>4. Содержание показателей. Критерии оценки.</w:t>
      </w:r>
    </w:p>
    <w:p w:rsidR="00132DCF" w:rsidRPr="00E2535A" w:rsidRDefault="00132DCF" w:rsidP="00E2535A">
      <w:pPr>
        <w:spacing w:line="276" w:lineRule="auto"/>
        <w:ind w:firstLine="709"/>
        <w:jc w:val="both"/>
        <w:rPr>
          <w:b/>
          <w:snapToGrid w:val="0"/>
          <w:color w:val="000000"/>
          <w:sz w:val="28"/>
          <w:szCs w:val="28"/>
        </w:rPr>
      </w:pPr>
      <w:r w:rsidRPr="00E2535A">
        <w:rPr>
          <w:snapToGrid w:val="0"/>
          <w:color w:val="000000"/>
          <w:sz w:val="28"/>
          <w:szCs w:val="28"/>
        </w:rPr>
        <w:t>5. Методы и средства диагностики.</w:t>
      </w:r>
    </w:p>
    <w:p w:rsidR="00132DCF" w:rsidRPr="00E2535A" w:rsidRDefault="00132DCF" w:rsidP="00E2535A">
      <w:pPr>
        <w:spacing w:line="276" w:lineRule="auto"/>
        <w:ind w:firstLine="709"/>
        <w:jc w:val="both"/>
        <w:rPr>
          <w:sz w:val="28"/>
          <w:szCs w:val="28"/>
        </w:rPr>
      </w:pPr>
      <w:r w:rsidRPr="00E2535A">
        <w:rPr>
          <w:sz w:val="28"/>
          <w:szCs w:val="28"/>
        </w:rPr>
        <w:t>6. Методика диагностики проявлений отдельных показателей.</w:t>
      </w:r>
    </w:p>
    <w:p w:rsidR="00132DCF" w:rsidRPr="00E2535A" w:rsidRDefault="00132DCF" w:rsidP="00E2535A">
      <w:pPr>
        <w:spacing w:line="276" w:lineRule="auto"/>
        <w:ind w:firstLine="709"/>
        <w:jc w:val="both"/>
        <w:rPr>
          <w:b/>
          <w:i/>
          <w:caps/>
          <w:snapToGrid w:val="0"/>
          <w:color w:val="000000"/>
          <w:sz w:val="28"/>
          <w:szCs w:val="28"/>
        </w:rPr>
      </w:pPr>
      <w:r w:rsidRPr="00E2535A">
        <w:rPr>
          <w:sz w:val="28"/>
          <w:szCs w:val="28"/>
        </w:rPr>
        <w:t>7. Комплексная и тематическая диагностики.</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Охарактеризуйте уровни организации диагностики математического развития ребенка.</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Подготовьте мини-сообщения на темы «Роль и место экспресс-диагностик в педагогическом обследовании ребенка». «Роль и место диагностики математического развития ребенка в контексте его готовности к школе».</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 xml:space="preserve">3. Подберите примеры заданий, используемых в </w:t>
      </w:r>
      <w:proofErr w:type="gramStart"/>
      <w:r w:rsidRPr="00E2535A">
        <w:rPr>
          <w:color w:val="000000"/>
          <w:sz w:val="28"/>
          <w:szCs w:val="28"/>
        </w:rPr>
        <w:t>экспресс-диагностиках</w:t>
      </w:r>
      <w:proofErr w:type="gramEnd"/>
      <w:r w:rsidRPr="00E2535A">
        <w:rPr>
          <w:color w:val="000000"/>
          <w:sz w:val="28"/>
          <w:szCs w:val="28"/>
        </w:rPr>
        <w:t xml:space="preserve">.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Подберите диагностический пакет для детей разных возрастных групп (по выбору)</w:t>
      </w:r>
      <w:r w:rsidRPr="00E2535A">
        <w:rPr>
          <w:sz w:val="28"/>
          <w:szCs w:val="28"/>
        </w:rPr>
        <w:t xml:space="preserve"> для исследования проявлений отдельных показателей.</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 xml:space="preserve">Литература: </w:t>
      </w:r>
      <w:r w:rsidRPr="00E2535A">
        <w:rPr>
          <w:color w:val="000000"/>
          <w:sz w:val="28"/>
          <w:szCs w:val="28"/>
        </w:rPr>
        <w:t>1, 5, 7, 9, 14, 26, 30, 33, 38, 40.</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Дополнительно</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Житко, И. Педагогическая диагностика в дошкольном учреждении: модель использования // Пралеска 2003, №11  - С.39-40</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2. Житко, И.В. В гости  к весёлым числам: Диагностическая игра и методические рекомендации к ней. / И.В.Житко. – Мозырь: Белый ветер, 2002.</w:t>
      </w:r>
    </w:p>
    <w:p w:rsidR="00132DCF" w:rsidRPr="00E2535A" w:rsidRDefault="00132DCF" w:rsidP="00E2535A">
      <w:pPr>
        <w:spacing w:line="276" w:lineRule="auto"/>
        <w:ind w:firstLine="709"/>
        <w:jc w:val="both"/>
        <w:rPr>
          <w:b/>
          <w:i/>
          <w:caps/>
          <w:snapToGrid w:val="0"/>
          <w:color w:val="000000"/>
          <w:sz w:val="28"/>
          <w:szCs w:val="28"/>
        </w:rPr>
      </w:pPr>
    </w:p>
    <w:p w:rsidR="00132DCF" w:rsidRPr="00E2535A" w:rsidRDefault="00511DAB" w:rsidP="00E2535A">
      <w:pPr>
        <w:spacing w:line="276" w:lineRule="auto"/>
        <w:ind w:firstLine="709"/>
        <w:jc w:val="both"/>
        <w:rPr>
          <w:b/>
          <w:i/>
          <w:caps/>
          <w:snapToGrid w:val="0"/>
          <w:color w:val="000000"/>
          <w:sz w:val="28"/>
          <w:szCs w:val="28"/>
        </w:rPr>
      </w:pPr>
      <w:r w:rsidRPr="00E2535A">
        <w:rPr>
          <w:b/>
          <w:i/>
          <w:caps/>
          <w:snapToGrid w:val="0"/>
          <w:color w:val="000000"/>
          <w:sz w:val="28"/>
          <w:szCs w:val="28"/>
        </w:rPr>
        <w:t>Занятие 42</w:t>
      </w:r>
    </w:p>
    <w:p w:rsidR="00132DCF" w:rsidRPr="00E2535A" w:rsidRDefault="00132DCF" w:rsidP="00E2535A">
      <w:pPr>
        <w:widowControl w:val="0"/>
        <w:spacing w:line="276" w:lineRule="auto"/>
        <w:ind w:firstLine="720"/>
        <w:jc w:val="both"/>
        <w:rPr>
          <w:b/>
          <w:color w:val="000000"/>
          <w:sz w:val="28"/>
          <w:szCs w:val="28"/>
        </w:rPr>
      </w:pPr>
      <w:r w:rsidRPr="00E2535A">
        <w:rPr>
          <w:snapToGrid w:val="0"/>
          <w:color w:val="000000"/>
          <w:sz w:val="28"/>
          <w:szCs w:val="28"/>
        </w:rPr>
        <w:t>Тема</w:t>
      </w:r>
      <w:r w:rsidRPr="00E2535A">
        <w:rPr>
          <w:b/>
          <w:snapToGrid w:val="0"/>
          <w:color w:val="000000"/>
          <w:sz w:val="28"/>
          <w:szCs w:val="28"/>
        </w:rPr>
        <w:t>.</w:t>
      </w:r>
      <w:r w:rsidRPr="00E2535A">
        <w:rPr>
          <w:color w:val="000000"/>
          <w:sz w:val="28"/>
          <w:szCs w:val="28"/>
        </w:rPr>
        <w:t xml:space="preserve"> </w:t>
      </w:r>
      <w:r w:rsidRPr="00E2535A">
        <w:rPr>
          <w:b/>
          <w:color w:val="000000"/>
          <w:sz w:val="28"/>
          <w:szCs w:val="28"/>
        </w:rPr>
        <w:t>Средства методической реализации содержания формирования и развития элементарных математических представлений у детей дошкольного возраста</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Вопросы для обсуждения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Основные дидактические средства, учебные пособия и материалы. Их характеристика и методика использования.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Структурированные и универсальные дидактические пособия, их характеристика и методика использования.</w:t>
      </w:r>
    </w:p>
    <w:p w:rsidR="00132DCF" w:rsidRPr="00E2535A" w:rsidRDefault="00132DCF" w:rsidP="00E2535A">
      <w:pPr>
        <w:spacing w:line="276" w:lineRule="auto"/>
        <w:ind w:firstLine="709"/>
        <w:jc w:val="both"/>
        <w:rPr>
          <w:i/>
          <w:color w:val="000000"/>
          <w:sz w:val="28"/>
          <w:szCs w:val="28"/>
        </w:rPr>
      </w:pPr>
      <w:r w:rsidRPr="00E2535A">
        <w:rPr>
          <w:i/>
          <w:color w:val="000000"/>
          <w:sz w:val="28"/>
          <w:szCs w:val="28"/>
        </w:rPr>
        <w:t>Задания</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Подготовьте сообщение с практическим показом по одной из предложенных тем:</w:t>
      </w:r>
    </w:p>
    <w:p w:rsidR="00132DCF" w:rsidRPr="00E2535A" w:rsidRDefault="00132DCF" w:rsidP="00E2535A">
      <w:pPr>
        <w:numPr>
          <w:ilvl w:val="0"/>
          <w:numId w:val="22"/>
        </w:numPr>
        <w:tabs>
          <w:tab w:val="clear" w:pos="1429"/>
          <w:tab w:val="num" w:pos="0"/>
        </w:tabs>
        <w:spacing w:line="276" w:lineRule="auto"/>
        <w:ind w:left="0" w:firstLine="0"/>
        <w:jc w:val="both"/>
        <w:rPr>
          <w:color w:val="000000"/>
          <w:sz w:val="28"/>
          <w:szCs w:val="28"/>
        </w:rPr>
      </w:pPr>
      <w:r w:rsidRPr="00E2535A">
        <w:rPr>
          <w:color w:val="000000"/>
          <w:sz w:val="28"/>
          <w:szCs w:val="28"/>
        </w:rPr>
        <w:t>История создания уникубов.</w:t>
      </w:r>
    </w:p>
    <w:p w:rsidR="00132DCF" w:rsidRPr="00E2535A" w:rsidRDefault="00132DCF" w:rsidP="00E2535A">
      <w:pPr>
        <w:numPr>
          <w:ilvl w:val="0"/>
          <w:numId w:val="22"/>
        </w:numPr>
        <w:tabs>
          <w:tab w:val="clear" w:pos="1429"/>
          <w:tab w:val="num" w:pos="0"/>
        </w:tabs>
        <w:spacing w:line="276" w:lineRule="auto"/>
        <w:ind w:left="0" w:firstLine="0"/>
        <w:jc w:val="both"/>
        <w:rPr>
          <w:color w:val="000000"/>
          <w:sz w:val="28"/>
          <w:szCs w:val="28"/>
        </w:rPr>
      </w:pPr>
      <w:r w:rsidRPr="00E2535A">
        <w:rPr>
          <w:color w:val="000000"/>
          <w:sz w:val="28"/>
          <w:szCs w:val="28"/>
        </w:rPr>
        <w:t>Характеристика кубиков Никитиных.</w:t>
      </w:r>
    </w:p>
    <w:p w:rsidR="00132DCF" w:rsidRPr="00E2535A" w:rsidRDefault="00132DCF" w:rsidP="00E2535A">
      <w:pPr>
        <w:numPr>
          <w:ilvl w:val="0"/>
          <w:numId w:val="22"/>
        </w:numPr>
        <w:tabs>
          <w:tab w:val="clear" w:pos="1429"/>
          <w:tab w:val="num" w:pos="0"/>
        </w:tabs>
        <w:spacing w:line="276" w:lineRule="auto"/>
        <w:ind w:left="0" w:firstLine="0"/>
        <w:jc w:val="both"/>
        <w:rPr>
          <w:color w:val="000000"/>
          <w:sz w:val="28"/>
          <w:szCs w:val="28"/>
        </w:rPr>
      </w:pPr>
      <w:r w:rsidRPr="00E2535A">
        <w:rPr>
          <w:color w:val="000000"/>
          <w:sz w:val="28"/>
          <w:szCs w:val="28"/>
        </w:rPr>
        <w:t>Характеристика кубиков сома.</w:t>
      </w:r>
    </w:p>
    <w:p w:rsidR="00132DCF" w:rsidRPr="00E2535A" w:rsidRDefault="00132DCF" w:rsidP="00E2535A">
      <w:pPr>
        <w:numPr>
          <w:ilvl w:val="0"/>
          <w:numId w:val="22"/>
        </w:numPr>
        <w:tabs>
          <w:tab w:val="clear" w:pos="1429"/>
          <w:tab w:val="num" w:pos="0"/>
        </w:tabs>
        <w:spacing w:line="276" w:lineRule="auto"/>
        <w:ind w:left="0" w:firstLine="0"/>
        <w:jc w:val="both"/>
        <w:rPr>
          <w:color w:val="000000"/>
          <w:sz w:val="28"/>
          <w:szCs w:val="28"/>
        </w:rPr>
      </w:pPr>
      <w:r w:rsidRPr="00E2535A">
        <w:rPr>
          <w:color w:val="000000"/>
          <w:sz w:val="28"/>
          <w:szCs w:val="28"/>
        </w:rPr>
        <w:t>Педагогические возможности логических блоков Дьенеша.</w:t>
      </w:r>
    </w:p>
    <w:p w:rsidR="00132DCF" w:rsidRPr="00E2535A" w:rsidRDefault="00132DCF" w:rsidP="00E2535A">
      <w:pPr>
        <w:numPr>
          <w:ilvl w:val="0"/>
          <w:numId w:val="22"/>
        </w:numPr>
        <w:tabs>
          <w:tab w:val="clear" w:pos="1429"/>
          <w:tab w:val="num" w:pos="0"/>
        </w:tabs>
        <w:spacing w:line="276" w:lineRule="auto"/>
        <w:ind w:left="0" w:firstLine="0"/>
        <w:jc w:val="both"/>
        <w:rPr>
          <w:color w:val="000000"/>
          <w:sz w:val="28"/>
          <w:szCs w:val="28"/>
        </w:rPr>
      </w:pPr>
      <w:r w:rsidRPr="00E2535A">
        <w:rPr>
          <w:color w:val="000000"/>
          <w:sz w:val="28"/>
          <w:szCs w:val="28"/>
        </w:rPr>
        <w:lastRenderedPageBreak/>
        <w:t>Педагогические возможности цветных палочек Кюизенера.</w:t>
      </w:r>
    </w:p>
    <w:p w:rsidR="00132DCF" w:rsidRPr="00E2535A" w:rsidRDefault="00132DCF" w:rsidP="00E2535A">
      <w:pPr>
        <w:numPr>
          <w:ilvl w:val="0"/>
          <w:numId w:val="22"/>
        </w:numPr>
        <w:tabs>
          <w:tab w:val="clear" w:pos="1429"/>
          <w:tab w:val="num" w:pos="0"/>
        </w:tabs>
        <w:spacing w:line="276" w:lineRule="auto"/>
        <w:ind w:left="0" w:firstLine="0"/>
        <w:jc w:val="both"/>
        <w:rPr>
          <w:color w:val="000000"/>
          <w:sz w:val="28"/>
          <w:szCs w:val="28"/>
        </w:rPr>
      </w:pPr>
      <w:r w:rsidRPr="00E2535A">
        <w:rPr>
          <w:color w:val="000000"/>
          <w:sz w:val="28"/>
          <w:szCs w:val="28"/>
        </w:rPr>
        <w:t xml:space="preserve">Характеристика современных игр и игровых пособий и материалов различных  отечественных и зарубежных производителей. </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Составьте рекламу одному из современных дидактических средств или дидактических материалов.</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Подготовьтесь к анализу предложенных на занятии пособий с точки зрения выделения их достоинств и недостатков.</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4. Подготовьте сравнительный обзор различных отечественных и зарубежных учебно-методических комплексов (комплектов) по предматематической подготовке детей дошкольного возраста.</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 xml:space="preserve">Литература: </w:t>
      </w:r>
      <w:r w:rsidRPr="00E2535A">
        <w:rPr>
          <w:color w:val="000000"/>
          <w:sz w:val="28"/>
          <w:szCs w:val="28"/>
        </w:rPr>
        <w:t xml:space="preserve">4, 5, 7, 8, 13, 14, 22, 24, 30, 33, 38, 40 </w:t>
      </w:r>
    </w:p>
    <w:p w:rsidR="00132DCF" w:rsidRPr="00E2535A" w:rsidRDefault="00132DCF" w:rsidP="00E2535A">
      <w:pPr>
        <w:spacing w:line="276" w:lineRule="auto"/>
        <w:ind w:firstLine="709"/>
        <w:jc w:val="both"/>
        <w:rPr>
          <w:color w:val="000000"/>
          <w:sz w:val="28"/>
          <w:szCs w:val="28"/>
        </w:rPr>
      </w:pPr>
      <w:r w:rsidRPr="00E2535A">
        <w:rPr>
          <w:i/>
          <w:color w:val="000000"/>
          <w:sz w:val="28"/>
          <w:szCs w:val="28"/>
        </w:rPr>
        <w:t>Дополнительно</w:t>
      </w:r>
      <w:r w:rsidRPr="00E2535A">
        <w:rPr>
          <w:color w:val="000000"/>
          <w:sz w:val="28"/>
          <w:szCs w:val="28"/>
        </w:rPr>
        <w:t>:</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1. Зак, А.З. Развитие интеллектуальных способностей у детей 6-7 лет</w:t>
      </w:r>
      <w:proofErr w:type="gramStart"/>
      <w:r w:rsidRPr="00E2535A">
        <w:rPr>
          <w:color w:val="000000"/>
          <w:sz w:val="28"/>
          <w:szCs w:val="28"/>
        </w:rPr>
        <w:t xml:space="preserve">., </w:t>
      </w:r>
      <w:proofErr w:type="gramEnd"/>
      <w:r w:rsidRPr="00E2535A">
        <w:rPr>
          <w:color w:val="000000"/>
          <w:sz w:val="28"/>
          <w:szCs w:val="28"/>
        </w:rPr>
        <w:t>1996.</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2. Буторина, М., Хилтунен, Е. Монтессори-материал. / М.Буторина, Е.Хилтунен – М., 1992.</w:t>
      </w:r>
    </w:p>
    <w:p w:rsidR="00132DCF" w:rsidRPr="00E2535A" w:rsidRDefault="00132DCF" w:rsidP="00E2535A">
      <w:pPr>
        <w:spacing w:line="276" w:lineRule="auto"/>
        <w:ind w:firstLine="709"/>
        <w:jc w:val="both"/>
        <w:rPr>
          <w:color w:val="000000"/>
          <w:sz w:val="28"/>
          <w:szCs w:val="28"/>
        </w:rPr>
      </w:pPr>
      <w:r w:rsidRPr="00E2535A">
        <w:rPr>
          <w:color w:val="000000"/>
          <w:sz w:val="28"/>
          <w:szCs w:val="28"/>
        </w:rPr>
        <w:t>3. Папи, Ж., Папи, Ф. Дети и графы. / Ж.</w:t>
      </w:r>
      <w:r w:rsidR="00B42C90" w:rsidRPr="00E2535A">
        <w:rPr>
          <w:color w:val="000000"/>
          <w:sz w:val="28"/>
          <w:szCs w:val="28"/>
        </w:rPr>
        <w:t> </w:t>
      </w:r>
      <w:r w:rsidRPr="00E2535A">
        <w:rPr>
          <w:color w:val="000000"/>
          <w:sz w:val="28"/>
          <w:szCs w:val="28"/>
        </w:rPr>
        <w:t>Папи,</w:t>
      </w:r>
      <w:r w:rsidR="00B42C90" w:rsidRPr="00E2535A">
        <w:rPr>
          <w:color w:val="000000"/>
          <w:sz w:val="28"/>
          <w:szCs w:val="28"/>
        </w:rPr>
        <w:t xml:space="preserve"> </w:t>
      </w:r>
      <w:r w:rsidRPr="00E2535A">
        <w:rPr>
          <w:color w:val="000000"/>
          <w:sz w:val="28"/>
          <w:szCs w:val="28"/>
        </w:rPr>
        <w:t>Ф.</w:t>
      </w:r>
      <w:r w:rsidR="00B42C90" w:rsidRPr="00E2535A">
        <w:rPr>
          <w:color w:val="000000"/>
          <w:sz w:val="28"/>
          <w:szCs w:val="28"/>
        </w:rPr>
        <w:t> </w:t>
      </w:r>
      <w:r w:rsidRPr="00E2535A">
        <w:rPr>
          <w:color w:val="000000"/>
          <w:sz w:val="28"/>
          <w:szCs w:val="28"/>
        </w:rPr>
        <w:t>Папи – М., 1974.</w:t>
      </w:r>
    </w:p>
    <w:p w:rsidR="00132DCF" w:rsidRPr="00E2535A" w:rsidRDefault="00132DCF" w:rsidP="00E2535A">
      <w:pPr>
        <w:spacing w:line="276" w:lineRule="auto"/>
        <w:ind w:firstLine="720"/>
        <w:jc w:val="center"/>
        <w:rPr>
          <w:b/>
          <w:color w:val="000000"/>
          <w:sz w:val="28"/>
          <w:szCs w:val="28"/>
        </w:rPr>
      </w:pPr>
      <w:r w:rsidRPr="00E2535A">
        <w:rPr>
          <w:color w:val="000000"/>
          <w:sz w:val="28"/>
          <w:szCs w:val="28"/>
        </w:rPr>
        <w:br w:type="page"/>
      </w:r>
      <w:r w:rsidRPr="00E2535A">
        <w:rPr>
          <w:b/>
          <w:color w:val="000000"/>
          <w:sz w:val="28"/>
          <w:szCs w:val="28"/>
        </w:rPr>
        <w:lastRenderedPageBreak/>
        <w:t>РАЗДЕЛ КОНТРОЛЯ ЗНАНИЙ</w:t>
      </w:r>
    </w:p>
    <w:p w:rsidR="00132DCF" w:rsidRPr="00E2535A" w:rsidRDefault="00132DCF" w:rsidP="00E2535A">
      <w:pPr>
        <w:pStyle w:val="ab"/>
        <w:tabs>
          <w:tab w:val="left" w:pos="540"/>
          <w:tab w:val="left" w:pos="900"/>
        </w:tabs>
        <w:spacing w:line="276" w:lineRule="auto"/>
        <w:ind w:left="0"/>
        <w:jc w:val="center"/>
        <w:rPr>
          <w:b/>
          <w:sz w:val="28"/>
          <w:szCs w:val="28"/>
        </w:rPr>
      </w:pPr>
    </w:p>
    <w:p w:rsidR="00132DCF" w:rsidRPr="00E2535A" w:rsidRDefault="00132DCF" w:rsidP="00E2535A">
      <w:pPr>
        <w:pStyle w:val="ab"/>
        <w:tabs>
          <w:tab w:val="left" w:pos="540"/>
          <w:tab w:val="left" w:pos="900"/>
        </w:tabs>
        <w:spacing w:line="276" w:lineRule="auto"/>
        <w:ind w:left="0"/>
        <w:jc w:val="center"/>
        <w:rPr>
          <w:b/>
          <w:caps/>
          <w:sz w:val="28"/>
          <w:szCs w:val="28"/>
        </w:rPr>
      </w:pPr>
      <w:r w:rsidRPr="00E2535A">
        <w:rPr>
          <w:b/>
          <w:sz w:val="28"/>
          <w:szCs w:val="28"/>
        </w:rPr>
        <w:t>Вопросы к зачету</w:t>
      </w:r>
    </w:p>
    <w:p w:rsidR="00132DCF" w:rsidRPr="00E2535A" w:rsidRDefault="00132DCF" w:rsidP="00E2535A">
      <w:pPr>
        <w:tabs>
          <w:tab w:val="left" w:pos="540"/>
          <w:tab w:val="left" w:pos="900"/>
        </w:tabs>
        <w:spacing w:line="276" w:lineRule="auto"/>
        <w:ind w:left="360"/>
        <w:jc w:val="center"/>
        <w:rPr>
          <w:b/>
          <w:sz w:val="28"/>
          <w:szCs w:val="28"/>
        </w:rPr>
      </w:pPr>
      <w:r w:rsidRPr="00E2535A">
        <w:rPr>
          <w:b/>
          <w:sz w:val="28"/>
          <w:szCs w:val="28"/>
        </w:rPr>
        <w:t>по учебной дисциплине «Теории и методике формирования элементарных математических представлений у детей»</w:t>
      </w:r>
    </w:p>
    <w:p w:rsidR="00132DCF" w:rsidRPr="00E2535A" w:rsidRDefault="00132DCF" w:rsidP="00E2535A">
      <w:pPr>
        <w:spacing w:line="276" w:lineRule="auto"/>
        <w:jc w:val="both"/>
        <w:rPr>
          <w:b/>
          <w:color w:val="000000"/>
          <w:sz w:val="28"/>
          <w:szCs w:val="28"/>
        </w:rPr>
      </w:pP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z w:val="28"/>
          <w:szCs w:val="28"/>
        </w:rPr>
      </w:pPr>
      <w:r w:rsidRPr="00E2535A">
        <w:rPr>
          <w:sz w:val="28"/>
          <w:szCs w:val="28"/>
        </w:rPr>
        <w:t xml:space="preserve">Характеристика методики формирования элементарных математических представлений у дошкольников как науки и учебной дисциплины.  </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napToGrid w:val="0"/>
          <w:sz w:val="28"/>
          <w:szCs w:val="28"/>
        </w:rPr>
      </w:pPr>
      <w:r w:rsidRPr="00E2535A">
        <w:rPr>
          <w:snapToGrid w:val="0"/>
          <w:sz w:val="28"/>
          <w:szCs w:val="28"/>
        </w:rPr>
        <w:t>Содержание понятия «предматематическая подготовка».</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napToGrid w:val="0"/>
          <w:sz w:val="28"/>
          <w:szCs w:val="28"/>
        </w:rPr>
      </w:pPr>
      <w:r w:rsidRPr="00E2535A">
        <w:rPr>
          <w:snapToGrid w:val="0"/>
          <w:sz w:val="28"/>
          <w:szCs w:val="28"/>
        </w:rPr>
        <w:t>Математические способности и предпосылки их проявления у детей дошкольного возраста.</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z w:val="28"/>
          <w:szCs w:val="28"/>
        </w:rPr>
      </w:pPr>
      <w:r w:rsidRPr="00E2535A">
        <w:rPr>
          <w:sz w:val="28"/>
          <w:szCs w:val="28"/>
        </w:rPr>
        <w:t>Определение содержания, методов и приемов формирования элементарных математических представлений у детей до школы зарубежными педагогами прошлого.</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z w:val="28"/>
          <w:szCs w:val="28"/>
        </w:rPr>
      </w:pPr>
      <w:r w:rsidRPr="00E2535A">
        <w:rPr>
          <w:sz w:val="28"/>
          <w:szCs w:val="28"/>
        </w:rPr>
        <w:t>Разработка зарубежными педагогами прошлого дидактических материалов для формирования элементарных математических представлений у детей.</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z w:val="28"/>
          <w:szCs w:val="28"/>
        </w:rPr>
      </w:pPr>
      <w:r w:rsidRPr="00E2535A">
        <w:rPr>
          <w:sz w:val="28"/>
          <w:szCs w:val="28"/>
        </w:rPr>
        <w:t>Научные концепции формирования и развития математических понятий у детей в трудах зарубежных педагогов и психологов 19-20 вв.</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z w:val="28"/>
          <w:szCs w:val="28"/>
        </w:rPr>
      </w:pPr>
      <w:r w:rsidRPr="00E2535A">
        <w:rPr>
          <w:sz w:val="28"/>
          <w:szCs w:val="28"/>
        </w:rPr>
        <w:t>Характеристика монографического и вычислительного методов.</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z w:val="28"/>
          <w:szCs w:val="28"/>
        </w:rPr>
      </w:pPr>
      <w:r w:rsidRPr="00E2535A">
        <w:rPr>
          <w:sz w:val="28"/>
          <w:szCs w:val="28"/>
        </w:rPr>
        <w:t>Накопление эмпирических данных передовыми отечественными педагогами прошлого.</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z w:val="28"/>
          <w:szCs w:val="28"/>
        </w:rPr>
      </w:pPr>
      <w:r w:rsidRPr="00E2535A">
        <w:rPr>
          <w:sz w:val="28"/>
          <w:szCs w:val="28"/>
        </w:rPr>
        <w:t>Создание первой научно обоснованной программы формирования элементарных математических представлений у детей до школы.</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z w:val="28"/>
          <w:szCs w:val="28"/>
        </w:rPr>
      </w:pPr>
      <w:r w:rsidRPr="00E2535A">
        <w:rPr>
          <w:sz w:val="28"/>
          <w:szCs w:val="28"/>
        </w:rPr>
        <w:t>Теоретическая и методическая концепция А.М.Леушиной.</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z w:val="28"/>
          <w:szCs w:val="28"/>
        </w:rPr>
      </w:pPr>
      <w:r w:rsidRPr="00E2535A">
        <w:rPr>
          <w:sz w:val="28"/>
          <w:szCs w:val="28"/>
        </w:rPr>
        <w:t>Научные исследования в области формирования элементарных математических представлений дошкольников 50-80-х годов ХХ века.</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napToGrid w:val="0"/>
          <w:sz w:val="28"/>
          <w:szCs w:val="28"/>
        </w:rPr>
      </w:pPr>
      <w:r w:rsidRPr="00E2535A">
        <w:rPr>
          <w:snapToGrid w:val="0"/>
          <w:sz w:val="28"/>
          <w:szCs w:val="28"/>
        </w:rPr>
        <w:t xml:space="preserve">Современные концепции </w:t>
      </w:r>
      <w:r w:rsidRPr="00E2535A">
        <w:rPr>
          <w:sz w:val="28"/>
          <w:szCs w:val="28"/>
        </w:rPr>
        <w:t>формирования элементарных математических представлений у детей</w:t>
      </w:r>
      <w:r w:rsidRPr="00E2535A">
        <w:rPr>
          <w:snapToGrid w:val="0"/>
          <w:sz w:val="28"/>
          <w:szCs w:val="28"/>
        </w:rPr>
        <w:t xml:space="preserve"> дошкольного возраста в трудах отечественных исследователей.</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napToGrid w:val="0"/>
          <w:sz w:val="28"/>
          <w:szCs w:val="28"/>
        </w:rPr>
      </w:pPr>
      <w:r w:rsidRPr="00E2535A">
        <w:rPr>
          <w:snapToGrid w:val="0"/>
          <w:sz w:val="28"/>
          <w:szCs w:val="28"/>
        </w:rPr>
        <w:t xml:space="preserve">Современные концепции </w:t>
      </w:r>
      <w:r w:rsidRPr="00E2535A">
        <w:rPr>
          <w:sz w:val="28"/>
          <w:szCs w:val="28"/>
        </w:rPr>
        <w:t>формирования элементарных математических представлений у детей</w:t>
      </w:r>
      <w:r w:rsidRPr="00E2535A">
        <w:rPr>
          <w:snapToGrid w:val="0"/>
          <w:sz w:val="28"/>
          <w:szCs w:val="28"/>
        </w:rPr>
        <w:t xml:space="preserve"> дошкольного возраста в трудах зарубежных педагогов и психологов.</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z w:val="28"/>
          <w:szCs w:val="28"/>
        </w:rPr>
      </w:pPr>
      <w:r w:rsidRPr="00E2535A">
        <w:rPr>
          <w:sz w:val="28"/>
          <w:szCs w:val="28"/>
        </w:rPr>
        <w:t xml:space="preserve">Современные подходы к реализации педагогических принципов отбора содержания и организации процесса формирования элементарных математических представлений у детей дошкольного возраста. </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z w:val="28"/>
          <w:szCs w:val="28"/>
        </w:rPr>
      </w:pPr>
      <w:r w:rsidRPr="00E2535A">
        <w:rPr>
          <w:sz w:val="28"/>
          <w:szCs w:val="28"/>
        </w:rPr>
        <w:t xml:space="preserve">Понятия. Отношения. Виды отношений. </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z w:val="28"/>
          <w:szCs w:val="28"/>
        </w:rPr>
      </w:pPr>
      <w:r w:rsidRPr="00E2535A">
        <w:rPr>
          <w:sz w:val="28"/>
          <w:szCs w:val="28"/>
        </w:rPr>
        <w:t>Математические суждения, предложения. Индуктивные и дедуктивные выводы.</w:t>
      </w:r>
    </w:p>
    <w:p w:rsidR="00132DCF" w:rsidRPr="00E2535A" w:rsidRDefault="00132DCF" w:rsidP="00E2535A">
      <w:pPr>
        <w:pStyle w:val="ab"/>
        <w:numPr>
          <w:ilvl w:val="0"/>
          <w:numId w:val="40"/>
        </w:numPr>
        <w:tabs>
          <w:tab w:val="clear" w:pos="540"/>
          <w:tab w:val="left" w:pos="0"/>
          <w:tab w:val="left" w:pos="567"/>
          <w:tab w:val="left" w:pos="709"/>
        </w:tabs>
        <w:spacing w:line="276" w:lineRule="auto"/>
        <w:ind w:left="0" w:firstLine="709"/>
        <w:contextualSpacing w:val="0"/>
        <w:jc w:val="both"/>
        <w:rPr>
          <w:sz w:val="28"/>
          <w:szCs w:val="28"/>
        </w:rPr>
      </w:pPr>
      <w:r w:rsidRPr="00E2535A">
        <w:rPr>
          <w:sz w:val="28"/>
          <w:szCs w:val="28"/>
        </w:rPr>
        <w:t xml:space="preserve">Определение понятий. Логические операции над понятиями.       </w:t>
      </w:r>
    </w:p>
    <w:p w:rsidR="00132DCF" w:rsidRPr="00E2535A" w:rsidRDefault="00132DCF" w:rsidP="00E2535A">
      <w:pPr>
        <w:pStyle w:val="ab"/>
        <w:numPr>
          <w:ilvl w:val="0"/>
          <w:numId w:val="40"/>
        </w:numPr>
        <w:tabs>
          <w:tab w:val="clear" w:pos="540"/>
          <w:tab w:val="left" w:pos="0"/>
          <w:tab w:val="left" w:pos="567"/>
          <w:tab w:val="left" w:pos="709"/>
        </w:tabs>
        <w:spacing w:line="276" w:lineRule="auto"/>
        <w:ind w:left="0" w:firstLine="709"/>
        <w:contextualSpacing w:val="0"/>
        <w:jc w:val="both"/>
        <w:rPr>
          <w:sz w:val="28"/>
          <w:szCs w:val="28"/>
        </w:rPr>
      </w:pPr>
      <w:r w:rsidRPr="00E2535A">
        <w:rPr>
          <w:snapToGrid w:val="0"/>
          <w:color w:val="000000"/>
          <w:sz w:val="28"/>
          <w:szCs w:val="28"/>
        </w:rPr>
        <w:lastRenderedPageBreak/>
        <w:t>Отношения между совместимыми  и несовместимыми понятиями. Средства выражения и понятия отношений.</w:t>
      </w:r>
    </w:p>
    <w:p w:rsidR="00132DCF" w:rsidRPr="00E2535A" w:rsidRDefault="00132DCF" w:rsidP="00E2535A">
      <w:pPr>
        <w:pStyle w:val="ab"/>
        <w:numPr>
          <w:ilvl w:val="0"/>
          <w:numId w:val="40"/>
        </w:numPr>
        <w:tabs>
          <w:tab w:val="clear" w:pos="540"/>
          <w:tab w:val="left" w:pos="0"/>
          <w:tab w:val="left" w:pos="567"/>
          <w:tab w:val="left" w:pos="709"/>
        </w:tabs>
        <w:spacing w:line="276" w:lineRule="auto"/>
        <w:ind w:left="0" w:firstLine="709"/>
        <w:jc w:val="both"/>
        <w:rPr>
          <w:snapToGrid w:val="0"/>
          <w:sz w:val="28"/>
          <w:szCs w:val="28"/>
        </w:rPr>
      </w:pPr>
      <w:r w:rsidRPr="00E2535A">
        <w:rPr>
          <w:snapToGrid w:val="0"/>
          <w:sz w:val="28"/>
          <w:szCs w:val="28"/>
        </w:rPr>
        <w:t>Множество. Виды множеств. Элемент множества. Подмножества.</w:t>
      </w:r>
    </w:p>
    <w:p w:rsidR="00132DCF" w:rsidRPr="00E2535A" w:rsidRDefault="00132DCF" w:rsidP="00E2535A">
      <w:pPr>
        <w:pStyle w:val="ab"/>
        <w:numPr>
          <w:ilvl w:val="0"/>
          <w:numId w:val="40"/>
        </w:numPr>
        <w:tabs>
          <w:tab w:val="clear" w:pos="540"/>
          <w:tab w:val="left" w:pos="0"/>
          <w:tab w:val="left" w:pos="567"/>
          <w:tab w:val="left" w:pos="709"/>
        </w:tabs>
        <w:spacing w:line="276" w:lineRule="auto"/>
        <w:ind w:left="0" w:firstLine="709"/>
        <w:jc w:val="both"/>
        <w:rPr>
          <w:snapToGrid w:val="0"/>
          <w:sz w:val="28"/>
          <w:szCs w:val="28"/>
        </w:rPr>
      </w:pPr>
      <w:r w:rsidRPr="00E2535A">
        <w:rPr>
          <w:snapToGrid w:val="0"/>
          <w:sz w:val="28"/>
          <w:szCs w:val="28"/>
        </w:rPr>
        <w:t>Операции над множествами.</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z w:val="28"/>
          <w:szCs w:val="28"/>
        </w:rPr>
      </w:pPr>
      <w:r w:rsidRPr="00E2535A">
        <w:rPr>
          <w:snapToGrid w:val="0"/>
          <w:sz w:val="28"/>
          <w:szCs w:val="28"/>
        </w:rPr>
        <w:t>Число и цифра.</w:t>
      </w:r>
      <w:r w:rsidRPr="00E2535A">
        <w:rPr>
          <w:sz w:val="28"/>
          <w:szCs w:val="28"/>
        </w:rPr>
        <w:t xml:space="preserve"> История развития понятия числа и деятельности счета в филогенезе.</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z w:val="28"/>
          <w:szCs w:val="28"/>
        </w:rPr>
      </w:pPr>
      <w:r w:rsidRPr="00E2535A">
        <w:rPr>
          <w:sz w:val="28"/>
          <w:szCs w:val="28"/>
        </w:rPr>
        <w:t>Натуральное число. Натуральный ряд чисел. Его свойства.</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z w:val="28"/>
          <w:szCs w:val="28"/>
        </w:rPr>
      </w:pPr>
      <w:r w:rsidRPr="00E2535A">
        <w:rPr>
          <w:sz w:val="28"/>
          <w:szCs w:val="28"/>
        </w:rPr>
        <w:t>Способы записи чисел. История их развития.</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napToGrid w:val="0"/>
          <w:sz w:val="28"/>
          <w:szCs w:val="28"/>
        </w:rPr>
      </w:pPr>
      <w:r w:rsidRPr="00E2535A">
        <w:rPr>
          <w:snapToGrid w:val="0"/>
          <w:sz w:val="28"/>
          <w:szCs w:val="28"/>
        </w:rPr>
        <w:t>Счет как деятельность. Компоненты счетной деятельности.</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napToGrid w:val="0"/>
          <w:sz w:val="28"/>
          <w:szCs w:val="28"/>
        </w:rPr>
      </w:pPr>
      <w:r w:rsidRPr="00E2535A">
        <w:rPr>
          <w:snapToGrid w:val="0"/>
          <w:sz w:val="28"/>
          <w:szCs w:val="28"/>
        </w:rPr>
        <w:t>Системы счисления. Их характеристика.</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napToGrid w:val="0"/>
          <w:sz w:val="28"/>
          <w:szCs w:val="28"/>
        </w:rPr>
      </w:pPr>
      <w:r w:rsidRPr="00E2535A">
        <w:rPr>
          <w:snapToGrid w:val="0"/>
          <w:sz w:val="28"/>
          <w:szCs w:val="28"/>
        </w:rPr>
        <w:t>Понятие геометрической фигуры. Фигуры планиметрии и стереометрии.</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napToGrid w:val="0"/>
          <w:sz w:val="28"/>
          <w:szCs w:val="28"/>
        </w:rPr>
      </w:pPr>
      <w:r w:rsidRPr="00E2535A">
        <w:rPr>
          <w:snapToGrid w:val="0"/>
          <w:sz w:val="28"/>
          <w:szCs w:val="28"/>
        </w:rPr>
        <w:t>Понятие величины. Измерение величин. Виды величин.</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napToGrid w:val="0"/>
          <w:sz w:val="28"/>
          <w:szCs w:val="28"/>
        </w:rPr>
      </w:pPr>
      <w:r w:rsidRPr="00E2535A">
        <w:rPr>
          <w:snapToGrid w:val="0"/>
          <w:sz w:val="28"/>
          <w:szCs w:val="28"/>
        </w:rPr>
        <w:t>Понятие пространства. Свойство пространства. Многомерность пространства.</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z w:val="28"/>
          <w:szCs w:val="28"/>
        </w:rPr>
      </w:pPr>
      <w:r w:rsidRPr="00E2535A">
        <w:rPr>
          <w:sz w:val="28"/>
          <w:szCs w:val="28"/>
        </w:rPr>
        <w:t>Значение формирования элементарных математических представлений у детей дошкольного возраста в аспектах их общего и предлогического развития.</w:t>
      </w:r>
    </w:p>
    <w:p w:rsidR="00132DCF" w:rsidRPr="00E2535A" w:rsidRDefault="00132DCF" w:rsidP="00E2535A">
      <w:pPr>
        <w:pStyle w:val="ab"/>
        <w:numPr>
          <w:ilvl w:val="0"/>
          <w:numId w:val="40"/>
        </w:numPr>
        <w:tabs>
          <w:tab w:val="clear" w:pos="540"/>
          <w:tab w:val="left" w:pos="0"/>
          <w:tab w:val="left" w:pos="709"/>
        </w:tabs>
        <w:spacing w:line="276" w:lineRule="auto"/>
        <w:ind w:left="0" w:firstLine="709"/>
        <w:jc w:val="both"/>
        <w:rPr>
          <w:sz w:val="28"/>
          <w:szCs w:val="28"/>
        </w:rPr>
      </w:pPr>
      <w:r w:rsidRPr="00E2535A">
        <w:rPr>
          <w:sz w:val="28"/>
          <w:szCs w:val="28"/>
        </w:rPr>
        <w:t>Цель и задачи формирования элементарных математических представлений у детей дошкольного возраста.</w:t>
      </w:r>
    </w:p>
    <w:p w:rsidR="00132DCF" w:rsidRPr="00E2535A" w:rsidRDefault="00132DCF" w:rsidP="00E2535A">
      <w:pPr>
        <w:pStyle w:val="ab"/>
        <w:tabs>
          <w:tab w:val="left" w:pos="540"/>
          <w:tab w:val="left" w:pos="900"/>
        </w:tabs>
        <w:spacing w:line="276" w:lineRule="auto"/>
        <w:ind w:left="0"/>
        <w:jc w:val="both"/>
        <w:rPr>
          <w:b/>
          <w:sz w:val="28"/>
          <w:szCs w:val="28"/>
        </w:rPr>
      </w:pPr>
    </w:p>
    <w:p w:rsidR="00132DCF" w:rsidRPr="00E2535A" w:rsidRDefault="00132DCF" w:rsidP="00E2535A">
      <w:pPr>
        <w:pStyle w:val="ab"/>
        <w:tabs>
          <w:tab w:val="left" w:pos="540"/>
          <w:tab w:val="left" w:pos="900"/>
        </w:tabs>
        <w:spacing w:line="276" w:lineRule="auto"/>
        <w:ind w:left="0"/>
        <w:jc w:val="center"/>
        <w:rPr>
          <w:b/>
          <w:sz w:val="28"/>
          <w:szCs w:val="28"/>
        </w:rPr>
      </w:pPr>
    </w:p>
    <w:p w:rsidR="001A3390" w:rsidRPr="00E2535A" w:rsidRDefault="001A3390" w:rsidP="00E2535A">
      <w:pPr>
        <w:pStyle w:val="ab"/>
        <w:tabs>
          <w:tab w:val="left" w:pos="540"/>
          <w:tab w:val="left" w:pos="900"/>
        </w:tabs>
        <w:spacing w:line="276" w:lineRule="auto"/>
        <w:ind w:left="0"/>
        <w:jc w:val="center"/>
        <w:rPr>
          <w:b/>
          <w:sz w:val="28"/>
          <w:szCs w:val="28"/>
        </w:rPr>
      </w:pPr>
    </w:p>
    <w:p w:rsidR="00132DCF" w:rsidRPr="00E2535A" w:rsidRDefault="00132DCF" w:rsidP="00E2535A">
      <w:pPr>
        <w:pStyle w:val="ab"/>
        <w:tabs>
          <w:tab w:val="left" w:pos="540"/>
          <w:tab w:val="left" w:pos="900"/>
        </w:tabs>
        <w:spacing w:line="276" w:lineRule="auto"/>
        <w:ind w:left="0"/>
        <w:jc w:val="center"/>
        <w:rPr>
          <w:b/>
          <w:caps/>
          <w:sz w:val="28"/>
          <w:szCs w:val="28"/>
        </w:rPr>
      </w:pPr>
      <w:r w:rsidRPr="00E2535A">
        <w:rPr>
          <w:b/>
          <w:sz w:val="28"/>
          <w:szCs w:val="28"/>
        </w:rPr>
        <w:t>Вопросы к экзамену</w:t>
      </w:r>
    </w:p>
    <w:p w:rsidR="00132DCF" w:rsidRPr="00E2535A" w:rsidRDefault="00132DCF" w:rsidP="00E2535A">
      <w:pPr>
        <w:tabs>
          <w:tab w:val="left" w:pos="540"/>
          <w:tab w:val="left" w:pos="900"/>
        </w:tabs>
        <w:spacing w:line="276" w:lineRule="auto"/>
        <w:ind w:left="360"/>
        <w:jc w:val="center"/>
        <w:rPr>
          <w:b/>
          <w:sz w:val="28"/>
          <w:szCs w:val="28"/>
        </w:rPr>
      </w:pPr>
      <w:r w:rsidRPr="00E2535A">
        <w:rPr>
          <w:b/>
          <w:sz w:val="28"/>
          <w:szCs w:val="28"/>
        </w:rPr>
        <w:t>по учебной дисциплине «Теории и методике формирования элементарных математических представлений у детей»</w:t>
      </w:r>
    </w:p>
    <w:p w:rsidR="00132DCF" w:rsidRPr="00E2535A" w:rsidRDefault="00132DCF" w:rsidP="00E2535A">
      <w:pPr>
        <w:tabs>
          <w:tab w:val="left" w:pos="540"/>
          <w:tab w:val="left" w:pos="900"/>
        </w:tabs>
        <w:spacing w:line="276" w:lineRule="auto"/>
        <w:ind w:left="360"/>
        <w:jc w:val="center"/>
        <w:rPr>
          <w:b/>
          <w:sz w:val="28"/>
          <w:szCs w:val="28"/>
        </w:rPr>
      </w:pP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 xml:space="preserve">Характеристика методики формирования элементарных математических представлений у дошкольников как науки и учебной дисциплины.  </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Содержание понятия «предматематическая подготовка».</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Математические способности и предпосылки их проявления у детей дошкольного возраста.</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Определение содержания, методов и приемов формирования элементарных математических представлений у детей до школы зарубежными педагогами прошлого.</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Разработка зарубежными педагогами прошлого дидактических материалов для формирования элементарных математических представлений у детей.</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Научные концепции формирования и развития математических понятий у детей в трудах зарубежных педагогов и психологов 19-20 вв.</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lastRenderedPageBreak/>
        <w:t>Накопление эмпирических данных передовыми отечественными педагогами прошлого.</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Создание первой научно обоснованной программы формирования элементарных математических представлений у детей до школы.</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Теоретическая и методическая концепция А.М.Леушиной.</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Научные исследования в области формирования элементарных математических представлений дошкольников 50-80-х годов ХХ века.</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 xml:space="preserve">Современные концепции </w:t>
      </w:r>
      <w:r w:rsidRPr="00E2535A">
        <w:rPr>
          <w:sz w:val="28"/>
          <w:szCs w:val="28"/>
        </w:rPr>
        <w:t>формирования элементарных математических представлений у детей</w:t>
      </w:r>
      <w:r w:rsidRPr="00E2535A">
        <w:rPr>
          <w:snapToGrid w:val="0"/>
          <w:sz w:val="28"/>
          <w:szCs w:val="28"/>
        </w:rPr>
        <w:t xml:space="preserve"> дошкольного возраста в трудах отечественных исследователей.</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 xml:space="preserve">Современные концепции </w:t>
      </w:r>
      <w:r w:rsidRPr="00E2535A">
        <w:rPr>
          <w:sz w:val="28"/>
          <w:szCs w:val="28"/>
        </w:rPr>
        <w:t>формирования элементарных математических представлений у детей</w:t>
      </w:r>
      <w:r w:rsidRPr="00E2535A">
        <w:rPr>
          <w:snapToGrid w:val="0"/>
          <w:sz w:val="28"/>
          <w:szCs w:val="28"/>
        </w:rPr>
        <w:t xml:space="preserve"> дошкольного возраста в трудах зарубежных педагогов и психологов.</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 xml:space="preserve">Современные подходы к реализации педагогических принципов отбора содержания и организации процесса формирования элементарных математических представлений у детей дошкольного возраста. </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Понятия. Отношения. Логические операции. Индуктивные и дедуктивные выводы.</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Множество. Виды множеств. Элемент множества. Подмножества.</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Операции над множествами.</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napToGrid w:val="0"/>
          <w:sz w:val="28"/>
          <w:szCs w:val="28"/>
        </w:rPr>
        <w:t>Число и цифра.</w:t>
      </w:r>
      <w:r w:rsidRPr="00E2535A">
        <w:rPr>
          <w:sz w:val="28"/>
          <w:szCs w:val="28"/>
        </w:rPr>
        <w:t xml:space="preserve"> История развития понятия числа и деятельности счета в филогенезе.</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Натуральное число. Натуральный ряд чисел. Его свойства.</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Способы записи чисел. История их развития.</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Счет как деятельность. Системы счисления. Их характеристика.</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Понятие геометрической фигуры. Фигуры планиметрии и стереометрии.</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Понятие величины. Измерение величин. Виды величин.</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Значение формирования элементарных математических представлений у детей дошкольного возраста в аспектах их общего и предлогического развития.</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Цель и задачи формирования элементарных математических представлений у детей дошкольного возраста.</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Генезис представлений о множестве у детей от раннего возраста до школы.</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Формирование элементарных представлений о множестве у детей в дочисловой период (понятия «много» и «один», их отношения).</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Формирование умения устанавливать взаимнооднозначное соответствие между элементами множества, соответствие между множествами по количеству входящих элементов практическим путем.</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Формирование у детей старшего дошкольного возраста представлений о множестве, умения графически обозначать множества и их элементы.</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lastRenderedPageBreak/>
        <w:t>Концепции формирования и развития представлений о числе в отечественных и зарубежных, психологических и педагогических теориях.</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Особенности развития у дошкольников представлений о натуральном ряде чисел.</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Этапы развития счетной деятельности у детей дошкольного возраста.</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napToGrid w:val="0"/>
          <w:sz w:val="28"/>
          <w:szCs w:val="28"/>
        </w:rPr>
        <w:t>Методика обучения количественному счету.</w:t>
      </w:r>
      <w:r w:rsidRPr="00E2535A">
        <w:rPr>
          <w:sz w:val="28"/>
          <w:szCs w:val="28"/>
        </w:rPr>
        <w:t xml:space="preserve"> </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 xml:space="preserve">Методика обучения счету наощупь, счету звуков, счету движений. </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Специфика деятельности отсчета. Обучение детей отсчету.</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z w:val="28"/>
          <w:szCs w:val="28"/>
        </w:rPr>
        <w:t xml:space="preserve">Современные </w:t>
      </w:r>
      <w:proofErr w:type="gramStart"/>
      <w:r w:rsidRPr="00E2535A">
        <w:rPr>
          <w:sz w:val="28"/>
          <w:szCs w:val="28"/>
        </w:rPr>
        <w:t>методические подходы</w:t>
      </w:r>
      <w:proofErr w:type="gramEnd"/>
      <w:r w:rsidRPr="00E2535A">
        <w:rPr>
          <w:sz w:val="28"/>
          <w:szCs w:val="28"/>
        </w:rPr>
        <w:t xml:space="preserve"> к знакомству с цифрами.</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 xml:space="preserve">Методика знакомства детей с образованием числа. </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Формирование у детей старшего дошкольного возраста понимания взаимно обратных связей и отношений между смежными числами.</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 xml:space="preserve">Методика показа </w:t>
      </w:r>
      <w:r w:rsidRPr="00E2535A">
        <w:rPr>
          <w:sz w:val="28"/>
          <w:szCs w:val="28"/>
        </w:rPr>
        <w:t>независимости числа от качественных и пространственных признаков множества.</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Методика обучения детей дошкольного возраста порядковому счету.</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Методика знакомства детей с составом числа из единиц.</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Методика ознакомления детей с составом числа из двух меньших чисел.</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Ознакомление детей дошкольного возраста с делением целого предмета на равные части.</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Особенности усвоения детьми старшего дошкольного возраста вычислительной деятельности.</w:t>
      </w:r>
    </w:p>
    <w:p w:rsidR="00132DCF" w:rsidRPr="00E2535A" w:rsidRDefault="00132DCF" w:rsidP="00E2535A">
      <w:pPr>
        <w:pStyle w:val="31"/>
        <w:numPr>
          <w:ilvl w:val="0"/>
          <w:numId w:val="41"/>
        </w:numPr>
        <w:tabs>
          <w:tab w:val="left" w:pos="900"/>
        </w:tabs>
        <w:spacing w:after="0" w:line="276" w:lineRule="auto"/>
        <w:ind w:firstLine="0"/>
        <w:jc w:val="both"/>
        <w:rPr>
          <w:sz w:val="28"/>
          <w:szCs w:val="28"/>
        </w:rPr>
      </w:pPr>
      <w:r w:rsidRPr="00E2535A">
        <w:rPr>
          <w:snapToGrid w:val="0"/>
          <w:sz w:val="28"/>
          <w:szCs w:val="28"/>
        </w:rPr>
        <w:t>Методика ф</w:t>
      </w:r>
      <w:r w:rsidRPr="00E2535A">
        <w:rPr>
          <w:sz w:val="28"/>
          <w:szCs w:val="28"/>
        </w:rPr>
        <w:t>ормирования у старших дошкольников вычислительных действий.</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Особенности восприятия и познания величины детьми раннего и дошкольного возраста.</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Особенности овладения детьми дошкольного возраста измерительной деятельностью.</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Методика формирования у детей умения выделять, показывать и называть параметры величины и величину в целом, сравнивать предметы по величине практическим путем.</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Методика обучения детей сравнению предметов по величине с помощью предмета-посредника, условной мерки.</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Обучение детей построению сериационного ряда и обозначению словами отношений между величинами элементов ряда. Развитие глазомера у детей дошкольного возраста.</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Методика обучения детей старшего дошкольного возраста измерению.</w:t>
      </w:r>
    </w:p>
    <w:p w:rsidR="00132DCF" w:rsidRPr="00E2535A" w:rsidRDefault="00132DCF" w:rsidP="00E2535A">
      <w:pPr>
        <w:pStyle w:val="ab"/>
        <w:widowControl w:val="0"/>
        <w:numPr>
          <w:ilvl w:val="0"/>
          <w:numId w:val="41"/>
        </w:numPr>
        <w:tabs>
          <w:tab w:val="left" w:pos="900"/>
        </w:tabs>
        <w:spacing w:line="276" w:lineRule="auto"/>
        <w:ind w:firstLine="0"/>
        <w:jc w:val="both"/>
        <w:rPr>
          <w:sz w:val="28"/>
          <w:szCs w:val="28"/>
        </w:rPr>
      </w:pPr>
      <w:r w:rsidRPr="00E2535A">
        <w:rPr>
          <w:sz w:val="28"/>
          <w:szCs w:val="28"/>
        </w:rPr>
        <w:t>Особенности восприятия геометрических фигур и формы предметов детьми раннего и дошкольного возраста.</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Методика обучения умению различать и называть геометрические фигуры.</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lastRenderedPageBreak/>
        <w:t>Формирование умения определять и называть форму окружающих предметов.</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Специфика обучения детей разных возрастных групп умению группировать и классифицировать геометрические фигуры по разным признакам.</w:t>
      </w:r>
    </w:p>
    <w:p w:rsidR="00132DCF" w:rsidRPr="00E2535A" w:rsidRDefault="00132DCF" w:rsidP="00E2535A">
      <w:pPr>
        <w:pStyle w:val="ab"/>
        <w:numPr>
          <w:ilvl w:val="0"/>
          <w:numId w:val="41"/>
        </w:numPr>
        <w:tabs>
          <w:tab w:val="left" w:pos="900"/>
        </w:tabs>
        <w:spacing w:line="276" w:lineRule="auto"/>
        <w:ind w:firstLine="0"/>
        <w:jc w:val="both"/>
        <w:rPr>
          <w:snapToGrid w:val="0"/>
          <w:sz w:val="28"/>
          <w:szCs w:val="28"/>
        </w:rPr>
      </w:pPr>
      <w:r w:rsidRPr="00E2535A">
        <w:rPr>
          <w:snapToGrid w:val="0"/>
          <w:sz w:val="28"/>
          <w:szCs w:val="28"/>
        </w:rPr>
        <w:t>Методика формирования у старших дошкольников обобщающих понятий «четырехугольник», «многоугольник».</w:t>
      </w:r>
    </w:p>
    <w:p w:rsidR="00132DCF" w:rsidRPr="00E2535A" w:rsidRDefault="00132DCF" w:rsidP="00E2535A">
      <w:pPr>
        <w:pStyle w:val="ab"/>
        <w:numPr>
          <w:ilvl w:val="0"/>
          <w:numId w:val="41"/>
        </w:numPr>
        <w:tabs>
          <w:tab w:val="left" w:pos="900"/>
        </w:tabs>
        <w:spacing w:line="276" w:lineRule="auto"/>
        <w:ind w:firstLine="0"/>
        <w:jc w:val="both"/>
        <w:rPr>
          <w:sz w:val="28"/>
          <w:szCs w:val="28"/>
        </w:rPr>
      </w:pPr>
      <w:r w:rsidRPr="00E2535A">
        <w:rPr>
          <w:sz w:val="28"/>
          <w:szCs w:val="28"/>
        </w:rPr>
        <w:t xml:space="preserve">Методика обучения детей выкладыванию геометрических фигур из палочек. </w:t>
      </w:r>
    </w:p>
    <w:p w:rsidR="00132DCF" w:rsidRPr="00E2535A" w:rsidRDefault="00132DCF" w:rsidP="00E2535A">
      <w:pPr>
        <w:widowControl w:val="0"/>
        <w:numPr>
          <w:ilvl w:val="0"/>
          <w:numId w:val="41"/>
        </w:numPr>
        <w:shd w:val="clear" w:color="auto" w:fill="FFFFFF"/>
        <w:tabs>
          <w:tab w:val="left" w:pos="350"/>
          <w:tab w:val="left" w:pos="900"/>
        </w:tabs>
        <w:autoSpaceDE w:val="0"/>
        <w:autoSpaceDN w:val="0"/>
        <w:adjustRightInd w:val="0"/>
        <w:spacing w:line="276" w:lineRule="auto"/>
        <w:ind w:firstLine="0"/>
        <w:jc w:val="both"/>
        <w:rPr>
          <w:spacing w:val="-2"/>
          <w:sz w:val="28"/>
          <w:szCs w:val="28"/>
        </w:rPr>
      </w:pPr>
      <w:r w:rsidRPr="00E2535A">
        <w:rPr>
          <w:sz w:val="28"/>
          <w:szCs w:val="28"/>
        </w:rPr>
        <w:t>Знакомство детей дошкольного возраста с трансфигурацией.</w:t>
      </w:r>
    </w:p>
    <w:p w:rsidR="00132DCF" w:rsidRPr="00E2535A" w:rsidRDefault="00132DCF" w:rsidP="00E2535A">
      <w:pPr>
        <w:widowControl w:val="0"/>
        <w:numPr>
          <w:ilvl w:val="0"/>
          <w:numId w:val="41"/>
        </w:numPr>
        <w:shd w:val="clear" w:color="auto" w:fill="FFFFFF"/>
        <w:tabs>
          <w:tab w:val="left" w:pos="350"/>
          <w:tab w:val="left" w:pos="900"/>
        </w:tabs>
        <w:autoSpaceDE w:val="0"/>
        <w:autoSpaceDN w:val="0"/>
        <w:adjustRightInd w:val="0"/>
        <w:spacing w:line="276" w:lineRule="auto"/>
        <w:ind w:firstLine="0"/>
        <w:jc w:val="both"/>
        <w:rPr>
          <w:spacing w:val="-4"/>
          <w:sz w:val="28"/>
          <w:szCs w:val="28"/>
        </w:rPr>
      </w:pPr>
      <w:r w:rsidRPr="00E2535A">
        <w:rPr>
          <w:sz w:val="28"/>
          <w:szCs w:val="28"/>
        </w:rPr>
        <w:t>Генезис пространственного восприятия и пространственных представлений у детей раннего и дошкольного возраста.</w:t>
      </w:r>
    </w:p>
    <w:p w:rsidR="00132DCF" w:rsidRPr="00E2535A" w:rsidRDefault="00132DCF" w:rsidP="00E2535A">
      <w:pPr>
        <w:widowControl w:val="0"/>
        <w:numPr>
          <w:ilvl w:val="0"/>
          <w:numId w:val="41"/>
        </w:numPr>
        <w:shd w:val="clear" w:color="auto" w:fill="FFFFFF"/>
        <w:tabs>
          <w:tab w:val="left" w:pos="350"/>
          <w:tab w:val="left" w:pos="900"/>
        </w:tabs>
        <w:autoSpaceDE w:val="0"/>
        <w:autoSpaceDN w:val="0"/>
        <w:adjustRightInd w:val="0"/>
        <w:spacing w:line="276" w:lineRule="auto"/>
        <w:ind w:firstLine="0"/>
        <w:jc w:val="both"/>
        <w:rPr>
          <w:spacing w:val="-2"/>
          <w:sz w:val="28"/>
          <w:szCs w:val="28"/>
        </w:rPr>
      </w:pPr>
      <w:r w:rsidRPr="00E2535A">
        <w:rPr>
          <w:sz w:val="28"/>
          <w:szCs w:val="28"/>
        </w:rPr>
        <w:t>Формирование у детей разных возрастных групп умения ориентироваться на себе.</w:t>
      </w:r>
    </w:p>
    <w:p w:rsidR="00132DCF" w:rsidRPr="00E2535A" w:rsidRDefault="00132DCF" w:rsidP="00E2535A">
      <w:pPr>
        <w:widowControl w:val="0"/>
        <w:numPr>
          <w:ilvl w:val="0"/>
          <w:numId w:val="41"/>
        </w:numPr>
        <w:shd w:val="clear" w:color="auto" w:fill="FFFFFF"/>
        <w:tabs>
          <w:tab w:val="left" w:pos="350"/>
          <w:tab w:val="left" w:pos="900"/>
        </w:tabs>
        <w:autoSpaceDE w:val="0"/>
        <w:autoSpaceDN w:val="0"/>
        <w:adjustRightInd w:val="0"/>
        <w:spacing w:line="276" w:lineRule="auto"/>
        <w:ind w:firstLine="0"/>
        <w:jc w:val="both"/>
        <w:rPr>
          <w:sz w:val="28"/>
          <w:szCs w:val="28"/>
        </w:rPr>
      </w:pPr>
      <w:r w:rsidRPr="00E2535A">
        <w:rPr>
          <w:sz w:val="28"/>
          <w:szCs w:val="28"/>
        </w:rPr>
        <w:t>Формирование у детей умения ориентироваться от себя.</w:t>
      </w:r>
    </w:p>
    <w:p w:rsidR="00132DCF" w:rsidRPr="00E2535A" w:rsidRDefault="00132DCF" w:rsidP="00E2535A">
      <w:pPr>
        <w:widowControl w:val="0"/>
        <w:numPr>
          <w:ilvl w:val="0"/>
          <w:numId w:val="41"/>
        </w:numPr>
        <w:shd w:val="clear" w:color="auto" w:fill="FFFFFF"/>
        <w:tabs>
          <w:tab w:val="left" w:pos="350"/>
          <w:tab w:val="left" w:pos="900"/>
        </w:tabs>
        <w:autoSpaceDE w:val="0"/>
        <w:autoSpaceDN w:val="0"/>
        <w:adjustRightInd w:val="0"/>
        <w:spacing w:line="276" w:lineRule="auto"/>
        <w:ind w:firstLine="0"/>
        <w:jc w:val="both"/>
        <w:rPr>
          <w:sz w:val="28"/>
          <w:szCs w:val="28"/>
        </w:rPr>
      </w:pPr>
      <w:r w:rsidRPr="00E2535A">
        <w:rPr>
          <w:sz w:val="28"/>
          <w:szCs w:val="28"/>
        </w:rPr>
        <w:t>Методика обучения детей разных возрастных групп ориентировке в окружающем пространстве.</w:t>
      </w:r>
    </w:p>
    <w:p w:rsidR="00132DCF" w:rsidRPr="00E2535A" w:rsidRDefault="00132DCF" w:rsidP="00E2535A">
      <w:pPr>
        <w:widowControl w:val="0"/>
        <w:numPr>
          <w:ilvl w:val="0"/>
          <w:numId w:val="41"/>
        </w:numPr>
        <w:shd w:val="clear" w:color="auto" w:fill="FFFFFF"/>
        <w:tabs>
          <w:tab w:val="left" w:pos="350"/>
          <w:tab w:val="left" w:pos="900"/>
        </w:tabs>
        <w:autoSpaceDE w:val="0"/>
        <w:autoSpaceDN w:val="0"/>
        <w:adjustRightInd w:val="0"/>
        <w:spacing w:line="276" w:lineRule="auto"/>
        <w:ind w:firstLine="0"/>
        <w:jc w:val="both"/>
        <w:rPr>
          <w:sz w:val="28"/>
          <w:szCs w:val="28"/>
        </w:rPr>
      </w:pPr>
      <w:r w:rsidRPr="00E2535A">
        <w:rPr>
          <w:sz w:val="28"/>
          <w:szCs w:val="28"/>
        </w:rPr>
        <w:t>Методика обучения детей разных возрастных групп умению ориентироваться в двухмерном пространстве.</w:t>
      </w:r>
    </w:p>
    <w:p w:rsidR="00132DCF" w:rsidRPr="00E2535A" w:rsidRDefault="00132DCF" w:rsidP="00E2535A">
      <w:pPr>
        <w:widowControl w:val="0"/>
        <w:numPr>
          <w:ilvl w:val="0"/>
          <w:numId w:val="41"/>
        </w:numPr>
        <w:shd w:val="clear" w:color="auto" w:fill="FFFFFF"/>
        <w:tabs>
          <w:tab w:val="left" w:pos="350"/>
          <w:tab w:val="left" w:pos="900"/>
        </w:tabs>
        <w:autoSpaceDE w:val="0"/>
        <w:autoSpaceDN w:val="0"/>
        <w:adjustRightInd w:val="0"/>
        <w:spacing w:line="276" w:lineRule="auto"/>
        <w:ind w:firstLine="0"/>
        <w:jc w:val="both"/>
        <w:rPr>
          <w:sz w:val="28"/>
          <w:szCs w:val="28"/>
        </w:rPr>
      </w:pPr>
      <w:r w:rsidRPr="00E2535A">
        <w:rPr>
          <w:sz w:val="28"/>
          <w:szCs w:val="28"/>
        </w:rPr>
        <w:t>Особенности восприятия и понимания времени детьми раннего и дошкольного возраста, развития у дошкольников чувства времени.</w:t>
      </w:r>
    </w:p>
    <w:p w:rsidR="00132DCF" w:rsidRPr="00E2535A" w:rsidRDefault="00132DCF" w:rsidP="00E2535A">
      <w:pPr>
        <w:widowControl w:val="0"/>
        <w:numPr>
          <w:ilvl w:val="0"/>
          <w:numId w:val="41"/>
        </w:numPr>
        <w:shd w:val="clear" w:color="auto" w:fill="FFFFFF"/>
        <w:tabs>
          <w:tab w:val="left" w:pos="350"/>
          <w:tab w:val="left" w:pos="900"/>
        </w:tabs>
        <w:autoSpaceDE w:val="0"/>
        <w:autoSpaceDN w:val="0"/>
        <w:adjustRightInd w:val="0"/>
        <w:spacing w:line="276" w:lineRule="auto"/>
        <w:ind w:firstLine="0"/>
        <w:jc w:val="both"/>
        <w:rPr>
          <w:sz w:val="28"/>
          <w:szCs w:val="28"/>
        </w:rPr>
      </w:pPr>
      <w:r w:rsidRPr="00E2535A">
        <w:rPr>
          <w:sz w:val="28"/>
          <w:szCs w:val="28"/>
        </w:rPr>
        <w:t>Обучение детей разного возраста различению частей суток, умению определять и называть их последовательность.</w:t>
      </w:r>
    </w:p>
    <w:p w:rsidR="00132DCF" w:rsidRPr="00E2535A" w:rsidRDefault="00132DCF" w:rsidP="00E2535A">
      <w:pPr>
        <w:widowControl w:val="0"/>
        <w:numPr>
          <w:ilvl w:val="0"/>
          <w:numId w:val="41"/>
        </w:numPr>
        <w:shd w:val="clear" w:color="auto" w:fill="FFFFFF"/>
        <w:tabs>
          <w:tab w:val="left" w:pos="350"/>
          <w:tab w:val="left" w:pos="900"/>
        </w:tabs>
        <w:autoSpaceDE w:val="0"/>
        <w:autoSpaceDN w:val="0"/>
        <w:adjustRightInd w:val="0"/>
        <w:spacing w:line="276" w:lineRule="auto"/>
        <w:ind w:firstLine="0"/>
        <w:jc w:val="both"/>
        <w:rPr>
          <w:sz w:val="28"/>
          <w:szCs w:val="28"/>
        </w:rPr>
      </w:pPr>
      <w:r w:rsidRPr="00E2535A">
        <w:rPr>
          <w:sz w:val="28"/>
          <w:szCs w:val="28"/>
        </w:rPr>
        <w:t>Формирование у дошкольников понимания и различения значения слов «вчера», «сегодня», «завтра».</w:t>
      </w:r>
    </w:p>
    <w:p w:rsidR="00132DCF" w:rsidRPr="00E2535A" w:rsidRDefault="00132DCF" w:rsidP="00E2535A">
      <w:pPr>
        <w:widowControl w:val="0"/>
        <w:numPr>
          <w:ilvl w:val="0"/>
          <w:numId w:val="41"/>
        </w:numPr>
        <w:shd w:val="clear" w:color="auto" w:fill="FFFFFF"/>
        <w:tabs>
          <w:tab w:val="left" w:pos="350"/>
          <w:tab w:val="left" w:pos="900"/>
        </w:tabs>
        <w:autoSpaceDE w:val="0"/>
        <w:autoSpaceDN w:val="0"/>
        <w:adjustRightInd w:val="0"/>
        <w:spacing w:line="276" w:lineRule="auto"/>
        <w:ind w:firstLine="0"/>
        <w:jc w:val="both"/>
        <w:rPr>
          <w:spacing w:val="-2"/>
          <w:sz w:val="28"/>
          <w:szCs w:val="28"/>
        </w:rPr>
      </w:pPr>
      <w:r w:rsidRPr="00E2535A">
        <w:rPr>
          <w:sz w:val="28"/>
          <w:szCs w:val="28"/>
        </w:rPr>
        <w:t>Формирование представлений о днях недели, их последовательности.</w:t>
      </w:r>
    </w:p>
    <w:p w:rsidR="00132DCF" w:rsidRPr="00E2535A" w:rsidRDefault="00132DCF" w:rsidP="00E2535A">
      <w:pPr>
        <w:widowControl w:val="0"/>
        <w:numPr>
          <w:ilvl w:val="0"/>
          <w:numId w:val="41"/>
        </w:numPr>
        <w:shd w:val="clear" w:color="auto" w:fill="FFFFFF"/>
        <w:tabs>
          <w:tab w:val="left" w:pos="350"/>
          <w:tab w:val="left" w:pos="900"/>
        </w:tabs>
        <w:autoSpaceDE w:val="0"/>
        <w:autoSpaceDN w:val="0"/>
        <w:adjustRightInd w:val="0"/>
        <w:spacing w:line="276" w:lineRule="auto"/>
        <w:ind w:firstLine="0"/>
        <w:jc w:val="both"/>
        <w:rPr>
          <w:sz w:val="28"/>
          <w:szCs w:val="28"/>
        </w:rPr>
      </w:pPr>
      <w:r w:rsidRPr="00E2535A">
        <w:rPr>
          <w:sz w:val="28"/>
          <w:szCs w:val="28"/>
        </w:rPr>
        <w:t xml:space="preserve">Ознакомление детей разных возрастных групп </w:t>
      </w:r>
      <w:proofErr w:type="gramStart"/>
      <w:r w:rsidRPr="00E2535A">
        <w:rPr>
          <w:sz w:val="28"/>
          <w:szCs w:val="28"/>
        </w:rPr>
        <w:t>с</w:t>
      </w:r>
      <w:proofErr w:type="gramEnd"/>
      <w:r w:rsidRPr="00E2535A">
        <w:rPr>
          <w:sz w:val="28"/>
          <w:szCs w:val="28"/>
        </w:rPr>
        <w:t xml:space="preserve"> временами года, их последовательностью.</w:t>
      </w:r>
    </w:p>
    <w:p w:rsidR="00132DCF" w:rsidRPr="00E2535A" w:rsidRDefault="00132DCF" w:rsidP="00E2535A">
      <w:pPr>
        <w:widowControl w:val="0"/>
        <w:numPr>
          <w:ilvl w:val="0"/>
          <w:numId w:val="41"/>
        </w:numPr>
        <w:shd w:val="clear" w:color="auto" w:fill="FFFFFF"/>
        <w:tabs>
          <w:tab w:val="left" w:pos="350"/>
          <w:tab w:val="left" w:pos="900"/>
        </w:tabs>
        <w:autoSpaceDE w:val="0"/>
        <w:autoSpaceDN w:val="0"/>
        <w:adjustRightInd w:val="0"/>
        <w:spacing w:line="276" w:lineRule="auto"/>
        <w:ind w:firstLine="0"/>
        <w:jc w:val="both"/>
        <w:rPr>
          <w:sz w:val="28"/>
          <w:szCs w:val="28"/>
        </w:rPr>
      </w:pPr>
      <w:r w:rsidRPr="00E2535A">
        <w:rPr>
          <w:sz w:val="28"/>
          <w:szCs w:val="28"/>
        </w:rPr>
        <w:t>Ознакомление детей с названиями месяцев, годом.</w:t>
      </w:r>
    </w:p>
    <w:p w:rsidR="00132DCF" w:rsidRPr="00E2535A" w:rsidRDefault="00132DCF" w:rsidP="00E2535A">
      <w:pPr>
        <w:widowControl w:val="0"/>
        <w:numPr>
          <w:ilvl w:val="0"/>
          <w:numId w:val="41"/>
        </w:numPr>
        <w:shd w:val="clear" w:color="auto" w:fill="FFFFFF"/>
        <w:tabs>
          <w:tab w:val="left" w:pos="350"/>
          <w:tab w:val="left" w:pos="900"/>
        </w:tabs>
        <w:autoSpaceDE w:val="0"/>
        <w:autoSpaceDN w:val="0"/>
        <w:adjustRightInd w:val="0"/>
        <w:spacing w:line="276" w:lineRule="auto"/>
        <w:ind w:firstLine="0"/>
        <w:jc w:val="both"/>
        <w:rPr>
          <w:sz w:val="28"/>
          <w:szCs w:val="28"/>
        </w:rPr>
      </w:pPr>
      <w:r w:rsidRPr="00E2535A">
        <w:rPr>
          <w:sz w:val="28"/>
          <w:szCs w:val="28"/>
        </w:rPr>
        <w:t>Знакомство дошкольников с приборами измерения времени. Методика формирования умения определять время по часам. Формирование у дошкольников чувства времени.</w:t>
      </w:r>
    </w:p>
    <w:p w:rsidR="00132DCF" w:rsidRPr="00E2535A" w:rsidRDefault="00132DCF" w:rsidP="00E2535A">
      <w:pPr>
        <w:widowControl w:val="0"/>
        <w:numPr>
          <w:ilvl w:val="0"/>
          <w:numId w:val="41"/>
        </w:numPr>
        <w:shd w:val="clear" w:color="auto" w:fill="FFFFFF"/>
        <w:tabs>
          <w:tab w:val="left" w:pos="900"/>
        </w:tabs>
        <w:autoSpaceDE w:val="0"/>
        <w:autoSpaceDN w:val="0"/>
        <w:adjustRightInd w:val="0"/>
        <w:spacing w:line="276" w:lineRule="auto"/>
        <w:ind w:firstLine="0"/>
        <w:jc w:val="both"/>
        <w:rPr>
          <w:spacing w:val="-2"/>
          <w:sz w:val="28"/>
          <w:szCs w:val="28"/>
        </w:rPr>
      </w:pPr>
      <w:r w:rsidRPr="00E2535A">
        <w:rPr>
          <w:sz w:val="28"/>
          <w:szCs w:val="28"/>
        </w:rPr>
        <w:t>Использование моделирование в процессе формирования  временных  представлений у детей дошкольного возраста.</w:t>
      </w:r>
    </w:p>
    <w:p w:rsidR="00132DCF" w:rsidRPr="00E2535A" w:rsidRDefault="00132DCF" w:rsidP="00E2535A">
      <w:pPr>
        <w:widowControl w:val="0"/>
        <w:numPr>
          <w:ilvl w:val="0"/>
          <w:numId w:val="41"/>
        </w:numPr>
        <w:shd w:val="clear" w:color="auto" w:fill="FFFFFF"/>
        <w:tabs>
          <w:tab w:val="left" w:pos="180"/>
          <w:tab w:val="left" w:pos="360"/>
          <w:tab w:val="left" w:pos="900"/>
        </w:tabs>
        <w:autoSpaceDE w:val="0"/>
        <w:autoSpaceDN w:val="0"/>
        <w:adjustRightInd w:val="0"/>
        <w:spacing w:line="276" w:lineRule="auto"/>
        <w:ind w:left="180" w:firstLine="360"/>
        <w:jc w:val="both"/>
        <w:rPr>
          <w:spacing w:val="-4"/>
          <w:sz w:val="28"/>
          <w:szCs w:val="28"/>
        </w:rPr>
      </w:pPr>
      <w:r w:rsidRPr="00E2535A">
        <w:rPr>
          <w:sz w:val="28"/>
          <w:szCs w:val="28"/>
        </w:rPr>
        <w:t>Диагностика компетентности дошкольника в области элементарной математики.</w:t>
      </w:r>
    </w:p>
    <w:p w:rsidR="00132DCF" w:rsidRPr="00E2535A" w:rsidRDefault="00132DCF" w:rsidP="00E2535A">
      <w:pPr>
        <w:widowControl w:val="0"/>
        <w:numPr>
          <w:ilvl w:val="0"/>
          <w:numId w:val="41"/>
        </w:numPr>
        <w:shd w:val="clear" w:color="auto" w:fill="FFFFFF"/>
        <w:tabs>
          <w:tab w:val="left" w:pos="900"/>
        </w:tabs>
        <w:autoSpaceDE w:val="0"/>
        <w:autoSpaceDN w:val="0"/>
        <w:adjustRightInd w:val="0"/>
        <w:spacing w:line="276" w:lineRule="auto"/>
        <w:ind w:firstLine="0"/>
        <w:jc w:val="both"/>
        <w:rPr>
          <w:spacing w:val="-4"/>
          <w:sz w:val="28"/>
          <w:szCs w:val="28"/>
        </w:rPr>
      </w:pPr>
      <w:r w:rsidRPr="00E2535A">
        <w:rPr>
          <w:sz w:val="28"/>
          <w:szCs w:val="28"/>
        </w:rPr>
        <w:t>Педагогическое проектирование процесса формирования элементарных математических представлений у детей дошкольного возраста.</w:t>
      </w:r>
    </w:p>
    <w:p w:rsidR="00132DCF" w:rsidRPr="00E2535A" w:rsidRDefault="00132DCF" w:rsidP="00E2535A">
      <w:pPr>
        <w:widowControl w:val="0"/>
        <w:numPr>
          <w:ilvl w:val="0"/>
          <w:numId w:val="41"/>
        </w:numPr>
        <w:shd w:val="clear" w:color="auto" w:fill="FFFFFF"/>
        <w:tabs>
          <w:tab w:val="left" w:pos="350"/>
          <w:tab w:val="left" w:pos="900"/>
          <w:tab w:val="left" w:pos="10620"/>
        </w:tabs>
        <w:autoSpaceDE w:val="0"/>
        <w:autoSpaceDN w:val="0"/>
        <w:adjustRightInd w:val="0"/>
        <w:spacing w:line="276" w:lineRule="auto"/>
        <w:ind w:right="-28" w:firstLine="0"/>
        <w:jc w:val="both"/>
        <w:rPr>
          <w:spacing w:val="-4"/>
          <w:sz w:val="28"/>
          <w:szCs w:val="28"/>
        </w:rPr>
      </w:pPr>
      <w:r w:rsidRPr="00E2535A">
        <w:rPr>
          <w:sz w:val="28"/>
          <w:szCs w:val="28"/>
        </w:rPr>
        <w:t>Специфика организации процесса элементарных математических представлений в разных возрастных группах.</w:t>
      </w:r>
    </w:p>
    <w:p w:rsidR="00132DCF" w:rsidRPr="00E2535A" w:rsidRDefault="00132DCF" w:rsidP="00E2535A">
      <w:pPr>
        <w:widowControl w:val="0"/>
        <w:numPr>
          <w:ilvl w:val="0"/>
          <w:numId w:val="41"/>
        </w:numPr>
        <w:shd w:val="clear" w:color="auto" w:fill="FFFFFF"/>
        <w:tabs>
          <w:tab w:val="left" w:pos="350"/>
          <w:tab w:val="left" w:pos="900"/>
        </w:tabs>
        <w:autoSpaceDE w:val="0"/>
        <w:autoSpaceDN w:val="0"/>
        <w:adjustRightInd w:val="0"/>
        <w:spacing w:line="276" w:lineRule="auto"/>
        <w:ind w:firstLine="0"/>
        <w:jc w:val="both"/>
        <w:rPr>
          <w:spacing w:val="-4"/>
          <w:sz w:val="28"/>
          <w:szCs w:val="28"/>
        </w:rPr>
      </w:pPr>
      <w:r w:rsidRPr="00E2535A">
        <w:rPr>
          <w:sz w:val="28"/>
          <w:szCs w:val="28"/>
        </w:rPr>
        <w:t xml:space="preserve">Основные дидактические средства, учебные пособия и материалы. Их </w:t>
      </w:r>
      <w:r w:rsidRPr="00E2535A">
        <w:rPr>
          <w:sz w:val="28"/>
          <w:szCs w:val="28"/>
        </w:rPr>
        <w:lastRenderedPageBreak/>
        <w:t>характеристика и методика использования.</w:t>
      </w:r>
    </w:p>
    <w:p w:rsidR="00132DCF" w:rsidRPr="00E2535A" w:rsidRDefault="00132DCF" w:rsidP="00E2535A">
      <w:pPr>
        <w:widowControl w:val="0"/>
        <w:numPr>
          <w:ilvl w:val="0"/>
          <w:numId w:val="41"/>
        </w:numPr>
        <w:shd w:val="clear" w:color="auto" w:fill="FFFFFF"/>
        <w:tabs>
          <w:tab w:val="left" w:pos="350"/>
          <w:tab w:val="left" w:pos="900"/>
        </w:tabs>
        <w:autoSpaceDE w:val="0"/>
        <w:autoSpaceDN w:val="0"/>
        <w:adjustRightInd w:val="0"/>
        <w:spacing w:line="276" w:lineRule="auto"/>
        <w:ind w:firstLine="0"/>
        <w:jc w:val="both"/>
        <w:rPr>
          <w:spacing w:val="-11"/>
          <w:sz w:val="28"/>
          <w:szCs w:val="28"/>
        </w:rPr>
      </w:pPr>
      <w:r w:rsidRPr="00E2535A">
        <w:rPr>
          <w:sz w:val="28"/>
          <w:szCs w:val="28"/>
        </w:rPr>
        <w:t>Индивидуальная и самостоятельная деятельность математической направленности, условия ее организации в учреждениях дошкольного образования.</w:t>
      </w:r>
    </w:p>
    <w:p w:rsidR="00132DCF" w:rsidRPr="00E2535A" w:rsidRDefault="00132DCF" w:rsidP="00E2535A">
      <w:pPr>
        <w:widowControl w:val="0"/>
        <w:numPr>
          <w:ilvl w:val="0"/>
          <w:numId w:val="41"/>
        </w:numPr>
        <w:shd w:val="clear" w:color="auto" w:fill="FFFFFF"/>
        <w:tabs>
          <w:tab w:val="left" w:pos="350"/>
          <w:tab w:val="left" w:pos="900"/>
        </w:tabs>
        <w:autoSpaceDE w:val="0"/>
        <w:autoSpaceDN w:val="0"/>
        <w:adjustRightInd w:val="0"/>
        <w:spacing w:line="276" w:lineRule="auto"/>
        <w:ind w:firstLine="0"/>
        <w:jc w:val="both"/>
        <w:rPr>
          <w:spacing w:val="-10"/>
          <w:sz w:val="28"/>
          <w:szCs w:val="28"/>
        </w:rPr>
      </w:pPr>
      <w:r w:rsidRPr="00E2535A">
        <w:rPr>
          <w:sz w:val="28"/>
          <w:szCs w:val="28"/>
        </w:rPr>
        <w:t>Педагогические условия осуществления преемственности в работе детского сада и начальной школы по математическому развитию детей.</w:t>
      </w:r>
    </w:p>
    <w:p w:rsidR="00132DCF" w:rsidRPr="00E2535A" w:rsidRDefault="00132DCF" w:rsidP="00E2535A">
      <w:pPr>
        <w:widowControl w:val="0"/>
        <w:numPr>
          <w:ilvl w:val="0"/>
          <w:numId w:val="41"/>
        </w:numPr>
        <w:shd w:val="clear" w:color="auto" w:fill="FFFFFF"/>
        <w:tabs>
          <w:tab w:val="left" w:pos="350"/>
          <w:tab w:val="left" w:pos="900"/>
        </w:tabs>
        <w:autoSpaceDE w:val="0"/>
        <w:autoSpaceDN w:val="0"/>
        <w:adjustRightInd w:val="0"/>
        <w:spacing w:line="276" w:lineRule="auto"/>
        <w:ind w:firstLine="0"/>
        <w:jc w:val="both"/>
        <w:rPr>
          <w:spacing w:val="-10"/>
          <w:sz w:val="28"/>
          <w:szCs w:val="28"/>
        </w:rPr>
      </w:pPr>
      <w:r w:rsidRPr="00E2535A">
        <w:rPr>
          <w:sz w:val="28"/>
          <w:szCs w:val="28"/>
        </w:rPr>
        <w:t>Взаимодействие детского сада и семьи в процессе формирования элементарных математических представлений у детей дошкольного возраста.</w:t>
      </w:r>
    </w:p>
    <w:p w:rsidR="00132DCF" w:rsidRPr="00E2535A" w:rsidRDefault="00132DCF" w:rsidP="00E2535A">
      <w:pPr>
        <w:widowControl w:val="0"/>
        <w:numPr>
          <w:ilvl w:val="0"/>
          <w:numId w:val="41"/>
        </w:numPr>
        <w:shd w:val="clear" w:color="auto" w:fill="FFFFFF"/>
        <w:tabs>
          <w:tab w:val="left" w:pos="350"/>
          <w:tab w:val="left" w:pos="900"/>
        </w:tabs>
        <w:autoSpaceDE w:val="0"/>
        <w:autoSpaceDN w:val="0"/>
        <w:adjustRightInd w:val="0"/>
        <w:spacing w:line="276" w:lineRule="auto"/>
        <w:ind w:firstLine="0"/>
        <w:jc w:val="both"/>
        <w:rPr>
          <w:spacing w:val="-10"/>
          <w:sz w:val="28"/>
          <w:szCs w:val="28"/>
        </w:rPr>
      </w:pPr>
      <w:r w:rsidRPr="00E2535A">
        <w:rPr>
          <w:sz w:val="28"/>
          <w:szCs w:val="28"/>
        </w:rPr>
        <w:t>Современные технологии формирования элементарных математических представлений у детей дошкольного возраста.</w:t>
      </w:r>
    </w:p>
    <w:p w:rsidR="00132DCF" w:rsidRPr="00E2535A" w:rsidRDefault="00132DCF" w:rsidP="00E2535A">
      <w:pPr>
        <w:widowControl w:val="0"/>
        <w:numPr>
          <w:ilvl w:val="0"/>
          <w:numId w:val="41"/>
        </w:numPr>
        <w:shd w:val="clear" w:color="auto" w:fill="FFFFFF"/>
        <w:tabs>
          <w:tab w:val="left" w:pos="350"/>
          <w:tab w:val="left" w:pos="900"/>
        </w:tabs>
        <w:autoSpaceDE w:val="0"/>
        <w:autoSpaceDN w:val="0"/>
        <w:adjustRightInd w:val="0"/>
        <w:spacing w:line="276" w:lineRule="auto"/>
        <w:ind w:firstLine="0"/>
        <w:jc w:val="both"/>
        <w:rPr>
          <w:spacing w:val="-12"/>
          <w:sz w:val="28"/>
          <w:szCs w:val="28"/>
        </w:rPr>
      </w:pPr>
      <w:r w:rsidRPr="00E2535A">
        <w:rPr>
          <w:sz w:val="28"/>
          <w:szCs w:val="28"/>
        </w:rPr>
        <w:t>Формы организации процесса формирования элементарных математических представлений у детей дошкольного возраста.</w:t>
      </w:r>
    </w:p>
    <w:p w:rsidR="00132DCF" w:rsidRPr="00E2535A" w:rsidRDefault="00132DCF" w:rsidP="00E2535A">
      <w:pPr>
        <w:widowControl w:val="0"/>
        <w:numPr>
          <w:ilvl w:val="0"/>
          <w:numId w:val="41"/>
        </w:numPr>
        <w:shd w:val="clear" w:color="auto" w:fill="FFFFFF"/>
        <w:tabs>
          <w:tab w:val="left" w:pos="350"/>
          <w:tab w:val="left" w:pos="900"/>
        </w:tabs>
        <w:autoSpaceDE w:val="0"/>
        <w:autoSpaceDN w:val="0"/>
        <w:adjustRightInd w:val="0"/>
        <w:spacing w:line="276" w:lineRule="auto"/>
        <w:ind w:firstLine="0"/>
        <w:jc w:val="both"/>
        <w:rPr>
          <w:spacing w:val="-10"/>
          <w:sz w:val="28"/>
          <w:szCs w:val="28"/>
        </w:rPr>
      </w:pPr>
      <w:r w:rsidRPr="00E2535A">
        <w:rPr>
          <w:sz w:val="28"/>
          <w:szCs w:val="28"/>
        </w:rPr>
        <w:t>Организация предметно-пространственной среды развивающего характера в разных возрастных группах.</w:t>
      </w:r>
    </w:p>
    <w:p w:rsidR="00132DCF" w:rsidRPr="00E2535A" w:rsidRDefault="00132DCF" w:rsidP="00E2535A">
      <w:pPr>
        <w:spacing w:line="276" w:lineRule="auto"/>
        <w:ind w:firstLine="709"/>
        <w:jc w:val="center"/>
        <w:rPr>
          <w:b/>
          <w:caps/>
          <w:color w:val="000000"/>
          <w:sz w:val="28"/>
          <w:szCs w:val="28"/>
          <w:lang w:val="be-BY"/>
        </w:rPr>
      </w:pPr>
      <w:r w:rsidRPr="00E2535A">
        <w:rPr>
          <w:snapToGrid w:val="0"/>
          <w:color w:val="000000"/>
          <w:sz w:val="28"/>
          <w:szCs w:val="28"/>
        </w:rPr>
        <w:br w:type="page"/>
      </w:r>
      <w:r w:rsidR="00B42C90" w:rsidRPr="00E2535A">
        <w:rPr>
          <w:b/>
          <w:color w:val="000000"/>
          <w:sz w:val="28"/>
          <w:szCs w:val="28"/>
        </w:rPr>
        <w:lastRenderedPageBreak/>
        <w:t xml:space="preserve">ПРИМЕРНЫЕ </w:t>
      </w:r>
      <w:r w:rsidR="00B42C90" w:rsidRPr="00E2535A">
        <w:rPr>
          <w:b/>
          <w:color w:val="000000"/>
          <w:sz w:val="28"/>
          <w:szCs w:val="28"/>
          <w:lang w:val="be-BY"/>
        </w:rPr>
        <w:t xml:space="preserve">ТЕСТОВЫЕ ЗАДАНИЯ </w:t>
      </w:r>
      <w:r w:rsidRPr="00E2535A">
        <w:rPr>
          <w:b/>
          <w:caps/>
          <w:color w:val="000000"/>
          <w:sz w:val="28"/>
          <w:szCs w:val="28"/>
          <w:lang w:val="be-BY"/>
        </w:rPr>
        <w:t>для контроля знаний студентов</w:t>
      </w:r>
      <w:r w:rsidR="00B42C90" w:rsidRPr="00E2535A">
        <w:rPr>
          <w:b/>
          <w:caps/>
          <w:color w:val="000000"/>
          <w:sz w:val="28"/>
          <w:szCs w:val="28"/>
          <w:lang w:val="be-BY"/>
        </w:rPr>
        <w:t xml:space="preserve"> </w:t>
      </w:r>
      <w:r w:rsidRPr="00E2535A">
        <w:rPr>
          <w:b/>
          <w:caps/>
          <w:color w:val="000000"/>
          <w:sz w:val="28"/>
          <w:szCs w:val="28"/>
          <w:lang w:val="be-BY"/>
        </w:rPr>
        <w:t>по дисциплине</w:t>
      </w:r>
    </w:p>
    <w:p w:rsidR="00132DCF" w:rsidRPr="00E2535A" w:rsidRDefault="00132DCF" w:rsidP="00E2535A">
      <w:pPr>
        <w:spacing w:line="276" w:lineRule="auto"/>
        <w:jc w:val="both"/>
        <w:rPr>
          <w:b/>
          <w:color w:val="000000"/>
          <w:sz w:val="28"/>
          <w:szCs w:val="28"/>
          <w:lang w:val="be-BY"/>
        </w:rPr>
      </w:pPr>
    </w:p>
    <w:p w:rsidR="00132DCF" w:rsidRPr="00E2535A" w:rsidRDefault="00132DCF" w:rsidP="00E2535A">
      <w:pPr>
        <w:spacing w:line="276" w:lineRule="auto"/>
        <w:jc w:val="both"/>
        <w:rPr>
          <w:b/>
          <w:color w:val="000000"/>
          <w:sz w:val="28"/>
          <w:szCs w:val="28"/>
          <w:lang w:val="be-BY"/>
        </w:rPr>
      </w:pPr>
      <w:r w:rsidRPr="00E2535A">
        <w:rPr>
          <w:b/>
          <w:color w:val="000000"/>
          <w:sz w:val="28"/>
          <w:szCs w:val="28"/>
          <w:lang w:val="be-BY"/>
        </w:rPr>
        <w:t>Тема: Основные математические понятия</w:t>
      </w:r>
    </w:p>
    <w:p w:rsidR="00132DCF" w:rsidRPr="00E2535A" w:rsidRDefault="00132DCF" w:rsidP="00E2535A">
      <w:pPr>
        <w:spacing w:line="276" w:lineRule="auto"/>
        <w:jc w:val="both"/>
        <w:rPr>
          <w:color w:val="000000"/>
          <w:sz w:val="28"/>
          <w:szCs w:val="28"/>
        </w:rPr>
      </w:pPr>
      <w:r w:rsidRPr="00E2535A">
        <w:rPr>
          <w:color w:val="000000"/>
          <w:sz w:val="28"/>
          <w:szCs w:val="28"/>
        </w:rPr>
        <w:t>1. Что такое число? Обведите кружком номер правильного ответа (ответов)</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1.результат счета</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2.показатель мощности множества</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3.абстрактное понятие, характеризующее мощность множества</w:t>
      </w:r>
    </w:p>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2. На какой из названных стадий появилось понятие числа? Обве6дите кружком номер правильного ответа</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1.стадии узловых чисел</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2.стадии чисел-качеств</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3.стадии ручного счета</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4.стадии алгорифмических чисел</w:t>
      </w:r>
    </w:p>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3. Какая из формул принадлежит формуле натурального ряда чисел? Обведите кружком номер правильного ответа</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1. </w:t>
      </w:r>
      <w:r w:rsidRPr="00E2535A">
        <w:rPr>
          <w:color w:val="000000"/>
          <w:sz w:val="28"/>
          <w:szCs w:val="28"/>
          <w:lang w:val="en-US"/>
        </w:rPr>
        <w:t>N</w:t>
      </w:r>
      <w:proofErr w:type="gramStart"/>
      <w:r w:rsidRPr="00E2535A">
        <w:rPr>
          <w:color w:val="000000"/>
          <w:sz w:val="28"/>
          <w:szCs w:val="28"/>
        </w:rPr>
        <w:t>={</w:t>
      </w:r>
      <w:proofErr w:type="gramEnd"/>
      <w:r w:rsidRPr="00E2535A">
        <w:rPr>
          <w:color w:val="000000"/>
          <w:sz w:val="28"/>
          <w:szCs w:val="28"/>
        </w:rPr>
        <w:t xml:space="preserve"> </w:t>
      </w:r>
      <w:r w:rsidRPr="00E2535A">
        <w:rPr>
          <w:color w:val="000000"/>
          <w:sz w:val="28"/>
          <w:szCs w:val="28"/>
          <w:lang w:val="en-US"/>
        </w:rPr>
        <w:t>n</w:t>
      </w:r>
      <w:r w:rsidRPr="00E2535A">
        <w:rPr>
          <w:color w:val="000000"/>
          <w:sz w:val="28"/>
          <w:szCs w:val="28"/>
        </w:rPr>
        <w:t>+1}</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2. </w:t>
      </w:r>
      <w:r w:rsidRPr="00E2535A">
        <w:rPr>
          <w:color w:val="000000"/>
          <w:sz w:val="28"/>
          <w:szCs w:val="28"/>
          <w:lang w:val="en-US"/>
        </w:rPr>
        <w:t>N</w:t>
      </w:r>
      <w:proofErr w:type="gramStart"/>
      <w:r w:rsidRPr="00E2535A">
        <w:rPr>
          <w:color w:val="000000"/>
          <w:sz w:val="28"/>
          <w:szCs w:val="28"/>
        </w:rPr>
        <w:t>={</w:t>
      </w:r>
      <w:proofErr w:type="gramEnd"/>
      <w:r w:rsidRPr="00E2535A">
        <w:rPr>
          <w:color w:val="000000"/>
          <w:sz w:val="28"/>
          <w:szCs w:val="28"/>
        </w:rPr>
        <w:t xml:space="preserve"> </w:t>
      </w:r>
      <w:r w:rsidRPr="00E2535A">
        <w:rPr>
          <w:color w:val="000000"/>
          <w:sz w:val="28"/>
          <w:szCs w:val="28"/>
          <w:lang w:val="en-US"/>
        </w:rPr>
        <w:t>n</w:t>
      </w:r>
      <w:r w:rsidRPr="00E2535A">
        <w:rPr>
          <w:color w:val="000000"/>
          <w:sz w:val="28"/>
          <w:szCs w:val="28"/>
        </w:rPr>
        <w:t xml:space="preserve">-1&lt; </w:t>
      </w:r>
      <w:r w:rsidRPr="00E2535A">
        <w:rPr>
          <w:color w:val="000000"/>
          <w:sz w:val="28"/>
          <w:szCs w:val="28"/>
          <w:lang w:val="en-US"/>
        </w:rPr>
        <w:t>n</w:t>
      </w:r>
      <w:r w:rsidRPr="00E2535A">
        <w:rPr>
          <w:color w:val="000000"/>
          <w:sz w:val="28"/>
          <w:szCs w:val="28"/>
        </w:rPr>
        <w:t xml:space="preserve"> &lt;</w:t>
      </w:r>
      <w:r w:rsidRPr="00E2535A">
        <w:rPr>
          <w:color w:val="000000"/>
          <w:sz w:val="28"/>
          <w:szCs w:val="28"/>
          <w:lang w:val="en-US"/>
        </w:rPr>
        <w:t>n</w:t>
      </w:r>
      <w:r w:rsidRPr="00E2535A">
        <w:rPr>
          <w:color w:val="000000"/>
          <w:sz w:val="28"/>
          <w:szCs w:val="28"/>
        </w:rPr>
        <w:t>+1}</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3. </w:t>
      </w:r>
      <w:r w:rsidRPr="00E2535A">
        <w:rPr>
          <w:color w:val="000000"/>
          <w:sz w:val="28"/>
          <w:szCs w:val="28"/>
          <w:lang w:val="en-US"/>
        </w:rPr>
        <w:t>N</w:t>
      </w:r>
      <w:proofErr w:type="gramStart"/>
      <w:r w:rsidRPr="00E2535A">
        <w:rPr>
          <w:color w:val="000000"/>
          <w:sz w:val="28"/>
          <w:szCs w:val="28"/>
        </w:rPr>
        <w:t>={</w:t>
      </w:r>
      <w:proofErr w:type="gramEnd"/>
      <w:r w:rsidRPr="00E2535A">
        <w:rPr>
          <w:color w:val="000000"/>
          <w:sz w:val="28"/>
          <w:szCs w:val="28"/>
        </w:rPr>
        <w:t>0; 1; 2; 3;…</w:t>
      </w:r>
      <w:r w:rsidRPr="00E2535A">
        <w:rPr>
          <w:color w:val="000000"/>
          <w:sz w:val="28"/>
          <w:szCs w:val="28"/>
          <w:lang w:val="en-US"/>
        </w:rPr>
        <w:t>n</w:t>
      </w:r>
      <w:r w:rsidRPr="00E2535A">
        <w:rPr>
          <w:color w:val="000000"/>
          <w:sz w:val="28"/>
          <w:szCs w:val="28"/>
        </w:rPr>
        <w:t xml:space="preserve">; </w:t>
      </w:r>
      <w:r w:rsidRPr="00E2535A">
        <w:rPr>
          <w:color w:val="000000"/>
          <w:sz w:val="28"/>
          <w:szCs w:val="28"/>
          <w:lang w:val="en-US"/>
        </w:rPr>
        <w:t>n</w:t>
      </w:r>
      <w:r w:rsidRPr="00E2535A">
        <w:rPr>
          <w:color w:val="000000"/>
          <w:sz w:val="28"/>
          <w:szCs w:val="28"/>
        </w:rPr>
        <w:t>+1}</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4. </w:t>
      </w:r>
      <w:r w:rsidRPr="00E2535A">
        <w:rPr>
          <w:color w:val="000000"/>
          <w:sz w:val="28"/>
          <w:szCs w:val="28"/>
          <w:lang w:val="en-US"/>
        </w:rPr>
        <w:t>N</w:t>
      </w:r>
      <w:proofErr w:type="gramStart"/>
      <w:r w:rsidRPr="00E2535A">
        <w:rPr>
          <w:color w:val="000000"/>
          <w:sz w:val="28"/>
          <w:szCs w:val="28"/>
        </w:rPr>
        <w:t>={</w:t>
      </w:r>
      <w:proofErr w:type="gramEnd"/>
      <w:r w:rsidRPr="00E2535A">
        <w:rPr>
          <w:color w:val="000000"/>
          <w:sz w:val="28"/>
          <w:szCs w:val="28"/>
        </w:rPr>
        <w:t>1; 2; 3;…</w:t>
      </w:r>
      <w:r w:rsidRPr="00E2535A">
        <w:rPr>
          <w:color w:val="000000"/>
          <w:sz w:val="28"/>
          <w:szCs w:val="28"/>
          <w:lang w:val="en-US"/>
        </w:rPr>
        <w:t>n</w:t>
      </w:r>
      <w:r w:rsidRPr="00E2535A">
        <w:rPr>
          <w:color w:val="000000"/>
          <w:sz w:val="28"/>
          <w:szCs w:val="28"/>
        </w:rPr>
        <w:t xml:space="preserve">; </w:t>
      </w:r>
      <w:r w:rsidRPr="00E2535A">
        <w:rPr>
          <w:color w:val="000000"/>
          <w:sz w:val="28"/>
          <w:szCs w:val="28"/>
          <w:lang w:val="en-US"/>
        </w:rPr>
        <w:t>n</w:t>
      </w:r>
      <w:r w:rsidRPr="00E2535A">
        <w:rPr>
          <w:color w:val="000000"/>
          <w:sz w:val="28"/>
          <w:szCs w:val="28"/>
        </w:rPr>
        <w:t>+1;…}</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5. </w:t>
      </w:r>
      <w:r w:rsidRPr="00E2535A">
        <w:rPr>
          <w:color w:val="000000"/>
          <w:sz w:val="28"/>
          <w:szCs w:val="28"/>
          <w:lang w:val="en-US"/>
        </w:rPr>
        <w:t>N</w:t>
      </w:r>
      <w:proofErr w:type="gramStart"/>
      <w:r w:rsidRPr="00E2535A">
        <w:rPr>
          <w:color w:val="000000"/>
          <w:sz w:val="28"/>
          <w:szCs w:val="28"/>
        </w:rPr>
        <w:t>={</w:t>
      </w:r>
      <w:proofErr w:type="gramEnd"/>
      <w:r w:rsidRPr="00E2535A">
        <w:rPr>
          <w:color w:val="000000"/>
          <w:sz w:val="28"/>
          <w:szCs w:val="28"/>
        </w:rPr>
        <w:t>1;2;3;…}</w:t>
      </w:r>
    </w:p>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4. Какая из формул характеризует отношения между числами натурального ряда? Обведите кружком номер правильного ответа</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1. </w:t>
      </w:r>
      <w:r w:rsidRPr="00E2535A">
        <w:rPr>
          <w:color w:val="000000"/>
          <w:sz w:val="28"/>
          <w:szCs w:val="28"/>
          <w:lang w:val="en-US"/>
        </w:rPr>
        <w:t>n</w:t>
      </w:r>
      <w:r w:rsidRPr="00E2535A">
        <w:rPr>
          <w:color w:val="000000"/>
          <w:sz w:val="28"/>
          <w:szCs w:val="28"/>
        </w:rPr>
        <w:t>±1</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2. </w:t>
      </w:r>
      <w:r w:rsidRPr="00E2535A">
        <w:rPr>
          <w:color w:val="000000"/>
          <w:sz w:val="28"/>
          <w:szCs w:val="28"/>
          <w:lang w:val="en-US"/>
        </w:rPr>
        <w:t>n</w:t>
      </w:r>
      <w:r w:rsidRPr="00E2535A">
        <w:rPr>
          <w:color w:val="000000"/>
          <w:sz w:val="28"/>
          <w:szCs w:val="28"/>
        </w:rPr>
        <w:t xml:space="preserve">-1 &lt; </w:t>
      </w:r>
      <w:r w:rsidRPr="00E2535A">
        <w:rPr>
          <w:color w:val="000000"/>
          <w:sz w:val="28"/>
          <w:szCs w:val="28"/>
          <w:lang w:val="en-US"/>
        </w:rPr>
        <w:t>n</w:t>
      </w:r>
      <w:r w:rsidRPr="00E2535A">
        <w:rPr>
          <w:color w:val="000000"/>
          <w:sz w:val="28"/>
          <w:szCs w:val="28"/>
        </w:rPr>
        <w:t xml:space="preserve"> &lt; </w:t>
      </w:r>
      <w:r w:rsidRPr="00E2535A">
        <w:rPr>
          <w:color w:val="000000"/>
          <w:sz w:val="28"/>
          <w:szCs w:val="28"/>
          <w:lang w:val="en-US"/>
        </w:rPr>
        <w:t>n</w:t>
      </w:r>
      <w:r w:rsidRPr="00E2535A">
        <w:rPr>
          <w:color w:val="000000"/>
          <w:sz w:val="28"/>
          <w:szCs w:val="28"/>
        </w:rPr>
        <w:t>+1</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3. </w:t>
      </w:r>
      <w:r w:rsidRPr="00E2535A">
        <w:rPr>
          <w:color w:val="000000"/>
          <w:sz w:val="28"/>
          <w:szCs w:val="28"/>
          <w:lang w:val="en-US"/>
        </w:rPr>
        <w:t>n</w:t>
      </w:r>
      <w:r w:rsidRPr="00E2535A">
        <w:rPr>
          <w:color w:val="000000"/>
          <w:sz w:val="28"/>
          <w:szCs w:val="28"/>
        </w:rPr>
        <w:t xml:space="preserve"> &lt; </w:t>
      </w:r>
      <w:r w:rsidRPr="00E2535A">
        <w:rPr>
          <w:color w:val="000000"/>
          <w:sz w:val="28"/>
          <w:szCs w:val="28"/>
          <w:lang w:val="en-US"/>
        </w:rPr>
        <w:t>n</w:t>
      </w:r>
      <w:r w:rsidRPr="00E2535A">
        <w:rPr>
          <w:color w:val="000000"/>
          <w:sz w:val="28"/>
          <w:szCs w:val="28"/>
        </w:rPr>
        <w:t>+1</w:t>
      </w:r>
    </w:p>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5. В какой стране была изобретена цифровая письменная нумерация? Обведите кружком номер правильного ответа</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1. Египет</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2. Русь</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3. Индия</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4. Страны Римской империи</w:t>
      </w:r>
    </w:p>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6. Где пользовались алфавитной письменной нумерацией? Обведите кружком номер правильного ответа</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1. Египет</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2. Русь</w:t>
      </w: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 xml:space="preserve">          3. Греция</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4. Индия</w:t>
      </w:r>
    </w:p>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 xml:space="preserve">7. В каком веке в России была введена арабская письменная нумерация? Обведите кружком номер правильного ответа          </w:t>
      </w:r>
    </w:p>
    <w:p w:rsidR="00132DCF" w:rsidRPr="00E2535A" w:rsidRDefault="00132DCF" w:rsidP="00E2535A">
      <w:pPr>
        <w:spacing w:line="276" w:lineRule="auto"/>
        <w:jc w:val="both"/>
        <w:rPr>
          <w:color w:val="000000"/>
          <w:sz w:val="28"/>
          <w:szCs w:val="28"/>
        </w:rPr>
        <w:sectPr w:rsidR="00132DCF" w:rsidRPr="00E2535A" w:rsidSect="00127C94">
          <w:footerReference w:type="default" r:id="rId13"/>
          <w:footerReference w:type="first" r:id="rId14"/>
          <w:pgSz w:w="11906" w:h="16838" w:code="9"/>
          <w:pgMar w:top="454" w:right="454" w:bottom="454" w:left="1701" w:header="709" w:footer="709" w:gutter="0"/>
          <w:cols w:space="720"/>
        </w:sectPr>
      </w:pP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 xml:space="preserve">          1. </w:t>
      </w:r>
      <w:r w:rsidRPr="00E2535A">
        <w:rPr>
          <w:color w:val="000000"/>
          <w:sz w:val="28"/>
          <w:szCs w:val="28"/>
          <w:lang w:val="en-US"/>
        </w:rPr>
        <w:t>Y</w:t>
      </w:r>
      <w:r w:rsidRPr="00E2535A">
        <w:rPr>
          <w:color w:val="000000"/>
          <w:sz w:val="28"/>
          <w:szCs w:val="28"/>
        </w:rPr>
        <w:t xml:space="preserve"> век</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2. ХП век</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3. Х век</w:t>
      </w: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 xml:space="preserve">          4. </w:t>
      </w:r>
      <w:proofErr w:type="gramStart"/>
      <w:r w:rsidRPr="00E2535A">
        <w:rPr>
          <w:color w:val="000000"/>
          <w:sz w:val="28"/>
          <w:szCs w:val="28"/>
        </w:rPr>
        <w:t>Х</w:t>
      </w:r>
      <w:proofErr w:type="gramEnd"/>
      <w:r w:rsidRPr="00E2535A">
        <w:rPr>
          <w:color w:val="000000"/>
          <w:sz w:val="28"/>
          <w:szCs w:val="28"/>
          <w:lang w:val="en-US"/>
        </w:rPr>
        <w:t>YII</w:t>
      </w:r>
      <w:r w:rsidRPr="00E2535A">
        <w:rPr>
          <w:color w:val="000000"/>
          <w:sz w:val="28"/>
          <w:szCs w:val="28"/>
        </w:rPr>
        <w:t xml:space="preserve"> век</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5. </w:t>
      </w:r>
      <w:r w:rsidRPr="00E2535A">
        <w:rPr>
          <w:color w:val="000000"/>
          <w:sz w:val="28"/>
          <w:szCs w:val="28"/>
          <w:lang w:val="en-US"/>
        </w:rPr>
        <w:t>XY</w:t>
      </w:r>
      <w:r w:rsidRPr="00E2535A">
        <w:rPr>
          <w:color w:val="000000"/>
          <w:sz w:val="28"/>
          <w:szCs w:val="28"/>
        </w:rPr>
        <w:t xml:space="preserve"> век</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6. </w:t>
      </w:r>
      <w:r w:rsidRPr="00E2535A">
        <w:rPr>
          <w:color w:val="000000"/>
          <w:sz w:val="28"/>
          <w:szCs w:val="28"/>
          <w:lang w:val="en-US"/>
        </w:rPr>
        <w:t>XYIII</w:t>
      </w:r>
      <w:r w:rsidRPr="00E2535A">
        <w:rPr>
          <w:color w:val="000000"/>
          <w:sz w:val="28"/>
          <w:szCs w:val="28"/>
        </w:rPr>
        <w:t xml:space="preserve"> век</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num="2" w:space="708"/>
        </w:sectPr>
      </w:pP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 xml:space="preserve">8. Какие из перечисленных систем счисления относятся </w:t>
      </w:r>
      <w:proofErr w:type="gramStart"/>
      <w:r w:rsidRPr="00E2535A">
        <w:rPr>
          <w:color w:val="000000"/>
          <w:sz w:val="28"/>
          <w:szCs w:val="28"/>
        </w:rPr>
        <w:t>к</w:t>
      </w:r>
      <w:proofErr w:type="gramEnd"/>
      <w:r w:rsidRPr="00E2535A">
        <w:rPr>
          <w:color w:val="000000"/>
          <w:sz w:val="28"/>
          <w:szCs w:val="28"/>
        </w:rPr>
        <w:t xml:space="preserve"> позиционным? Обведите кружком номер правильного ответа</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1. Иероглифическая</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2. Римская</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3. Алфавитная</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4. Десятичная</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5. Клинописная</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6. Двоичная</w:t>
      </w:r>
    </w:p>
    <w:p w:rsidR="00132DCF" w:rsidRPr="00E2535A" w:rsidRDefault="00132DCF" w:rsidP="00E2535A">
      <w:pPr>
        <w:spacing w:line="276" w:lineRule="auto"/>
        <w:jc w:val="both"/>
        <w:rPr>
          <w:color w:val="000000"/>
          <w:sz w:val="28"/>
          <w:szCs w:val="28"/>
        </w:rPr>
      </w:pPr>
      <w:r w:rsidRPr="00E2535A">
        <w:rPr>
          <w:color w:val="000000"/>
          <w:sz w:val="28"/>
          <w:szCs w:val="28"/>
        </w:rPr>
        <w:t>9. Какие системы счисления используются в работе ЭВМ? Обведите кружком номер правильного ответа</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1. пятеричная</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2. двоичная</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3. троичная</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4. двенадцатеричная  </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5. восьмеричная</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6. десятичная</w:t>
      </w:r>
    </w:p>
    <w:p w:rsidR="00132DCF" w:rsidRPr="00E2535A" w:rsidRDefault="00132DCF" w:rsidP="00E2535A">
      <w:pPr>
        <w:spacing w:line="276" w:lineRule="auto"/>
        <w:jc w:val="both"/>
        <w:rPr>
          <w:color w:val="000000"/>
          <w:sz w:val="28"/>
          <w:szCs w:val="28"/>
        </w:rPr>
      </w:pPr>
      <w:r w:rsidRPr="00E2535A">
        <w:rPr>
          <w:color w:val="000000"/>
          <w:sz w:val="28"/>
          <w:szCs w:val="28"/>
        </w:rPr>
        <w:t>10. Запишите арабскими цифрами следующие числа:</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w:t>
      </w:r>
      <w:r w:rsidRPr="00E2535A">
        <w:rPr>
          <w:color w:val="000000"/>
          <w:sz w:val="28"/>
          <w:szCs w:val="28"/>
          <w:lang w:val="en-US"/>
        </w:rPr>
        <w:t>LX</w:t>
      </w:r>
      <w:r w:rsidRPr="00E2535A">
        <w:rPr>
          <w:color w:val="000000"/>
          <w:sz w:val="28"/>
          <w:szCs w:val="28"/>
        </w:rPr>
        <w:t xml:space="preserve">,   </w:t>
      </w:r>
      <w:r w:rsidRPr="00E2535A">
        <w:rPr>
          <w:color w:val="000000"/>
          <w:sz w:val="28"/>
          <w:szCs w:val="28"/>
          <w:lang w:val="en-US"/>
        </w:rPr>
        <w:t>XC</w:t>
      </w:r>
      <w:r w:rsidRPr="00E2535A">
        <w:rPr>
          <w:color w:val="000000"/>
          <w:sz w:val="28"/>
          <w:szCs w:val="28"/>
        </w:rPr>
        <w:t xml:space="preserve">,   </w:t>
      </w:r>
      <w:r w:rsidRPr="00E2535A">
        <w:rPr>
          <w:color w:val="000000"/>
          <w:sz w:val="28"/>
          <w:szCs w:val="28"/>
          <w:lang w:val="en-US"/>
        </w:rPr>
        <w:t>MDCLXXYII</w:t>
      </w:r>
    </w:p>
    <w:p w:rsidR="00132DCF" w:rsidRPr="00E2535A" w:rsidRDefault="00132DCF" w:rsidP="00E2535A">
      <w:pPr>
        <w:spacing w:line="276" w:lineRule="auto"/>
        <w:jc w:val="both"/>
        <w:rPr>
          <w:color w:val="000000"/>
          <w:sz w:val="28"/>
          <w:szCs w:val="28"/>
        </w:rPr>
      </w:pPr>
      <w:r w:rsidRPr="00E2535A">
        <w:rPr>
          <w:color w:val="000000"/>
          <w:sz w:val="28"/>
          <w:szCs w:val="28"/>
        </w:rPr>
        <w:t>11. Охарактеризуйте позицию цифры 7 в числе    712865437211</w:t>
      </w:r>
    </w:p>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12. Что есть цифра? Обведите кружком номер правильного ответа</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1. синоним слова «число»</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2. условный знак для обозначения числа</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3. понятие, характеризующее количественную сторону множества</w:t>
      </w:r>
    </w:p>
    <w:p w:rsidR="00132DCF" w:rsidRPr="00E2535A" w:rsidRDefault="00132DCF" w:rsidP="00E2535A">
      <w:pPr>
        <w:spacing w:line="276" w:lineRule="auto"/>
        <w:jc w:val="both"/>
        <w:rPr>
          <w:color w:val="000000"/>
          <w:sz w:val="28"/>
          <w:szCs w:val="28"/>
        </w:rPr>
      </w:pPr>
      <w:r w:rsidRPr="00E2535A">
        <w:rPr>
          <w:color w:val="000000"/>
          <w:sz w:val="28"/>
          <w:szCs w:val="28"/>
        </w:rPr>
        <w:t>13. Дайте определение счету</w:t>
      </w:r>
    </w:p>
    <w:p w:rsidR="00132DCF" w:rsidRPr="00E2535A" w:rsidRDefault="00132DCF" w:rsidP="00E2535A">
      <w:pPr>
        <w:spacing w:line="276" w:lineRule="auto"/>
        <w:jc w:val="both"/>
        <w:rPr>
          <w:color w:val="000000"/>
          <w:sz w:val="28"/>
          <w:szCs w:val="28"/>
        </w:rPr>
      </w:pPr>
      <w:r w:rsidRPr="00E2535A">
        <w:rPr>
          <w:color w:val="000000"/>
          <w:sz w:val="28"/>
          <w:szCs w:val="28"/>
        </w:rPr>
        <w:t>14.Характеристическое свойство – это:</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1. общее свойство</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2.главное свойство</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3.свойство, которым обладает каждый элемент множества</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4.существенное свойство</w:t>
      </w:r>
    </w:p>
    <w:p w:rsidR="00132DCF" w:rsidRPr="00E2535A" w:rsidRDefault="00132DCF" w:rsidP="00E2535A">
      <w:pPr>
        <w:spacing w:line="276" w:lineRule="auto"/>
        <w:jc w:val="both"/>
        <w:rPr>
          <w:color w:val="000000"/>
          <w:sz w:val="28"/>
          <w:szCs w:val="28"/>
        </w:rPr>
      </w:pPr>
      <w:r w:rsidRPr="00E2535A">
        <w:rPr>
          <w:color w:val="000000"/>
          <w:sz w:val="28"/>
          <w:szCs w:val="28"/>
        </w:rPr>
        <w:t>15. Геометрическая фигура – это</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1.Множество точек</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2.Обобщенное отражение формы</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lastRenderedPageBreak/>
        <w:t>3.Граница объекта и окружающего пространства</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4.Часть плоскости, ограниченная линией</w:t>
      </w:r>
    </w:p>
    <w:p w:rsidR="00132DCF" w:rsidRPr="00E2535A" w:rsidRDefault="00132DCF" w:rsidP="00E2535A">
      <w:pPr>
        <w:spacing w:line="276" w:lineRule="auto"/>
        <w:jc w:val="both"/>
        <w:rPr>
          <w:color w:val="000000"/>
          <w:sz w:val="28"/>
          <w:szCs w:val="28"/>
        </w:rPr>
      </w:pPr>
      <w:r w:rsidRPr="00E2535A">
        <w:rPr>
          <w:color w:val="000000"/>
          <w:sz w:val="28"/>
          <w:szCs w:val="28"/>
        </w:rPr>
        <w:t>16. Величина –</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1.Одно из основных математических понятий</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2.Особое свойство реальных объектов или явлений</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3.Обобщенное свойство некоторых объектов</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4.Индивидуальное свойство конкретного объекта</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5.Понятие – абстракция от числовых характеристик физических свойств</w:t>
      </w:r>
    </w:p>
    <w:p w:rsidR="00132DCF" w:rsidRPr="00E2535A" w:rsidRDefault="00132DCF" w:rsidP="00E2535A">
      <w:pPr>
        <w:spacing w:line="276" w:lineRule="auto"/>
        <w:ind w:firstLine="851"/>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17.Скалярные величины:</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ind w:left="851" w:hanging="284"/>
        <w:jc w:val="both"/>
        <w:rPr>
          <w:color w:val="000000"/>
          <w:sz w:val="28"/>
          <w:szCs w:val="28"/>
        </w:rPr>
      </w:pPr>
      <w:r w:rsidRPr="00E2535A">
        <w:rPr>
          <w:color w:val="000000"/>
          <w:sz w:val="28"/>
          <w:szCs w:val="28"/>
        </w:rPr>
        <w:lastRenderedPageBreak/>
        <w:t>1.Длина</w:t>
      </w:r>
    </w:p>
    <w:p w:rsidR="00132DCF" w:rsidRPr="00E2535A" w:rsidRDefault="00132DCF" w:rsidP="00E2535A">
      <w:pPr>
        <w:spacing w:line="276" w:lineRule="auto"/>
        <w:ind w:left="851" w:hanging="284"/>
        <w:jc w:val="both"/>
        <w:rPr>
          <w:color w:val="000000"/>
          <w:sz w:val="28"/>
          <w:szCs w:val="28"/>
        </w:rPr>
      </w:pPr>
      <w:r w:rsidRPr="00E2535A">
        <w:rPr>
          <w:color w:val="000000"/>
          <w:sz w:val="28"/>
          <w:szCs w:val="28"/>
        </w:rPr>
        <w:t>2.Объем</w:t>
      </w:r>
    </w:p>
    <w:p w:rsidR="00132DCF" w:rsidRPr="00E2535A" w:rsidRDefault="00132DCF" w:rsidP="00E2535A">
      <w:pPr>
        <w:spacing w:line="276" w:lineRule="auto"/>
        <w:ind w:left="851" w:hanging="284"/>
        <w:jc w:val="both"/>
        <w:rPr>
          <w:color w:val="000000"/>
          <w:sz w:val="28"/>
          <w:szCs w:val="28"/>
        </w:rPr>
      </w:pPr>
      <w:r w:rsidRPr="00E2535A">
        <w:rPr>
          <w:color w:val="000000"/>
          <w:sz w:val="28"/>
          <w:szCs w:val="28"/>
        </w:rPr>
        <w:t>3.Стоимость</w:t>
      </w:r>
    </w:p>
    <w:p w:rsidR="00132DCF" w:rsidRPr="00E2535A" w:rsidRDefault="00132DCF" w:rsidP="00E2535A">
      <w:pPr>
        <w:spacing w:line="276" w:lineRule="auto"/>
        <w:ind w:left="851" w:hanging="284"/>
        <w:jc w:val="both"/>
        <w:rPr>
          <w:color w:val="000000"/>
          <w:sz w:val="28"/>
          <w:szCs w:val="28"/>
        </w:rPr>
      </w:pPr>
      <w:r w:rsidRPr="00E2535A">
        <w:rPr>
          <w:color w:val="000000"/>
          <w:sz w:val="28"/>
          <w:szCs w:val="28"/>
        </w:rPr>
        <w:t>4.Скорость</w:t>
      </w:r>
    </w:p>
    <w:p w:rsidR="00132DCF" w:rsidRPr="00E2535A" w:rsidRDefault="00132DCF" w:rsidP="00E2535A">
      <w:pPr>
        <w:spacing w:line="276" w:lineRule="auto"/>
        <w:ind w:left="851" w:hanging="284"/>
        <w:jc w:val="both"/>
        <w:rPr>
          <w:color w:val="000000"/>
          <w:sz w:val="28"/>
          <w:szCs w:val="28"/>
        </w:rPr>
      </w:pPr>
      <w:r w:rsidRPr="00E2535A">
        <w:rPr>
          <w:color w:val="000000"/>
          <w:sz w:val="28"/>
          <w:szCs w:val="28"/>
        </w:rPr>
        <w:lastRenderedPageBreak/>
        <w:t>5.Время</w:t>
      </w:r>
    </w:p>
    <w:p w:rsidR="00132DCF" w:rsidRPr="00E2535A" w:rsidRDefault="00132DCF" w:rsidP="00E2535A">
      <w:pPr>
        <w:spacing w:line="276" w:lineRule="auto"/>
        <w:ind w:left="851" w:hanging="284"/>
        <w:jc w:val="both"/>
        <w:rPr>
          <w:color w:val="000000"/>
          <w:sz w:val="28"/>
          <w:szCs w:val="28"/>
        </w:rPr>
      </w:pPr>
      <w:r w:rsidRPr="00E2535A">
        <w:rPr>
          <w:color w:val="000000"/>
          <w:sz w:val="28"/>
          <w:szCs w:val="28"/>
        </w:rPr>
        <w:t>6.Масса</w:t>
      </w:r>
    </w:p>
    <w:p w:rsidR="00132DCF" w:rsidRPr="00E2535A" w:rsidRDefault="00132DCF" w:rsidP="00E2535A">
      <w:pPr>
        <w:spacing w:line="276" w:lineRule="auto"/>
        <w:ind w:left="851" w:hanging="284"/>
        <w:jc w:val="both"/>
        <w:rPr>
          <w:color w:val="000000"/>
          <w:sz w:val="28"/>
          <w:szCs w:val="28"/>
        </w:rPr>
      </w:pPr>
      <w:r w:rsidRPr="00E2535A">
        <w:rPr>
          <w:color w:val="000000"/>
          <w:sz w:val="28"/>
          <w:szCs w:val="28"/>
        </w:rPr>
        <w:t>7.Расстояние</w:t>
      </w:r>
    </w:p>
    <w:p w:rsidR="00132DCF" w:rsidRPr="00E2535A" w:rsidRDefault="00132DCF" w:rsidP="00E2535A">
      <w:pPr>
        <w:spacing w:line="276" w:lineRule="auto"/>
        <w:ind w:left="851" w:hanging="284"/>
        <w:jc w:val="both"/>
        <w:rPr>
          <w:color w:val="000000"/>
          <w:sz w:val="28"/>
          <w:szCs w:val="28"/>
        </w:rPr>
      </w:pPr>
      <w:r w:rsidRPr="00E2535A">
        <w:rPr>
          <w:color w:val="000000"/>
          <w:sz w:val="28"/>
          <w:szCs w:val="28"/>
        </w:rPr>
        <w:t>8.Площадь</w:t>
      </w:r>
    </w:p>
    <w:p w:rsidR="00132DCF" w:rsidRPr="00E2535A" w:rsidRDefault="00132DCF" w:rsidP="00E2535A">
      <w:pPr>
        <w:spacing w:line="276" w:lineRule="auto"/>
        <w:ind w:left="851" w:hanging="284"/>
        <w:jc w:val="both"/>
        <w:rPr>
          <w:color w:val="000000"/>
          <w:sz w:val="28"/>
          <w:szCs w:val="28"/>
        </w:rPr>
      </w:pPr>
      <w:r w:rsidRPr="00E2535A">
        <w:rPr>
          <w:color w:val="000000"/>
          <w:sz w:val="28"/>
          <w:szCs w:val="28"/>
        </w:rPr>
        <w:lastRenderedPageBreak/>
        <w:t>9.Число</w:t>
      </w:r>
    </w:p>
    <w:p w:rsidR="00132DCF" w:rsidRPr="00E2535A" w:rsidRDefault="00132DCF" w:rsidP="00E2535A">
      <w:pPr>
        <w:spacing w:line="276" w:lineRule="auto"/>
        <w:ind w:left="851" w:hanging="284"/>
        <w:jc w:val="both"/>
        <w:rPr>
          <w:color w:val="000000"/>
          <w:sz w:val="28"/>
          <w:szCs w:val="28"/>
        </w:rPr>
      </w:pPr>
      <w:r w:rsidRPr="00E2535A">
        <w:rPr>
          <w:color w:val="000000"/>
          <w:sz w:val="28"/>
          <w:szCs w:val="28"/>
        </w:rPr>
        <w:t>10.Цена</w:t>
      </w:r>
    </w:p>
    <w:p w:rsidR="00132DCF" w:rsidRPr="00E2535A" w:rsidRDefault="00132DCF" w:rsidP="00E2535A">
      <w:pPr>
        <w:spacing w:line="276" w:lineRule="auto"/>
        <w:ind w:left="851" w:hanging="284"/>
        <w:jc w:val="both"/>
        <w:rPr>
          <w:color w:val="000000"/>
          <w:sz w:val="28"/>
          <w:szCs w:val="28"/>
        </w:rPr>
      </w:pPr>
      <w:r w:rsidRPr="00E2535A">
        <w:rPr>
          <w:color w:val="000000"/>
          <w:sz w:val="28"/>
          <w:szCs w:val="28"/>
        </w:rPr>
        <w:t>11.Температура</w:t>
      </w:r>
    </w:p>
    <w:p w:rsidR="00132DCF" w:rsidRPr="00E2535A" w:rsidRDefault="00132DCF" w:rsidP="00E2535A">
      <w:pPr>
        <w:spacing w:line="276" w:lineRule="auto"/>
        <w:ind w:left="851" w:hanging="284"/>
        <w:jc w:val="both"/>
        <w:rPr>
          <w:color w:val="000000"/>
          <w:sz w:val="28"/>
          <w:szCs w:val="28"/>
        </w:rPr>
      </w:pPr>
      <w:r w:rsidRPr="00E2535A">
        <w:rPr>
          <w:color w:val="000000"/>
          <w:sz w:val="28"/>
          <w:szCs w:val="28"/>
        </w:rPr>
        <w:t>12.Метр</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num="3" w:space="708"/>
        </w:sectPr>
      </w:pP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18.Векторные величины:</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ind w:left="567"/>
        <w:jc w:val="both"/>
        <w:rPr>
          <w:color w:val="000000"/>
          <w:sz w:val="28"/>
          <w:szCs w:val="28"/>
        </w:rPr>
      </w:pPr>
      <w:r w:rsidRPr="00E2535A">
        <w:rPr>
          <w:color w:val="000000"/>
          <w:sz w:val="28"/>
          <w:szCs w:val="28"/>
        </w:rPr>
        <w:lastRenderedPageBreak/>
        <w:t>1.Длина</w:t>
      </w:r>
    </w:p>
    <w:p w:rsidR="00132DCF" w:rsidRPr="00E2535A" w:rsidRDefault="00132DCF" w:rsidP="00E2535A">
      <w:pPr>
        <w:spacing w:line="276" w:lineRule="auto"/>
        <w:ind w:left="567"/>
        <w:jc w:val="both"/>
        <w:rPr>
          <w:color w:val="000000"/>
          <w:sz w:val="28"/>
          <w:szCs w:val="28"/>
        </w:rPr>
      </w:pPr>
      <w:r w:rsidRPr="00E2535A">
        <w:rPr>
          <w:color w:val="000000"/>
          <w:sz w:val="28"/>
          <w:szCs w:val="28"/>
        </w:rPr>
        <w:t>2.Объем</w:t>
      </w:r>
    </w:p>
    <w:p w:rsidR="00132DCF" w:rsidRPr="00E2535A" w:rsidRDefault="00132DCF" w:rsidP="00E2535A">
      <w:pPr>
        <w:spacing w:line="276" w:lineRule="auto"/>
        <w:ind w:left="567"/>
        <w:jc w:val="both"/>
        <w:rPr>
          <w:color w:val="000000"/>
          <w:sz w:val="28"/>
          <w:szCs w:val="28"/>
        </w:rPr>
      </w:pPr>
      <w:r w:rsidRPr="00E2535A">
        <w:rPr>
          <w:color w:val="000000"/>
          <w:sz w:val="28"/>
          <w:szCs w:val="28"/>
        </w:rPr>
        <w:t>3.Стоимость</w:t>
      </w:r>
    </w:p>
    <w:p w:rsidR="00132DCF" w:rsidRPr="00E2535A" w:rsidRDefault="00132DCF" w:rsidP="00E2535A">
      <w:pPr>
        <w:spacing w:line="276" w:lineRule="auto"/>
        <w:ind w:left="567"/>
        <w:jc w:val="both"/>
        <w:rPr>
          <w:color w:val="000000"/>
          <w:sz w:val="28"/>
          <w:szCs w:val="28"/>
        </w:rPr>
      </w:pPr>
      <w:r w:rsidRPr="00E2535A">
        <w:rPr>
          <w:color w:val="000000"/>
          <w:sz w:val="28"/>
          <w:szCs w:val="28"/>
        </w:rPr>
        <w:t>4.Скорость</w:t>
      </w:r>
    </w:p>
    <w:p w:rsidR="00132DCF" w:rsidRPr="00E2535A" w:rsidRDefault="00132DCF" w:rsidP="00E2535A">
      <w:pPr>
        <w:spacing w:line="276" w:lineRule="auto"/>
        <w:ind w:left="567"/>
        <w:jc w:val="both"/>
        <w:rPr>
          <w:color w:val="000000"/>
          <w:sz w:val="28"/>
          <w:szCs w:val="28"/>
        </w:rPr>
      </w:pPr>
      <w:r w:rsidRPr="00E2535A">
        <w:rPr>
          <w:color w:val="000000"/>
          <w:sz w:val="28"/>
          <w:szCs w:val="28"/>
        </w:rPr>
        <w:lastRenderedPageBreak/>
        <w:t>5.Время</w:t>
      </w:r>
    </w:p>
    <w:p w:rsidR="00132DCF" w:rsidRPr="00E2535A" w:rsidRDefault="00132DCF" w:rsidP="00E2535A">
      <w:pPr>
        <w:spacing w:line="276" w:lineRule="auto"/>
        <w:ind w:left="567"/>
        <w:jc w:val="both"/>
        <w:rPr>
          <w:color w:val="000000"/>
          <w:sz w:val="28"/>
          <w:szCs w:val="28"/>
        </w:rPr>
      </w:pPr>
      <w:r w:rsidRPr="00E2535A">
        <w:rPr>
          <w:color w:val="000000"/>
          <w:sz w:val="28"/>
          <w:szCs w:val="28"/>
        </w:rPr>
        <w:t>6.Масса</w:t>
      </w:r>
    </w:p>
    <w:p w:rsidR="00132DCF" w:rsidRPr="00E2535A" w:rsidRDefault="00132DCF" w:rsidP="00E2535A">
      <w:pPr>
        <w:spacing w:line="276" w:lineRule="auto"/>
        <w:ind w:left="567"/>
        <w:jc w:val="both"/>
        <w:rPr>
          <w:color w:val="000000"/>
          <w:sz w:val="28"/>
          <w:szCs w:val="28"/>
        </w:rPr>
      </w:pPr>
      <w:r w:rsidRPr="00E2535A">
        <w:rPr>
          <w:color w:val="000000"/>
          <w:sz w:val="28"/>
          <w:szCs w:val="28"/>
        </w:rPr>
        <w:t>7.Расстояние</w:t>
      </w:r>
    </w:p>
    <w:p w:rsidR="00132DCF" w:rsidRPr="00E2535A" w:rsidRDefault="00132DCF" w:rsidP="00E2535A">
      <w:pPr>
        <w:spacing w:line="276" w:lineRule="auto"/>
        <w:ind w:left="567"/>
        <w:jc w:val="both"/>
        <w:rPr>
          <w:color w:val="000000"/>
          <w:sz w:val="28"/>
          <w:szCs w:val="28"/>
        </w:rPr>
      </w:pPr>
      <w:r w:rsidRPr="00E2535A">
        <w:rPr>
          <w:color w:val="000000"/>
          <w:sz w:val="28"/>
          <w:szCs w:val="28"/>
        </w:rPr>
        <w:t>8.Площадь</w:t>
      </w:r>
    </w:p>
    <w:p w:rsidR="00132DCF" w:rsidRPr="00E2535A" w:rsidRDefault="00132DCF" w:rsidP="00E2535A">
      <w:pPr>
        <w:spacing w:line="276" w:lineRule="auto"/>
        <w:ind w:left="567"/>
        <w:jc w:val="both"/>
        <w:rPr>
          <w:color w:val="000000"/>
          <w:sz w:val="28"/>
          <w:szCs w:val="28"/>
        </w:rPr>
      </w:pPr>
      <w:r w:rsidRPr="00E2535A">
        <w:rPr>
          <w:color w:val="000000"/>
          <w:sz w:val="28"/>
          <w:szCs w:val="28"/>
        </w:rPr>
        <w:lastRenderedPageBreak/>
        <w:t>9.Число</w:t>
      </w:r>
    </w:p>
    <w:p w:rsidR="00132DCF" w:rsidRPr="00E2535A" w:rsidRDefault="00132DCF" w:rsidP="00E2535A">
      <w:pPr>
        <w:spacing w:line="276" w:lineRule="auto"/>
        <w:ind w:left="567"/>
        <w:jc w:val="both"/>
        <w:rPr>
          <w:color w:val="000000"/>
          <w:sz w:val="28"/>
          <w:szCs w:val="28"/>
        </w:rPr>
      </w:pPr>
      <w:r w:rsidRPr="00E2535A">
        <w:rPr>
          <w:color w:val="000000"/>
          <w:sz w:val="28"/>
          <w:szCs w:val="28"/>
        </w:rPr>
        <w:t>10.Цена</w:t>
      </w:r>
    </w:p>
    <w:p w:rsidR="00132DCF" w:rsidRPr="00E2535A" w:rsidRDefault="00132DCF" w:rsidP="00E2535A">
      <w:pPr>
        <w:spacing w:line="276" w:lineRule="auto"/>
        <w:ind w:left="567"/>
        <w:jc w:val="both"/>
        <w:rPr>
          <w:color w:val="000000"/>
          <w:sz w:val="28"/>
          <w:szCs w:val="28"/>
        </w:rPr>
      </w:pPr>
      <w:r w:rsidRPr="00E2535A">
        <w:rPr>
          <w:color w:val="000000"/>
          <w:sz w:val="28"/>
          <w:szCs w:val="28"/>
        </w:rPr>
        <w:t>11.Температура</w:t>
      </w:r>
    </w:p>
    <w:p w:rsidR="00132DCF" w:rsidRPr="00E2535A" w:rsidRDefault="00132DCF" w:rsidP="00E2535A">
      <w:pPr>
        <w:spacing w:line="276" w:lineRule="auto"/>
        <w:ind w:left="567"/>
        <w:jc w:val="both"/>
        <w:rPr>
          <w:color w:val="000000"/>
          <w:sz w:val="28"/>
          <w:szCs w:val="28"/>
        </w:rPr>
      </w:pPr>
      <w:r w:rsidRPr="00E2535A">
        <w:rPr>
          <w:color w:val="000000"/>
          <w:sz w:val="28"/>
          <w:szCs w:val="28"/>
        </w:rPr>
        <w:t>12.Метр</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num="3" w:space="708"/>
        </w:sectPr>
      </w:pP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19. Запишите нумерацию стадий развития понятия числа в порядке их следования:</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1.ручной счет</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2.числа – качества</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3.алгорифмические числа</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4.узловые числа</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5.числа-совокупности</w:t>
      </w:r>
    </w:p>
    <w:p w:rsidR="00132DCF" w:rsidRPr="00E2535A" w:rsidRDefault="00132DCF" w:rsidP="00E2535A">
      <w:pPr>
        <w:spacing w:line="276" w:lineRule="auto"/>
        <w:ind w:firstLine="709"/>
        <w:jc w:val="both"/>
        <w:rPr>
          <w:b/>
          <w:color w:val="000000"/>
          <w:sz w:val="28"/>
          <w:szCs w:val="28"/>
          <w:lang w:val="be-BY"/>
        </w:rPr>
      </w:pPr>
    </w:p>
    <w:p w:rsidR="00132DCF" w:rsidRPr="00E2535A" w:rsidRDefault="00132DCF" w:rsidP="00E2535A">
      <w:pPr>
        <w:spacing w:line="276" w:lineRule="auto"/>
        <w:ind w:firstLine="709"/>
        <w:jc w:val="both"/>
        <w:rPr>
          <w:b/>
          <w:color w:val="000000"/>
          <w:sz w:val="28"/>
          <w:szCs w:val="28"/>
        </w:rPr>
      </w:pPr>
      <w:r w:rsidRPr="00E2535A">
        <w:rPr>
          <w:b/>
          <w:color w:val="000000"/>
          <w:sz w:val="28"/>
          <w:szCs w:val="28"/>
        </w:rPr>
        <w:t>Тема: Понятия. Отношения. Логические операции</w:t>
      </w:r>
    </w:p>
    <w:p w:rsidR="00132DCF" w:rsidRPr="00E2535A" w:rsidRDefault="00132DCF" w:rsidP="00E2535A">
      <w:pPr>
        <w:spacing w:line="276" w:lineRule="auto"/>
        <w:ind w:left="45"/>
        <w:jc w:val="both"/>
        <w:rPr>
          <w:color w:val="000000"/>
          <w:sz w:val="28"/>
          <w:szCs w:val="28"/>
        </w:rPr>
      </w:pPr>
      <w:r w:rsidRPr="00E2535A">
        <w:rPr>
          <w:b/>
          <w:color w:val="000000"/>
          <w:sz w:val="28"/>
          <w:szCs w:val="28"/>
        </w:rPr>
        <w:t xml:space="preserve">А. </w:t>
      </w:r>
      <w:r w:rsidRPr="00E2535A">
        <w:rPr>
          <w:color w:val="000000"/>
          <w:sz w:val="28"/>
          <w:szCs w:val="28"/>
        </w:rPr>
        <w:t>Правильно обобщены понятия:</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 xml:space="preserve">1.Математика – наука, </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 xml:space="preserve">2.музыка – искусство, </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 xml:space="preserve">3.геометрическая фигура – треугольник, </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 xml:space="preserve">4.Минск – город в Беларуси, </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 xml:space="preserve">5.игра – детская деятельность. </w:t>
      </w:r>
    </w:p>
    <w:p w:rsidR="00132DCF" w:rsidRPr="00E2535A" w:rsidRDefault="00132DCF" w:rsidP="00E2535A">
      <w:pPr>
        <w:spacing w:line="276" w:lineRule="auto"/>
        <w:ind w:left="45"/>
        <w:jc w:val="both"/>
        <w:rPr>
          <w:color w:val="000000"/>
          <w:sz w:val="28"/>
          <w:szCs w:val="28"/>
        </w:rPr>
      </w:pPr>
      <w:r w:rsidRPr="00E2535A">
        <w:rPr>
          <w:b/>
          <w:color w:val="000000"/>
          <w:sz w:val="28"/>
          <w:szCs w:val="28"/>
        </w:rPr>
        <w:t>Б.</w:t>
      </w:r>
      <w:r w:rsidRPr="00E2535A">
        <w:rPr>
          <w:color w:val="000000"/>
          <w:sz w:val="28"/>
          <w:szCs w:val="28"/>
        </w:rPr>
        <w:t xml:space="preserve"> Правильно ограничены понятия: </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 xml:space="preserve">1.математика – геометрия, </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 xml:space="preserve">2.вальс – европейские танцы, </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 xml:space="preserve">3.живопись – искусство, </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 xml:space="preserve">4.Минск – столица Беларуси, </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 xml:space="preserve">5.дошкольное учреждение – детский сад. </w:t>
      </w:r>
    </w:p>
    <w:p w:rsidR="00132DCF" w:rsidRPr="00E2535A" w:rsidRDefault="00132DCF" w:rsidP="00E2535A">
      <w:pPr>
        <w:spacing w:line="276" w:lineRule="auto"/>
        <w:ind w:left="45"/>
        <w:jc w:val="both"/>
        <w:rPr>
          <w:color w:val="000000"/>
          <w:sz w:val="28"/>
          <w:szCs w:val="28"/>
        </w:rPr>
      </w:pPr>
      <w:r w:rsidRPr="00E2535A">
        <w:rPr>
          <w:b/>
          <w:color w:val="000000"/>
          <w:sz w:val="28"/>
          <w:szCs w:val="28"/>
        </w:rPr>
        <w:t>В</w:t>
      </w:r>
      <w:r w:rsidRPr="00E2535A">
        <w:rPr>
          <w:color w:val="000000"/>
          <w:sz w:val="28"/>
          <w:szCs w:val="28"/>
        </w:rPr>
        <w:t>. Существенные свойства квадрата:</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lastRenderedPageBreak/>
        <w:t>1.Положение в пространстве</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2.величина</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3.равенство углов</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4.цвет</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5.имеет 4 стороны</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6.имеет четыре угла</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7.равенство всех сторон</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8.равенство противоположных сторон</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9.параллельность противоположных сторон</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10.наличие прямых углов</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11.все углы прямые</w:t>
      </w:r>
    </w:p>
    <w:p w:rsidR="00132DCF" w:rsidRPr="00E2535A" w:rsidRDefault="00132DCF" w:rsidP="00E2535A">
      <w:pPr>
        <w:spacing w:line="276" w:lineRule="auto"/>
        <w:jc w:val="both"/>
        <w:rPr>
          <w:b/>
          <w:color w:val="000000"/>
          <w:sz w:val="28"/>
          <w:szCs w:val="28"/>
        </w:rPr>
      </w:pPr>
    </w:p>
    <w:p w:rsidR="00132DCF" w:rsidRPr="00E2535A" w:rsidRDefault="00132DCF" w:rsidP="00E2535A">
      <w:pPr>
        <w:spacing w:line="276" w:lineRule="auto"/>
        <w:jc w:val="both"/>
        <w:rPr>
          <w:color w:val="000000"/>
          <w:sz w:val="28"/>
          <w:szCs w:val="28"/>
        </w:rPr>
      </w:pPr>
      <w:r w:rsidRPr="00E2535A">
        <w:rPr>
          <w:b/>
          <w:color w:val="000000"/>
          <w:sz w:val="28"/>
          <w:szCs w:val="28"/>
        </w:rPr>
        <w:t>Г</w:t>
      </w:r>
      <w:r w:rsidRPr="00E2535A">
        <w:rPr>
          <w:color w:val="000000"/>
          <w:sz w:val="28"/>
          <w:szCs w:val="28"/>
        </w:rPr>
        <w:t>. Несущественные свойства квадрата:</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lastRenderedPageBreak/>
        <w:t>1.Положение в пространстве</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2.величина</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3.равенство углов</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4.цвет</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5.имеет 4 стороны</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6.имеет четыре угла</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7.равенство всех сторон</w:t>
      </w:r>
    </w:p>
    <w:p w:rsidR="00132DCF" w:rsidRPr="00E2535A" w:rsidRDefault="00132DCF" w:rsidP="00E2535A">
      <w:pPr>
        <w:spacing w:line="276" w:lineRule="auto"/>
        <w:ind w:left="45" w:firstLine="805"/>
        <w:jc w:val="both"/>
        <w:rPr>
          <w:color w:val="000000"/>
          <w:sz w:val="28"/>
          <w:szCs w:val="28"/>
        </w:rPr>
      </w:pP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lastRenderedPageBreak/>
        <w:t>8.равенство противоположных сторон</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9.параллельность противоположных сторон</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10.наличие прямых углов</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11.все углы прямые</w:t>
      </w:r>
    </w:p>
    <w:p w:rsidR="00132DCF" w:rsidRPr="00E2535A" w:rsidRDefault="00132DCF" w:rsidP="00E2535A">
      <w:pPr>
        <w:spacing w:line="276" w:lineRule="auto"/>
        <w:ind w:left="45"/>
        <w:jc w:val="both"/>
        <w:rPr>
          <w:b/>
          <w:color w:val="000000"/>
          <w:sz w:val="28"/>
          <w:szCs w:val="28"/>
        </w:rPr>
      </w:pPr>
    </w:p>
    <w:p w:rsidR="00132DCF" w:rsidRPr="00E2535A" w:rsidRDefault="00132DCF" w:rsidP="00E2535A">
      <w:pPr>
        <w:spacing w:line="276" w:lineRule="auto"/>
        <w:jc w:val="both"/>
        <w:rPr>
          <w:b/>
          <w:color w:val="000000"/>
          <w:sz w:val="28"/>
          <w:szCs w:val="28"/>
        </w:rPr>
        <w:sectPr w:rsidR="00132DCF" w:rsidRPr="00E2535A" w:rsidSect="00127C94">
          <w:type w:val="continuous"/>
          <w:pgSz w:w="11906" w:h="16838" w:code="9"/>
          <w:pgMar w:top="454" w:right="454" w:bottom="454" w:left="1701" w:header="709" w:footer="709" w:gutter="0"/>
          <w:cols w:num="2" w:space="708"/>
        </w:sectPr>
      </w:pPr>
    </w:p>
    <w:p w:rsidR="00132DCF" w:rsidRPr="00E2535A" w:rsidRDefault="00132DCF" w:rsidP="00E2535A">
      <w:pPr>
        <w:spacing w:line="276" w:lineRule="auto"/>
        <w:ind w:left="45"/>
        <w:jc w:val="both"/>
        <w:rPr>
          <w:color w:val="000000"/>
          <w:sz w:val="28"/>
          <w:szCs w:val="28"/>
        </w:rPr>
      </w:pPr>
      <w:r w:rsidRPr="00E2535A">
        <w:rPr>
          <w:b/>
          <w:color w:val="000000"/>
          <w:sz w:val="28"/>
          <w:szCs w:val="28"/>
        </w:rPr>
        <w:lastRenderedPageBreak/>
        <w:t>Д.</w:t>
      </w:r>
      <w:r w:rsidRPr="00E2535A">
        <w:rPr>
          <w:color w:val="000000"/>
          <w:sz w:val="28"/>
          <w:szCs w:val="28"/>
        </w:rPr>
        <w:t xml:space="preserve"> Содержание понятия – это</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1.совокупность всех свойств</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2.совокупность всех существенных свойств</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3.совокупность объектов, обозначенных одним термином</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4.значение термина</w:t>
      </w:r>
    </w:p>
    <w:p w:rsidR="00132DCF" w:rsidRPr="00E2535A" w:rsidRDefault="00132DCF" w:rsidP="00E2535A">
      <w:pPr>
        <w:spacing w:line="276" w:lineRule="auto"/>
        <w:ind w:left="45" w:firstLine="805"/>
        <w:jc w:val="both"/>
        <w:rPr>
          <w:color w:val="000000"/>
          <w:sz w:val="28"/>
          <w:szCs w:val="28"/>
        </w:rPr>
      </w:pPr>
    </w:p>
    <w:p w:rsidR="00132DCF" w:rsidRPr="00E2535A" w:rsidRDefault="00132DCF" w:rsidP="00E2535A">
      <w:pPr>
        <w:spacing w:line="276" w:lineRule="auto"/>
        <w:ind w:left="45"/>
        <w:jc w:val="both"/>
        <w:rPr>
          <w:color w:val="000000"/>
          <w:sz w:val="28"/>
          <w:szCs w:val="28"/>
        </w:rPr>
      </w:pPr>
      <w:r w:rsidRPr="00E2535A">
        <w:rPr>
          <w:b/>
          <w:color w:val="000000"/>
          <w:sz w:val="28"/>
          <w:szCs w:val="28"/>
        </w:rPr>
        <w:t>Е.</w:t>
      </w:r>
      <w:r w:rsidRPr="00E2535A">
        <w:rPr>
          <w:color w:val="000000"/>
          <w:sz w:val="28"/>
          <w:szCs w:val="28"/>
        </w:rPr>
        <w:t xml:space="preserve"> Объем понятия – это</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1.совокупность всех свойств</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2.совокупность всех существенных свойств</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3.совокупность объектов, обозначенных одним термином</w:t>
      </w:r>
    </w:p>
    <w:p w:rsidR="00132DCF" w:rsidRPr="00E2535A" w:rsidRDefault="00132DCF" w:rsidP="00E2535A">
      <w:pPr>
        <w:spacing w:line="276" w:lineRule="auto"/>
        <w:ind w:left="45" w:firstLine="805"/>
        <w:jc w:val="both"/>
        <w:rPr>
          <w:color w:val="000000"/>
          <w:sz w:val="28"/>
          <w:szCs w:val="28"/>
        </w:rPr>
      </w:pPr>
      <w:r w:rsidRPr="00E2535A">
        <w:rPr>
          <w:color w:val="000000"/>
          <w:sz w:val="28"/>
          <w:szCs w:val="28"/>
        </w:rPr>
        <w:t>4.значение термина</w:t>
      </w:r>
    </w:p>
    <w:p w:rsidR="00132DCF" w:rsidRPr="00E2535A" w:rsidRDefault="00132DCF" w:rsidP="00E2535A">
      <w:pPr>
        <w:spacing w:line="276" w:lineRule="auto"/>
        <w:ind w:left="45" w:firstLine="805"/>
        <w:jc w:val="both"/>
        <w:rPr>
          <w:color w:val="000000"/>
          <w:sz w:val="28"/>
          <w:szCs w:val="28"/>
        </w:rPr>
      </w:pPr>
    </w:p>
    <w:p w:rsidR="00132DCF" w:rsidRPr="00E2535A" w:rsidRDefault="00132DCF" w:rsidP="00E2535A">
      <w:pPr>
        <w:spacing w:line="276" w:lineRule="auto"/>
        <w:jc w:val="both"/>
        <w:rPr>
          <w:color w:val="000000"/>
          <w:sz w:val="28"/>
          <w:szCs w:val="28"/>
        </w:rPr>
      </w:pPr>
      <w:r w:rsidRPr="00E2535A">
        <w:rPr>
          <w:b/>
          <w:color w:val="000000"/>
          <w:sz w:val="28"/>
          <w:szCs w:val="28"/>
        </w:rPr>
        <w:t>Ж.</w:t>
      </w:r>
      <w:r w:rsidRPr="00E2535A">
        <w:rPr>
          <w:color w:val="000000"/>
          <w:sz w:val="28"/>
          <w:szCs w:val="28"/>
        </w:rPr>
        <w:t xml:space="preserve"> Понятие характеризуют:</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ind w:firstLine="851"/>
        <w:jc w:val="both"/>
        <w:rPr>
          <w:color w:val="000000"/>
          <w:sz w:val="28"/>
          <w:szCs w:val="28"/>
        </w:rPr>
      </w:pPr>
      <w:r w:rsidRPr="00E2535A">
        <w:rPr>
          <w:color w:val="000000"/>
          <w:sz w:val="28"/>
          <w:szCs w:val="28"/>
        </w:rPr>
        <w:lastRenderedPageBreak/>
        <w:t>1.термин</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2.относительность</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3.глубина</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4.разнообразие</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5.определение</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6 объем</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lastRenderedPageBreak/>
        <w:t>7.явность</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8.род</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9.содержание</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10.вид</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11.абстрактность</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12.конкретность</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num="2" w:space="708"/>
        </w:sectPr>
      </w:pPr>
    </w:p>
    <w:p w:rsidR="00132DCF" w:rsidRPr="00E2535A" w:rsidRDefault="00132DCF" w:rsidP="00E2535A">
      <w:pPr>
        <w:spacing w:line="276" w:lineRule="auto"/>
        <w:jc w:val="both"/>
        <w:rPr>
          <w:b/>
          <w:color w:val="000000"/>
          <w:sz w:val="28"/>
          <w:szCs w:val="28"/>
        </w:rPr>
      </w:pPr>
    </w:p>
    <w:p w:rsidR="00132DCF" w:rsidRPr="00E2535A" w:rsidRDefault="00132DCF" w:rsidP="00E2535A">
      <w:pPr>
        <w:spacing w:line="276" w:lineRule="auto"/>
        <w:jc w:val="both"/>
        <w:rPr>
          <w:color w:val="000000"/>
          <w:sz w:val="28"/>
          <w:szCs w:val="28"/>
        </w:rPr>
      </w:pPr>
      <w:r w:rsidRPr="00E2535A">
        <w:rPr>
          <w:b/>
          <w:color w:val="000000"/>
          <w:sz w:val="28"/>
          <w:szCs w:val="28"/>
        </w:rPr>
        <w:lastRenderedPageBreak/>
        <w:t>З.</w:t>
      </w:r>
      <w:r w:rsidRPr="00E2535A">
        <w:rPr>
          <w:color w:val="000000"/>
          <w:sz w:val="28"/>
          <w:szCs w:val="28"/>
        </w:rPr>
        <w:t xml:space="preserve"> Найдите и обозначьте те явные определения, в которых есть логические ошибки:</w:t>
      </w:r>
    </w:p>
    <w:p w:rsidR="00132DCF" w:rsidRPr="00E2535A" w:rsidRDefault="00132DCF" w:rsidP="00E2535A">
      <w:pPr>
        <w:spacing w:line="276" w:lineRule="auto"/>
        <w:ind w:left="851"/>
        <w:jc w:val="both"/>
        <w:rPr>
          <w:color w:val="000000"/>
          <w:sz w:val="28"/>
          <w:szCs w:val="28"/>
        </w:rPr>
      </w:pPr>
      <w:r w:rsidRPr="00E2535A">
        <w:rPr>
          <w:color w:val="000000"/>
          <w:sz w:val="28"/>
          <w:szCs w:val="28"/>
        </w:rPr>
        <w:t>1.Смежные углы – это углы, которые в сумме составляют 180 градусов.</w:t>
      </w:r>
    </w:p>
    <w:p w:rsidR="00132DCF" w:rsidRPr="00E2535A" w:rsidRDefault="00132DCF" w:rsidP="00E2535A">
      <w:pPr>
        <w:spacing w:line="276" w:lineRule="auto"/>
        <w:ind w:left="851"/>
        <w:jc w:val="both"/>
        <w:rPr>
          <w:color w:val="000000"/>
          <w:sz w:val="28"/>
          <w:szCs w:val="28"/>
        </w:rPr>
      </w:pPr>
      <w:r w:rsidRPr="00E2535A">
        <w:rPr>
          <w:color w:val="000000"/>
          <w:sz w:val="28"/>
          <w:szCs w:val="28"/>
        </w:rPr>
        <w:t>2.Прямоугольник – это четырехугольник, у которого все углы прямые, а   противоположные стороны равны.</w:t>
      </w:r>
    </w:p>
    <w:p w:rsidR="00132DCF" w:rsidRPr="00E2535A" w:rsidRDefault="00132DCF" w:rsidP="00E2535A">
      <w:pPr>
        <w:spacing w:line="276" w:lineRule="auto"/>
        <w:ind w:left="851"/>
        <w:jc w:val="both"/>
        <w:rPr>
          <w:color w:val="000000"/>
          <w:sz w:val="28"/>
          <w:szCs w:val="28"/>
        </w:rPr>
      </w:pPr>
      <w:r w:rsidRPr="00E2535A">
        <w:rPr>
          <w:color w:val="000000"/>
          <w:sz w:val="28"/>
          <w:szCs w:val="28"/>
        </w:rPr>
        <w:t>3.Тупоугольный треугольник – это треугольник, у которого все углы тупые.</w:t>
      </w:r>
    </w:p>
    <w:p w:rsidR="00132DCF" w:rsidRPr="00E2535A" w:rsidRDefault="00132DCF" w:rsidP="00E2535A">
      <w:pPr>
        <w:spacing w:line="276" w:lineRule="auto"/>
        <w:jc w:val="both"/>
        <w:rPr>
          <w:color w:val="000000"/>
          <w:sz w:val="28"/>
          <w:szCs w:val="28"/>
        </w:rPr>
      </w:pPr>
      <w:r w:rsidRPr="00E2535A">
        <w:rPr>
          <w:b/>
          <w:color w:val="000000"/>
          <w:sz w:val="28"/>
          <w:szCs w:val="28"/>
        </w:rPr>
        <w:t>И.</w:t>
      </w:r>
      <w:r w:rsidRPr="00E2535A">
        <w:rPr>
          <w:color w:val="000000"/>
          <w:sz w:val="28"/>
          <w:szCs w:val="28"/>
        </w:rPr>
        <w:t xml:space="preserve"> Характеристики математических предложений:</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ind w:firstLine="851"/>
        <w:jc w:val="both"/>
        <w:rPr>
          <w:color w:val="000000"/>
          <w:sz w:val="28"/>
          <w:szCs w:val="28"/>
        </w:rPr>
      </w:pPr>
      <w:r w:rsidRPr="00E2535A">
        <w:rPr>
          <w:color w:val="000000"/>
          <w:sz w:val="28"/>
          <w:szCs w:val="28"/>
        </w:rPr>
        <w:lastRenderedPageBreak/>
        <w:t>1.содержание</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2.сложность</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3.истинность</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4.наличие связок</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lastRenderedPageBreak/>
        <w:t>5.логическая структура</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6.простота</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7.формулировка</w:t>
      </w:r>
    </w:p>
    <w:p w:rsidR="00132DCF" w:rsidRPr="00E2535A" w:rsidRDefault="00132DCF" w:rsidP="00E2535A">
      <w:pPr>
        <w:spacing w:line="276" w:lineRule="auto"/>
        <w:jc w:val="both"/>
        <w:rPr>
          <w:b/>
          <w:color w:val="000000"/>
          <w:sz w:val="28"/>
          <w:szCs w:val="28"/>
        </w:rPr>
        <w:sectPr w:rsidR="00132DCF" w:rsidRPr="00E2535A" w:rsidSect="00127C94">
          <w:type w:val="continuous"/>
          <w:pgSz w:w="11906" w:h="16838" w:code="9"/>
          <w:pgMar w:top="454" w:right="454" w:bottom="454" w:left="1701" w:header="709" w:footer="709" w:gutter="0"/>
          <w:cols w:num="2" w:space="708"/>
        </w:sectPr>
      </w:pPr>
    </w:p>
    <w:p w:rsidR="00132DCF" w:rsidRPr="00E2535A" w:rsidRDefault="00132DCF" w:rsidP="00E2535A">
      <w:pPr>
        <w:spacing w:line="276" w:lineRule="auto"/>
        <w:jc w:val="both"/>
        <w:rPr>
          <w:color w:val="000000"/>
          <w:sz w:val="28"/>
          <w:szCs w:val="28"/>
        </w:rPr>
      </w:pPr>
      <w:r w:rsidRPr="00E2535A">
        <w:rPr>
          <w:b/>
          <w:color w:val="000000"/>
          <w:sz w:val="28"/>
          <w:szCs w:val="28"/>
        </w:rPr>
        <w:lastRenderedPageBreak/>
        <w:t>К.</w:t>
      </w:r>
      <w:r w:rsidRPr="00E2535A">
        <w:rPr>
          <w:color w:val="000000"/>
          <w:sz w:val="28"/>
          <w:szCs w:val="28"/>
        </w:rPr>
        <w:t xml:space="preserve"> Кванторы общности:</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ind w:firstLine="851"/>
        <w:jc w:val="both"/>
        <w:rPr>
          <w:color w:val="000000"/>
          <w:sz w:val="28"/>
          <w:szCs w:val="28"/>
        </w:rPr>
      </w:pPr>
      <w:r w:rsidRPr="00E2535A">
        <w:rPr>
          <w:color w:val="000000"/>
          <w:sz w:val="28"/>
          <w:szCs w:val="28"/>
        </w:rPr>
        <w:lastRenderedPageBreak/>
        <w:t>1.все</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 xml:space="preserve">2.хотя бы </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3.любой</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4.всякий</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lastRenderedPageBreak/>
        <w:t>5.некоторые</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6.найдется</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7.каждый</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8.существует</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num="2" w:space="708"/>
        </w:sectPr>
      </w:pPr>
    </w:p>
    <w:p w:rsidR="00132DCF" w:rsidRPr="00E2535A" w:rsidRDefault="00132DCF" w:rsidP="00E2535A">
      <w:pPr>
        <w:spacing w:line="276" w:lineRule="auto"/>
        <w:jc w:val="both"/>
        <w:rPr>
          <w:b/>
          <w:color w:val="000000"/>
          <w:sz w:val="28"/>
          <w:szCs w:val="28"/>
        </w:rPr>
      </w:pPr>
    </w:p>
    <w:p w:rsidR="00132DCF" w:rsidRPr="00E2535A" w:rsidRDefault="00132DCF" w:rsidP="00E2535A">
      <w:pPr>
        <w:spacing w:line="276" w:lineRule="auto"/>
        <w:jc w:val="both"/>
        <w:rPr>
          <w:color w:val="000000"/>
          <w:sz w:val="28"/>
          <w:szCs w:val="28"/>
        </w:rPr>
      </w:pPr>
      <w:r w:rsidRPr="00E2535A">
        <w:rPr>
          <w:b/>
          <w:color w:val="000000"/>
          <w:sz w:val="28"/>
          <w:szCs w:val="28"/>
        </w:rPr>
        <w:t>Л.</w:t>
      </w:r>
      <w:r w:rsidRPr="00E2535A">
        <w:rPr>
          <w:color w:val="000000"/>
          <w:sz w:val="28"/>
          <w:szCs w:val="28"/>
        </w:rPr>
        <w:t xml:space="preserve"> Кванторы существования:</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ind w:firstLine="851"/>
        <w:jc w:val="both"/>
        <w:rPr>
          <w:color w:val="000000"/>
          <w:sz w:val="28"/>
          <w:szCs w:val="28"/>
        </w:rPr>
      </w:pPr>
      <w:r w:rsidRPr="00E2535A">
        <w:rPr>
          <w:color w:val="000000"/>
          <w:sz w:val="28"/>
          <w:szCs w:val="28"/>
        </w:rPr>
        <w:lastRenderedPageBreak/>
        <w:t>1.все</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 xml:space="preserve">2.хотя бы </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3.любой</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4.всякий</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lastRenderedPageBreak/>
        <w:t>5.некоторые</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6.найдется</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7.каждый</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8.существует</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num="2" w:space="708"/>
        </w:sectPr>
      </w:pPr>
    </w:p>
    <w:p w:rsidR="00132DCF" w:rsidRPr="00E2535A" w:rsidRDefault="00132DCF" w:rsidP="00E2535A">
      <w:pPr>
        <w:spacing w:line="276" w:lineRule="auto"/>
        <w:jc w:val="both"/>
        <w:rPr>
          <w:b/>
          <w:color w:val="000000"/>
          <w:sz w:val="28"/>
          <w:szCs w:val="28"/>
        </w:rPr>
      </w:pPr>
    </w:p>
    <w:p w:rsidR="00132DCF" w:rsidRPr="00E2535A" w:rsidRDefault="00132DCF" w:rsidP="00E2535A">
      <w:pPr>
        <w:spacing w:line="276" w:lineRule="auto"/>
        <w:jc w:val="both"/>
        <w:rPr>
          <w:color w:val="000000"/>
          <w:sz w:val="28"/>
          <w:szCs w:val="28"/>
        </w:rPr>
      </w:pPr>
      <w:r w:rsidRPr="00E2535A">
        <w:rPr>
          <w:b/>
          <w:color w:val="000000"/>
          <w:sz w:val="28"/>
          <w:szCs w:val="28"/>
        </w:rPr>
        <w:t>М.</w:t>
      </w:r>
      <w:r w:rsidRPr="00E2535A">
        <w:rPr>
          <w:color w:val="000000"/>
          <w:sz w:val="28"/>
          <w:szCs w:val="28"/>
        </w:rPr>
        <w:t xml:space="preserve"> Истинность высказывания с квантором общности устанавливается путем</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1.доказательства</w:t>
      </w:r>
    </w:p>
    <w:p w:rsidR="00132DCF" w:rsidRPr="00E2535A" w:rsidRDefault="00132DCF" w:rsidP="00E2535A">
      <w:pPr>
        <w:spacing w:line="276" w:lineRule="auto"/>
        <w:jc w:val="both"/>
        <w:rPr>
          <w:color w:val="000000"/>
          <w:sz w:val="28"/>
          <w:szCs w:val="28"/>
        </w:rPr>
      </w:pPr>
      <w:r w:rsidRPr="00E2535A">
        <w:rPr>
          <w:color w:val="000000"/>
          <w:sz w:val="28"/>
          <w:szCs w:val="28"/>
        </w:rPr>
        <w:t>2.приведения контрпримера</w:t>
      </w:r>
    </w:p>
    <w:p w:rsidR="00132DCF" w:rsidRPr="00E2535A" w:rsidRDefault="00132DCF" w:rsidP="00E2535A">
      <w:pPr>
        <w:spacing w:line="276" w:lineRule="auto"/>
        <w:jc w:val="both"/>
        <w:rPr>
          <w:color w:val="000000"/>
          <w:sz w:val="28"/>
          <w:szCs w:val="28"/>
        </w:rPr>
      </w:pPr>
      <w:r w:rsidRPr="00E2535A">
        <w:rPr>
          <w:color w:val="000000"/>
          <w:sz w:val="28"/>
          <w:szCs w:val="28"/>
        </w:rPr>
        <w:t>3.объяснением</w:t>
      </w:r>
    </w:p>
    <w:p w:rsidR="00132DCF" w:rsidRPr="00E2535A" w:rsidRDefault="00132DCF" w:rsidP="00E2535A">
      <w:pPr>
        <w:spacing w:line="276" w:lineRule="auto"/>
        <w:jc w:val="both"/>
        <w:rPr>
          <w:color w:val="000000"/>
          <w:sz w:val="28"/>
          <w:szCs w:val="28"/>
        </w:rPr>
      </w:pPr>
      <w:r w:rsidRPr="00E2535A">
        <w:rPr>
          <w:color w:val="000000"/>
          <w:sz w:val="28"/>
          <w:szCs w:val="28"/>
        </w:rPr>
        <w:t>4.перечислением фактов</w:t>
      </w:r>
    </w:p>
    <w:p w:rsidR="00132DCF" w:rsidRPr="00E2535A" w:rsidRDefault="00132DCF" w:rsidP="00E2535A">
      <w:pPr>
        <w:spacing w:line="276" w:lineRule="auto"/>
        <w:jc w:val="both"/>
        <w:rPr>
          <w:color w:val="000000"/>
          <w:sz w:val="28"/>
          <w:szCs w:val="28"/>
        </w:rPr>
      </w:pPr>
      <w:r w:rsidRPr="00E2535A">
        <w:rPr>
          <w:color w:val="000000"/>
          <w:sz w:val="28"/>
          <w:szCs w:val="28"/>
        </w:rPr>
        <w:t>5.согласием</w:t>
      </w: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6.приведением конкретного примера</w:t>
      </w:r>
    </w:p>
    <w:p w:rsidR="00132DCF" w:rsidRPr="00E2535A" w:rsidRDefault="00132DCF" w:rsidP="00E2535A">
      <w:pPr>
        <w:spacing w:line="276" w:lineRule="auto"/>
        <w:jc w:val="both"/>
        <w:rPr>
          <w:color w:val="000000"/>
          <w:sz w:val="28"/>
          <w:szCs w:val="28"/>
        </w:rPr>
      </w:pPr>
      <w:r w:rsidRPr="00E2535A">
        <w:rPr>
          <w:color w:val="000000"/>
          <w:sz w:val="28"/>
          <w:szCs w:val="28"/>
        </w:rPr>
        <w:t>7.отрицанием</w:t>
      </w:r>
    </w:p>
    <w:p w:rsidR="00132DCF" w:rsidRPr="00E2535A" w:rsidRDefault="00132DCF" w:rsidP="00E2535A">
      <w:pPr>
        <w:spacing w:line="276" w:lineRule="auto"/>
        <w:jc w:val="both"/>
        <w:rPr>
          <w:color w:val="000000"/>
          <w:sz w:val="28"/>
          <w:szCs w:val="28"/>
        </w:rPr>
      </w:pPr>
      <w:r w:rsidRPr="00E2535A">
        <w:rPr>
          <w:color w:val="000000"/>
          <w:sz w:val="28"/>
          <w:szCs w:val="28"/>
        </w:rPr>
        <w:t>8.сравнением</w:t>
      </w:r>
    </w:p>
    <w:p w:rsidR="00132DCF" w:rsidRPr="00E2535A" w:rsidRDefault="00132DCF" w:rsidP="00E2535A">
      <w:pPr>
        <w:spacing w:line="276" w:lineRule="auto"/>
        <w:jc w:val="both"/>
        <w:rPr>
          <w:color w:val="000000"/>
          <w:sz w:val="28"/>
          <w:szCs w:val="28"/>
        </w:rPr>
      </w:pPr>
      <w:r w:rsidRPr="00E2535A">
        <w:rPr>
          <w:color w:val="000000"/>
          <w:sz w:val="28"/>
          <w:szCs w:val="28"/>
        </w:rPr>
        <w:t>9.опровержением</w:t>
      </w:r>
    </w:p>
    <w:p w:rsidR="00132DCF" w:rsidRPr="00E2535A" w:rsidRDefault="00132DCF" w:rsidP="00E2535A">
      <w:pPr>
        <w:spacing w:line="276" w:lineRule="auto"/>
        <w:jc w:val="both"/>
        <w:rPr>
          <w:color w:val="000000"/>
          <w:sz w:val="28"/>
          <w:szCs w:val="28"/>
        </w:rPr>
      </w:pPr>
      <w:r w:rsidRPr="00E2535A">
        <w:rPr>
          <w:color w:val="000000"/>
          <w:sz w:val="28"/>
          <w:szCs w:val="28"/>
        </w:rPr>
        <w:t>10.наглядностью</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num="2" w:space="708"/>
        </w:sectPr>
      </w:pPr>
    </w:p>
    <w:p w:rsidR="00132DCF" w:rsidRPr="00E2535A" w:rsidRDefault="00132DCF" w:rsidP="00E2535A">
      <w:pPr>
        <w:spacing w:line="276" w:lineRule="auto"/>
        <w:jc w:val="both"/>
        <w:rPr>
          <w:color w:val="000000"/>
          <w:sz w:val="28"/>
          <w:szCs w:val="28"/>
        </w:rPr>
      </w:pPr>
      <w:r w:rsidRPr="00E2535A">
        <w:rPr>
          <w:b/>
          <w:color w:val="000000"/>
          <w:sz w:val="28"/>
          <w:szCs w:val="28"/>
        </w:rPr>
        <w:lastRenderedPageBreak/>
        <w:t>Н.</w:t>
      </w:r>
      <w:r w:rsidRPr="00E2535A">
        <w:rPr>
          <w:color w:val="000000"/>
          <w:sz w:val="28"/>
          <w:szCs w:val="28"/>
        </w:rPr>
        <w:t xml:space="preserve"> Ложность высказывания с квантором общности устанавливается путем</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1.доказательства</w:t>
      </w:r>
    </w:p>
    <w:p w:rsidR="00132DCF" w:rsidRPr="00E2535A" w:rsidRDefault="00132DCF" w:rsidP="00E2535A">
      <w:pPr>
        <w:spacing w:line="276" w:lineRule="auto"/>
        <w:jc w:val="both"/>
        <w:rPr>
          <w:color w:val="000000"/>
          <w:sz w:val="28"/>
          <w:szCs w:val="28"/>
        </w:rPr>
      </w:pPr>
      <w:r w:rsidRPr="00E2535A">
        <w:rPr>
          <w:color w:val="000000"/>
          <w:sz w:val="28"/>
          <w:szCs w:val="28"/>
        </w:rPr>
        <w:t>2.приведения контрпримера</w:t>
      </w:r>
    </w:p>
    <w:p w:rsidR="00132DCF" w:rsidRPr="00E2535A" w:rsidRDefault="00132DCF" w:rsidP="00E2535A">
      <w:pPr>
        <w:spacing w:line="276" w:lineRule="auto"/>
        <w:jc w:val="both"/>
        <w:rPr>
          <w:color w:val="000000"/>
          <w:sz w:val="28"/>
          <w:szCs w:val="28"/>
        </w:rPr>
      </w:pPr>
      <w:r w:rsidRPr="00E2535A">
        <w:rPr>
          <w:color w:val="000000"/>
          <w:sz w:val="28"/>
          <w:szCs w:val="28"/>
        </w:rPr>
        <w:t>3.объяснением</w:t>
      </w:r>
    </w:p>
    <w:p w:rsidR="00132DCF" w:rsidRPr="00E2535A" w:rsidRDefault="00132DCF" w:rsidP="00E2535A">
      <w:pPr>
        <w:spacing w:line="276" w:lineRule="auto"/>
        <w:jc w:val="both"/>
        <w:rPr>
          <w:color w:val="000000"/>
          <w:sz w:val="28"/>
          <w:szCs w:val="28"/>
        </w:rPr>
      </w:pPr>
      <w:r w:rsidRPr="00E2535A">
        <w:rPr>
          <w:color w:val="000000"/>
          <w:sz w:val="28"/>
          <w:szCs w:val="28"/>
        </w:rPr>
        <w:t>4.перечислением фактов</w:t>
      </w:r>
    </w:p>
    <w:p w:rsidR="00132DCF" w:rsidRPr="00E2535A" w:rsidRDefault="00132DCF" w:rsidP="00E2535A">
      <w:pPr>
        <w:spacing w:line="276" w:lineRule="auto"/>
        <w:jc w:val="both"/>
        <w:rPr>
          <w:color w:val="000000"/>
          <w:sz w:val="28"/>
          <w:szCs w:val="28"/>
        </w:rPr>
      </w:pPr>
      <w:r w:rsidRPr="00E2535A">
        <w:rPr>
          <w:color w:val="000000"/>
          <w:sz w:val="28"/>
          <w:szCs w:val="28"/>
        </w:rPr>
        <w:t>5.согласием</w:t>
      </w: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6.приведением конкретного примера</w:t>
      </w:r>
    </w:p>
    <w:p w:rsidR="00132DCF" w:rsidRPr="00E2535A" w:rsidRDefault="00132DCF" w:rsidP="00E2535A">
      <w:pPr>
        <w:spacing w:line="276" w:lineRule="auto"/>
        <w:jc w:val="both"/>
        <w:rPr>
          <w:color w:val="000000"/>
          <w:sz w:val="28"/>
          <w:szCs w:val="28"/>
        </w:rPr>
      </w:pPr>
      <w:r w:rsidRPr="00E2535A">
        <w:rPr>
          <w:color w:val="000000"/>
          <w:sz w:val="28"/>
          <w:szCs w:val="28"/>
        </w:rPr>
        <w:t>7.отрицанием</w:t>
      </w:r>
    </w:p>
    <w:p w:rsidR="00132DCF" w:rsidRPr="00E2535A" w:rsidRDefault="00132DCF" w:rsidP="00E2535A">
      <w:pPr>
        <w:spacing w:line="276" w:lineRule="auto"/>
        <w:jc w:val="both"/>
        <w:rPr>
          <w:color w:val="000000"/>
          <w:sz w:val="28"/>
          <w:szCs w:val="28"/>
        </w:rPr>
      </w:pPr>
      <w:r w:rsidRPr="00E2535A">
        <w:rPr>
          <w:color w:val="000000"/>
          <w:sz w:val="28"/>
          <w:szCs w:val="28"/>
        </w:rPr>
        <w:t>8.сравнением</w:t>
      </w:r>
    </w:p>
    <w:p w:rsidR="00132DCF" w:rsidRPr="00E2535A" w:rsidRDefault="00132DCF" w:rsidP="00E2535A">
      <w:pPr>
        <w:spacing w:line="276" w:lineRule="auto"/>
        <w:jc w:val="both"/>
        <w:rPr>
          <w:color w:val="000000"/>
          <w:sz w:val="28"/>
          <w:szCs w:val="28"/>
        </w:rPr>
      </w:pPr>
      <w:r w:rsidRPr="00E2535A">
        <w:rPr>
          <w:color w:val="000000"/>
          <w:sz w:val="28"/>
          <w:szCs w:val="28"/>
        </w:rPr>
        <w:t>9.опровержением</w:t>
      </w:r>
    </w:p>
    <w:p w:rsidR="00132DCF" w:rsidRPr="00E2535A" w:rsidRDefault="00132DCF" w:rsidP="00E2535A">
      <w:pPr>
        <w:spacing w:line="276" w:lineRule="auto"/>
        <w:jc w:val="both"/>
        <w:rPr>
          <w:color w:val="000000"/>
          <w:sz w:val="28"/>
          <w:szCs w:val="28"/>
        </w:rPr>
      </w:pPr>
      <w:r w:rsidRPr="00E2535A">
        <w:rPr>
          <w:color w:val="000000"/>
          <w:sz w:val="28"/>
          <w:szCs w:val="28"/>
        </w:rPr>
        <w:t>10.наглядностью</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num="2" w:space="708"/>
        </w:sectPr>
      </w:pPr>
    </w:p>
    <w:p w:rsidR="00132DCF" w:rsidRPr="00E2535A" w:rsidRDefault="00132DCF" w:rsidP="00E2535A">
      <w:pPr>
        <w:spacing w:line="276" w:lineRule="auto"/>
        <w:jc w:val="both"/>
        <w:rPr>
          <w:color w:val="000000"/>
          <w:sz w:val="28"/>
          <w:szCs w:val="28"/>
        </w:rPr>
      </w:pPr>
      <w:r w:rsidRPr="00E2535A">
        <w:rPr>
          <w:b/>
          <w:color w:val="000000"/>
          <w:sz w:val="28"/>
          <w:szCs w:val="28"/>
        </w:rPr>
        <w:lastRenderedPageBreak/>
        <w:t>О.</w:t>
      </w:r>
      <w:r w:rsidRPr="00E2535A">
        <w:rPr>
          <w:color w:val="000000"/>
          <w:sz w:val="28"/>
          <w:szCs w:val="28"/>
        </w:rPr>
        <w:t xml:space="preserve"> Истинность высказывания с квантором существования устанавливается путем</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1.доказательства</w:t>
      </w:r>
    </w:p>
    <w:p w:rsidR="00132DCF" w:rsidRPr="00E2535A" w:rsidRDefault="00132DCF" w:rsidP="00E2535A">
      <w:pPr>
        <w:spacing w:line="276" w:lineRule="auto"/>
        <w:jc w:val="both"/>
        <w:rPr>
          <w:color w:val="000000"/>
          <w:sz w:val="28"/>
          <w:szCs w:val="28"/>
        </w:rPr>
      </w:pPr>
      <w:r w:rsidRPr="00E2535A">
        <w:rPr>
          <w:color w:val="000000"/>
          <w:sz w:val="28"/>
          <w:szCs w:val="28"/>
        </w:rPr>
        <w:t>2.приведения контрпримера</w:t>
      </w:r>
    </w:p>
    <w:p w:rsidR="00132DCF" w:rsidRPr="00E2535A" w:rsidRDefault="00132DCF" w:rsidP="00E2535A">
      <w:pPr>
        <w:spacing w:line="276" w:lineRule="auto"/>
        <w:jc w:val="both"/>
        <w:rPr>
          <w:color w:val="000000"/>
          <w:sz w:val="28"/>
          <w:szCs w:val="28"/>
        </w:rPr>
      </w:pPr>
      <w:r w:rsidRPr="00E2535A">
        <w:rPr>
          <w:color w:val="000000"/>
          <w:sz w:val="28"/>
          <w:szCs w:val="28"/>
        </w:rPr>
        <w:t>3.объяснением</w:t>
      </w:r>
    </w:p>
    <w:p w:rsidR="00132DCF" w:rsidRPr="00E2535A" w:rsidRDefault="00132DCF" w:rsidP="00E2535A">
      <w:pPr>
        <w:spacing w:line="276" w:lineRule="auto"/>
        <w:jc w:val="both"/>
        <w:rPr>
          <w:color w:val="000000"/>
          <w:sz w:val="28"/>
          <w:szCs w:val="28"/>
        </w:rPr>
      </w:pPr>
      <w:r w:rsidRPr="00E2535A">
        <w:rPr>
          <w:color w:val="000000"/>
          <w:sz w:val="28"/>
          <w:szCs w:val="28"/>
        </w:rPr>
        <w:t>4.перечислением фактов</w:t>
      </w: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5.согласием</w:t>
      </w:r>
    </w:p>
    <w:p w:rsidR="00132DCF" w:rsidRPr="00E2535A" w:rsidRDefault="00132DCF" w:rsidP="00E2535A">
      <w:pPr>
        <w:spacing w:line="276" w:lineRule="auto"/>
        <w:jc w:val="both"/>
        <w:rPr>
          <w:color w:val="000000"/>
          <w:sz w:val="28"/>
          <w:szCs w:val="28"/>
        </w:rPr>
      </w:pPr>
      <w:r w:rsidRPr="00E2535A">
        <w:rPr>
          <w:color w:val="000000"/>
          <w:sz w:val="28"/>
          <w:szCs w:val="28"/>
        </w:rPr>
        <w:t>6.приведением конкретного примера</w:t>
      </w:r>
    </w:p>
    <w:p w:rsidR="00132DCF" w:rsidRPr="00E2535A" w:rsidRDefault="00132DCF" w:rsidP="00E2535A">
      <w:pPr>
        <w:spacing w:line="276" w:lineRule="auto"/>
        <w:jc w:val="both"/>
        <w:rPr>
          <w:color w:val="000000"/>
          <w:sz w:val="28"/>
          <w:szCs w:val="28"/>
        </w:rPr>
      </w:pPr>
      <w:r w:rsidRPr="00E2535A">
        <w:rPr>
          <w:color w:val="000000"/>
          <w:sz w:val="28"/>
          <w:szCs w:val="28"/>
        </w:rPr>
        <w:t>7.отрицанием</w:t>
      </w:r>
    </w:p>
    <w:p w:rsidR="00132DCF" w:rsidRPr="00E2535A" w:rsidRDefault="00132DCF" w:rsidP="00E2535A">
      <w:pPr>
        <w:spacing w:line="276" w:lineRule="auto"/>
        <w:jc w:val="both"/>
        <w:rPr>
          <w:color w:val="000000"/>
          <w:sz w:val="28"/>
          <w:szCs w:val="28"/>
        </w:rPr>
      </w:pPr>
      <w:r w:rsidRPr="00E2535A">
        <w:rPr>
          <w:color w:val="000000"/>
          <w:sz w:val="28"/>
          <w:szCs w:val="28"/>
        </w:rPr>
        <w:t>8.сравнением</w:t>
      </w:r>
    </w:p>
    <w:p w:rsidR="00132DCF" w:rsidRPr="00E2535A" w:rsidRDefault="00132DCF" w:rsidP="00E2535A">
      <w:pPr>
        <w:spacing w:line="276" w:lineRule="auto"/>
        <w:jc w:val="both"/>
        <w:rPr>
          <w:color w:val="000000"/>
          <w:sz w:val="28"/>
          <w:szCs w:val="28"/>
        </w:rPr>
      </w:pPr>
      <w:r w:rsidRPr="00E2535A">
        <w:rPr>
          <w:color w:val="000000"/>
          <w:sz w:val="28"/>
          <w:szCs w:val="28"/>
        </w:rPr>
        <w:t>9.опровержением</w:t>
      </w:r>
    </w:p>
    <w:p w:rsidR="00132DCF" w:rsidRPr="00E2535A" w:rsidRDefault="00132DCF" w:rsidP="00E2535A">
      <w:pPr>
        <w:spacing w:line="276" w:lineRule="auto"/>
        <w:jc w:val="both"/>
        <w:rPr>
          <w:color w:val="000000"/>
          <w:sz w:val="28"/>
          <w:szCs w:val="28"/>
        </w:rPr>
      </w:pPr>
      <w:r w:rsidRPr="00E2535A">
        <w:rPr>
          <w:color w:val="000000"/>
          <w:sz w:val="28"/>
          <w:szCs w:val="28"/>
        </w:rPr>
        <w:t>10.наглядностью</w:t>
      </w:r>
    </w:p>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b/>
          <w:color w:val="000000"/>
          <w:sz w:val="28"/>
          <w:szCs w:val="28"/>
        </w:rPr>
        <w:t>П.</w:t>
      </w:r>
      <w:r w:rsidRPr="00E2535A">
        <w:rPr>
          <w:color w:val="000000"/>
          <w:sz w:val="28"/>
          <w:szCs w:val="28"/>
        </w:rPr>
        <w:t xml:space="preserve"> Ложность высказывания с квантором существования устанавливается путем</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1.доказательства</w:t>
      </w:r>
    </w:p>
    <w:p w:rsidR="00132DCF" w:rsidRPr="00E2535A" w:rsidRDefault="00132DCF" w:rsidP="00E2535A">
      <w:pPr>
        <w:spacing w:line="276" w:lineRule="auto"/>
        <w:jc w:val="both"/>
        <w:rPr>
          <w:color w:val="000000"/>
          <w:sz w:val="28"/>
          <w:szCs w:val="28"/>
        </w:rPr>
      </w:pPr>
      <w:r w:rsidRPr="00E2535A">
        <w:rPr>
          <w:color w:val="000000"/>
          <w:sz w:val="28"/>
          <w:szCs w:val="28"/>
        </w:rPr>
        <w:t>2.приведения контрпримера</w:t>
      </w:r>
    </w:p>
    <w:p w:rsidR="00132DCF" w:rsidRPr="00E2535A" w:rsidRDefault="00132DCF" w:rsidP="00E2535A">
      <w:pPr>
        <w:spacing w:line="276" w:lineRule="auto"/>
        <w:jc w:val="both"/>
        <w:rPr>
          <w:color w:val="000000"/>
          <w:sz w:val="28"/>
          <w:szCs w:val="28"/>
        </w:rPr>
      </w:pPr>
      <w:r w:rsidRPr="00E2535A">
        <w:rPr>
          <w:color w:val="000000"/>
          <w:sz w:val="28"/>
          <w:szCs w:val="28"/>
        </w:rPr>
        <w:t>3.объяснением</w:t>
      </w:r>
    </w:p>
    <w:p w:rsidR="00132DCF" w:rsidRPr="00E2535A" w:rsidRDefault="00132DCF" w:rsidP="00E2535A">
      <w:pPr>
        <w:spacing w:line="276" w:lineRule="auto"/>
        <w:jc w:val="both"/>
        <w:rPr>
          <w:color w:val="000000"/>
          <w:sz w:val="28"/>
          <w:szCs w:val="28"/>
        </w:rPr>
      </w:pPr>
      <w:r w:rsidRPr="00E2535A">
        <w:rPr>
          <w:color w:val="000000"/>
          <w:sz w:val="28"/>
          <w:szCs w:val="28"/>
        </w:rPr>
        <w:t>4.перечислением фактов</w:t>
      </w:r>
    </w:p>
    <w:p w:rsidR="00132DCF" w:rsidRPr="00E2535A" w:rsidRDefault="00132DCF" w:rsidP="00E2535A">
      <w:pPr>
        <w:spacing w:line="276" w:lineRule="auto"/>
        <w:jc w:val="both"/>
        <w:rPr>
          <w:color w:val="000000"/>
          <w:sz w:val="28"/>
          <w:szCs w:val="28"/>
        </w:rPr>
      </w:pPr>
      <w:r w:rsidRPr="00E2535A">
        <w:rPr>
          <w:color w:val="000000"/>
          <w:sz w:val="28"/>
          <w:szCs w:val="28"/>
        </w:rPr>
        <w:t>5.согласием</w:t>
      </w: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6.приведением конкретного примера</w:t>
      </w:r>
    </w:p>
    <w:p w:rsidR="00132DCF" w:rsidRPr="00E2535A" w:rsidRDefault="00132DCF" w:rsidP="00E2535A">
      <w:pPr>
        <w:spacing w:line="276" w:lineRule="auto"/>
        <w:jc w:val="both"/>
        <w:rPr>
          <w:color w:val="000000"/>
          <w:sz w:val="28"/>
          <w:szCs w:val="28"/>
        </w:rPr>
      </w:pPr>
      <w:r w:rsidRPr="00E2535A">
        <w:rPr>
          <w:color w:val="000000"/>
          <w:sz w:val="28"/>
          <w:szCs w:val="28"/>
        </w:rPr>
        <w:t>7.отрицанием</w:t>
      </w:r>
    </w:p>
    <w:p w:rsidR="00132DCF" w:rsidRPr="00E2535A" w:rsidRDefault="00132DCF" w:rsidP="00E2535A">
      <w:pPr>
        <w:spacing w:line="276" w:lineRule="auto"/>
        <w:jc w:val="both"/>
        <w:rPr>
          <w:color w:val="000000"/>
          <w:sz w:val="28"/>
          <w:szCs w:val="28"/>
        </w:rPr>
      </w:pPr>
      <w:r w:rsidRPr="00E2535A">
        <w:rPr>
          <w:color w:val="000000"/>
          <w:sz w:val="28"/>
          <w:szCs w:val="28"/>
        </w:rPr>
        <w:t>8.сравнением</w:t>
      </w:r>
    </w:p>
    <w:p w:rsidR="00132DCF" w:rsidRPr="00E2535A" w:rsidRDefault="00132DCF" w:rsidP="00E2535A">
      <w:pPr>
        <w:spacing w:line="276" w:lineRule="auto"/>
        <w:jc w:val="both"/>
        <w:rPr>
          <w:color w:val="000000"/>
          <w:sz w:val="28"/>
          <w:szCs w:val="28"/>
        </w:rPr>
      </w:pPr>
      <w:r w:rsidRPr="00E2535A">
        <w:rPr>
          <w:color w:val="000000"/>
          <w:sz w:val="28"/>
          <w:szCs w:val="28"/>
        </w:rPr>
        <w:t>9.опровержением</w:t>
      </w:r>
    </w:p>
    <w:p w:rsidR="00132DCF" w:rsidRPr="00E2535A" w:rsidRDefault="00132DCF" w:rsidP="00E2535A">
      <w:pPr>
        <w:spacing w:line="276" w:lineRule="auto"/>
        <w:jc w:val="both"/>
        <w:rPr>
          <w:color w:val="000000"/>
          <w:sz w:val="28"/>
          <w:szCs w:val="28"/>
        </w:rPr>
      </w:pPr>
      <w:r w:rsidRPr="00E2535A">
        <w:rPr>
          <w:color w:val="000000"/>
          <w:sz w:val="28"/>
          <w:szCs w:val="28"/>
        </w:rPr>
        <w:t>10.наглядностью</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num="2" w:space="708"/>
        </w:sectPr>
      </w:pPr>
    </w:p>
    <w:p w:rsidR="00132DCF" w:rsidRPr="00E2535A" w:rsidRDefault="00132DCF" w:rsidP="00E2535A">
      <w:pPr>
        <w:spacing w:line="276" w:lineRule="auto"/>
        <w:jc w:val="both"/>
        <w:rPr>
          <w:color w:val="000000"/>
          <w:sz w:val="28"/>
          <w:szCs w:val="28"/>
        </w:rPr>
      </w:pPr>
      <w:proofErr w:type="gramStart"/>
      <w:r w:rsidRPr="00E2535A">
        <w:rPr>
          <w:b/>
          <w:color w:val="000000"/>
          <w:sz w:val="28"/>
          <w:szCs w:val="28"/>
        </w:rPr>
        <w:lastRenderedPageBreak/>
        <w:t>Р.</w:t>
      </w:r>
      <w:proofErr w:type="gramEnd"/>
      <w:r w:rsidRPr="00E2535A">
        <w:rPr>
          <w:color w:val="000000"/>
          <w:sz w:val="28"/>
          <w:szCs w:val="28"/>
        </w:rPr>
        <w:t xml:space="preserve"> Какие из следующих записей являются высказываниями:</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1.10 – 5 = 7</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2.8 – число натуральное</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3.х – 4</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4.х – 6 = 2</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5.у – число четное</w:t>
      </w:r>
    </w:p>
    <w:p w:rsidR="00132DCF" w:rsidRPr="00E2535A" w:rsidRDefault="00132DCF" w:rsidP="00E2535A">
      <w:pPr>
        <w:spacing w:line="276" w:lineRule="auto"/>
        <w:jc w:val="both"/>
        <w:rPr>
          <w:color w:val="000000"/>
          <w:sz w:val="28"/>
          <w:szCs w:val="28"/>
        </w:rPr>
      </w:pPr>
      <w:r w:rsidRPr="00E2535A">
        <w:rPr>
          <w:b/>
          <w:color w:val="000000"/>
          <w:sz w:val="28"/>
          <w:szCs w:val="28"/>
        </w:rPr>
        <w:t>С.</w:t>
      </w:r>
      <w:r w:rsidRPr="00E2535A">
        <w:rPr>
          <w:color w:val="000000"/>
          <w:sz w:val="28"/>
          <w:szCs w:val="28"/>
        </w:rPr>
        <w:t xml:space="preserve"> Будут ли равносильными предложения А и </w:t>
      </w:r>
      <w:proofErr w:type="gramStart"/>
      <w:r w:rsidRPr="00E2535A">
        <w:rPr>
          <w:color w:val="000000"/>
          <w:sz w:val="28"/>
          <w:szCs w:val="28"/>
        </w:rPr>
        <w:t>В</w:t>
      </w:r>
      <w:proofErr w:type="gramEnd"/>
      <w:r w:rsidRPr="00E2535A">
        <w:rPr>
          <w:color w:val="000000"/>
          <w:sz w:val="28"/>
          <w:szCs w:val="28"/>
        </w:rPr>
        <w:t>, если:</w:t>
      </w:r>
    </w:p>
    <w:p w:rsidR="00132DCF" w:rsidRPr="00E2535A" w:rsidRDefault="00132DCF" w:rsidP="00E2535A">
      <w:pPr>
        <w:spacing w:line="276" w:lineRule="auto"/>
        <w:ind w:left="1276" w:hanging="425"/>
        <w:jc w:val="both"/>
        <w:rPr>
          <w:color w:val="000000"/>
          <w:sz w:val="28"/>
          <w:szCs w:val="28"/>
        </w:rPr>
      </w:pPr>
      <w:r w:rsidRPr="00E2535A">
        <w:rPr>
          <w:color w:val="000000"/>
          <w:sz w:val="28"/>
          <w:szCs w:val="28"/>
        </w:rPr>
        <w:t>1.  А – Эти животные травоядные</w:t>
      </w:r>
    </w:p>
    <w:p w:rsidR="00132DCF" w:rsidRPr="00E2535A" w:rsidRDefault="00132DCF" w:rsidP="00E2535A">
      <w:pPr>
        <w:spacing w:line="276" w:lineRule="auto"/>
        <w:ind w:left="1276" w:hanging="425"/>
        <w:jc w:val="both"/>
        <w:rPr>
          <w:color w:val="000000"/>
          <w:sz w:val="28"/>
          <w:szCs w:val="28"/>
        </w:rPr>
      </w:pPr>
      <w:r w:rsidRPr="00E2535A">
        <w:rPr>
          <w:color w:val="000000"/>
          <w:sz w:val="28"/>
          <w:szCs w:val="28"/>
        </w:rPr>
        <w:t>В – Эти животные большие</w:t>
      </w:r>
    </w:p>
    <w:p w:rsidR="00132DCF" w:rsidRPr="00E2535A" w:rsidRDefault="00132DCF" w:rsidP="00E2535A">
      <w:pPr>
        <w:numPr>
          <w:ilvl w:val="0"/>
          <w:numId w:val="29"/>
        </w:numPr>
        <w:spacing w:line="276" w:lineRule="auto"/>
        <w:ind w:left="1276" w:hanging="425"/>
        <w:jc w:val="both"/>
        <w:rPr>
          <w:color w:val="000000"/>
          <w:sz w:val="28"/>
          <w:szCs w:val="28"/>
        </w:rPr>
      </w:pPr>
      <w:r w:rsidRPr="00E2535A">
        <w:rPr>
          <w:color w:val="000000"/>
          <w:sz w:val="28"/>
          <w:szCs w:val="28"/>
        </w:rPr>
        <w:t>А – Минск – город</w:t>
      </w:r>
    </w:p>
    <w:p w:rsidR="00132DCF" w:rsidRPr="00E2535A" w:rsidRDefault="00132DCF" w:rsidP="00E2535A">
      <w:pPr>
        <w:spacing w:line="276" w:lineRule="auto"/>
        <w:ind w:left="1276" w:hanging="425"/>
        <w:jc w:val="both"/>
        <w:rPr>
          <w:color w:val="000000"/>
          <w:sz w:val="28"/>
          <w:szCs w:val="28"/>
        </w:rPr>
      </w:pPr>
      <w:r w:rsidRPr="00E2535A">
        <w:rPr>
          <w:color w:val="000000"/>
          <w:sz w:val="28"/>
          <w:szCs w:val="28"/>
        </w:rPr>
        <w:t>В – Барановичи – город</w:t>
      </w:r>
    </w:p>
    <w:p w:rsidR="00132DCF" w:rsidRPr="00E2535A" w:rsidRDefault="00132DCF" w:rsidP="00E2535A">
      <w:pPr>
        <w:numPr>
          <w:ilvl w:val="0"/>
          <w:numId w:val="29"/>
        </w:numPr>
        <w:spacing w:line="276" w:lineRule="auto"/>
        <w:ind w:left="1276" w:hanging="425"/>
        <w:jc w:val="both"/>
        <w:rPr>
          <w:color w:val="000000"/>
          <w:sz w:val="28"/>
          <w:szCs w:val="28"/>
        </w:rPr>
      </w:pPr>
      <w:r w:rsidRPr="00E2535A">
        <w:rPr>
          <w:color w:val="000000"/>
          <w:sz w:val="28"/>
          <w:szCs w:val="28"/>
        </w:rPr>
        <w:t xml:space="preserve">А </w:t>
      </w:r>
      <w:proofErr w:type="gramStart"/>
      <w:r w:rsidRPr="00E2535A">
        <w:rPr>
          <w:color w:val="000000"/>
          <w:sz w:val="28"/>
          <w:szCs w:val="28"/>
        </w:rPr>
        <w:t>-Ф</w:t>
      </w:r>
      <w:proofErr w:type="gramEnd"/>
      <w:r w:rsidRPr="00E2535A">
        <w:rPr>
          <w:color w:val="000000"/>
          <w:sz w:val="28"/>
          <w:szCs w:val="28"/>
        </w:rPr>
        <w:t>игура 1 – прямоугольник</w:t>
      </w:r>
    </w:p>
    <w:p w:rsidR="00132DCF" w:rsidRPr="00E2535A" w:rsidRDefault="00132DCF" w:rsidP="00E2535A">
      <w:pPr>
        <w:spacing w:line="276" w:lineRule="auto"/>
        <w:ind w:left="1276" w:hanging="425"/>
        <w:jc w:val="both"/>
        <w:rPr>
          <w:color w:val="000000"/>
          <w:sz w:val="28"/>
          <w:szCs w:val="28"/>
        </w:rPr>
      </w:pPr>
      <w:r w:rsidRPr="00E2535A">
        <w:rPr>
          <w:color w:val="000000"/>
          <w:sz w:val="28"/>
          <w:szCs w:val="28"/>
        </w:rPr>
        <w:t xml:space="preserve">В </w:t>
      </w:r>
      <w:proofErr w:type="gramStart"/>
      <w:r w:rsidRPr="00E2535A">
        <w:rPr>
          <w:color w:val="000000"/>
          <w:sz w:val="28"/>
          <w:szCs w:val="28"/>
        </w:rPr>
        <w:t>-Ф</w:t>
      </w:r>
      <w:proofErr w:type="gramEnd"/>
      <w:r w:rsidRPr="00E2535A">
        <w:rPr>
          <w:color w:val="000000"/>
          <w:sz w:val="28"/>
          <w:szCs w:val="28"/>
        </w:rPr>
        <w:t>игура 2 –квадрат</w:t>
      </w:r>
    </w:p>
    <w:p w:rsidR="00132DCF" w:rsidRPr="00E2535A" w:rsidRDefault="00132DCF" w:rsidP="00E2535A">
      <w:pPr>
        <w:numPr>
          <w:ilvl w:val="0"/>
          <w:numId w:val="29"/>
        </w:numPr>
        <w:spacing w:line="276" w:lineRule="auto"/>
        <w:ind w:left="1276" w:hanging="425"/>
        <w:jc w:val="both"/>
        <w:rPr>
          <w:color w:val="000000"/>
          <w:sz w:val="28"/>
          <w:szCs w:val="28"/>
        </w:rPr>
      </w:pPr>
      <w:r w:rsidRPr="00E2535A">
        <w:rPr>
          <w:color w:val="000000"/>
          <w:sz w:val="28"/>
          <w:szCs w:val="28"/>
        </w:rPr>
        <w:t xml:space="preserve">А – Запись </w:t>
      </w:r>
      <w:proofErr w:type="gramStart"/>
      <w:r w:rsidRPr="00E2535A">
        <w:rPr>
          <w:color w:val="000000"/>
          <w:sz w:val="28"/>
          <w:szCs w:val="28"/>
        </w:rPr>
        <w:t>числа</w:t>
      </w:r>
      <w:proofErr w:type="gramEnd"/>
      <w:r w:rsidRPr="00E2535A">
        <w:rPr>
          <w:color w:val="000000"/>
          <w:sz w:val="28"/>
          <w:szCs w:val="28"/>
        </w:rPr>
        <w:t xml:space="preserve"> а оканчивается цифрой 2, 0 или цифрой,   обозначающей четные числа</w:t>
      </w:r>
    </w:p>
    <w:p w:rsidR="00132DCF" w:rsidRPr="00E2535A" w:rsidRDefault="00132DCF" w:rsidP="00E2535A">
      <w:pPr>
        <w:spacing w:line="276" w:lineRule="auto"/>
        <w:ind w:left="1276" w:hanging="425"/>
        <w:jc w:val="both"/>
        <w:rPr>
          <w:b/>
          <w:color w:val="000000"/>
          <w:sz w:val="28"/>
          <w:szCs w:val="28"/>
        </w:rPr>
      </w:pPr>
      <w:r w:rsidRPr="00E2535A">
        <w:rPr>
          <w:color w:val="000000"/>
          <w:sz w:val="28"/>
          <w:szCs w:val="28"/>
        </w:rPr>
        <w:t xml:space="preserve">В – </w:t>
      </w:r>
      <w:proofErr w:type="gramStart"/>
      <w:r w:rsidRPr="00E2535A">
        <w:rPr>
          <w:color w:val="000000"/>
          <w:sz w:val="28"/>
          <w:szCs w:val="28"/>
        </w:rPr>
        <w:t>число</w:t>
      </w:r>
      <w:proofErr w:type="gramEnd"/>
      <w:r w:rsidRPr="00E2535A">
        <w:rPr>
          <w:color w:val="000000"/>
          <w:sz w:val="28"/>
          <w:szCs w:val="28"/>
        </w:rPr>
        <w:t xml:space="preserve"> а делится на 2</w:t>
      </w:r>
    </w:p>
    <w:p w:rsidR="00132DCF" w:rsidRPr="00E2535A" w:rsidRDefault="00132DCF" w:rsidP="00E2535A">
      <w:pPr>
        <w:spacing w:line="276" w:lineRule="auto"/>
        <w:jc w:val="both"/>
        <w:rPr>
          <w:color w:val="000000"/>
          <w:sz w:val="28"/>
          <w:szCs w:val="28"/>
        </w:rPr>
      </w:pPr>
      <w:r w:rsidRPr="00E2535A">
        <w:rPr>
          <w:b/>
          <w:color w:val="000000"/>
          <w:sz w:val="28"/>
          <w:szCs w:val="28"/>
        </w:rPr>
        <w:t>Т.</w:t>
      </w:r>
      <w:r w:rsidRPr="00E2535A">
        <w:rPr>
          <w:color w:val="000000"/>
          <w:sz w:val="28"/>
          <w:szCs w:val="28"/>
        </w:rPr>
        <w:t xml:space="preserve"> Приемы образования понятий</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1. сравнение</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2. анализ</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3. абстрагирование</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4. синтез</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5. обобщение</w:t>
      </w:r>
    </w:p>
    <w:p w:rsidR="00132DCF" w:rsidRPr="00E2535A" w:rsidRDefault="00132DCF" w:rsidP="00E2535A">
      <w:pPr>
        <w:spacing w:line="276" w:lineRule="auto"/>
        <w:jc w:val="both"/>
        <w:rPr>
          <w:color w:val="000000"/>
          <w:sz w:val="28"/>
          <w:szCs w:val="28"/>
        </w:rPr>
      </w:pPr>
      <w:r w:rsidRPr="00E2535A">
        <w:rPr>
          <w:b/>
          <w:color w:val="000000"/>
          <w:sz w:val="28"/>
          <w:szCs w:val="28"/>
        </w:rPr>
        <w:t>У.</w:t>
      </w:r>
      <w:r w:rsidRPr="00E2535A">
        <w:rPr>
          <w:color w:val="000000"/>
          <w:sz w:val="28"/>
          <w:szCs w:val="28"/>
        </w:rPr>
        <w:t xml:space="preserve"> Из приведенных ниже понятий постройте такие ряды, в которых каждое последующее понятие было бы родовым по отношению к предыдущему:</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jc w:val="both"/>
        <w:rPr>
          <w:i/>
          <w:color w:val="000000"/>
          <w:sz w:val="28"/>
          <w:szCs w:val="28"/>
        </w:rPr>
      </w:pPr>
      <w:r w:rsidRPr="00E2535A">
        <w:rPr>
          <w:i/>
          <w:color w:val="000000"/>
          <w:sz w:val="28"/>
          <w:szCs w:val="28"/>
        </w:rPr>
        <w:lastRenderedPageBreak/>
        <w:t xml:space="preserve">птица </w:t>
      </w:r>
    </w:p>
    <w:p w:rsidR="00132DCF" w:rsidRPr="00E2535A" w:rsidRDefault="00132DCF" w:rsidP="00E2535A">
      <w:pPr>
        <w:spacing w:line="276" w:lineRule="auto"/>
        <w:jc w:val="both"/>
        <w:rPr>
          <w:i/>
          <w:color w:val="000000"/>
          <w:sz w:val="28"/>
          <w:szCs w:val="28"/>
        </w:rPr>
      </w:pPr>
      <w:r w:rsidRPr="00E2535A">
        <w:rPr>
          <w:i/>
          <w:color w:val="000000"/>
          <w:sz w:val="28"/>
          <w:szCs w:val="28"/>
        </w:rPr>
        <w:t xml:space="preserve">краски </w:t>
      </w:r>
    </w:p>
    <w:p w:rsidR="00132DCF" w:rsidRPr="00E2535A" w:rsidRDefault="00132DCF" w:rsidP="00E2535A">
      <w:pPr>
        <w:spacing w:line="276" w:lineRule="auto"/>
        <w:jc w:val="both"/>
        <w:rPr>
          <w:i/>
          <w:color w:val="000000"/>
          <w:sz w:val="28"/>
          <w:szCs w:val="28"/>
        </w:rPr>
      </w:pPr>
      <w:r w:rsidRPr="00E2535A">
        <w:rPr>
          <w:i/>
          <w:color w:val="000000"/>
          <w:sz w:val="28"/>
          <w:szCs w:val="28"/>
        </w:rPr>
        <w:t xml:space="preserve">Беларусь </w:t>
      </w:r>
    </w:p>
    <w:p w:rsidR="00132DCF" w:rsidRPr="00E2535A" w:rsidRDefault="00132DCF" w:rsidP="00E2535A">
      <w:pPr>
        <w:spacing w:line="276" w:lineRule="auto"/>
        <w:jc w:val="both"/>
        <w:rPr>
          <w:i/>
          <w:color w:val="000000"/>
          <w:sz w:val="28"/>
          <w:szCs w:val="28"/>
        </w:rPr>
      </w:pPr>
      <w:r w:rsidRPr="00E2535A">
        <w:rPr>
          <w:i/>
          <w:color w:val="000000"/>
          <w:sz w:val="28"/>
          <w:szCs w:val="28"/>
        </w:rPr>
        <w:t>Олимпиада</w:t>
      </w:r>
    </w:p>
    <w:p w:rsidR="00132DCF" w:rsidRPr="00E2535A" w:rsidRDefault="00132DCF" w:rsidP="00E2535A">
      <w:pPr>
        <w:spacing w:line="276" w:lineRule="auto"/>
        <w:jc w:val="both"/>
        <w:rPr>
          <w:i/>
          <w:color w:val="000000"/>
          <w:sz w:val="28"/>
          <w:szCs w:val="28"/>
        </w:rPr>
      </w:pPr>
      <w:r w:rsidRPr="00E2535A">
        <w:rPr>
          <w:i/>
          <w:color w:val="000000"/>
          <w:sz w:val="28"/>
          <w:szCs w:val="28"/>
        </w:rPr>
        <w:lastRenderedPageBreak/>
        <w:t xml:space="preserve">Спартак </w:t>
      </w:r>
    </w:p>
    <w:p w:rsidR="00132DCF" w:rsidRPr="00E2535A" w:rsidRDefault="00132DCF" w:rsidP="00E2535A">
      <w:pPr>
        <w:spacing w:line="276" w:lineRule="auto"/>
        <w:jc w:val="both"/>
        <w:rPr>
          <w:i/>
          <w:color w:val="000000"/>
          <w:sz w:val="28"/>
          <w:szCs w:val="28"/>
        </w:rPr>
      </w:pPr>
      <w:r w:rsidRPr="00E2535A">
        <w:rPr>
          <w:i/>
          <w:color w:val="000000"/>
          <w:sz w:val="28"/>
          <w:szCs w:val="28"/>
        </w:rPr>
        <w:t>Минск</w:t>
      </w:r>
    </w:p>
    <w:p w:rsidR="00132DCF" w:rsidRPr="00E2535A" w:rsidRDefault="00132DCF" w:rsidP="00E2535A">
      <w:pPr>
        <w:spacing w:line="276" w:lineRule="auto"/>
        <w:jc w:val="both"/>
        <w:rPr>
          <w:i/>
          <w:color w:val="000000"/>
          <w:sz w:val="28"/>
          <w:szCs w:val="28"/>
        </w:rPr>
      </w:pPr>
      <w:r w:rsidRPr="00E2535A">
        <w:rPr>
          <w:i/>
          <w:color w:val="000000"/>
          <w:sz w:val="28"/>
          <w:szCs w:val="28"/>
        </w:rPr>
        <w:t xml:space="preserve">симфония </w:t>
      </w:r>
    </w:p>
    <w:p w:rsidR="00132DCF" w:rsidRPr="00E2535A" w:rsidRDefault="00132DCF" w:rsidP="00E2535A">
      <w:pPr>
        <w:spacing w:line="276" w:lineRule="auto"/>
        <w:jc w:val="both"/>
        <w:rPr>
          <w:i/>
          <w:color w:val="000000"/>
          <w:sz w:val="28"/>
          <w:szCs w:val="28"/>
        </w:rPr>
      </w:pPr>
      <w:r w:rsidRPr="00E2535A">
        <w:rPr>
          <w:i/>
          <w:color w:val="000000"/>
          <w:sz w:val="28"/>
          <w:szCs w:val="28"/>
        </w:rPr>
        <w:t xml:space="preserve">гимнастика </w:t>
      </w:r>
    </w:p>
    <w:p w:rsidR="00132DCF" w:rsidRPr="00E2535A" w:rsidRDefault="00132DCF" w:rsidP="00E2535A">
      <w:pPr>
        <w:spacing w:line="276" w:lineRule="auto"/>
        <w:jc w:val="both"/>
        <w:rPr>
          <w:i/>
          <w:color w:val="000000"/>
          <w:sz w:val="28"/>
          <w:szCs w:val="28"/>
        </w:rPr>
      </w:pPr>
      <w:r w:rsidRPr="00E2535A">
        <w:rPr>
          <w:i/>
          <w:color w:val="000000"/>
          <w:sz w:val="28"/>
          <w:szCs w:val="28"/>
        </w:rPr>
        <w:lastRenderedPageBreak/>
        <w:t>космонавт</w:t>
      </w:r>
    </w:p>
    <w:p w:rsidR="00132DCF" w:rsidRPr="00E2535A" w:rsidRDefault="00132DCF" w:rsidP="00E2535A">
      <w:pPr>
        <w:spacing w:line="276" w:lineRule="auto"/>
        <w:jc w:val="both"/>
        <w:rPr>
          <w:i/>
          <w:color w:val="000000"/>
          <w:sz w:val="28"/>
          <w:szCs w:val="28"/>
        </w:rPr>
      </w:pPr>
      <w:r w:rsidRPr="00E2535A">
        <w:rPr>
          <w:i/>
          <w:color w:val="000000"/>
          <w:sz w:val="28"/>
          <w:szCs w:val="28"/>
        </w:rPr>
        <w:t xml:space="preserve">искусство </w:t>
      </w:r>
    </w:p>
    <w:p w:rsidR="00132DCF" w:rsidRPr="00E2535A" w:rsidRDefault="00132DCF" w:rsidP="00E2535A">
      <w:pPr>
        <w:spacing w:line="276" w:lineRule="auto"/>
        <w:jc w:val="both"/>
        <w:rPr>
          <w:i/>
          <w:color w:val="000000"/>
          <w:sz w:val="28"/>
          <w:szCs w:val="28"/>
        </w:rPr>
      </w:pPr>
      <w:r w:rsidRPr="00E2535A">
        <w:rPr>
          <w:i/>
          <w:color w:val="000000"/>
          <w:sz w:val="28"/>
          <w:szCs w:val="28"/>
        </w:rPr>
        <w:t>животное</w:t>
      </w:r>
    </w:p>
    <w:p w:rsidR="00132DCF" w:rsidRPr="00E2535A" w:rsidRDefault="00132DCF" w:rsidP="00E2535A">
      <w:pPr>
        <w:spacing w:line="276" w:lineRule="auto"/>
        <w:jc w:val="both"/>
        <w:rPr>
          <w:i/>
          <w:color w:val="000000"/>
          <w:sz w:val="28"/>
          <w:szCs w:val="28"/>
        </w:rPr>
      </w:pPr>
      <w:r w:rsidRPr="00E2535A">
        <w:rPr>
          <w:i/>
          <w:color w:val="000000"/>
          <w:sz w:val="28"/>
          <w:szCs w:val="28"/>
        </w:rPr>
        <w:t xml:space="preserve">учебник </w:t>
      </w:r>
    </w:p>
    <w:p w:rsidR="00132DCF" w:rsidRPr="00E2535A" w:rsidRDefault="00132DCF" w:rsidP="00E2535A">
      <w:pPr>
        <w:spacing w:line="276" w:lineRule="auto"/>
        <w:jc w:val="both"/>
        <w:rPr>
          <w:i/>
          <w:color w:val="000000"/>
          <w:sz w:val="28"/>
          <w:szCs w:val="28"/>
        </w:rPr>
      </w:pPr>
      <w:r w:rsidRPr="00E2535A">
        <w:rPr>
          <w:i/>
          <w:color w:val="000000"/>
          <w:sz w:val="28"/>
          <w:szCs w:val="28"/>
        </w:rPr>
        <w:lastRenderedPageBreak/>
        <w:t>выдающаяся личность</w:t>
      </w:r>
    </w:p>
    <w:p w:rsidR="00132DCF" w:rsidRPr="00E2535A" w:rsidRDefault="00132DCF" w:rsidP="00E2535A">
      <w:pPr>
        <w:spacing w:line="276" w:lineRule="auto"/>
        <w:jc w:val="both"/>
        <w:rPr>
          <w:i/>
          <w:color w:val="000000"/>
          <w:sz w:val="28"/>
          <w:szCs w:val="28"/>
        </w:rPr>
      </w:pPr>
      <w:r w:rsidRPr="00E2535A">
        <w:rPr>
          <w:i/>
          <w:color w:val="000000"/>
          <w:sz w:val="28"/>
          <w:szCs w:val="28"/>
        </w:rPr>
        <w:t>герой</w:t>
      </w:r>
    </w:p>
    <w:p w:rsidR="00132DCF" w:rsidRPr="00E2535A" w:rsidRDefault="00132DCF" w:rsidP="00E2535A">
      <w:pPr>
        <w:spacing w:line="276" w:lineRule="auto"/>
        <w:jc w:val="both"/>
        <w:rPr>
          <w:i/>
          <w:color w:val="000000"/>
          <w:sz w:val="28"/>
          <w:szCs w:val="28"/>
        </w:rPr>
      </w:pPr>
      <w:r w:rsidRPr="00E2535A">
        <w:rPr>
          <w:i/>
          <w:color w:val="000000"/>
          <w:sz w:val="28"/>
          <w:szCs w:val="28"/>
        </w:rPr>
        <w:t xml:space="preserve">Гагарин </w:t>
      </w:r>
    </w:p>
    <w:p w:rsidR="00132DCF" w:rsidRPr="00E2535A" w:rsidRDefault="00132DCF" w:rsidP="00E2535A">
      <w:pPr>
        <w:spacing w:line="276" w:lineRule="auto"/>
        <w:jc w:val="both"/>
        <w:rPr>
          <w:i/>
          <w:color w:val="000000"/>
          <w:sz w:val="28"/>
          <w:szCs w:val="28"/>
        </w:rPr>
      </w:pPr>
      <w:r w:rsidRPr="00E2535A">
        <w:rPr>
          <w:i/>
          <w:color w:val="000000"/>
          <w:sz w:val="28"/>
          <w:szCs w:val="28"/>
        </w:rPr>
        <w:t>Октябрьская площадь</w:t>
      </w:r>
    </w:p>
    <w:p w:rsidR="00132DCF" w:rsidRPr="00E2535A" w:rsidRDefault="00132DCF" w:rsidP="00E2535A">
      <w:pPr>
        <w:spacing w:line="276" w:lineRule="auto"/>
        <w:jc w:val="both"/>
        <w:rPr>
          <w:i/>
          <w:color w:val="000000"/>
          <w:sz w:val="28"/>
          <w:szCs w:val="28"/>
        </w:rPr>
      </w:pPr>
      <w:r w:rsidRPr="00E2535A">
        <w:rPr>
          <w:i/>
          <w:color w:val="000000"/>
          <w:sz w:val="28"/>
          <w:szCs w:val="28"/>
        </w:rPr>
        <w:t xml:space="preserve">сооружение </w:t>
      </w:r>
    </w:p>
    <w:p w:rsidR="00132DCF" w:rsidRPr="00E2535A" w:rsidRDefault="00132DCF" w:rsidP="00E2535A">
      <w:pPr>
        <w:spacing w:line="276" w:lineRule="auto"/>
        <w:jc w:val="both"/>
        <w:rPr>
          <w:i/>
          <w:color w:val="000000"/>
          <w:sz w:val="28"/>
          <w:szCs w:val="28"/>
        </w:rPr>
      </w:pPr>
      <w:r w:rsidRPr="00E2535A">
        <w:rPr>
          <w:i/>
          <w:color w:val="000000"/>
          <w:sz w:val="28"/>
          <w:szCs w:val="28"/>
        </w:rPr>
        <w:lastRenderedPageBreak/>
        <w:t>живопись</w:t>
      </w:r>
    </w:p>
    <w:p w:rsidR="00132DCF" w:rsidRPr="00E2535A" w:rsidRDefault="00132DCF" w:rsidP="00E2535A">
      <w:pPr>
        <w:spacing w:line="276" w:lineRule="auto"/>
        <w:jc w:val="both"/>
        <w:rPr>
          <w:i/>
          <w:color w:val="000000"/>
          <w:sz w:val="28"/>
          <w:szCs w:val="28"/>
        </w:rPr>
      </w:pPr>
      <w:r w:rsidRPr="00E2535A">
        <w:rPr>
          <w:i/>
          <w:color w:val="000000"/>
          <w:sz w:val="28"/>
          <w:szCs w:val="28"/>
        </w:rPr>
        <w:t xml:space="preserve">Дворец республики </w:t>
      </w:r>
    </w:p>
    <w:p w:rsidR="00132DCF" w:rsidRPr="00E2535A" w:rsidRDefault="00132DCF" w:rsidP="00E2535A">
      <w:pPr>
        <w:spacing w:line="276" w:lineRule="auto"/>
        <w:jc w:val="both"/>
        <w:rPr>
          <w:i/>
          <w:color w:val="000000"/>
          <w:sz w:val="28"/>
          <w:szCs w:val="28"/>
        </w:rPr>
      </w:pPr>
      <w:r w:rsidRPr="00E2535A">
        <w:rPr>
          <w:i/>
          <w:color w:val="000000"/>
          <w:sz w:val="28"/>
          <w:szCs w:val="28"/>
        </w:rPr>
        <w:t xml:space="preserve">растение </w:t>
      </w:r>
    </w:p>
    <w:p w:rsidR="00132DCF" w:rsidRPr="00E2535A" w:rsidRDefault="00132DCF" w:rsidP="00E2535A">
      <w:pPr>
        <w:spacing w:line="276" w:lineRule="auto"/>
        <w:jc w:val="both"/>
        <w:rPr>
          <w:i/>
          <w:color w:val="000000"/>
          <w:sz w:val="28"/>
          <w:szCs w:val="28"/>
        </w:rPr>
      </w:pPr>
      <w:r w:rsidRPr="00E2535A">
        <w:rPr>
          <w:i/>
          <w:color w:val="000000"/>
          <w:sz w:val="28"/>
          <w:szCs w:val="28"/>
        </w:rPr>
        <w:t xml:space="preserve">художник </w:t>
      </w:r>
    </w:p>
    <w:p w:rsidR="00132DCF" w:rsidRPr="00E2535A" w:rsidRDefault="00132DCF" w:rsidP="00E2535A">
      <w:pPr>
        <w:spacing w:line="276" w:lineRule="auto"/>
        <w:jc w:val="both"/>
        <w:rPr>
          <w:i/>
          <w:color w:val="000000"/>
          <w:sz w:val="28"/>
          <w:szCs w:val="28"/>
        </w:rPr>
      </w:pPr>
      <w:r w:rsidRPr="00E2535A">
        <w:rPr>
          <w:i/>
          <w:color w:val="000000"/>
          <w:sz w:val="28"/>
          <w:szCs w:val="28"/>
        </w:rPr>
        <w:t>музыка</w:t>
      </w:r>
    </w:p>
    <w:p w:rsidR="00132DCF" w:rsidRPr="00E2535A" w:rsidRDefault="00132DCF" w:rsidP="00E2535A">
      <w:pPr>
        <w:spacing w:line="276" w:lineRule="auto"/>
        <w:jc w:val="both"/>
        <w:rPr>
          <w:i/>
          <w:color w:val="000000"/>
          <w:sz w:val="28"/>
          <w:szCs w:val="28"/>
        </w:rPr>
      </w:pPr>
      <w:r w:rsidRPr="00E2535A">
        <w:rPr>
          <w:i/>
          <w:color w:val="000000"/>
          <w:sz w:val="28"/>
          <w:szCs w:val="28"/>
        </w:rPr>
        <w:lastRenderedPageBreak/>
        <w:t xml:space="preserve"> голубь </w:t>
      </w:r>
    </w:p>
    <w:p w:rsidR="00132DCF" w:rsidRPr="00E2535A" w:rsidRDefault="00132DCF" w:rsidP="00E2535A">
      <w:pPr>
        <w:spacing w:line="276" w:lineRule="auto"/>
        <w:jc w:val="both"/>
        <w:rPr>
          <w:i/>
          <w:color w:val="000000"/>
          <w:sz w:val="28"/>
          <w:szCs w:val="28"/>
        </w:rPr>
      </w:pPr>
      <w:r w:rsidRPr="00E2535A">
        <w:rPr>
          <w:i/>
          <w:color w:val="000000"/>
          <w:sz w:val="28"/>
          <w:szCs w:val="28"/>
        </w:rPr>
        <w:t>город</w:t>
      </w:r>
    </w:p>
    <w:p w:rsidR="00132DCF" w:rsidRPr="00E2535A" w:rsidRDefault="00132DCF" w:rsidP="00E2535A">
      <w:pPr>
        <w:spacing w:line="276" w:lineRule="auto"/>
        <w:jc w:val="both"/>
        <w:rPr>
          <w:i/>
          <w:color w:val="000000"/>
          <w:sz w:val="28"/>
          <w:szCs w:val="28"/>
        </w:rPr>
      </w:pPr>
      <w:r w:rsidRPr="00E2535A">
        <w:rPr>
          <w:i/>
          <w:color w:val="000000"/>
          <w:sz w:val="28"/>
          <w:szCs w:val="28"/>
        </w:rPr>
        <w:t xml:space="preserve">спорт </w:t>
      </w:r>
    </w:p>
    <w:p w:rsidR="00132DCF" w:rsidRPr="00E2535A" w:rsidRDefault="00132DCF" w:rsidP="00E2535A">
      <w:pPr>
        <w:spacing w:line="276" w:lineRule="auto"/>
        <w:jc w:val="both"/>
        <w:rPr>
          <w:i/>
          <w:color w:val="000000"/>
          <w:sz w:val="28"/>
          <w:szCs w:val="28"/>
        </w:rPr>
      </w:pPr>
      <w:r w:rsidRPr="00E2535A">
        <w:rPr>
          <w:i/>
          <w:color w:val="000000"/>
          <w:sz w:val="28"/>
          <w:szCs w:val="28"/>
        </w:rPr>
        <w:t>Моцарт</w:t>
      </w:r>
    </w:p>
    <w:p w:rsidR="00132DCF" w:rsidRPr="00E2535A" w:rsidRDefault="00132DCF" w:rsidP="00E2535A">
      <w:pPr>
        <w:spacing w:line="276" w:lineRule="auto"/>
        <w:jc w:val="both"/>
        <w:rPr>
          <w:i/>
          <w:color w:val="000000"/>
          <w:sz w:val="28"/>
          <w:szCs w:val="28"/>
        </w:rPr>
      </w:pPr>
      <w:r w:rsidRPr="00E2535A">
        <w:rPr>
          <w:i/>
          <w:color w:val="000000"/>
          <w:sz w:val="28"/>
          <w:szCs w:val="28"/>
        </w:rPr>
        <w:t>Книга</w:t>
      </w:r>
    </w:p>
    <w:p w:rsidR="00132DCF" w:rsidRPr="00E2535A" w:rsidRDefault="00132DCF" w:rsidP="00E2535A">
      <w:pPr>
        <w:spacing w:line="276" w:lineRule="auto"/>
        <w:jc w:val="both"/>
        <w:rPr>
          <w:i/>
          <w:color w:val="000000"/>
          <w:sz w:val="28"/>
          <w:szCs w:val="28"/>
        </w:rPr>
        <w:sectPr w:rsidR="00132DCF" w:rsidRPr="00E2535A" w:rsidSect="00127C94">
          <w:type w:val="continuous"/>
          <w:pgSz w:w="11906" w:h="16838" w:code="9"/>
          <w:pgMar w:top="454" w:right="454" w:bottom="454" w:left="1701" w:header="709" w:footer="709" w:gutter="0"/>
          <w:cols w:num="3" w:space="708"/>
        </w:sectPr>
      </w:pPr>
    </w:p>
    <w:p w:rsidR="00132DCF" w:rsidRPr="00E2535A" w:rsidRDefault="00132DCF" w:rsidP="00E2535A">
      <w:pPr>
        <w:spacing w:line="276" w:lineRule="auto"/>
        <w:jc w:val="both"/>
        <w:rPr>
          <w:b/>
          <w:color w:val="000000"/>
          <w:sz w:val="28"/>
          <w:szCs w:val="28"/>
        </w:rPr>
      </w:pPr>
      <w:r w:rsidRPr="00E2535A">
        <w:rPr>
          <w:color w:val="000000"/>
          <w:sz w:val="28"/>
          <w:szCs w:val="28"/>
        </w:rPr>
        <w:lastRenderedPageBreak/>
        <w:br w:type="page"/>
      </w:r>
      <w:r w:rsidRPr="00E2535A">
        <w:rPr>
          <w:b/>
          <w:snapToGrid w:val="0"/>
          <w:color w:val="000000"/>
          <w:sz w:val="28"/>
          <w:szCs w:val="28"/>
        </w:rPr>
        <w:lastRenderedPageBreak/>
        <w:t xml:space="preserve">Тема:  Отечественные и зарубежные концепции </w:t>
      </w:r>
      <w:r w:rsidRPr="00E2535A">
        <w:rPr>
          <w:b/>
          <w:sz w:val="28"/>
          <w:szCs w:val="28"/>
        </w:rPr>
        <w:t>формирования элементарных математических представлений</w:t>
      </w:r>
      <w:r w:rsidRPr="00E2535A">
        <w:rPr>
          <w:b/>
          <w:snapToGrid w:val="0"/>
          <w:color w:val="000000"/>
          <w:sz w:val="28"/>
          <w:szCs w:val="28"/>
        </w:rPr>
        <w:t xml:space="preserve"> у детей дошкольного возраста</w:t>
      </w:r>
    </w:p>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b/>
          <w:i/>
          <w:color w:val="000000"/>
          <w:sz w:val="28"/>
          <w:szCs w:val="28"/>
          <w:u w:val="single"/>
        </w:rPr>
      </w:pPr>
      <w:r w:rsidRPr="00E2535A">
        <w:rPr>
          <w:b/>
          <w:i/>
          <w:color w:val="000000"/>
          <w:sz w:val="28"/>
          <w:szCs w:val="28"/>
          <w:u w:val="single"/>
        </w:rPr>
        <w:t>Я.А. Коменский.</w:t>
      </w:r>
    </w:p>
    <w:p w:rsidR="00132DCF" w:rsidRPr="00E2535A" w:rsidRDefault="00132DCF" w:rsidP="00E2535A">
      <w:pPr>
        <w:spacing w:line="276" w:lineRule="auto"/>
        <w:jc w:val="both"/>
        <w:rPr>
          <w:color w:val="000000"/>
          <w:sz w:val="28"/>
          <w:szCs w:val="28"/>
        </w:rPr>
      </w:pPr>
      <w:r w:rsidRPr="00E2535A">
        <w:rPr>
          <w:color w:val="000000"/>
          <w:sz w:val="28"/>
          <w:szCs w:val="28"/>
        </w:rPr>
        <w:t>1. Фундаментальный труд Я.А.Коменского</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1.Мир чувственных вещей в картинках</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2.Сердце отдаю детям</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3.Великая дидактика</w:t>
      </w:r>
    </w:p>
    <w:p w:rsidR="00132DCF" w:rsidRPr="00E2535A" w:rsidRDefault="00132DCF" w:rsidP="00E2535A">
      <w:pPr>
        <w:spacing w:line="276" w:lineRule="auto"/>
        <w:ind w:left="142"/>
        <w:jc w:val="both"/>
        <w:rPr>
          <w:color w:val="000000"/>
          <w:sz w:val="28"/>
          <w:szCs w:val="28"/>
        </w:rPr>
      </w:pPr>
      <w:r w:rsidRPr="00E2535A">
        <w:rPr>
          <w:color w:val="000000"/>
          <w:sz w:val="28"/>
          <w:szCs w:val="28"/>
        </w:rPr>
        <w:t>2.С какого возраста, по мнению Я.А.Коменского, можно заложить у ребенка основы арифметики:</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1.с 5 лет</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2.с 2-х</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3.с 3-х</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4.с 7 лет</w:t>
      </w:r>
    </w:p>
    <w:p w:rsidR="00132DCF" w:rsidRPr="00E2535A" w:rsidRDefault="00132DCF" w:rsidP="00E2535A">
      <w:pPr>
        <w:spacing w:line="276" w:lineRule="auto"/>
        <w:ind w:left="142"/>
        <w:jc w:val="both"/>
        <w:rPr>
          <w:color w:val="000000"/>
          <w:sz w:val="28"/>
          <w:szCs w:val="28"/>
        </w:rPr>
      </w:pPr>
    </w:p>
    <w:p w:rsidR="00132DCF" w:rsidRPr="00E2535A" w:rsidRDefault="00132DCF" w:rsidP="00E2535A">
      <w:pPr>
        <w:spacing w:line="276" w:lineRule="auto"/>
        <w:ind w:left="142"/>
        <w:jc w:val="both"/>
        <w:rPr>
          <w:color w:val="000000"/>
          <w:sz w:val="28"/>
          <w:szCs w:val="28"/>
        </w:rPr>
      </w:pPr>
      <w:r w:rsidRPr="00E2535A">
        <w:rPr>
          <w:color w:val="000000"/>
          <w:sz w:val="28"/>
          <w:szCs w:val="28"/>
        </w:rPr>
        <w:t>3.С какого возраста можно знакомить ребенка с геометрией:</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lastRenderedPageBreak/>
        <w:t>1. с 5 лет</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2. с 2-х</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lastRenderedPageBreak/>
        <w:t>3. с 3-х</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4. с 7 лет</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num="2" w:space="708"/>
        </w:sectPr>
      </w:pPr>
    </w:p>
    <w:p w:rsidR="00132DCF" w:rsidRPr="00E2535A" w:rsidRDefault="00132DCF" w:rsidP="00E2535A">
      <w:pPr>
        <w:spacing w:line="276" w:lineRule="auto"/>
        <w:ind w:left="142"/>
        <w:jc w:val="both"/>
        <w:rPr>
          <w:color w:val="000000"/>
          <w:sz w:val="28"/>
          <w:szCs w:val="28"/>
        </w:rPr>
      </w:pPr>
      <w:r w:rsidRPr="00E2535A">
        <w:rPr>
          <w:color w:val="000000"/>
          <w:sz w:val="28"/>
          <w:szCs w:val="28"/>
        </w:rPr>
        <w:lastRenderedPageBreak/>
        <w:t>4.Что входит в арифметические представления ребенка:</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1.</w:t>
      </w:r>
      <w:proofErr w:type="gramStart"/>
      <w:r w:rsidRPr="00E2535A">
        <w:rPr>
          <w:color w:val="000000"/>
          <w:sz w:val="28"/>
          <w:szCs w:val="28"/>
        </w:rPr>
        <w:t>знание</w:t>
      </w:r>
      <w:proofErr w:type="gramEnd"/>
      <w:r w:rsidRPr="00E2535A">
        <w:rPr>
          <w:color w:val="000000"/>
          <w:sz w:val="28"/>
          <w:szCs w:val="28"/>
        </w:rPr>
        <w:t xml:space="preserve"> что такое  много и мало</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2.умение считать до 10</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3.умение складывать числа</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4.умение считать до 20</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5.знание четных и нечетных чисел</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6.умение решать арифметические задачи</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7.знание дробных чисел</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8.умение считать по порядку</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9.счет до 100</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10.умение производить вычисления</w:t>
      </w:r>
    </w:p>
    <w:p w:rsidR="00132DCF" w:rsidRPr="00E2535A" w:rsidRDefault="00132DCF" w:rsidP="00E2535A">
      <w:pPr>
        <w:spacing w:line="276" w:lineRule="auto"/>
        <w:ind w:left="142"/>
        <w:jc w:val="both"/>
        <w:rPr>
          <w:color w:val="000000"/>
          <w:sz w:val="28"/>
          <w:szCs w:val="28"/>
        </w:rPr>
      </w:pPr>
      <w:r w:rsidRPr="00E2535A">
        <w:rPr>
          <w:color w:val="000000"/>
          <w:sz w:val="28"/>
          <w:szCs w:val="28"/>
        </w:rPr>
        <w:t>5.Что входит в круг геометрических представлений ребенка:</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1.маленький, большой</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2.умение сравнивать фигуры</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3.знание фигур: круг, квадрат, линия, крест</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4.меры: дюйм, локоть, фунт</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5.длинный, короткий</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6.широкий, узкий</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7.толстый, тонкий</w:t>
      </w:r>
    </w:p>
    <w:p w:rsidR="00132DCF" w:rsidRPr="00E2535A" w:rsidRDefault="00132DCF" w:rsidP="00E2535A">
      <w:pPr>
        <w:spacing w:line="276" w:lineRule="auto"/>
        <w:ind w:left="142" w:firstLine="851"/>
        <w:jc w:val="both"/>
        <w:rPr>
          <w:color w:val="000000"/>
          <w:sz w:val="28"/>
          <w:szCs w:val="28"/>
        </w:rPr>
      </w:pPr>
      <w:r w:rsidRPr="00E2535A">
        <w:rPr>
          <w:color w:val="000000"/>
          <w:sz w:val="28"/>
          <w:szCs w:val="28"/>
        </w:rPr>
        <w:t>8.многоугольник</w:t>
      </w:r>
    </w:p>
    <w:p w:rsidR="00132DCF" w:rsidRPr="00E2535A" w:rsidRDefault="00132DCF" w:rsidP="00E2535A">
      <w:pPr>
        <w:spacing w:line="276" w:lineRule="auto"/>
        <w:jc w:val="both"/>
        <w:rPr>
          <w:b/>
          <w:i/>
          <w:color w:val="000000"/>
          <w:sz w:val="28"/>
          <w:szCs w:val="28"/>
          <w:u w:val="single"/>
        </w:rPr>
      </w:pPr>
      <w:r w:rsidRPr="00E2535A">
        <w:rPr>
          <w:b/>
          <w:i/>
          <w:color w:val="000000"/>
          <w:sz w:val="28"/>
          <w:szCs w:val="28"/>
          <w:u w:val="single"/>
        </w:rPr>
        <w:t>И.Г. Песталоцци</w:t>
      </w:r>
    </w:p>
    <w:p w:rsidR="00132DCF" w:rsidRPr="00E2535A" w:rsidRDefault="00132DCF" w:rsidP="00E2535A">
      <w:pPr>
        <w:spacing w:line="276" w:lineRule="auto"/>
        <w:jc w:val="both"/>
        <w:rPr>
          <w:color w:val="000000"/>
          <w:sz w:val="28"/>
          <w:szCs w:val="28"/>
        </w:rPr>
      </w:pPr>
      <w:r w:rsidRPr="00E2535A">
        <w:rPr>
          <w:color w:val="000000"/>
          <w:sz w:val="28"/>
          <w:szCs w:val="28"/>
        </w:rPr>
        <w:t>6.С чего Песталоцци предлагал начинать обучение счету:</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lastRenderedPageBreak/>
        <w:t xml:space="preserve">1.со счета тех предметов, которых по два </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2.со счета тех предметов, которых по три</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3.со счета единичных предметов</w:t>
      </w:r>
    </w:p>
    <w:p w:rsidR="00132DCF" w:rsidRPr="00E2535A" w:rsidRDefault="00132DCF" w:rsidP="00E2535A">
      <w:pPr>
        <w:spacing w:line="276" w:lineRule="auto"/>
        <w:jc w:val="both"/>
        <w:rPr>
          <w:color w:val="000000"/>
          <w:sz w:val="28"/>
          <w:szCs w:val="28"/>
        </w:rPr>
      </w:pPr>
      <w:r w:rsidRPr="00E2535A">
        <w:rPr>
          <w:color w:val="000000"/>
          <w:sz w:val="28"/>
          <w:szCs w:val="28"/>
        </w:rPr>
        <w:t>7.В каком порядке Песталоцци предлагал обучать детей измерению (запишите последовательность цифр)6</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1.квадрат</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2.прямая линия</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3.деление квадрата на части</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4.угол</w:t>
      </w:r>
    </w:p>
    <w:p w:rsidR="00132DCF" w:rsidRPr="00E2535A" w:rsidRDefault="00132DCF" w:rsidP="00E2535A">
      <w:pPr>
        <w:spacing w:line="276" w:lineRule="auto"/>
        <w:jc w:val="both"/>
        <w:rPr>
          <w:color w:val="000000"/>
          <w:sz w:val="28"/>
          <w:szCs w:val="28"/>
        </w:rPr>
      </w:pPr>
      <w:r w:rsidRPr="00E2535A">
        <w:rPr>
          <w:color w:val="000000"/>
          <w:sz w:val="28"/>
          <w:szCs w:val="28"/>
        </w:rPr>
        <w:t>8.Что должен ребенок сделать с результатом измерения:</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1.забыть</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2.зарисовать</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3.начертить</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4.вылепить</w:t>
      </w:r>
    </w:p>
    <w:p w:rsidR="00132DCF" w:rsidRPr="00E2535A" w:rsidRDefault="00132DCF" w:rsidP="00E2535A">
      <w:pPr>
        <w:spacing w:line="276" w:lineRule="auto"/>
        <w:jc w:val="both"/>
        <w:rPr>
          <w:color w:val="000000"/>
          <w:sz w:val="28"/>
          <w:szCs w:val="28"/>
        </w:rPr>
      </w:pPr>
      <w:r w:rsidRPr="00E2535A">
        <w:rPr>
          <w:color w:val="000000"/>
          <w:sz w:val="28"/>
          <w:szCs w:val="28"/>
        </w:rPr>
        <w:t>9.С чего следует начинать изучать числа:</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1.с элемента каждого целого числа</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2.с единицы</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3.</w:t>
      </w:r>
      <w:proofErr w:type="gramStart"/>
      <w:r w:rsidRPr="00E2535A">
        <w:rPr>
          <w:color w:val="000000"/>
          <w:sz w:val="28"/>
          <w:szCs w:val="28"/>
        </w:rPr>
        <w:t>со</w:t>
      </w:r>
      <w:proofErr w:type="gramEnd"/>
      <w:r w:rsidRPr="00E2535A">
        <w:rPr>
          <w:color w:val="000000"/>
          <w:sz w:val="28"/>
          <w:szCs w:val="28"/>
        </w:rPr>
        <w:t xml:space="preserve"> множества</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4.с состава числа из единиц</w:t>
      </w:r>
    </w:p>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10.Во время чего должны усваиваться арифметические знания:</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1.во время прогулки</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2.во время обеда</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3.во время игры</w:t>
      </w:r>
    </w:p>
    <w:p w:rsidR="00132DCF" w:rsidRPr="00E2535A" w:rsidRDefault="00132DCF" w:rsidP="00E2535A">
      <w:pPr>
        <w:spacing w:line="276" w:lineRule="auto"/>
        <w:ind w:firstLine="851"/>
        <w:jc w:val="both"/>
        <w:rPr>
          <w:color w:val="000000"/>
          <w:sz w:val="28"/>
          <w:szCs w:val="28"/>
        </w:rPr>
      </w:pPr>
      <w:r w:rsidRPr="00E2535A">
        <w:rPr>
          <w:color w:val="000000"/>
          <w:sz w:val="28"/>
          <w:szCs w:val="28"/>
        </w:rPr>
        <w:t>4.во время занятий</w:t>
      </w:r>
    </w:p>
    <w:p w:rsidR="00132DCF" w:rsidRPr="00E2535A" w:rsidRDefault="00132DCF" w:rsidP="00E2535A">
      <w:pPr>
        <w:spacing w:line="276" w:lineRule="auto"/>
        <w:jc w:val="both"/>
        <w:rPr>
          <w:color w:val="000000"/>
          <w:sz w:val="28"/>
          <w:szCs w:val="28"/>
        </w:rPr>
      </w:pPr>
      <w:r w:rsidRPr="00E2535A">
        <w:rPr>
          <w:color w:val="000000"/>
          <w:sz w:val="28"/>
          <w:szCs w:val="28"/>
        </w:rPr>
        <w:t>11.На какой геометрической фигуре следует показать дроби:</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1.треугольник</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2.круг</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3.квадрат</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4.ромб</w:t>
      </w:r>
    </w:p>
    <w:p w:rsidR="00132DCF" w:rsidRPr="00E2535A" w:rsidRDefault="00132DCF" w:rsidP="00E2535A">
      <w:pPr>
        <w:spacing w:line="276" w:lineRule="auto"/>
        <w:jc w:val="both"/>
        <w:rPr>
          <w:color w:val="000000"/>
          <w:sz w:val="28"/>
          <w:szCs w:val="28"/>
        </w:rPr>
      </w:pPr>
      <w:r w:rsidRPr="00E2535A">
        <w:rPr>
          <w:color w:val="000000"/>
          <w:sz w:val="28"/>
          <w:szCs w:val="28"/>
        </w:rPr>
        <w:t>12.Что было введено в процесс обучения последователями Песталоцци:</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1.арифметический ящик</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2.арифметический сундук</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3.арифметическая копилка</w:t>
      </w:r>
    </w:p>
    <w:p w:rsidR="00132DCF" w:rsidRPr="00E2535A" w:rsidRDefault="00132DCF" w:rsidP="00E2535A">
      <w:pPr>
        <w:spacing w:line="276" w:lineRule="auto"/>
        <w:jc w:val="both"/>
        <w:rPr>
          <w:b/>
          <w:i/>
          <w:color w:val="000000"/>
          <w:sz w:val="28"/>
          <w:szCs w:val="28"/>
          <w:u w:val="single"/>
        </w:rPr>
      </w:pPr>
      <w:r w:rsidRPr="00E2535A">
        <w:rPr>
          <w:b/>
          <w:i/>
          <w:color w:val="000000"/>
          <w:sz w:val="28"/>
          <w:szCs w:val="28"/>
          <w:u w:val="single"/>
        </w:rPr>
        <w:t>М. Монтессори</w:t>
      </w:r>
    </w:p>
    <w:p w:rsidR="00132DCF" w:rsidRPr="00E2535A" w:rsidRDefault="00132DCF" w:rsidP="00E2535A">
      <w:pPr>
        <w:spacing w:line="276" w:lineRule="auto"/>
        <w:jc w:val="both"/>
        <w:rPr>
          <w:color w:val="000000"/>
          <w:sz w:val="28"/>
          <w:szCs w:val="28"/>
        </w:rPr>
      </w:pPr>
      <w:r w:rsidRPr="00E2535A">
        <w:rPr>
          <w:color w:val="000000"/>
          <w:sz w:val="28"/>
          <w:szCs w:val="28"/>
        </w:rPr>
        <w:t>13.Укажите труды М.Монтессори</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1.Дом ребенка</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2.Родное слово</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3.Самообучение в начальной школе</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4.Материнская школа</w:t>
      </w:r>
    </w:p>
    <w:p w:rsidR="00132DCF" w:rsidRPr="00E2535A" w:rsidRDefault="00132DCF" w:rsidP="00E2535A">
      <w:pPr>
        <w:spacing w:line="276" w:lineRule="auto"/>
        <w:jc w:val="both"/>
        <w:rPr>
          <w:color w:val="000000"/>
          <w:sz w:val="28"/>
          <w:szCs w:val="28"/>
        </w:rPr>
      </w:pPr>
      <w:r w:rsidRPr="00E2535A">
        <w:rPr>
          <w:color w:val="000000"/>
          <w:sz w:val="28"/>
          <w:szCs w:val="28"/>
        </w:rPr>
        <w:t>14.Сторонницей какого учения была М.Монтессори:</w:t>
      </w:r>
    </w:p>
    <w:p w:rsidR="00132DCF" w:rsidRPr="00E2535A" w:rsidRDefault="00132DCF" w:rsidP="00E2535A">
      <w:pPr>
        <w:spacing w:line="276" w:lineRule="auto"/>
        <w:ind w:left="993"/>
        <w:jc w:val="both"/>
        <w:rPr>
          <w:color w:val="000000"/>
          <w:sz w:val="28"/>
          <w:szCs w:val="28"/>
        </w:rPr>
      </w:pPr>
      <w:r w:rsidRPr="00E2535A">
        <w:rPr>
          <w:color w:val="000000"/>
          <w:sz w:val="28"/>
          <w:szCs w:val="28"/>
        </w:rPr>
        <w:lastRenderedPageBreak/>
        <w:t>1.автодидактизма</w:t>
      </w:r>
    </w:p>
    <w:p w:rsidR="00132DCF" w:rsidRPr="00E2535A" w:rsidRDefault="00132DCF" w:rsidP="00E2535A">
      <w:pPr>
        <w:spacing w:line="276" w:lineRule="auto"/>
        <w:ind w:left="993"/>
        <w:jc w:val="both"/>
        <w:rPr>
          <w:color w:val="000000"/>
          <w:sz w:val="28"/>
          <w:szCs w:val="28"/>
        </w:rPr>
      </w:pPr>
      <w:r w:rsidRPr="00E2535A">
        <w:rPr>
          <w:color w:val="000000"/>
          <w:sz w:val="28"/>
          <w:szCs w:val="28"/>
        </w:rPr>
        <w:t>2.ведущей роли взрослого в обучении</w:t>
      </w:r>
    </w:p>
    <w:p w:rsidR="00132DCF" w:rsidRPr="00E2535A" w:rsidRDefault="00132DCF" w:rsidP="00E2535A">
      <w:pPr>
        <w:spacing w:line="276" w:lineRule="auto"/>
        <w:ind w:left="993"/>
        <w:jc w:val="both"/>
        <w:rPr>
          <w:color w:val="000000"/>
          <w:sz w:val="28"/>
          <w:szCs w:val="28"/>
        </w:rPr>
      </w:pPr>
      <w:r w:rsidRPr="00E2535A">
        <w:rPr>
          <w:color w:val="000000"/>
          <w:sz w:val="28"/>
          <w:szCs w:val="28"/>
        </w:rPr>
        <w:t>3.обучения детьми друг друга</w:t>
      </w:r>
    </w:p>
    <w:p w:rsidR="00132DCF" w:rsidRPr="00E2535A" w:rsidRDefault="00132DCF" w:rsidP="00E2535A">
      <w:pPr>
        <w:spacing w:line="276" w:lineRule="auto"/>
        <w:jc w:val="both"/>
        <w:rPr>
          <w:color w:val="000000"/>
          <w:sz w:val="28"/>
          <w:szCs w:val="28"/>
        </w:rPr>
      </w:pPr>
      <w:r w:rsidRPr="00E2535A">
        <w:rPr>
          <w:color w:val="000000"/>
          <w:sz w:val="28"/>
          <w:szCs w:val="28"/>
        </w:rPr>
        <w:t>15.Какую форму организации обучения считала главной:</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1.индивидуаьные занятия</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2.коллективные занятия</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3.групповые занятия</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4.игру</w:t>
      </w:r>
    </w:p>
    <w:p w:rsidR="00132DCF" w:rsidRPr="00E2535A" w:rsidRDefault="00132DCF" w:rsidP="00E2535A">
      <w:pPr>
        <w:spacing w:line="276" w:lineRule="auto"/>
        <w:jc w:val="both"/>
        <w:rPr>
          <w:color w:val="000000"/>
          <w:sz w:val="28"/>
          <w:szCs w:val="28"/>
        </w:rPr>
      </w:pPr>
      <w:r w:rsidRPr="00E2535A">
        <w:rPr>
          <w:color w:val="000000"/>
          <w:sz w:val="28"/>
          <w:szCs w:val="28"/>
        </w:rPr>
        <w:t>16.С какого возраста надо обучать счету и арифметике:</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1.с 2-3 лет</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2.с 3-4 лет</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3.с 4-5 лет</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4.с 5-6 лет</w:t>
      </w:r>
    </w:p>
    <w:p w:rsidR="00132DCF" w:rsidRPr="00E2535A" w:rsidRDefault="00132DCF" w:rsidP="00E2535A">
      <w:pPr>
        <w:spacing w:line="276" w:lineRule="auto"/>
        <w:jc w:val="both"/>
        <w:rPr>
          <w:color w:val="000000"/>
          <w:sz w:val="28"/>
          <w:szCs w:val="28"/>
        </w:rPr>
      </w:pPr>
      <w:r w:rsidRPr="00E2535A">
        <w:rPr>
          <w:color w:val="000000"/>
          <w:sz w:val="28"/>
          <w:szCs w:val="28"/>
        </w:rPr>
        <w:t>17.Какие этапы работы с сенсорным материалом выделила М.Монтессори:</w:t>
      </w:r>
    </w:p>
    <w:p w:rsidR="00132DCF" w:rsidRPr="00E2535A" w:rsidRDefault="00132DCF" w:rsidP="00E2535A">
      <w:pPr>
        <w:spacing w:line="276" w:lineRule="auto"/>
        <w:ind w:left="851" w:firstLine="142"/>
        <w:jc w:val="both"/>
        <w:rPr>
          <w:color w:val="000000"/>
          <w:sz w:val="28"/>
          <w:szCs w:val="28"/>
        </w:rPr>
      </w:pPr>
      <w:r w:rsidRPr="00E2535A">
        <w:rPr>
          <w:color w:val="000000"/>
          <w:sz w:val="28"/>
          <w:szCs w:val="28"/>
        </w:rPr>
        <w:t>1.группировка предметов</w:t>
      </w:r>
    </w:p>
    <w:p w:rsidR="00132DCF" w:rsidRPr="00E2535A" w:rsidRDefault="00132DCF" w:rsidP="00E2535A">
      <w:pPr>
        <w:spacing w:line="276" w:lineRule="auto"/>
        <w:ind w:left="851" w:firstLine="142"/>
        <w:jc w:val="both"/>
        <w:rPr>
          <w:color w:val="000000"/>
          <w:sz w:val="28"/>
          <w:szCs w:val="28"/>
        </w:rPr>
      </w:pPr>
      <w:r w:rsidRPr="00E2535A">
        <w:rPr>
          <w:color w:val="000000"/>
          <w:sz w:val="28"/>
          <w:szCs w:val="28"/>
        </w:rPr>
        <w:t>2.контраст</w:t>
      </w:r>
    </w:p>
    <w:p w:rsidR="00132DCF" w:rsidRPr="00E2535A" w:rsidRDefault="00132DCF" w:rsidP="00E2535A">
      <w:pPr>
        <w:spacing w:line="276" w:lineRule="auto"/>
        <w:ind w:left="851" w:firstLine="142"/>
        <w:jc w:val="both"/>
        <w:rPr>
          <w:color w:val="000000"/>
          <w:sz w:val="28"/>
          <w:szCs w:val="28"/>
        </w:rPr>
      </w:pPr>
      <w:r w:rsidRPr="00E2535A">
        <w:rPr>
          <w:color w:val="000000"/>
          <w:sz w:val="28"/>
          <w:szCs w:val="28"/>
        </w:rPr>
        <w:t>3.соотнесение разнородных множеств</w:t>
      </w:r>
    </w:p>
    <w:p w:rsidR="00132DCF" w:rsidRPr="00E2535A" w:rsidRDefault="00132DCF" w:rsidP="00E2535A">
      <w:pPr>
        <w:spacing w:line="276" w:lineRule="auto"/>
        <w:ind w:left="851" w:firstLine="142"/>
        <w:jc w:val="both"/>
        <w:rPr>
          <w:color w:val="000000"/>
          <w:sz w:val="28"/>
          <w:szCs w:val="28"/>
        </w:rPr>
      </w:pPr>
      <w:r w:rsidRPr="00E2535A">
        <w:rPr>
          <w:color w:val="000000"/>
          <w:sz w:val="28"/>
          <w:szCs w:val="28"/>
        </w:rPr>
        <w:t>4.составление пар</w:t>
      </w:r>
    </w:p>
    <w:p w:rsidR="00132DCF" w:rsidRPr="00E2535A" w:rsidRDefault="00132DCF" w:rsidP="00E2535A">
      <w:pPr>
        <w:spacing w:line="276" w:lineRule="auto"/>
        <w:jc w:val="both"/>
        <w:rPr>
          <w:color w:val="000000"/>
          <w:sz w:val="28"/>
          <w:szCs w:val="28"/>
        </w:rPr>
      </w:pPr>
      <w:r w:rsidRPr="00E2535A">
        <w:rPr>
          <w:color w:val="000000"/>
          <w:sz w:val="28"/>
          <w:szCs w:val="28"/>
        </w:rPr>
        <w:t xml:space="preserve">18.Для </w:t>
      </w:r>
      <w:proofErr w:type="gramStart"/>
      <w:r w:rsidRPr="00E2535A">
        <w:rPr>
          <w:color w:val="000000"/>
          <w:sz w:val="28"/>
          <w:szCs w:val="28"/>
        </w:rPr>
        <w:t>детей</w:t>
      </w:r>
      <w:proofErr w:type="gramEnd"/>
      <w:r w:rsidRPr="00E2535A">
        <w:rPr>
          <w:color w:val="000000"/>
          <w:sz w:val="28"/>
          <w:szCs w:val="28"/>
        </w:rPr>
        <w:t xml:space="preserve"> какого возраста предлагались математические материалы М.Монтессори:</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1.от 2 до 4</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2.от 3 до 6</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3.до 3 лет</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4.от 4 до 12 лет</w:t>
      </w:r>
    </w:p>
    <w:p w:rsidR="00132DCF" w:rsidRPr="00E2535A" w:rsidRDefault="00132DCF" w:rsidP="00E2535A">
      <w:pPr>
        <w:spacing w:line="276" w:lineRule="auto"/>
        <w:jc w:val="both"/>
        <w:rPr>
          <w:color w:val="000000"/>
          <w:sz w:val="28"/>
          <w:szCs w:val="28"/>
        </w:rPr>
      </w:pPr>
      <w:r w:rsidRPr="00E2535A">
        <w:rPr>
          <w:color w:val="000000"/>
          <w:sz w:val="28"/>
          <w:szCs w:val="28"/>
        </w:rPr>
        <w:t>19.Изучение математики начинается со знакомства:</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1.со счетом до 10</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2.с цифрами от 1 до 10</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3.с цифрой 10</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4.с цифрами от 0 до 9</w:t>
      </w:r>
    </w:p>
    <w:p w:rsidR="00132DCF" w:rsidRPr="00E2535A" w:rsidRDefault="00132DCF" w:rsidP="00E2535A">
      <w:pPr>
        <w:spacing w:line="276" w:lineRule="auto"/>
        <w:jc w:val="both"/>
        <w:rPr>
          <w:color w:val="000000"/>
          <w:sz w:val="28"/>
          <w:szCs w:val="28"/>
        </w:rPr>
      </w:pPr>
      <w:r w:rsidRPr="00E2535A">
        <w:rPr>
          <w:color w:val="000000"/>
          <w:sz w:val="28"/>
          <w:szCs w:val="28"/>
        </w:rPr>
        <w:t>20.Какую систему счисления использовала М.Монтессори в своей методике:</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ind w:firstLine="993"/>
        <w:jc w:val="both"/>
        <w:rPr>
          <w:color w:val="000000"/>
          <w:sz w:val="28"/>
          <w:szCs w:val="28"/>
        </w:rPr>
      </w:pPr>
      <w:r w:rsidRPr="00E2535A">
        <w:rPr>
          <w:color w:val="000000"/>
          <w:sz w:val="28"/>
          <w:szCs w:val="28"/>
        </w:rPr>
        <w:lastRenderedPageBreak/>
        <w:t>1.двоичную</w:t>
      </w:r>
    </w:p>
    <w:p w:rsidR="00132DCF" w:rsidRPr="00E2535A" w:rsidRDefault="00132DCF" w:rsidP="00E2535A">
      <w:pPr>
        <w:spacing w:line="276" w:lineRule="auto"/>
        <w:jc w:val="both"/>
        <w:rPr>
          <w:color w:val="000000"/>
          <w:sz w:val="28"/>
          <w:szCs w:val="28"/>
        </w:rPr>
      </w:pPr>
      <w:r w:rsidRPr="00E2535A">
        <w:rPr>
          <w:color w:val="000000"/>
          <w:sz w:val="28"/>
          <w:szCs w:val="28"/>
        </w:rPr>
        <w:t>2.десятичную</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3.двенадцатиричную</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lastRenderedPageBreak/>
        <w:t>4.Римскую</w:t>
      </w:r>
    </w:p>
    <w:p w:rsidR="00132DCF" w:rsidRPr="00E2535A" w:rsidRDefault="00132DCF" w:rsidP="00E2535A">
      <w:pPr>
        <w:spacing w:line="276" w:lineRule="auto"/>
        <w:jc w:val="both"/>
        <w:rPr>
          <w:color w:val="000000"/>
          <w:sz w:val="28"/>
          <w:szCs w:val="28"/>
        </w:rPr>
      </w:pPr>
      <w:r w:rsidRPr="00E2535A">
        <w:rPr>
          <w:color w:val="000000"/>
          <w:sz w:val="28"/>
          <w:szCs w:val="28"/>
        </w:rPr>
        <w:t>5.алфавитную</w:t>
      </w:r>
    </w:p>
    <w:p w:rsidR="00132DCF" w:rsidRPr="00E2535A" w:rsidRDefault="00132DCF" w:rsidP="00E2535A">
      <w:pPr>
        <w:spacing w:line="276" w:lineRule="auto"/>
        <w:jc w:val="both"/>
        <w:rPr>
          <w:color w:val="000000"/>
          <w:sz w:val="28"/>
          <w:szCs w:val="28"/>
        </w:rPr>
      </w:pPr>
      <w:r w:rsidRPr="00E2535A">
        <w:rPr>
          <w:color w:val="000000"/>
          <w:sz w:val="28"/>
          <w:szCs w:val="28"/>
        </w:rPr>
        <w:t>6.арабскую</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num="2" w:space="708"/>
        </w:sectPr>
      </w:pP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21.Сколько предметов включала М.Монтессори в сериационные ряды:</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1.5</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2.10</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3.3</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4.20</w:t>
      </w:r>
    </w:p>
    <w:p w:rsidR="00132DCF" w:rsidRPr="00E2535A" w:rsidRDefault="00132DCF" w:rsidP="00E2535A">
      <w:pPr>
        <w:spacing w:line="276" w:lineRule="auto"/>
        <w:jc w:val="both"/>
        <w:rPr>
          <w:b/>
          <w:i/>
          <w:color w:val="000000"/>
          <w:sz w:val="28"/>
          <w:szCs w:val="28"/>
          <w:u w:val="single"/>
        </w:rPr>
      </w:pPr>
      <w:r w:rsidRPr="00E2535A">
        <w:rPr>
          <w:b/>
          <w:i/>
          <w:color w:val="000000"/>
          <w:sz w:val="28"/>
          <w:szCs w:val="28"/>
          <w:u w:val="single"/>
        </w:rPr>
        <w:t>Ф. Фребель</w:t>
      </w:r>
    </w:p>
    <w:p w:rsidR="00132DCF" w:rsidRPr="00E2535A" w:rsidRDefault="00132DCF" w:rsidP="00E2535A">
      <w:pPr>
        <w:spacing w:line="276" w:lineRule="auto"/>
        <w:jc w:val="both"/>
        <w:rPr>
          <w:color w:val="000000"/>
          <w:sz w:val="28"/>
          <w:szCs w:val="28"/>
        </w:rPr>
      </w:pPr>
      <w:r w:rsidRPr="00E2535A">
        <w:rPr>
          <w:color w:val="000000"/>
          <w:sz w:val="28"/>
          <w:szCs w:val="28"/>
        </w:rPr>
        <w:t>22.Какой из видов деятельности Ф.Фребель характеризовал как высшую ступень детского развития</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lastRenderedPageBreak/>
        <w:t>1.труд</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2.игру</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3.художественную деятельность</w:t>
      </w:r>
    </w:p>
    <w:p w:rsidR="00132DCF" w:rsidRPr="00E2535A" w:rsidRDefault="00132DCF" w:rsidP="00E2535A">
      <w:pPr>
        <w:spacing w:line="276" w:lineRule="auto"/>
        <w:jc w:val="both"/>
        <w:rPr>
          <w:color w:val="000000"/>
          <w:sz w:val="28"/>
          <w:szCs w:val="28"/>
        </w:rPr>
      </w:pPr>
      <w:r w:rsidRPr="00E2535A">
        <w:rPr>
          <w:color w:val="000000"/>
          <w:sz w:val="28"/>
          <w:szCs w:val="28"/>
        </w:rPr>
        <w:t>23.Что является первой и самой важной игрушкой ребенка:</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ind w:firstLine="993"/>
        <w:jc w:val="both"/>
        <w:rPr>
          <w:color w:val="000000"/>
          <w:sz w:val="28"/>
          <w:szCs w:val="28"/>
        </w:rPr>
      </w:pPr>
      <w:r w:rsidRPr="00E2535A">
        <w:rPr>
          <w:color w:val="000000"/>
          <w:sz w:val="28"/>
          <w:szCs w:val="28"/>
        </w:rPr>
        <w:lastRenderedPageBreak/>
        <w:t>1.кукла</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2.кубик</w:t>
      </w: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3мяч</w:t>
      </w:r>
    </w:p>
    <w:p w:rsidR="00132DCF" w:rsidRPr="00E2535A" w:rsidRDefault="00132DCF" w:rsidP="00E2535A">
      <w:pPr>
        <w:spacing w:line="276" w:lineRule="auto"/>
        <w:jc w:val="both"/>
        <w:rPr>
          <w:color w:val="000000"/>
          <w:sz w:val="28"/>
          <w:szCs w:val="28"/>
        </w:rPr>
      </w:pPr>
      <w:r w:rsidRPr="00E2535A">
        <w:rPr>
          <w:color w:val="000000"/>
          <w:sz w:val="28"/>
          <w:szCs w:val="28"/>
        </w:rPr>
        <w:t>4.шар</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num="2" w:space="708"/>
        </w:sectPr>
      </w:pP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24.Сколько Даров Фребеля:</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ind w:firstLine="993"/>
        <w:jc w:val="both"/>
        <w:rPr>
          <w:color w:val="000000"/>
          <w:sz w:val="28"/>
          <w:szCs w:val="28"/>
        </w:rPr>
      </w:pPr>
      <w:r w:rsidRPr="00E2535A">
        <w:rPr>
          <w:color w:val="000000"/>
          <w:sz w:val="28"/>
          <w:szCs w:val="28"/>
        </w:rPr>
        <w:lastRenderedPageBreak/>
        <w:t>1. 2</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2. 3</w:t>
      </w: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3. 6</w:t>
      </w:r>
    </w:p>
    <w:p w:rsidR="00132DCF" w:rsidRPr="00E2535A" w:rsidRDefault="00132DCF" w:rsidP="00E2535A">
      <w:pPr>
        <w:spacing w:line="276" w:lineRule="auto"/>
        <w:jc w:val="both"/>
        <w:rPr>
          <w:color w:val="000000"/>
          <w:sz w:val="28"/>
          <w:szCs w:val="28"/>
        </w:rPr>
      </w:pPr>
      <w:r w:rsidRPr="00E2535A">
        <w:rPr>
          <w:color w:val="000000"/>
          <w:sz w:val="28"/>
          <w:szCs w:val="28"/>
        </w:rPr>
        <w:t>4. 5</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num="2" w:space="708"/>
        </w:sectPr>
      </w:pP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25.Какой из Даров дает представление о целом и частях:</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ind w:firstLine="993"/>
        <w:jc w:val="both"/>
        <w:rPr>
          <w:color w:val="000000"/>
          <w:sz w:val="28"/>
          <w:szCs w:val="28"/>
        </w:rPr>
      </w:pPr>
      <w:r w:rsidRPr="00E2535A">
        <w:rPr>
          <w:color w:val="000000"/>
          <w:sz w:val="28"/>
          <w:szCs w:val="28"/>
        </w:rPr>
        <w:lastRenderedPageBreak/>
        <w:t>1.куб</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2.шар</w:t>
      </w: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3.цилиндр</w:t>
      </w:r>
    </w:p>
    <w:p w:rsidR="00132DCF" w:rsidRPr="00E2535A" w:rsidRDefault="00132DCF" w:rsidP="00E2535A">
      <w:pPr>
        <w:spacing w:line="276" w:lineRule="auto"/>
        <w:jc w:val="both"/>
        <w:rPr>
          <w:color w:val="000000"/>
          <w:sz w:val="28"/>
          <w:szCs w:val="28"/>
        </w:rPr>
      </w:pPr>
      <w:r w:rsidRPr="00E2535A">
        <w:rPr>
          <w:color w:val="000000"/>
          <w:sz w:val="28"/>
          <w:szCs w:val="28"/>
        </w:rPr>
        <w:t>4.куб, разделенный на части</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num="2" w:space="708"/>
        </w:sectPr>
      </w:pPr>
    </w:p>
    <w:p w:rsidR="00132DCF" w:rsidRPr="00E2535A" w:rsidRDefault="00132DCF" w:rsidP="00E2535A">
      <w:pPr>
        <w:spacing w:line="276" w:lineRule="auto"/>
        <w:jc w:val="both"/>
        <w:rPr>
          <w:b/>
          <w:i/>
          <w:color w:val="000000"/>
          <w:sz w:val="28"/>
          <w:szCs w:val="28"/>
          <w:u w:val="single"/>
        </w:rPr>
      </w:pPr>
    </w:p>
    <w:p w:rsidR="00132DCF" w:rsidRPr="00E2535A" w:rsidRDefault="00132DCF" w:rsidP="00E2535A">
      <w:pPr>
        <w:spacing w:line="276" w:lineRule="auto"/>
        <w:jc w:val="both"/>
        <w:rPr>
          <w:b/>
          <w:i/>
          <w:color w:val="000000"/>
          <w:sz w:val="28"/>
          <w:szCs w:val="28"/>
          <w:u w:val="single"/>
        </w:rPr>
      </w:pPr>
      <w:r w:rsidRPr="00E2535A">
        <w:rPr>
          <w:b/>
          <w:i/>
          <w:color w:val="000000"/>
          <w:sz w:val="28"/>
          <w:szCs w:val="28"/>
          <w:u w:val="single"/>
        </w:rPr>
        <w:t>Ж. Пиаже</w:t>
      </w:r>
    </w:p>
    <w:p w:rsidR="00132DCF" w:rsidRPr="00E2535A" w:rsidRDefault="00132DCF" w:rsidP="00E2535A">
      <w:pPr>
        <w:spacing w:line="276" w:lineRule="auto"/>
        <w:jc w:val="both"/>
        <w:rPr>
          <w:color w:val="000000"/>
          <w:sz w:val="28"/>
          <w:szCs w:val="28"/>
        </w:rPr>
      </w:pPr>
      <w:r w:rsidRPr="00E2535A">
        <w:rPr>
          <w:color w:val="000000"/>
          <w:sz w:val="28"/>
          <w:szCs w:val="28"/>
        </w:rPr>
        <w:t>26.Основная единица мышления в концепции Пиаже:</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1.мотив</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2.рефлексия</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3.операция</w:t>
      </w:r>
    </w:p>
    <w:p w:rsidR="00132DCF" w:rsidRPr="00E2535A" w:rsidRDefault="00132DCF" w:rsidP="00E2535A">
      <w:pPr>
        <w:spacing w:line="276" w:lineRule="auto"/>
        <w:jc w:val="both"/>
        <w:rPr>
          <w:color w:val="000000"/>
          <w:sz w:val="28"/>
          <w:szCs w:val="28"/>
        </w:rPr>
      </w:pPr>
      <w:r w:rsidRPr="00E2535A">
        <w:rPr>
          <w:color w:val="000000"/>
          <w:sz w:val="28"/>
          <w:szCs w:val="28"/>
        </w:rPr>
        <w:t>27.Период, в котором умственные действия оформляются в определенную структуру:</w:t>
      </w:r>
    </w:p>
    <w:p w:rsidR="00132DCF" w:rsidRPr="00E2535A" w:rsidRDefault="00132DCF" w:rsidP="00E2535A">
      <w:pPr>
        <w:spacing w:line="276" w:lineRule="auto"/>
        <w:ind w:left="993"/>
        <w:jc w:val="both"/>
        <w:rPr>
          <w:color w:val="000000"/>
          <w:sz w:val="28"/>
          <w:szCs w:val="28"/>
        </w:rPr>
      </w:pPr>
      <w:r w:rsidRPr="00E2535A">
        <w:rPr>
          <w:color w:val="000000"/>
          <w:sz w:val="28"/>
          <w:szCs w:val="28"/>
        </w:rPr>
        <w:t>1.период сенсомоторного интеллекта</w:t>
      </w:r>
    </w:p>
    <w:p w:rsidR="00132DCF" w:rsidRPr="00E2535A" w:rsidRDefault="00132DCF" w:rsidP="00E2535A">
      <w:pPr>
        <w:spacing w:line="276" w:lineRule="auto"/>
        <w:ind w:left="993"/>
        <w:jc w:val="both"/>
        <w:rPr>
          <w:color w:val="000000"/>
          <w:sz w:val="28"/>
          <w:szCs w:val="28"/>
        </w:rPr>
      </w:pPr>
      <w:r w:rsidRPr="00E2535A">
        <w:rPr>
          <w:color w:val="000000"/>
          <w:sz w:val="28"/>
          <w:szCs w:val="28"/>
        </w:rPr>
        <w:t>2.период конкретных операций</w:t>
      </w:r>
    </w:p>
    <w:p w:rsidR="00132DCF" w:rsidRPr="00E2535A" w:rsidRDefault="00132DCF" w:rsidP="00E2535A">
      <w:pPr>
        <w:spacing w:line="276" w:lineRule="auto"/>
        <w:ind w:left="993"/>
        <w:jc w:val="both"/>
        <w:rPr>
          <w:color w:val="000000"/>
          <w:sz w:val="28"/>
          <w:szCs w:val="28"/>
        </w:rPr>
      </w:pPr>
      <w:r w:rsidRPr="00E2535A">
        <w:rPr>
          <w:color w:val="000000"/>
          <w:sz w:val="28"/>
          <w:szCs w:val="28"/>
        </w:rPr>
        <w:t>3.период формальных операций</w:t>
      </w:r>
    </w:p>
    <w:p w:rsidR="00132DCF" w:rsidRPr="00E2535A" w:rsidRDefault="00132DCF" w:rsidP="00E2535A">
      <w:pPr>
        <w:spacing w:line="276" w:lineRule="auto"/>
        <w:jc w:val="both"/>
        <w:rPr>
          <w:color w:val="000000"/>
          <w:sz w:val="28"/>
          <w:szCs w:val="28"/>
        </w:rPr>
      </w:pPr>
      <w:r w:rsidRPr="00E2535A">
        <w:rPr>
          <w:color w:val="000000"/>
          <w:sz w:val="28"/>
          <w:szCs w:val="28"/>
        </w:rPr>
        <w:t xml:space="preserve">28.Превые геометрические открытия ребенка начинаются </w:t>
      </w:r>
      <w:proofErr w:type="gramStart"/>
      <w:r w:rsidRPr="00E2535A">
        <w:rPr>
          <w:color w:val="000000"/>
          <w:sz w:val="28"/>
          <w:szCs w:val="28"/>
        </w:rPr>
        <w:t>с</w:t>
      </w:r>
      <w:proofErr w:type="gramEnd"/>
      <w:r w:rsidRPr="00E2535A">
        <w:rPr>
          <w:color w:val="000000"/>
          <w:sz w:val="28"/>
          <w:szCs w:val="28"/>
        </w:rPr>
        <w:t>:</w:t>
      </w:r>
    </w:p>
    <w:p w:rsidR="00132DCF" w:rsidRPr="00E2535A" w:rsidRDefault="00132DCF" w:rsidP="00E2535A">
      <w:pPr>
        <w:spacing w:line="276" w:lineRule="auto"/>
        <w:ind w:left="993"/>
        <w:jc w:val="both"/>
        <w:rPr>
          <w:color w:val="000000"/>
          <w:sz w:val="28"/>
          <w:szCs w:val="28"/>
        </w:rPr>
      </w:pPr>
      <w:r w:rsidRPr="00E2535A">
        <w:rPr>
          <w:color w:val="000000"/>
          <w:sz w:val="28"/>
          <w:szCs w:val="28"/>
        </w:rPr>
        <w:t>1.системы Эвклида</w:t>
      </w:r>
    </w:p>
    <w:p w:rsidR="00132DCF" w:rsidRPr="00E2535A" w:rsidRDefault="00132DCF" w:rsidP="00E2535A">
      <w:pPr>
        <w:spacing w:line="276" w:lineRule="auto"/>
        <w:ind w:left="993"/>
        <w:jc w:val="both"/>
        <w:rPr>
          <w:color w:val="000000"/>
          <w:sz w:val="28"/>
          <w:szCs w:val="28"/>
        </w:rPr>
      </w:pPr>
      <w:r w:rsidRPr="00E2535A">
        <w:rPr>
          <w:color w:val="000000"/>
          <w:sz w:val="28"/>
          <w:szCs w:val="28"/>
        </w:rPr>
        <w:t>2. проективной геометрии</w:t>
      </w:r>
    </w:p>
    <w:p w:rsidR="00132DCF" w:rsidRPr="00E2535A" w:rsidRDefault="00132DCF" w:rsidP="00E2535A">
      <w:pPr>
        <w:spacing w:line="276" w:lineRule="auto"/>
        <w:ind w:left="993"/>
        <w:jc w:val="both"/>
        <w:rPr>
          <w:color w:val="000000"/>
          <w:sz w:val="28"/>
          <w:szCs w:val="28"/>
        </w:rPr>
      </w:pPr>
      <w:r w:rsidRPr="00E2535A">
        <w:rPr>
          <w:color w:val="000000"/>
          <w:sz w:val="28"/>
          <w:szCs w:val="28"/>
        </w:rPr>
        <w:t>3. топологии</w:t>
      </w:r>
    </w:p>
    <w:p w:rsidR="00132DCF" w:rsidRPr="00E2535A" w:rsidRDefault="00132DCF" w:rsidP="00E2535A">
      <w:pPr>
        <w:spacing w:line="276" w:lineRule="auto"/>
        <w:jc w:val="both"/>
        <w:rPr>
          <w:color w:val="000000"/>
          <w:sz w:val="28"/>
          <w:szCs w:val="28"/>
        </w:rPr>
      </w:pPr>
      <w:r w:rsidRPr="00E2535A">
        <w:rPr>
          <w:color w:val="000000"/>
          <w:sz w:val="28"/>
          <w:szCs w:val="28"/>
        </w:rPr>
        <w:t>29.В каком возрасте ребенок различает открытые и замкнутые геометрические фигуры?</w:t>
      </w:r>
    </w:p>
    <w:p w:rsidR="00132DCF" w:rsidRPr="00E2535A" w:rsidRDefault="00132DCF" w:rsidP="00E2535A">
      <w:pPr>
        <w:spacing w:line="276" w:lineRule="auto"/>
        <w:ind w:left="993"/>
        <w:jc w:val="both"/>
        <w:rPr>
          <w:color w:val="000000"/>
          <w:sz w:val="28"/>
          <w:szCs w:val="28"/>
        </w:rPr>
      </w:pPr>
      <w:r w:rsidRPr="00E2535A">
        <w:rPr>
          <w:color w:val="000000"/>
          <w:sz w:val="28"/>
          <w:szCs w:val="28"/>
        </w:rPr>
        <w:t>1. 2 года</w:t>
      </w:r>
    </w:p>
    <w:p w:rsidR="00132DCF" w:rsidRPr="00E2535A" w:rsidRDefault="00132DCF" w:rsidP="00E2535A">
      <w:pPr>
        <w:spacing w:line="276" w:lineRule="auto"/>
        <w:ind w:left="993"/>
        <w:jc w:val="both"/>
        <w:rPr>
          <w:color w:val="000000"/>
          <w:sz w:val="28"/>
          <w:szCs w:val="28"/>
        </w:rPr>
      </w:pPr>
      <w:r w:rsidRPr="00E2535A">
        <w:rPr>
          <w:color w:val="000000"/>
          <w:sz w:val="28"/>
          <w:szCs w:val="28"/>
        </w:rPr>
        <w:t>2. 3 года</w:t>
      </w:r>
    </w:p>
    <w:p w:rsidR="00132DCF" w:rsidRPr="00E2535A" w:rsidRDefault="00132DCF" w:rsidP="00E2535A">
      <w:pPr>
        <w:spacing w:line="276" w:lineRule="auto"/>
        <w:ind w:left="993"/>
        <w:jc w:val="both"/>
        <w:rPr>
          <w:color w:val="000000"/>
          <w:sz w:val="28"/>
          <w:szCs w:val="28"/>
        </w:rPr>
      </w:pPr>
      <w:r w:rsidRPr="00E2535A">
        <w:rPr>
          <w:color w:val="000000"/>
          <w:sz w:val="28"/>
          <w:szCs w:val="28"/>
        </w:rPr>
        <w:t>3. 5 лет</w:t>
      </w:r>
    </w:p>
    <w:p w:rsidR="00132DCF" w:rsidRPr="00E2535A" w:rsidRDefault="00132DCF" w:rsidP="00E2535A">
      <w:pPr>
        <w:spacing w:line="276" w:lineRule="auto"/>
        <w:jc w:val="both"/>
        <w:rPr>
          <w:color w:val="000000"/>
          <w:sz w:val="28"/>
          <w:szCs w:val="28"/>
        </w:rPr>
      </w:pPr>
      <w:r w:rsidRPr="00E2535A">
        <w:rPr>
          <w:color w:val="000000"/>
          <w:sz w:val="28"/>
          <w:szCs w:val="28"/>
        </w:rPr>
        <w:t>30.В каком возрасте у ребенка формируется понятие числа?</w:t>
      </w:r>
    </w:p>
    <w:p w:rsidR="00132DCF" w:rsidRPr="00E2535A" w:rsidRDefault="00132DCF" w:rsidP="00E2535A">
      <w:pPr>
        <w:spacing w:line="276" w:lineRule="auto"/>
        <w:ind w:left="993"/>
        <w:jc w:val="both"/>
        <w:rPr>
          <w:color w:val="000000"/>
          <w:sz w:val="28"/>
          <w:szCs w:val="28"/>
        </w:rPr>
      </w:pPr>
      <w:r w:rsidRPr="00E2535A">
        <w:rPr>
          <w:color w:val="000000"/>
          <w:sz w:val="28"/>
          <w:szCs w:val="28"/>
        </w:rPr>
        <w:t>1.от 2 до 7 лет</w:t>
      </w:r>
    </w:p>
    <w:p w:rsidR="00132DCF" w:rsidRPr="00E2535A" w:rsidRDefault="00132DCF" w:rsidP="00E2535A">
      <w:pPr>
        <w:spacing w:line="276" w:lineRule="auto"/>
        <w:ind w:left="993"/>
        <w:jc w:val="both"/>
        <w:rPr>
          <w:color w:val="000000"/>
          <w:sz w:val="28"/>
          <w:szCs w:val="28"/>
        </w:rPr>
      </w:pPr>
      <w:r w:rsidRPr="00E2535A">
        <w:rPr>
          <w:color w:val="000000"/>
          <w:sz w:val="28"/>
          <w:szCs w:val="28"/>
        </w:rPr>
        <w:t>2. от 3 до 5 лет</w:t>
      </w:r>
    </w:p>
    <w:p w:rsidR="00132DCF" w:rsidRPr="00E2535A" w:rsidRDefault="00132DCF" w:rsidP="00E2535A">
      <w:pPr>
        <w:spacing w:line="276" w:lineRule="auto"/>
        <w:ind w:left="993"/>
        <w:jc w:val="both"/>
        <w:rPr>
          <w:color w:val="000000"/>
          <w:sz w:val="28"/>
          <w:szCs w:val="28"/>
        </w:rPr>
      </w:pPr>
      <w:r w:rsidRPr="00E2535A">
        <w:rPr>
          <w:color w:val="000000"/>
          <w:sz w:val="28"/>
          <w:szCs w:val="28"/>
        </w:rPr>
        <w:t>3. от 8 до 12 лет</w:t>
      </w:r>
    </w:p>
    <w:p w:rsidR="00132DCF" w:rsidRPr="00E2535A" w:rsidRDefault="00132DCF" w:rsidP="00E2535A">
      <w:pPr>
        <w:spacing w:line="276" w:lineRule="auto"/>
        <w:jc w:val="both"/>
        <w:rPr>
          <w:color w:val="000000"/>
          <w:sz w:val="28"/>
          <w:szCs w:val="28"/>
        </w:rPr>
      </w:pPr>
      <w:r w:rsidRPr="00E2535A">
        <w:rPr>
          <w:color w:val="000000"/>
          <w:sz w:val="28"/>
          <w:szCs w:val="28"/>
        </w:rPr>
        <w:t xml:space="preserve">31. На </w:t>
      </w:r>
      <w:proofErr w:type="gramStart"/>
      <w:r w:rsidRPr="00E2535A">
        <w:rPr>
          <w:color w:val="000000"/>
          <w:sz w:val="28"/>
          <w:szCs w:val="28"/>
        </w:rPr>
        <w:t>основании</w:t>
      </w:r>
      <w:proofErr w:type="gramEnd"/>
      <w:r w:rsidRPr="00E2535A">
        <w:rPr>
          <w:color w:val="000000"/>
          <w:sz w:val="28"/>
          <w:szCs w:val="28"/>
        </w:rPr>
        <w:t xml:space="preserve"> каких умственных действий формируется понятие числа?</w:t>
      </w:r>
    </w:p>
    <w:p w:rsidR="00132DCF" w:rsidRPr="00E2535A" w:rsidRDefault="00132DCF" w:rsidP="00E2535A">
      <w:pPr>
        <w:spacing w:line="276" w:lineRule="auto"/>
        <w:ind w:left="993"/>
        <w:jc w:val="both"/>
        <w:rPr>
          <w:color w:val="000000"/>
          <w:sz w:val="28"/>
          <w:szCs w:val="28"/>
        </w:rPr>
      </w:pPr>
      <w:r w:rsidRPr="00E2535A">
        <w:rPr>
          <w:color w:val="000000"/>
          <w:sz w:val="28"/>
          <w:szCs w:val="28"/>
        </w:rPr>
        <w:t>1.абстрагирования</w:t>
      </w:r>
    </w:p>
    <w:p w:rsidR="00132DCF" w:rsidRPr="00E2535A" w:rsidRDefault="00132DCF" w:rsidP="00E2535A">
      <w:pPr>
        <w:spacing w:line="276" w:lineRule="auto"/>
        <w:ind w:left="993"/>
        <w:jc w:val="both"/>
        <w:rPr>
          <w:color w:val="000000"/>
          <w:sz w:val="28"/>
          <w:szCs w:val="28"/>
        </w:rPr>
      </w:pPr>
      <w:r w:rsidRPr="00E2535A">
        <w:rPr>
          <w:color w:val="000000"/>
          <w:sz w:val="28"/>
          <w:szCs w:val="28"/>
        </w:rPr>
        <w:t>2.классификации</w:t>
      </w:r>
    </w:p>
    <w:p w:rsidR="00132DCF" w:rsidRPr="00E2535A" w:rsidRDefault="00132DCF" w:rsidP="00E2535A">
      <w:pPr>
        <w:spacing w:line="276" w:lineRule="auto"/>
        <w:ind w:left="993"/>
        <w:jc w:val="both"/>
        <w:rPr>
          <w:color w:val="000000"/>
          <w:sz w:val="28"/>
          <w:szCs w:val="28"/>
        </w:rPr>
      </w:pPr>
      <w:r w:rsidRPr="00E2535A">
        <w:rPr>
          <w:color w:val="000000"/>
          <w:sz w:val="28"/>
          <w:szCs w:val="28"/>
        </w:rPr>
        <w:t>3.анализа</w:t>
      </w:r>
    </w:p>
    <w:p w:rsidR="00132DCF" w:rsidRPr="00E2535A" w:rsidRDefault="00132DCF" w:rsidP="00E2535A">
      <w:pPr>
        <w:spacing w:line="276" w:lineRule="auto"/>
        <w:ind w:left="993"/>
        <w:jc w:val="both"/>
        <w:rPr>
          <w:color w:val="000000"/>
          <w:sz w:val="28"/>
          <w:szCs w:val="28"/>
        </w:rPr>
      </w:pPr>
      <w:r w:rsidRPr="00E2535A">
        <w:rPr>
          <w:color w:val="000000"/>
          <w:sz w:val="28"/>
          <w:szCs w:val="28"/>
        </w:rPr>
        <w:t>4.сериации</w:t>
      </w:r>
    </w:p>
    <w:p w:rsidR="00132DCF" w:rsidRPr="00E2535A" w:rsidRDefault="00132DCF" w:rsidP="00E2535A">
      <w:pPr>
        <w:spacing w:line="276" w:lineRule="auto"/>
        <w:ind w:left="993"/>
        <w:jc w:val="both"/>
        <w:rPr>
          <w:color w:val="000000"/>
          <w:sz w:val="28"/>
          <w:szCs w:val="28"/>
        </w:rPr>
      </w:pPr>
      <w:r w:rsidRPr="00E2535A">
        <w:rPr>
          <w:color w:val="000000"/>
          <w:sz w:val="28"/>
          <w:szCs w:val="28"/>
        </w:rPr>
        <w:lastRenderedPageBreak/>
        <w:t>5.синтеза</w:t>
      </w:r>
    </w:p>
    <w:p w:rsidR="00132DCF" w:rsidRPr="00E2535A" w:rsidRDefault="00132DCF" w:rsidP="00E2535A">
      <w:pPr>
        <w:spacing w:line="276" w:lineRule="auto"/>
        <w:jc w:val="both"/>
        <w:rPr>
          <w:b/>
          <w:i/>
          <w:color w:val="000000"/>
          <w:sz w:val="28"/>
          <w:szCs w:val="28"/>
          <w:u w:val="single"/>
        </w:rPr>
      </w:pPr>
      <w:r w:rsidRPr="00E2535A">
        <w:rPr>
          <w:b/>
          <w:i/>
          <w:color w:val="000000"/>
          <w:sz w:val="28"/>
          <w:szCs w:val="28"/>
          <w:u w:val="single"/>
        </w:rPr>
        <w:t>Е.И. Тихеева</w:t>
      </w:r>
    </w:p>
    <w:p w:rsidR="00132DCF" w:rsidRPr="00E2535A" w:rsidRDefault="00132DCF" w:rsidP="00E2535A">
      <w:pPr>
        <w:spacing w:line="276" w:lineRule="auto"/>
        <w:jc w:val="both"/>
        <w:rPr>
          <w:color w:val="000000"/>
          <w:sz w:val="28"/>
          <w:szCs w:val="28"/>
        </w:rPr>
      </w:pPr>
      <w:r w:rsidRPr="00E2535A">
        <w:rPr>
          <w:color w:val="000000"/>
          <w:sz w:val="28"/>
          <w:szCs w:val="28"/>
        </w:rPr>
        <w:t>32. Как должно осуществляться формирование числовых представлений (по мнению Е.И.Тихеевой)?</w:t>
      </w:r>
    </w:p>
    <w:p w:rsidR="00132DCF" w:rsidRPr="00E2535A" w:rsidRDefault="00132DCF" w:rsidP="00E2535A">
      <w:pPr>
        <w:spacing w:line="276" w:lineRule="auto"/>
        <w:ind w:left="993"/>
        <w:jc w:val="both"/>
        <w:rPr>
          <w:color w:val="000000"/>
          <w:sz w:val="28"/>
          <w:szCs w:val="28"/>
        </w:rPr>
      </w:pPr>
      <w:r w:rsidRPr="00E2535A">
        <w:rPr>
          <w:color w:val="000000"/>
          <w:sz w:val="28"/>
          <w:szCs w:val="28"/>
        </w:rPr>
        <w:t>1.естественно в ходе его развития</w:t>
      </w:r>
    </w:p>
    <w:p w:rsidR="00132DCF" w:rsidRPr="00E2535A" w:rsidRDefault="00132DCF" w:rsidP="00E2535A">
      <w:pPr>
        <w:spacing w:line="276" w:lineRule="auto"/>
        <w:ind w:left="993"/>
        <w:jc w:val="both"/>
        <w:rPr>
          <w:color w:val="000000"/>
          <w:sz w:val="28"/>
          <w:szCs w:val="28"/>
        </w:rPr>
      </w:pPr>
      <w:r w:rsidRPr="00E2535A">
        <w:rPr>
          <w:color w:val="000000"/>
          <w:sz w:val="28"/>
          <w:szCs w:val="28"/>
        </w:rPr>
        <w:t>2. в ходе специально организованного обучения счету</w:t>
      </w:r>
    </w:p>
    <w:p w:rsidR="00132DCF" w:rsidRPr="00E2535A" w:rsidRDefault="00132DCF" w:rsidP="00E2535A">
      <w:pPr>
        <w:spacing w:line="276" w:lineRule="auto"/>
        <w:ind w:left="993"/>
        <w:jc w:val="both"/>
        <w:rPr>
          <w:color w:val="000000"/>
          <w:sz w:val="28"/>
          <w:szCs w:val="28"/>
        </w:rPr>
      </w:pPr>
      <w:r w:rsidRPr="00E2535A">
        <w:rPr>
          <w:color w:val="000000"/>
          <w:sz w:val="28"/>
          <w:szCs w:val="28"/>
        </w:rPr>
        <w:t>3. в специально организованной игровой деятельности</w:t>
      </w:r>
    </w:p>
    <w:p w:rsidR="00132DCF" w:rsidRPr="00E2535A" w:rsidRDefault="00132DCF" w:rsidP="00E2535A">
      <w:pPr>
        <w:spacing w:line="276" w:lineRule="auto"/>
        <w:ind w:left="993"/>
        <w:jc w:val="both"/>
        <w:rPr>
          <w:color w:val="000000"/>
          <w:sz w:val="28"/>
          <w:szCs w:val="28"/>
        </w:rPr>
      </w:pPr>
      <w:r w:rsidRPr="00E2535A">
        <w:rPr>
          <w:color w:val="000000"/>
          <w:sz w:val="28"/>
          <w:szCs w:val="28"/>
        </w:rPr>
        <w:t>4. в ходе специально организованной трудовой деятельности</w:t>
      </w:r>
    </w:p>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 xml:space="preserve">33. В каких </w:t>
      </w:r>
      <w:proofErr w:type="gramStart"/>
      <w:r w:rsidRPr="00E2535A">
        <w:rPr>
          <w:color w:val="000000"/>
          <w:sz w:val="28"/>
          <w:szCs w:val="28"/>
        </w:rPr>
        <w:t>условиях</w:t>
      </w:r>
      <w:proofErr w:type="gramEnd"/>
      <w:r w:rsidRPr="00E2535A">
        <w:rPr>
          <w:color w:val="000000"/>
          <w:sz w:val="28"/>
          <w:szCs w:val="28"/>
        </w:rPr>
        <w:t xml:space="preserve"> возможно обеспечить легкое и непринужденное усвоение знаний?</w:t>
      </w:r>
    </w:p>
    <w:p w:rsidR="00132DCF" w:rsidRPr="00E2535A" w:rsidRDefault="00132DCF" w:rsidP="00E2535A">
      <w:pPr>
        <w:spacing w:line="276" w:lineRule="auto"/>
        <w:ind w:left="993"/>
        <w:jc w:val="both"/>
        <w:rPr>
          <w:color w:val="000000"/>
          <w:sz w:val="28"/>
          <w:szCs w:val="28"/>
        </w:rPr>
      </w:pPr>
      <w:r w:rsidRPr="00E2535A">
        <w:rPr>
          <w:color w:val="000000"/>
          <w:sz w:val="28"/>
          <w:szCs w:val="28"/>
        </w:rPr>
        <w:t>1.в коллективном обучении</w:t>
      </w:r>
    </w:p>
    <w:p w:rsidR="00132DCF" w:rsidRPr="00E2535A" w:rsidRDefault="00132DCF" w:rsidP="00E2535A">
      <w:pPr>
        <w:spacing w:line="276" w:lineRule="auto"/>
        <w:ind w:left="993"/>
        <w:jc w:val="both"/>
        <w:rPr>
          <w:color w:val="000000"/>
          <w:sz w:val="28"/>
          <w:szCs w:val="28"/>
        </w:rPr>
      </w:pPr>
      <w:r w:rsidRPr="00E2535A">
        <w:rPr>
          <w:color w:val="000000"/>
          <w:sz w:val="28"/>
          <w:szCs w:val="28"/>
        </w:rPr>
        <w:t>2.в игре и повседневной жизни ребенка</w:t>
      </w:r>
    </w:p>
    <w:p w:rsidR="00132DCF" w:rsidRPr="00E2535A" w:rsidRDefault="00132DCF" w:rsidP="00E2535A">
      <w:pPr>
        <w:spacing w:line="276" w:lineRule="auto"/>
        <w:ind w:left="993"/>
        <w:jc w:val="both"/>
        <w:rPr>
          <w:color w:val="000000"/>
          <w:sz w:val="28"/>
          <w:szCs w:val="28"/>
        </w:rPr>
      </w:pPr>
      <w:r w:rsidRPr="00E2535A">
        <w:rPr>
          <w:color w:val="000000"/>
          <w:sz w:val="28"/>
          <w:szCs w:val="28"/>
        </w:rPr>
        <w:t>3.в трудовой деятельности</w:t>
      </w:r>
    </w:p>
    <w:p w:rsidR="00132DCF" w:rsidRPr="00E2535A" w:rsidRDefault="00132DCF" w:rsidP="00E2535A">
      <w:pPr>
        <w:spacing w:line="276" w:lineRule="auto"/>
        <w:jc w:val="both"/>
        <w:rPr>
          <w:color w:val="000000"/>
          <w:sz w:val="28"/>
          <w:szCs w:val="28"/>
        </w:rPr>
      </w:pPr>
      <w:r w:rsidRPr="00E2535A">
        <w:rPr>
          <w:color w:val="000000"/>
          <w:sz w:val="28"/>
          <w:szCs w:val="28"/>
        </w:rPr>
        <w:t>34.Труд Е.И.Тихеевой</w:t>
      </w:r>
    </w:p>
    <w:p w:rsidR="00132DCF" w:rsidRPr="00E2535A" w:rsidRDefault="00132DCF" w:rsidP="00E2535A">
      <w:pPr>
        <w:spacing w:line="276" w:lineRule="auto"/>
        <w:ind w:left="993"/>
        <w:jc w:val="both"/>
        <w:rPr>
          <w:color w:val="000000"/>
          <w:sz w:val="28"/>
          <w:szCs w:val="28"/>
        </w:rPr>
      </w:pPr>
      <w:r w:rsidRPr="00E2535A">
        <w:rPr>
          <w:color w:val="000000"/>
          <w:sz w:val="28"/>
          <w:szCs w:val="28"/>
        </w:rPr>
        <w:t>1. «Материнская школа»</w:t>
      </w:r>
    </w:p>
    <w:p w:rsidR="00132DCF" w:rsidRPr="00E2535A" w:rsidRDefault="00132DCF" w:rsidP="00E2535A">
      <w:pPr>
        <w:spacing w:line="276" w:lineRule="auto"/>
        <w:ind w:left="993"/>
        <w:jc w:val="both"/>
        <w:rPr>
          <w:color w:val="000000"/>
          <w:sz w:val="28"/>
          <w:szCs w:val="28"/>
        </w:rPr>
      </w:pPr>
      <w:r w:rsidRPr="00E2535A">
        <w:rPr>
          <w:color w:val="000000"/>
          <w:sz w:val="28"/>
          <w:szCs w:val="28"/>
        </w:rPr>
        <w:t>2. «Современный детский сад»</w:t>
      </w:r>
    </w:p>
    <w:p w:rsidR="00132DCF" w:rsidRPr="00E2535A" w:rsidRDefault="00132DCF" w:rsidP="00E2535A">
      <w:pPr>
        <w:spacing w:line="276" w:lineRule="auto"/>
        <w:ind w:left="993"/>
        <w:jc w:val="both"/>
        <w:rPr>
          <w:color w:val="000000"/>
          <w:sz w:val="28"/>
          <w:szCs w:val="28"/>
        </w:rPr>
      </w:pPr>
      <w:r w:rsidRPr="00E2535A">
        <w:rPr>
          <w:color w:val="000000"/>
          <w:sz w:val="28"/>
          <w:szCs w:val="28"/>
        </w:rPr>
        <w:t>3. «Счет в жизни маленьких детей»</w:t>
      </w:r>
    </w:p>
    <w:p w:rsidR="00132DCF" w:rsidRPr="00E2535A" w:rsidRDefault="00132DCF" w:rsidP="00E2535A">
      <w:pPr>
        <w:spacing w:line="276" w:lineRule="auto"/>
        <w:ind w:left="993"/>
        <w:jc w:val="both"/>
        <w:rPr>
          <w:color w:val="000000"/>
          <w:sz w:val="28"/>
          <w:szCs w:val="28"/>
        </w:rPr>
      </w:pPr>
      <w:r w:rsidRPr="00E2535A">
        <w:rPr>
          <w:color w:val="000000"/>
          <w:sz w:val="28"/>
          <w:szCs w:val="28"/>
        </w:rPr>
        <w:t>4. «Детский сад»</w:t>
      </w:r>
    </w:p>
    <w:p w:rsidR="00132DCF" w:rsidRPr="00E2535A" w:rsidRDefault="00132DCF" w:rsidP="00E2535A">
      <w:pPr>
        <w:spacing w:line="276" w:lineRule="auto"/>
        <w:ind w:left="993"/>
        <w:jc w:val="both"/>
        <w:rPr>
          <w:color w:val="000000"/>
          <w:sz w:val="28"/>
          <w:szCs w:val="28"/>
        </w:rPr>
      </w:pPr>
      <w:r w:rsidRPr="00E2535A">
        <w:rPr>
          <w:color w:val="000000"/>
          <w:sz w:val="28"/>
          <w:szCs w:val="28"/>
        </w:rPr>
        <w:t>5. «Играем, учим, развиваем»</w:t>
      </w:r>
    </w:p>
    <w:p w:rsidR="00132DCF" w:rsidRPr="00E2535A" w:rsidRDefault="00132DCF" w:rsidP="00E2535A">
      <w:pPr>
        <w:spacing w:line="276" w:lineRule="auto"/>
        <w:jc w:val="both"/>
        <w:rPr>
          <w:color w:val="000000"/>
          <w:sz w:val="28"/>
          <w:szCs w:val="28"/>
        </w:rPr>
      </w:pPr>
      <w:r w:rsidRPr="00E2535A">
        <w:rPr>
          <w:color w:val="000000"/>
          <w:sz w:val="28"/>
          <w:szCs w:val="28"/>
        </w:rPr>
        <w:t>35.Что рекомендовала использовать для закрепления количественных представлений?</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ind w:left="993"/>
        <w:jc w:val="both"/>
        <w:rPr>
          <w:color w:val="000000"/>
          <w:sz w:val="28"/>
          <w:szCs w:val="28"/>
        </w:rPr>
      </w:pPr>
      <w:r w:rsidRPr="00E2535A">
        <w:rPr>
          <w:color w:val="000000"/>
          <w:sz w:val="28"/>
          <w:szCs w:val="28"/>
        </w:rPr>
        <w:lastRenderedPageBreak/>
        <w:t>1.домашние задания</w:t>
      </w:r>
    </w:p>
    <w:p w:rsidR="00132DCF" w:rsidRPr="00E2535A" w:rsidRDefault="00132DCF" w:rsidP="00E2535A">
      <w:pPr>
        <w:spacing w:line="276" w:lineRule="auto"/>
        <w:ind w:left="993"/>
        <w:jc w:val="both"/>
        <w:rPr>
          <w:color w:val="000000"/>
          <w:sz w:val="28"/>
          <w:szCs w:val="28"/>
        </w:rPr>
      </w:pPr>
      <w:r w:rsidRPr="00E2535A">
        <w:rPr>
          <w:color w:val="000000"/>
          <w:sz w:val="28"/>
          <w:szCs w:val="28"/>
        </w:rPr>
        <w:t>2.блок-схемы</w:t>
      </w:r>
    </w:p>
    <w:p w:rsidR="00132DCF" w:rsidRPr="00E2535A" w:rsidRDefault="00132DCF" w:rsidP="00E2535A">
      <w:pPr>
        <w:spacing w:line="276" w:lineRule="auto"/>
        <w:ind w:left="993"/>
        <w:jc w:val="both"/>
        <w:rPr>
          <w:color w:val="000000"/>
          <w:sz w:val="28"/>
          <w:szCs w:val="28"/>
        </w:rPr>
      </w:pPr>
      <w:r w:rsidRPr="00E2535A">
        <w:rPr>
          <w:color w:val="000000"/>
          <w:sz w:val="28"/>
          <w:szCs w:val="28"/>
        </w:rPr>
        <w:t>3.планы-конспекты</w:t>
      </w:r>
    </w:p>
    <w:p w:rsidR="00132DCF" w:rsidRPr="00E2535A" w:rsidRDefault="00132DCF" w:rsidP="00E2535A">
      <w:pPr>
        <w:spacing w:line="276" w:lineRule="auto"/>
        <w:ind w:firstLine="708"/>
        <w:jc w:val="both"/>
        <w:rPr>
          <w:color w:val="000000"/>
          <w:sz w:val="28"/>
          <w:szCs w:val="28"/>
        </w:rPr>
      </w:pPr>
      <w:r w:rsidRPr="00E2535A">
        <w:rPr>
          <w:color w:val="000000"/>
          <w:sz w:val="28"/>
          <w:szCs w:val="28"/>
        </w:rPr>
        <w:lastRenderedPageBreak/>
        <w:t>4.игры-занятия</w:t>
      </w:r>
    </w:p>
    <w:p w:rsidR="00132DCF" w:rsidRPr="00E2535A" w:rsidRDefault="00132DCF" w:rsidP="00E2535A">
      <w:pPr>
        <w:spacing w:line="276" w:lineRule="auto"/>
        <w:ind w:firstLine="708"/>
        <w:jc w:val="both"/>
        <w:rPr>
          <w:color w:val="000000"/>
          <w:sz w:val="28"/>
          <w:szCs w:val="28"/>
        </w:rPr>
      </w:pPr>
      <w:r w:rsidRPr="00E2535A">
        <w:rPr>
          <w:color w:val="000000"/>
          <w:sz w:val="28"/>
          <w:szCs w:val="28"/>
        </w:rPr>
        <w:t>5.рисование</w:t>
      </w:r>
    </w:p>
    <w:p w:rsidR="00132DCF" w:rsidRPr="00E2535A" w:rsidRDefault="00132DCF" w:rsidP="00E2535A">
      <w:pPr>
        <w:spacing w:line="276" w:lineRule="auto"/>
        <w:ind w:firstLine="708"/>
        <w:jc w:val="both"/>
        <w:rPr>
          <w:color w:val="000000"/>
          <w:sz w:val="28"/>
          <w:szCs w:val="28"/>
        </w:rPr>
      </w:pPr>
      <w:r w:rsidRPr="00E2535A">
        <w:rPr>
          <w:color w:val="000000"/>
          <w:sz w:val="28"/>
          <w:szCs w:val="28"/>
        </w:rPr>
        <w:t>6.сюжетно-ролевые игры</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num="2" w:space="708"/>
        </w:sectPr>
      </w:pP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36.Что предлагала использовать в качестве счетного материала?</w:t>
      </w:r>
    </w:p>
    <w:p w:rsidR="00132DCF" w:rsidRPr="00E2535A" w:rsidRDefault="00132DCF" w:rsidP="00E2535A">
      <w:pPr>
        <w:spacing w:line="276" w:lineRule="auto"/>
        <w:ind w:left="993"/>
        <w:jc w:val="both"/>
        <w:rPr>
          <w:color w:val="000000"/>
          <w:sz w:val="28"/>
          <w:szCs w:val="28"/>
        </w:rPr>
      </w:pPr>
      <w:r w:rsidRPr="00E2535A">
        <w:rPr>
          <w:color w:val="000000"/>
          <w:sz w:val="28"/>
          <w:szCs w:val="28"/>
        </w:rPr>
        <w:t>1.карточки</w:t>
      </w:r>
    </w:p>
    <w:p w:rsidR="00132DCF" w:rsidRPr="00E2535A" w:rsidRDefault="00132DCF" w:rsidP="00E2535A">
      <w:pPr>
        <w:spacing w:line="276" w:lineRule="auto"/>
        <w:ind w:left="993"/>
        <w:jc w:val="both"/>
        <w:rPr>
          <w:color w:val="000000"/>
          <w:sz w:val="28"/>
          <w:szCs w:val="28"/>
        </w:rPr>
      </w:pPr>
      <w:r w:rsidRPr="00E2535A">
        <w:rPr>
          <w:color w:val="000000"/>
          <w:sz w:val="28"/>
          <w:szCs w:val="28"/>
        </w:rPr>
        <w:t>2.естественный материал</w:t>
      </w:r>
    </w:p>
    <w:p w:rsidR="00132DCF" w:rsidRPr="00E2535A" w:rsidRDefault="00132DCF" w:rsidP="00E2535A">
      <w:pPr>
        <w:spacing w:line="276" w:lineRule="auto"/>
        <w:ind w:left="993"/>
        <w:jc w:val="both"/>
        <w:rPr>
          <w:color w:val="000000"/>
          <w:sz w:val="28"/>
          <w:szCs w:val="28"/>
        </w:rPr>
      </w:pPr>
      <w:r w:rsidRPr="00E2535A">
        <w:rPr>
          <w:color w:val="000000"/>
          <w:sz w:val="28"/>
          <w:szCs w:val="28"/>
        </w:rPr>
        <w:t>3.дидактический материал</w:t>
      </w:r>
    </w:p>
    <w:p w:rsidR="00132DCF" w:rsidRPr="00E2535A" w:rsidRDefault="00132DCF" w:rsidP="00E2535A">
      <w:pPr>
        <w:spacing w:line="276" w:lineRule="auto"/>
        <w:ind w:left="993"/>
        <w:jc w:val="both"/>
        <w:rPr>
          <w:color w:val="000000"/>
          <w:sz w:val="28"/>
          <w:szCs w:val="28"/>
        </w:rPr>
      </w:pPr>
      <w:r w:rsidRPr="00E2535A">
        <w:rPr>
          <w:color w:val="000000"/>
          <w:sz w:val="28"/>
          <w:szCs w:val="28"/>
        </w:rPr>
        <w:t>4.строительный материал</w:t>
      </w:r>
    </w:p>
    <w:p w:rsidR="00132DCF" w:rsidRPr="00E2535A" w:rsidRDefault="00132DCF" w:rsidP="00E2535A">
      <w:pPr>
        <w:spacing w:line="276" w:lineRule="auto"/>
        <w:ind w:left="993"/>
        <w:jc w:val="both"/>
        <w:rPr>
          <w:color w:val="000000"/>
          <w:sz w:val="28"/>
          <w:szCs w:val="28"/>
        </w:rPr>
      </w:pPr>
      <w:r w:rsidRPr="00E2535A">
        <w:rPr>
          <w:color w:val="000000"/>
          <w:sz w:val="28"/>
          <w:szCs w:val="28"/>
        </w:rPr>
        <w:t>5.геометрические фигуры</w:t>
      </w:r>
    </w:p>
    <w:p w:rsidR="00132DCF" w:rsidRPr="00E2535A" w:rsidRDefault="00132DCF" w:rsidP="00E2535A">
      <w:pPr>
        <w:spacing w:line="276" w:lineRule="auto"/>
        <w:jc w:val="both"/>
        <w:rPr>
          <w:color w:val="000000"/>
          <w:sz w:val="28"/>
          <w:szCs w:val="28"/>
        </w:rPr>
      </w:pPr>
      <w:r w:rsidRPr="00E2535A">
        <w:rPr>
          <w:color w:val="000000"/>
          <w:sz w:val="28"/>
          <w:szCs w:val="28"/>
        </w:rPr>
        <w:t>37.На какую теорию воспитания и обучения опиралась Е.И.Тихеева?</w:t>
      </w:r>
    </w:p>
    <w:p w:rsidR="00132DCF" w:rsidRPr="00E2535A" w:rsidRDefault="00132DCF" w:rsidP="00E2535A">
      <w:pPr>
        <w:spacing w:line="276" w:lineRule="auto"/>
        <w:ind w:left="993"/>
        <w:jc w:val="both"/>
        <w:rPr>
          <w:color w:val="000000"/>
          <w:sz w:val="28"/>
          <w:szCs w:val="28"/>
        </w:rPr>
      </w:pPr>
      <w:r w:rsidRPr="00E2535A">
        <w:rPr>
          <w:color w:val="000000"/>
          <w:sz w:val="28"/>
          <w:szCs w:val="28"/>
        </w:rPr>
        <w:t>1.теория элементарного обучения</w:t>
      </w:r>
    </w:p>
    <w:p w:rsidR="00132DCF" w:rsidRPr="00E2535A" w:rsidRDefault="00132DCF" w:rsidP="00E2535A">
      <w:pPr>
        <w:spacing w:line="276" w:lineRule="auto"/>
        <w:ind w:left="993"/>
        <w:jc w:val="both"/>
        <w:rPr>
          <w:color w:val="000000"/>
          <w:sz w:val="28"/>
          <w:szCs w:val="28"/>
        </w:rPr>
      </w:pPr>
      <w:r w:rsidRPr="00E2535A">
        <w:rPr>
          <w:color w:val="000000"/>
          <w:sz w:val="28"/>
          <w:szCs w:val="28"/>
        </w:rPr>
        <w:t>2.теорию свободного воспитания</w:t>
      </w:r>
    </w:p>
    <w:p w:rsidR="00132DCF" w:rsidRPr="00E2535A" w:rsidRDefault="00132DCF" w:rsidP="00E2535A">
      <w:pPr>
        <w:spacing w:line="276" w:lineRule="auto"/>
        <w:ind w:left="993"/>
        <w:jc w:val="both"/>
        <w:rPr>
          <w:color w:val="000000"/>
          <w:sz w:val="28"/>
          <w:szCs w:val="28"/>
        </w:rPr>
      </w:pPr>
      <w:r w:rsidRPr="00E2535A">
        <w:rPr>
          <w:color w:val="000000"/>
          <w:sz w:val="28"/>
          <w:szCs w:val="28"/>
        </w:rPr>
        <w:t>3.теорию природосообразного воспитания</w:t>
      </w:r>
    </w:p>
    <w:p w:rsidR="00132DCF" w:rsidRPr="00E2535A" w:rsidRDefault="00132DCF" w:rsidP="00E2535A">
      <w:pPr>
        <w:spacing w:line="276" w:lineRule="auto"/>
        <w:ind w:left="993"/>
        <w:jc w:val="both"/>
        <w:rPr>
          <w:color w:val="000000"/>
          <w:sz w:val="28"/>
          <w:szCs w:val="28"/>
        </w:rPr>
      </w:pPr>
      <w:r w:rsidRPr="00E2535A">
        <w:rPr>
          <w:color w:val="000000"/>
          <w:sz w:val="28"/>
          <w:szCs w:val="28"/>
        </w:rPr>
        <w:t>4.автодидактизма</w:t>
      </w:r>
    </w:p>
    <w:p w:rsidR="00132DCF" w:rsidRPr="00E2535A" w:rsidRDefault="00132DCF" w:rsidP="00E2535A">
      <w:pPr>
        <w:spacing w:line="276" w:lineRule="auto"/>
        <w:ind w:left="993"/>
        <w:jc w:val="both"/>
        <w:rPr>
          <w:color w:val="000000"/>
          <w:sz w:val="28"/>
          <w:szCs w:val="28"/>
        </w:rPr>
      </w:pPr>
      <w:r w:rsidRPr="00E2535A">
        <w:rPr>
          <w:color w:val="000000"/>
          <w:sz w:val="28"/>
          <w:szCs w:val="28"/>
        </w:rPr>
        <w:t>5. «чистой доски»</w:t>
      </w:r>
    </w:p>
    <w:p w:rsidR="00132DCF" w:rsidRPr="00E2535A" w:rsidRDefault="00132DCF" w:rsidP="00E2535A">
      <w:pPr>
        <w:spacing w:line="276" w:lineRule="auto"/>
        <w:jc w:val="both"/>
        <w:rPr>
          <w:b/>
          <w:i/>
          <w:color w:val="000000"/>
          <w:sz w:val="28"/>
          <w:szCs w:val="28"/>
          <w:u w:val="single"/>
        </w:rPr>
      </w:pPr>
      <w:r w:rsidRPr="00E2535A">
        <w:rPr>
          <w:b/>
          <w:i/>
          <w:color w:val="000000"/>
          <w:sz w:val="28"/>
          <w:szCs w:val="28"/>
          <w:u w:val="single"/>
        </w:rPr>
        <w:t>Ф.Н. Блехер</w:t>
      </w:r>
    </w:p>
    <w:p w:rsidR="00132DCF" w:rsidRPr="00E2535A" w:rsidRDefault="00132DCF" w:rsidP="00E2535A">
      <w:pPr>
        <w:spacing w:line="276" w:lineRule="auto"/>
        <w:jc w:val="both"/>
        <w:rPr>
          <w:color w:val="000000"/>
          <w:sz w:val="28"/>
          <w:szCs w:val="28"/>
        </w:rPr>
      </w:pPr>
      <w:r w:rsidRPr="00E2535A">
        <w:rPr>
          <w:color w:val="000000"/>
          <w:sz w:val="28"/>
          <w:szCs w:val="28"/>
        </w:rPr>
        <w:t>38. Труд Ф.Н.Блехер</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1. «Современный детский сад»</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2. «Математика в детском саду»</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lastRenderedPageBreak/>
        <w:t>3. «Математика в детском саду и нулевой группе»</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4. «Дидактические игры»</w:t>
      </w:r>
    </w:p>
    <w:p w:rsidR="00132DCF" w:rsidRPr="00E2535A" w:rsidRDefault="00132DCF" w:rsidP="00E2535A">
      <w:pPr>
        <w:spacing w:line="276" w:lineRule="auto"/>
        <w:ind w:firstLine="993"/>
        <w:jc w:val="both"/>
        <w:rPr>
          <w:color w:val="000000"/>
          <w:sz w:val="28"/>
          <w:szCs w:val="28"/>
        </w:rPr>
      </w:pPr>
      <w:r w:rsidRPr="00E2535A">
        <w:rPr>
          <w:color w:val="000000"/>
          <w:sz w:val="28"/>
          <w:szCs w:val="28"/>
        </w:rPr>
        <w:t>5. «Играем, учим, развиваем»</w:t>
      </w:r>
    </w:p>
    <w:p w:rsidR="00132DCF" w:rsidRPr="00E2535A" w:rsidRDefault="00132DCF" w:rsidP="00E2535A">
      <w:pPr>
        <w:spacing w:line="276" w:lineRule="auto"/>
        <w:jc w:val="both"/>
        <w:rPr>
          <w:color w:val="000000"/>
          <w:sz w:val="28"/>
          <w:szCs w:val="28"/>
        </w:rPr>
      </w:pPr>
      <w:r w:rsidRPr="00E2535A">
        <w:rPr>
          <w:color w:val="000000"/>
          <w:sz w:val="28"/>
          <w:szCs w:val="28"/>
        </w:rPr>
        <w:t xml:space="preserve">39. Метод изучения числа, положенный Ф.Н.Блехер в основу ее теории познания числа:    </w:t>
      </w:r>
    </w:p>
    <w:p w:rsidR="00132DCF" w:rsidRPr="00E2535A" w:rsidRDefault="00132DCF" w:rsidP="00E2535A">
      <w:pPr>
        <w:spacing w:line="276" w:lineRule="auto"/>
        <w:jc w:val="both"/>
        <w:rPr>
          <w:color w:val="000000"/>
          <w:sz w:val="28"/>
          <w:szCs w:val="28"/>
        </w:rPr>
      </w:pPr>
      <w:r w:rsidRPr="00E2535A">
        <w:rPr>
          <w:color w:val="000000"/>
          <w:sz w:val="28"/>
          <w:szCs w:val="28"/>
        </w:rPr>
        <w:t xml:space="preserve">              </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 xml:space="preserve">              1.монографический</w:t>
      </w:r>
    </w:p>
    <w:p w:rsidR="00132DCF" w:rsidRPr="00E2535A" w:rsidRDefault="00132DCF" w:rsidP="00E2535A">
      <w:pPr>
        <w:spacing w:line="276" w:lineRule="auto"/>
        <w:ind w:left="993"/>
        <w:jc w:val="both"/>
        <w:rPr>
          <w:color w:val="000000"/>
          <w:sz w:val="28"/>
          <w:szCs w:val="28"/>
        </w:rPr>
      </w:pPr>
      <w:r w:rsidRPr="00E2535A">
        <w:rPr>
          <w:color w:val="000000"/>
          <w:sz w:val="28"/>
          <w:szCs w:val="28"/>
        </w:rPr>
        <w:t>2.вычислительный</w:t>
      </w:r>
    </w:p>
    <w:p w:rsidR="00132DCF" w:rsidRPr="00E2535A" w:rsidRDefault="00132DCF" w:rsidP="00E2535A">
      <w:pPr>
        <w:spacing w:line="276" w:lineRule="auto"/>
        <w:ind w:left="993"/>
        <w:jc w:val="both"/>
        <w:rPr>
          <w:color w:val="000000"/>
          <w:sz w:val="28"/>
          <w:szCs w:val="28"/>
        </w:rPr>
      </w:pPr>
      <w:r w:rsidRPr="00E2535A">
        <w:rPr>
          <w:color w:val="000000"/>
          <w:sz w:val="28"/>
          <w:szCs w:val="28"/>
        </w:rPr>
        <w:t>3.дидактический</w:t>
      </w:r>
    </w:p>
    <w:p w:rsidR="00132DCF" w:rsidRPr="00E2535A" w:rsidRDefault="00132DCF" w:rsidP="00E2535A">
      <w:pPr>
        <w:spacing w:line="276" w:lineRule="auto"/>
        <w:ind w:left="993"/>
        <w:jc w:val="both"/>
        <w:rPr>
          <w:color w:val="000000"/>
          <w:sz w:val="28"/>
          <w:szCs w:val="28"/>
        </w:rPr>
      </w:pPr>
      <w:r w:rsidRPr="00E2535A">
        <w:rPr>
          <w:color w:val="000000"/>
          <w:sz w:val="28"/>
          <w:szCs w:val="28"/>
        </w:rPr>
        <w:lastRenderedPageBreak/>
        <w:t>4.словесный</w:t>
      </w:r>
    </w:p>
    <w:p w:rsidR="00132DCF" w:rsidRPr="00E2535A" w:rsidRDefault="00132DCF" w:rsidP="00E2535A">
      <w:pPr>
        <w:spacing w:line="276" w:lineRule="auto"/>
        <w:ind w:left="993"/>
        <w:jc w:val="both"/>
        <w:rPr>
          <w:color w:val="000000"/>
          <w:sz w:val="28"/>
          <w:szCs w:val="28"/>
        </w:rPr>
      </w:pPr>
      <w:r w:rsidRPr="00E2535A">
        <w:rPr>
          <w:color w:val="000000"/>
          <w:sz w:val="28"/>
          <w:szCs w:val="28"/>
        </w:rPr>
        <w:t>5.наглядный</w:t>
      </w:r>
    </w:p>
    <w:p w:rsidR="00132DCF" w:rsidRPr="00E2535A" w:rsidRDefault="00132DCF" w:rsidP="00E2535A">
      <w:pPr>
        <w:spacing w:line="276" w:lineRule="auto"/>
        <w:ind w:left="993"/>
        <w:jc w:val="both"/>
        <w:rPr>
          <w:color w:val="000000"/>
          <w:sz w:val="28"/>
          <w:szCs w:val="28"/>
        </w:rPr>
      </w:pPr>
      <w:r w:rsidRPr="00E2535A">
        <w:rPr>
          <w:color w:val="000000"/>
          <w:sz w:val="28"/>
          <w:szCs w:val="28"/>
        </w:rPr>
        <w:t>6.практический</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num="2" w:space="708"/>
        </w:sectPr>
      </w:pP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40.Со скольки лет следует учить ребенка считать?</w:t>
      </w:r>
    </w:p>
    <w:p w:rsidR="00132DCF" w:rsidRPr="00E2535A" w:rsidRDefault="00132DCF" w:rsidP="00E2535A">
      <w:pPr>
        <w:spacing w:line="276" w:lineRule="auto"/>
        <w:ind w:left="993"/>
        <w:jc w:val="both"/>
        <w:rPr>
          <w:color w:val="000000"/>
          <w:sz w:val="28"/>
          <w:szCs w:val="28"/>
        </w:rPr>
      </w:pPr>
      <w:r w:rsidRPr="00E2535A">
        <w:rPr>
          <w:color w:val="000000"/>
          <w:sz w:val="28"/>
          <w:szCs w:val="28"/>
        </w:rPr>
        <w:t>1. с 3 лет</w:t>
      </w:r>
    </w:p>
    <w:p w:rsidR="00132DCF" w:rsidRPr="00E2535A" w:rsidRDefault="00132DCF" w:rsidP="00E2535A">
      <w:pPr>
        <w:spacing w:line="276" w:lineRule="auto"/>
        <w:ind w:left="993"/>
        <w:jc w:val="both"/>
        <w:rPr>
          <w:color w:val="000000"/>
          <w:sz w:val="28"/>
          <w:szCs w:val="28"/>
        </w:rPr>
      </w:pPr>
      <w:r w:rsidRPr="00E2535A">
        <w:rPr>
          <w:color w:val="000000"/>
          <w:sz w:val="28"/>
          <w:szCs w:val="28"/>
        </w:rPr>
        <w:t>2. с 4 лет                                                                3. с 5 лет</w:t>
      </w:r>
    </w:p>
    <w:p w:rsidR="00132DCF" w:rsidRPr="00E2535A" w:rsidRDefault="00132DCF" w:rsidP="00E2535A">
      <w:pPr>
        <w:spacing w:line="276" w:lineRule="auto"/>
        <w:jc w:val="both"/>
        <w:rPr>
          <w:color w:val="000000"/>
          <w:sz w:val="28"/>
          <w:szCs w:val="28"/>
        </w:rPr>
      </w:pPr>
      <w:r w:rsidRPr="00E2535A">
        <w:rPr>
          <w:color w:val="000000"/>
          <w:sz w:val="28"/>
          <w:szCs w:val="28"/>
        </w:rPr>
        <w:t>41.По мнению Блехер, у детей 3-4-летнего возраста должно сформироваться:</w:t>
      </w:r>
    </w:p>
    <w:p w:rsidR="00132DCF" w:rsidRPr="00E2535A" w:rsidRDefault="00132DCF" w:rsidP="00E2535A">
      <w:pPr>
        <w:spacing w:line="276" w:lineRule="auto"/>
        <w:ind w:left="993"/>
        <w:jc w:val="both"/>
        <w:rPr>
          <w:color w:val="000000"/>
          <w:sz w:val="28"/>
          <w:szCs w:val="28"/>
        </w:rPr>
      </w:pPr>
      <w:r w:rsidRPr="00E2535A">
        <w:rPr>
          <w:color w:val="000000"/>
          <w:sz w:val="28"/>
          <w:szCs w:val="28"/>
        </w:rPr>
        <w:t>1. четкое представление о количестве</w:t>
      </w:r>
    </w:p>
    <w:p w:rsidR="00132DCF" w:rsidRPr="00E2535A" w:rsidRDefault="00132DCF" w:rsidP="00E2535A">
      <w:pPr>
        <w:spacing w:line="276" w:lineRule="auto"/>
        <w:ind w:left="993"/>
        <w:jc w:val="both"/>
        <w:rPr>
          <w:color w:val="000000"/>
          <w:sz w:val="28"/>
          <w:szCs w:val="28"/>
        </w:rPr>
      </w:pPr>
      <w:r w:rsidRPr="00E2535A">
        <w:rPr>
          <w:color w:val="000000"/>
          <w:sz w:val="28"/>
          <w:szCs w:val="28"/>
        </w:rPr>
        <w:t>2.представление о числах 1,2,3</w:t>
      </w:r>
    </w:p>
    <w:p w:rsidR="00132DCF" w:rsidRPr="00E2535A" w:rsidRDefault="00132DCF" w:rsidP="00E2535A">
      <w:pPr>
        <w:spacing w:line="276" w:lineRule="auto"/>
        <w:ind w:left="993"/>
        <w:jc w:val="both"/>
        <w:rPr>
          <w:color w:val="000000"/>
          <w:sz w:val="28"/>
          <w:szCs w:val="28"/>
        </w:rPr>
      </w:pPr>
      <w:r w:rsidRPr="00E2535A">
        <w:rPr>
          <w:color w:val="000000"/>
          <w:sz w:val="28"/>
          <w:szCs w:val="28"/>
        </w:rPr>
        <w:t>3.узнавание и называние числа</w:t>
      </w:r>
    </w:p>
    <w:p w:rsidR="00132DCF" w:rsidRPr="00E2535A" w:rsidRDefault="00132DCF" w:rsidP="00E2535A">
      <w:pPr>
        <w:spacing w:line="276" w:lineRule="auto"/>
        <w:jc w:val="both"/>
        <w:rPr>
          <w:color w:val="000000"/>
          <w:sz w:val="28"/>
          <w:szCs w:val="28"/>
        </w:rPr>
      </w:pPr>
      <w:r w:rsidRPr="00E2535A">
        <w:rPr>
          <w:color w:val="000000"/>
          <w:sz w:val="28"/>
          <w:szCs w:val="28"/>
        </w:rPr>
        <w:t>42.Дети 4-5 летнего возраста должны:</w:t>
      </w:r>
    </w:p>
    <w:p w:rsidR="00132DCF" w:rsidRPr="00E2535A" w:rsidRDefault="00132DCF" w:rsidP="00E2535A">
      <w:pPr>
        <w:spacing w:line="276" w:lineRule="auto"/>
        <w:ind w:left="993"/>
        <w:jc w:val="both"/>
        <w:rPr>
          <w:color w:val="000000"/>
          <w:sz w:val="28"/>
          <w:szCs w:val="28"/>
        </w:rPr>
      </w:pPr>
      <w:r w:rsidRPr="00E2535A">
        <w:rPr>
          <w:color w:val="000000"/>
          <w:sz w:val="28"/>
          <w:szCs w:val="28"/>
        </w:rPr>
        <w:t>1.определять количество в пределах 10</w:t>
      </w:r>
    </w:p>
    <w:p w:rsidR="00132DCF" w:rsidRPr="00E2535A" w:rsidRDefault="00132DCF" w:rsidP="00E2535A">
      <w:pPr>
        <w:spacing w:line="276" w:lineRule="auto"/>
        <w:ind w:left="993"/>
        <w:jc w:val="both"/>
        <w:rPr>
          <w:color w:val="000000"/>
          <w:sz w:val="28"/>
          <w:szCs w:val="28"/>
        </w:rPr>
      </w:pPr>
      <w:r w:rsidRPr="00E2535A">
        <w:rPr>
          <w:color w:val="000000"/>
          <w:sz w:val="28"/>
          <w:szCs w:val="28"/>
        </w:rPr>
        <w:t>2. определять количество в пределах 5</w:t>
      </w:r>
    </w:p>
    <w:p w:rsidR="00132DCF" w:rsidRPr="00E2535A" w:rsidRDefault="00132DCF" w:rsidP="00E2535A">
      <w:pPr>
        <w:spacing w:line="276" w:lineRule="auto"/>
        <w:ind w:left="993"/>
        <w:jc w:val="both"/>
        <w:rPr>
          <w:color w:val="000000"/>
          <w:sz w:val="28"/>
          <w:szCs w:val="28"/>
        </w:rPr>
      </w:pPr>
      <w:r w:rsidRPr="00E2535A">
        <w:rPr>
          <w:color w:val="000000"/>
          <w:sz w:val="28"/>
          <w:szCs w:val="28"/>
        </w:rPr>
        <w:t>3. усвоить понятие «пара»</w:t>
      </w:r>
    </w:p>
    <w:p w:rsidR="00132DCF" w:rsidRPr="00E2535A" w:rsidRDefault="00132DCF" w:rsidP="00E2535A">
      <w:pPr>
        <w:spacing w:line="276" w:lineRule="auto"/>
        <w:ind w:left="993"/>
        <w:jc w:val="both"/>
        <w:rPr>
          <w:color w:val="000000"/>
          <w:sz w:val="28"/>
          <w:szCs w:val="28"/>
        </w:rPr>
      </w:pPr>
      <w:r w:rsidRPr="00E2535A">
        <w:rPr>
          <w:color w:val="000000"/>
          <w:sz w:val="28"/>
          <w:szCs w:val="28"/>
        </w:rPr>
        <w:t>4.усвоить понятие «дюжина»</w:t>
      </w:r>
    </w:p>
    <w:p w:rsidR="00132DCF" w:rsidRPr="00E2535A" w:rsidRDefault="00132DCF" w:rsidP="00E2535A">
      <w:pPr>
        <w:spacing w:line="276" w:lineRule="auto"/>
        <w:jc w:val="both"/>
        <w:rPr>
          <w:color w:val="000000"/>
          <w:sz w:val="28"/>
          <w:szCs w:val="28"/>
        </w:rPr>
      </w:pPr>
      <w:r w:rsidRPr="00E2535A">
        <w:rPr>
          <w:color w:val="000000"/>
          <w:sz w:val="28"/>
          <w:szCs w:val="28"/>
        </w:rPr>
        <w:t>43. Дети 5-6 лет должны:</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ind w:left="993"/>
        <w:jc w:val="both"/>
        <w:rPr>
          <w:color w:val="000000"/>
          <w:sz w:val="28"/>
          <w:szCs w:val="28"/>
        </w:rPr>
      </w:pPr>
      <w:r w:rsidRPr="00E2535A">
        <w:rPr>
          <w:color w:val="000000"/>
          <w:sz w:val="28"/>
          <w:szCs w:val="28"/>
        </w:rPr>
        <w:lastRenderedPageBreak/>
        <w:t>1. научиться сложению</w:t>
      </w:r>
    </w:p>
    <w:p w:rsidR="00132DCF" w:rsidRPr="00E2535A" w:rsidRDefault="00132DCF" w:rsidP="00E2535A">
      <w:pPr>
        <w:spacing w:line="276" w:lineRule="auto"/>
        <w:ind w:left="993"/>
        <w:jc w:val="both"/>
        <w:rPr>
          <w:color w:val="000000"/>
          <w:sz w:val="28"/>
          <w:szCs w:val="28"/>
        </w:rPr>
      </w:pPr>
      <w:r w:rsidRPr="00E2535A">
        <w:rPr>
          <w:color w:val="000000"/>
          <w:sz w:val="28"/>
          <w:szCs w:val="28"/>
        </w:rPr>
        <w:t>2.научиться вычитать</w:t>
      </w:r>
    </w:p>
    <w:p w:rsidR="00132DCF" w:rsidRPr="00E2535A" w:rsidRDefault="00132DCF" w:rsidP="00E2535A">
      <w:pPr>
        <w:spacing w:line="276" w:lineRule="auto"/>
        <w:ind w:left="993"/>
        <w:jc w:val="both"/>
        <w:rPr>
          <w:color w:val="000000"/>
          <w:sz w:val="28"/>
          <w:szCs w:val="28"/>
        </w:rPr>
      </w:pPr>
      <w:r w:rsidRPr="00E2535A">
        <w:rPr>
          <w:color w:val="000000"/>
          <w:sz w:val="28"/>
          <w:szCs w:val="28"/>
        </w:rPr>
        <w:t>3. научиться умножать</w:t>
      </w:r>
    </w:p>
    <w:p w:rsidR="00132DCF" w:rsidRPr="00E2535A" w:rsidRDefault="00132DCF" w:rsidP="00E2535A">
      <w:pPr>
        <w:spacing w:line="276" w:lineRule="auto"/>
        <w:ind w:left="993"/>
        <w:jc w:val="both"/>
        <w:rPr>
          <w:color w:val="000000"/>
          <w:sz w:val="28"/>
          <w:szCs w:val="28"/>
        </w:rPr>
      </w:pPr>
      <w:r w:rsidRPr="00E2535A">
        <w:rPr>
          <w:color w:val="000000"/>
          <w:sz w:val="28"/>
          <w:szCs w:val="28"/>
        </w:rPr>
        <w:lastRenderedPageBreak/>
        <w:t>4. научиться делить</w:t>
      </w:r>
    </w:p>
    <w:p w:rsidR="00132DCF" w:rsidRPr="00E2535A" w:rsidRDefault="00132DCF" w:rsidP="00E2535A">
      <w:pPr>
        <w:spacing w:line="276" w:lineRule="auto"/>
        <w:ind w:left="993"/>
        <w:jc w:val="both"/>
        <w:rPr>
          <w:color w:val="000000"/>
          <w:sz w:val="28"/>
          <w:szCs w:val="28"/>
        </w:rPr>
      </w:pPr>
      <w:r w:rsidRPr="00E2535A">
        <w:rPr>
          <w:color w:val="000000"/>
          <w:sz w:val="28"/>
          <w:szCs w:val="28"/>
        </w:rPr>
        <w:t>5. научиться измерять</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num="2" w:space="708"/>
        </w:sectPr>
      </w:pPr>
    </w:p>
    <w:p w:rsidR="00132DCF" w:rsidRPr="00E2535A" w:rsidRDefault="00132DCF" w:rsidP="00E2535A">
      <w:pPr>
        <w:spacing w:line="276" w:lineRule="auto"/>
        <w:jc w:val="both"/>
        <w:rPr>
          <w:b/>
          <w:i/>
          <w:color w:val="000000"/>
          <w:sz w:val="28"/>
          <w:szCs w:val="28"/>
          <w:u w:val="single"/>
        </w:rPr>
      </w:pPr>
      <w:r w:rsidRPr="00E2535A">
        <w:rPr>
          <w:b/>
          <w:i/>
          <w:color w:val="000000"/>
          <w:sz w:val="28"/>
          <w:szCs w:val="28"/>
          <w:u w:val="single"/>
        </w:rPr>
        <w:lastRenderedPageBreak/>
        <w:t>А.М. Леушина</w:t>
      </w:r>
    </w:p>
    <w:p w:rsidR="00132DCF" w:rsidRPr="00E2535A" w:rsidRDefault="00132DCF" w:rsidP="00E2535A">
      <w:pPr>
        <w:spacing w:line="276" w:lineRule="auto"/>
        <w:jc w:val="both"/>
        <w:rPr>
          <w:color w:val="000000"/>
          <w:sz w:val="28"/>
          <w:szCs w:val="28"/>
        </w:rPr>
      </w:pPr>
      <w:r w:rsidRPr="00E2535A">
        <w:rPr>
          <w:color w:val="000000"/>
          <w:sz w:val="28"/>
          <w:szCs w:val="28"/>
        </w:rPr>
        <w:t>44. Книга А.М.Леушиной</w:t>
      </w:r>
    </w:p>
    <w:p w:rsidR="00132DCF" w:rsidRPr="00E2535A" w:rsidRDefault="00132DCF" w:rsidP="00E2535A">
      <w:pPr>
        <w:spacing w:line="276" w:lineRule="auto"/>
        <w:ind w:left="993"/>
        <w:jc w:val="both"/>
        <w:rPr>
          <w:color w:val="000000"/>
          <w:sz w:val="28"/>
          <w:szCs w:val="28"/>
        </w:rPr>
      </w:pPr>
      <w:r w:rsidRPr="00E2535A">
        <w:rPr>
          <w:color w:val="000000"/>
          <w:sz w:val="28"/>
          <w:szCs w:val="28"/>
        </w:rPr>
        <w:t>1.Счет в жизни маленьких детей</w:t>
      </w:r>
    </w:p>
    <w:p w:rsidR="00132DCF" w:rsidRPr="00E2535A" w:rsidRDefault="00132DCF" w:rsidP="00E2535A">
      <w:pPr>
        <w:spacing w:line="276" w:lineRule="auto"/>
        <w:ind w:left="993"/>
        <w:jc w:val="both"/>
        <w:rPr>
          <w:color w:val="000000"/>
          <w:sz w:val="28"/>
          <w:szCs w:val="28"/>
        </w:rPr>
      </w:pPr>
      <w:r w:rsidRPr="00E2535A">
        <w:rPr>
          <w:color w:val="000000"/>
          <w:sz w:val="28"/>
          <w:szCs w:val="28"/>
        </w:rPr>
        <w:t>2.Обучение счету в детском саду</w:t>
      </w:r>
    </w:p>
    <w:p w:rsidR="00132DCF" w:rsidRPr="00E2535A" w:rsidRDefault="00132DCF" w:rsidP="00E2535A">
      <w:pPr>
        <w:spacing w:line="276" w:lineRule="auto"/>
        <w:ind w:left="993"/>
        <w:jc w:val="both"/>
        <w:rPr>
          <w:color w:val="000000"/>
          <w:sz w:val="28"/>
          <w:szCs w:val="28"/>
        </w:rPr>
      </w:pPr>
      <w:r w:rsidRPr="00E2535A">
        <w:rPr>
          <w:color w:val="000000"/>
          <w:sz w:val="28"/>
          <w:szCs w:val="28"/>
        </w:rPr>
        <w:t>3.Математика в детском аду</w:t>
      </w:r>
    </w:p>
    <w:p w:rsidR="00132DCF" w:rsidRPr="00E2535A" w:rsidRDefault="00132DCF" w:rsidP="00E2535A">
      <w:pPr>
        <w:spacing w:line="276" w:lineRule="auto"/>
        <w:ind w:left="993"/>
        <w:jc w:val="both"/>
        <w:rPr>
          <w:color w:val="000000"/>
          <w:sz w:val="28"/>
          <w:szCs w:val="28"/>
        </w:rPr>
      </w:pPr>
      <w:r w:rsidRPr="00E2535A">
        <w:rPr>
          <w:color w:val="000000"/>
          <w:sz w:val="28"/>
          <w:szCs w:val="28"/>
        </w:rPr>
        <w:t>4.Подготовка детей в детском саду к обучению арифметике в школе</w:t>
      </w:r>
    </w:p>
    <w:p w:rsidR="00132DCF" w:rsidRPr="00E2535A" w:rsidRDefault="00132DCF" w:rsidP="00E2535A">
      <w:pPr>
        <w:spacing w:line="276" w:lineRule="auto"/>
        <w:ind w:left="993"/>
        <w:jc w:val="both"/>
        <w:rPr>
          <w:color w:val="000000"/>
          <w:sz w:val="28"/>
          <w:szCs w:val="28"/>
        </w:rPr>
      </w:pPr>
      <w:r w:rsidRPr="00E2535A">
        <w:rPr>
          <w:color w:val="000000"/>
          <w:sz w:val="28"/>
          <w:szCs w:val="28"/>
        </w:rPr>
        <w:t>5.Формирование элементарных математических представлений у детей дошкольного возраста</w:t>
      </w:r>
    </w:p>
    <w:p w:rsidR="00132DCF" w:rsidRPr="00E2535A" w:rsidRDefault="00132DCF" w:rsidP="00E2535A">
      <w:pPr>
        <w:spacing w:line="276" w:lineRule="auto"/>
        <w:ind w:left="993"/>
        <w:jc w:val="both"/>
        <w:rPr>
          <w:color w:val="000000"/>
          <w:sz w:val="28"/>
          <w:szCs w:val="28"/>
        </w:rPr>
      </w:pPr>
      <w:r w:rsidRPr="00E2535A">
        <w:rPr>
          <w:color w:val="000000"/>
          <w:sz w:val="28"/>
          <w:szCs w:val="28"/>
        </w:rPr>
        <w:t>6. Занятия по счету</w:t>
      </w:r>
    </w:p>
    <w:p w:rsidR="00132DCF" w:rsidRPr="00E2535A" w:rsidRDefault="00132DCF" w:rsidP="00E2535A">
      <w:pPr>
        <w:spacing w:line="276" w:lineRule="auto"/>
        <w:ind w:left="993"/>
        <w:jc w:val="both"/>
        <w:rPr>
          <w:color w:val="000000"/>
          <w:sz w:val="28"/>
          <w:szCs w:val="28"/>
        </w:rPr>
      </w:pPr>
      <w:r w:rsidRPr="00E2535A">
        <w:rPr>
          <w:color w:val="000000"/>
          <w:sz w:val="28"/>
          <w:szCs w:val="28"/>
        </w:rPr>
        <w:t>7.Дидактичесие игры по математике</w:t>
      </w:r>
    </w:p>
    <w:p w:rsidR="00132DCF" w:rsidRPr="00E2535A" w:rsidRDefault="00132DCF" w:rsidP="00E2535A">
      <w:pPr>
        <w:spacing w:line="276" w:lineRule="auto"/>
        <w:jc w:val="both"/>
        <w:rPr>
          <w:color w:val="000000"/>
          <w:sz w:val="28"/>
          <w:szCs w:val="28"/>
        </w:rPr>
      </w:pPr>
      <w:r w:rsidRPr="00E2535A">
        <w:rPr>
          <w:b/>
          <w:i/>
          <w:color w:val="000000"/>
          <w:sz w:val="28"/>
          <w:szCs w:val="28"/>
          <w:u w:val="single"/>
        </w:rPr>
        <w:t>Современные исследования</w:t>
      </w:r>
      <w:r w:rsidRPr="00E2535A">
        <w:rPr>
          <w:color w:val="000000"/>
          <w:sz w:val="28"/>
          <w:szCs w:val="28"/>
        </w:rPr>
        <w:t xml:space="preserve"> проблем формирования элементарных математических представлений у детей дошкольного возраста</w:t>
      </w:r>
    </w:p>
    <w:p w:rsidR="00132DCF" w:rsidRPr="00E2535A" w:rsidRDefault="00132DCF" w:rsidP="00E2535A">
      <w:pPr>
        <w:spacing w:line="276" w:lineRule="auto"/>
        <w:jc w:val="both"/>
        <w:rPr>
          <w:color w:val="000000"/>
          <w:sz w:val="28"/>
          <w:szCs w:val="28"/>
        </w:rPr>
      </w:pPr>
    </w:p>
    <w:p w:rsidR="00132DCF" w:rsidRPr="00E2535A" w:rsidRDefault="00132DCF" w:rsidP="00E2535A">
      <w:pPr>
        <w:spacing w:line="276" w:lineRule="auto"/>
        <w:jc w:val="both"/>
        <w:rPr>
          <w:color w:val="000000"/>
          <w:sz w:val="28"/>
          <w:szCs w:val="28"/>
        </w:rPr>
      </w:pPr>
      <w:r w:rsidRPr="00E2535A">
        <w:rPr>
          <w:color w:val="000000"/>
          <w:sz w:val="28"/>
          <w:szCs w:val="28"/>
        </w:rPr>
        <w:t>45. Представители ленинградской научной школы:</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ind w:left="851"/>
        <w:jc w:val="both"/>
        <w:rPr>
          <w:color w:val="000000"/>
          <w:sz w:val="28"/>
          <w:szCs w:val="28"/>
        </w:rPr>
      </w:pPr>
      <w:r w:rsidRPr="00E2535A">
        <w:rPr>
          <w:color w:val="000000"/>
          <w:sz w:val="28"/>
          <w:szCs w:val="28"/>
        </w:rPr>
        <w:lastRenderedPageBreak/>
        <w:t>1. Березина Р.Л.</w:t>
      </w:r>
    </w:p>
    <w:p w:rsidR="00132DCF" w:rsidRPr="00E2535A" w:rsidRDefault="00132DCF" w:rsidP="00E2535A">
      <w:pPr>
        <w:spacing w:line="276" w:lineRule="auto"/>
        <w:ind w:left="851"/>
        <w:jc w:val="both"/>
        <w:rPr>
          <w:color w:val="000000"/>
          <w:sz w:val="28"/>
          <w:szCs w:val="28"/>
        </w:rPr>
      </w:pPr>
      <w:r w:rsidRPr="00E2535A">
        <w:rPr>
          <w:color w:val="000000"/>
          <w:sz w:val="28"/>
          <w:szCs w:val="28"/>
        </w:rPr>
        <w:t>2. Михайлова З.А.</w:t>
      </w:r>
    </w:p>
    <w:p w:rsidR="00132DCF" w:rsidRPr="00E2535A" w:rsidRDefault="00132DCF" w:rsidP="00E2535A">
      <w:pPr>
        <w:spacing w:line="276" w:lineRule="auto"/>
        <w:ind w:left="851"/>
        <w:jc w:val="both"/>
        <w:rPr>
          <w:color w:val="000000"/>
          <w:sz w:val="28"/>
          <w:szCs w:val="28"/>
        </w:rPr>
      </w:pPr>
      <w:r w:rsidRPr="00E2535A">
        <w:rPr>
          <w:color w:val="000000"/>
          <w:sz w:val="28"/>
          <w:szCs w:val="28"/>
        </w:rPr>
        <w:lastRenderedPageBreak/>
        <w:t>3. Лебедева З.Е.</w:t>
      </w:r>
    </w:p>
    <w:p w:rsidR="00132DCF" w:rsidRPr="00E2535A" w:rsidRDefault="00132DCF" w:rsidP="00E2535A">
      <w:pPr>
        <w:spacing w:line="276" w:lineRule="auto"/>
        <w:ind w:left="851"/>
        <w:jc w:val="both"/>
        <w:rPr>
          <w:color w:val="000000"/>
          <w:sz w:val="28"/>
          <w:szCs w:val="28"/>
        </w:rPr>
      </w:pPr>
      <w:r w:rsidRPr="00E2535A">
        <w:rPr>
          <w:color w:val="000000"/>
          <w:sz w:val="28"/>
          <w:szCs w:val="28"/>
        </w:rPr>
        <w:t>4. Корнеева Г.А.</w:t>
      </w:r>
    </w:p>
    <w:p w:rsidR="00132DCF" w:rsidRPr="00E2535A" w:rsidRDefault="00132DCF" w:rsidP="00E2535A">
      <w:pPr>
        <w:spacing w:line="276" w:lineRule="auto"/>
        <w:ind w:left="851"/>
        <w:jc w:val="both"/>
        <w:rPr>
          <w:color w:val="000000"/>
          <w:sz w:val="28"/>
          <w:szCs w:val="28"/>
          <w:lang w:val="be-BY"/>
        </w:rPr>
      </w:pPr>
      <w:r w:rsidRPr="00E2535A">
        <w:rPr>
          <w:color w:val="000000"/>
          <w:sz w:val="28"/>
          <w:szCs w:val="28"/>
        </w:rPr>
        <w:lastRenderedPageBreak/>
        <w:t>5. Игнатова Т.Н.</w:t>
      </w:r>
      <w:r w:rsidRPr="00E2535A">
        <w:rPr>
          <w:color w:val="000000"/>
          <w:sz w:val="28"/>
          <w:szCs w:val="28"/>
          <w:lang w:val="be-BY"/>
        </w:rPr>
        <w:tab/>
      </w:r>
    </w:p>
    <w:p w:rsidR="00132DCF" w:rsidRPr="00E2535A" w:rsidRDefault="00132DCF" w:rsidP="00E2535A">
      <w:pPr>
        <w:spacing w:line="276" w:lineRule="auto"/>
        <w:ind w:left="851"/>
        <w:jc w:val="both"/>
        <w:rPr>
          <w:color w:val="000000"/>
          <w:sz w:val="28"/>
          <w:szCs w:val="28"/>
        </w:rPr>
      </w:pPr>
      <w:r w:rsidRPr="00E2535A">
        <w:rPr>
          <w:color w:val="000000"/>
          <w:sz w:val="28"/>
          <w:szCs w:val="28"/>
        </w:rPr>
        <w:t>6. Острунская П.Л.</w:t>
      </w:r>
    </w:p>
    <w:p w:rsidR="00132DCF" w:rsidRPr="00E2535A" w:rsidRDefault="00132DCF" w:rsidP="00E2535A">
      <w:pPr>
        <w:spacing w:line="276" w:lineRule="auto"/>
        <w:ind w:left="851"/>
        <w:jc w:val="both"/>
        <w:rPr>
          <w:color w:val="000000"/>
          <w:sz w:val="28"/>
          <w:szCs w:val="28"/>
        </w:rPr>
      </w:pPr>
      <w:r w:rsidRPr="00E2535A">
        <w:rPr>
          <w:color w:val="000000"/>
          <w:sz w:val="28"/>
          <w:szCs w:val="28"/>
        </w:rPr>
        <w:t>7. Рихтерман Т.Д.</w:t>
      </w:r>
    </w:p>
    <w:p w:rsidR="00132DCF" w:rsidRPr="00E2535A" w:rsidRDefault="00132DCF" w:rsidP="00E2535A">
      <w:pPr>
        <w:spacing w:line="276" w:lineRule="auto"/>
        <w:ind w:left="851"/>
        <w:jc w:val="both"/>
        <w:rPr>
          <w:color w:val="000000"/>
          <w:sz w:val="28"/>
          <w:szCs w:val="28"/>
        </w:rPr>
      </w:pPr>
      <w:r w:rsidRPr="00E2535A">
        <w:rPr>
          <w:color w:val="000000"/>
          <w:sz w:val="28"/>
          <w:szCs w:val="28"/>
        </w:rPr>
        <w:t>8. Мусейибова Т.А.</w:t>
      </w:r>
    </w:p>
    <w:p w:rsidR="00132DCF" w:rsidRPr="00E2535A" w:rsidRDefault="00132DCF" w:rsidP="00E2535A">
      <w:pPr>
        <w:spacing w:line="276" w:lineRule="auto"/>
        <w:ind w:left="851"/>
        <w:jc w:val="both"/>
        <w:rPr>
          <w:color w:val="000000"/>
          <w:sz w:val="28"/>
          <w:szCs w:val="28"/>
        </w:rPr>
      </w:pPr>
      <w:r w:rsidRPr="00E2535A">
        <w:rPr>
          <w:color w:val="000000"/>
          <w:sz w:val="28"/>
          <w:szCs w:val="28"/>
        </w:rPr>
        <w:t>9. Проскура Е.В.</w:t>
      </w:r>
    </w:p>
    <w:p w:rsidR="00132DCF" w:rsidRPr="00E2535A" w:rsidRDefault="00132DCF" w:rsidP="00E2535A">
      <w:pPr>
        <w:spacing w:line="276" w:lineRule="auto"/>
        <w:ind w:left="851"/>
        <w:jc w:val="both"/>
        <w:rPr>
          <w:color w:val="000000"/>
          <w:sz w:val="28"/>
          <w:szCs w:val="28"/>
          <w:lang w:val="be-BY"/>
        </w:rPr>
      </w:pPr>
      <w:r w:rsidRPr="00E2535A">
        <w:rPr>
          <w:color w:val="000000"/>
          <w:sz w:val="28"/>
          <w:szCs w:val="28"/>
        </w:rPr>
        <w:t>10. Назаренко К.В</w:t>
      </w:r>
      <w:r w:rsidRPr="00E2535A">
        <w:rPr>
          <w:color w:val="000000"/>
          <w:sz w:val="28"/>
          <w:szCs w:val="28"/>
          <w:lang w:val="be-BY"/>
        </w:rPr>
        <w:t>.</w:t>
      </w:r>
    </w:p>
    <w:p w:rsidR="00132DCF" w:rsidRPr="00E2535A" w:rsidRDefault="00132DCF" w:rsidP="00E2535A">
      <w:pPr>
        <w:spacing w:line="276" w:lineRule="auto"/>
        <w:ind w:left="851"/>
        <w:jc w:val="both"/>
        <w:rPr>
          <w:color w:val="000000"/>
          <w:sz w:val="28"/>
          <w:szCs w:val="28"/>
        </w:rPr>
      </w:pPr>
      <w:r w:rsidRPr="00E2535A">
        <w:rPr>
          <w:color w:val="000000"/>
          <w:sz w:val="28"/>
          <w:szCs w:val="28"/>
        </w:rPr>
        <w:t>11.Тарханова Е.А.</w:t>
      </w:r>
    </w:p>
    <w:p w:rsidR="00132DCF" w:rsidRPr="00E2535A" w:rsidRDefault="00132DCF" w:rsidP="00E2535A">
      <w:pPr>
        <w:spacing w:line="276" w:lineRule="auto"/>
        <w:ind w:left="851"/>
        <w:jc w:val="both"/>
        <w:rPr>
          <w:color w:val="000000"/>
          <w:sz w:val="28"/>
          <w:szCs w:val="28"/>
        </w:rPr>
      </w:pPr>
      <w:r w:rsidRPr="00E2535A">
        <w:rPr>
          <w:color w:val="000000"/>
          <w:sz w:val="28"/>
          <w:szCs w:val="28"/>
        </w:rPr>
        <w:t>12. Ермолаева Л.И.</w:t>
      </w:r>
    </w:p>
    <w:p w:rsidR="00132DCF" w:rsidRPr="00E2535A" w:rsidRDefault="00132DCF" w:rsidP="00E2535A">
      <w:pPr>
        <w:spacing w:line="276" w:lineRule="auto"/>
        <w:ind w:left="851"/>
        <w:jc w:val="both"/>
        <w:rPr>
          <w:color w:val="000000"/>
          <w:sz w:val="28"/>
          <w:szCs w:val="28"/>
        </w:rPr>
      </w:pPr>
      <w:r w:rsidRPr="00E2535A">
        <w:rPr>
          <w:color w:val="000000"/>
          <w:sz w:val="28"/>
          <w:szCs w:val="28"/>
        </w:rPr>
        <w:lastRenderedPageBreak/>
        <w:t>13. Клюева Л.П.</w:t>
      </w:r>
    </w:p>
    <w:p w:rsidR="00132DCF" w:rsidRPr="00E2535A" w:rsidRDefault="00132DCF" w:rsidP="00E2535A">
      <w:pPr>
        <w:spacing w:line="276" w:lineRule="auto"/>
        <w:ind w:left="851"/>
        <w:jc w:val="both"/>
        <w:rPr>
          <w:color w:val="000000"/>
          <w:sz w:val="28"/>
          <w:szCs w:val="28"/>
        </w:rPr>
      </w:pPr>
      <w:r w:rsidRPr="00E2535A">
        <w:rPr>
          <w:color w:val="000000"/>
          <w:sz w:val="28"/>
          <w:szCs w:val="28"/>
        </w:rPr>
        <w:t>14. Непомнящая Н.А.</w:t>
      </w:r>
    </w:p>
    <w:p w:rsidR="00132DCF" w:rsidRPr="00E2535A" w:rsidRDefault="00132DCF" w:rsidP="00E2535A">
      <w:pPr>
        <w:spacing w:line="276" w:lineRule="auto"/>
        <w:ind w:left="851"/>
        <w:jc w:val="both"/>
        <w:rPr>
          <w:color w:val="000000"/>
          <w:sz w:val="28"/>
          <w:szCs w:val="28"/>
        </w:rPr>
      </w:pPr>
      <w:r w:rsidRPr="00E2535A">
        <w:rPr>
          <w:color w:val="000000"/>
          <w:sz w:val="28"/>
          <w:szCs w:val="28"/>
        </w:rPr>
        <w:t>16. Павлова Л.Н.</w:t>
      </w:r>
    </w:p>
    <w:p w:rsidR="00132DCF" w:rsidRPr="00E2535A" w:rsidRDefault="00132DCF" w:rsidP="00E2535A">
      <w:pPr>
        <w:spacing w:line="276" w:lineRule="auto"/>
        <w:ind w:left="851"/>
        <w:jc w:val="both"/>
        <w:rPr>
          <w:color w:val="000000"/>
          <w:sz w:val="28"/>
          <w:szCs w:val="28"/>
        </w:rPr>
      </w:pPr>
      <w:r w:rsidRPr="00E2535A">
        <w:rPr>
          <w:color w:val="000000"/>
          <w:sz w:val="28"/>
          <w:szCs w:val="28"/>
        </w:rPr>
        <w:t>17. Столяр А.А.</w:t>
      </w:r>
    </w:p>
    <w:p w:rsidR="00132DCF" w:rsidRPr="00E2535A" w:rsidRDefault="00132DCF" w:rsidP="00E2535A">
      <w:pPr>
        <w:spacing w:line="276" w:lineRule="auto"/>
        <w:ind w:left="851"/>
        <w:jc w:val="both"/>
        <w:rPr>
          <w:color w:val="000000"/>
          <w:sz w:val="28"/>
          <w:szCs w:val="28"/>
        </w:rPr>
      </w:pPr>
      <w:r w:rsidRPr="00E2535A">
        <w:rPr>
          <w:color w:val="000000"/>
          <w:sz w:val="28"/>
          <w:szCs w:val="28"/>
        </w:rPr>
        <w:t>18. Носова Е.А.</w:t>
      </w:r>
    </w:p>
    <w:p w:rsidR="00132DCF" w:rsidRPr="00E2535A" w:rsidRDefault="00132DCF" w:rsidP="00E2535A">
      <w:pPr>
        <w:spacing w:line="276" w:lineRule="auto"/>
        <w:ind w:left="851"/>
        <w:jc w:val="both"/>
        <w:rPr>
          <w:color w:val="000000"/>
          <w:sz w:val="28"/>
          <w:szCs w:val="28"/>
        </w:rPr>
      </w:pPr>
      <w:r w:rsidRPr="00E2535A">
        <w:rPr>
          <w:color w:val="000000"/>
          <w:sz w:val="28"/>
          <w:szCs w:val="28"/>
        </w:rPr>
        <w:t>19. Фунтикова О.А.</w:t>
      </w:r>
    </w:p>
    <w:p w:rsidR="00132DCF" w:rsidRPr="00E2535A" w:rsidRDefault="00132DCF" w:rsidP="00E2535A">
      <w:pPr>
        <w:spacing w:line="276" w:lineRule="auto"/>
        <w:ind w:left="851"/>
        <w:jc w:val="both"/>
        <w:rPr>
          <w:color w:val="000000"/>
          <w:sz w:val="28"/>
          <w:szCs w:val="28"/>
        </w:rPr>
      </w:pPr>
      <w:r w:rsidRPr="00E2535A">
        <w:rPr>
          <w:color w:val="000000"/>
          <w:sz w:val="28"/>
          <w:szCs w:val="28"/>
        </w:rPr>
        <w:t>20.ДаниловаВ.В.</w:t>
      </w: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num="2" w:space="720" w:equalWidth="0">
            <w:col w:w="4323" w:space="708"/>
            <w:col w:w="4720"/>
          </w:cols>
        </w:sectPr>
      </w:pPr>
    </w:p>
    <w:p w:rsidR="00132DCF" w:rsidRPr="00E2535A" w:rsidRDefault="00132DCF" w:rsidP="00E2535A">
      <w:pPr>
        <w:spacing w:line="276" w:lineRule="auto"/>
        <w:ind w:left="851"/>
        <w:jc w:val="both"/>
        <w:rPr>
          <w:color w:val="000000"/>
          <w:sz w:val="28"/>
          <w:szCs w:val="28"/>
        </w:rPr>
      </w:pPr>
    </w:p>
    <w:p w:rsidR="00132DCF" w:rsidRPr="00E2535A" w:rsidRDefault="00132DCF" w:rsidP="00E2535A">
      <w:pPr>
        <w:spacing w:line="276" w:lineRule="auto"/>
        <w:jc w:val="both"/>
        <w:rPr>
          <w:color w:val="000000"/>
          <w:sz w:val="28"/>
          <w:szCs w:val="28"/>
        </w:rPr>
        <w:sectPr w:rsidR="00132DCF" w:rsidRPr="00E2535A" w:rsidSect="00127C94">
          <w:type w:val="continuous"/>
          <w:pgSz w:w="11906" w:h="16838" w:code="9"/>
          <w:pgMar w:top="454" w:right="454" w:bottom="454" w:left="1701" w:header="709" w:footer="709" w:gutter="0"/>
          <w:cols w:space="720"/>
        </w:sectPr>
      </w:pPr>
    </w:p>
    <w:p w:rsidR="00132DCF" w:rsidRPr="00E2535A" w:rsidRDefault="00132DCF" w:rsidP="00E2535A">
      <w:pPr>
        <w:spacing w:line="276" w:lineRule="auto"/>
        <w:jc w:val="both"/>
        <w:rPr>
          <w:color w:val="000000"/>
          <w:sz w:val="28"/>
          <w:szCs w:val="28"/>
        </w:rPr>
      </w:pPr>
      <w:r w:rsidRPr="00E2535A">
        <w:rPr>
          <w:color w:val="000000"/>
          <w:sz w:val="28"/>
          <w:szCs w:val="28"/>
        </w:rPr>
        <w:lastRenderedPageBreak/>
        <w:t>46. Представители московской научной школы:</w:t>
      </w:r>
    </w:p>
    <w:p w:rsidR="00132DCF" w:rsidRPr="00E2535A" w:rsidRDefault="00132DCF" w:rsidP="00E2535A">
      <w:pPr>
        <w:spacing w:line="276" w:lineRule="auto"/>
        <w:ind w:left="851"/>
        <w:jc w:val="both"/>
        <w:rPr>
          <w:color w:val="000000"/>
          <w:sz w:val="28"/>
          <w:szCs w:val="28"/>
        </w:rPr>
      </w:pPr>
      <w:r w:rsidRPr="00E2535A">
        <w:rPr>
          <w:color w:val="000000"/>
          <w:sz w:val="28"/>
          <w:szCs w:val="28"/>
        </w:rPr>
        <w:t>1. Березина Р.Л.</w:t>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rPr>
        <w:t>11.Тарханова Е.А.</w:t>
      </w:r>
    </w:p>
    <w:p w:rsidR="00132DCF" w:rsidRPr="00E2535A" w:rsidRDefault="00132DCF" w:rsidP="00E2535A">
      <w:pPr>
        <w:spacing w:line="276" w:lineRule="auto"/>
        <w:ind w:left="851"/>
        <w:jc w:val="both"/>
        <w:rPr>
          <w:color w:val="000000"/>
          <w:sz w:val="28"/>
          <w:szCs w:val="28"/>
        </w:rPr>
      </w:pPr>
      <w:r w:rsidRPr="00E2535A">
        <w:rPr>
          <w:color w:val="000000"/>
          <w:sz w:val="28"/>
          <w:szCs w:val="28"/>
        </w:rPr>
        <w:t>2. Михайлова З.А.</w:t>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rPr>
        <w:t>12. Ермолаева Л.И.</w:t>
      </w:r>
    </w:p>
    <w:p w:rsidR="00132DCF" w:rsidRPr="00E2535A" w:rsidRDefault="00132DCF" w:rsidP="00E2535A">
      <w:pPr>
        <w:spacing w:line="276" w:lineRule="auto"/>
        <w:ind w:left="851"/>
        <w:jc w:val="both"/>
        <w:rPr>
          <w:color w:val="000000"/>
          <w:sz w:val="28"/>
          <w:szCs w:val="28"/>
        </w:rPr>
      </w:pPr>
      <w:r w:rsidRPr="00E2535A">
        <w:rPr>
          <w:color w:val="000000"/>
          <w:sz w:val="28"/>
          <w:szCs w:val="28"/>
        </w:rPr>
        <w:t>3. Лебедева З.Е.</w:t>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rPr>
        <w:t>13. Клюева Л.П.</w:t>
      </w:r>
    </w:p>
    <w:p w:rsidR="00132DCF" w:rsidRPr="00E2535A" w:rsidRDefault="00132DCF" w:rsidP="00E2535A">
      <w:pPr>
        <w:spacing w:line="276" w:lineRule="auto"/>
        <w:ind w:left="851"/>
        <w:jc w:val="both"/>
        <w:rPr>
          <w:color w:val="000000"/>
          <w:sz w:val="28"/>
          <w:szCs w:val="28"/>
        </w:rPr>
      </w:pPr>
      <w:r w:rsidRPr="00E2535A">
        <w:rPr>
          <w:color w:val="000000"/>
          <w:sz w:val="28"/>
          <w:szCs w:val="28"/>
        </w:rPr>
        <w:t>4. Корнеева Г.А.</w:t>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rPr>
        <w:t>14. Непомнящая Н.А.</w:t>
      </w:r>
    </w:p>
    <w:p w:rsidR="00132DCF" w:rsidRPr="00E2535A" w:rsidRDefault="00132DCF" w:rsidP="00E2535A">
      <w:pPr>
        <w:spacing w:line="276" w:lineRule="auto"/>
        <w:ind w:left="851"/>
        <w:jc w:val="both"/>
        <w:rPr>
          <w:color w:val="000000"/>
          <w:sz w:val="28"/>
          <w:szCs w:val="28"/>
        </w:rPr>
      </w:pPr>
      <w:r w:rsidRPr="00E2535A">
        <w:rPr>
          <w:color w:val="000000"/>
          <w:sz w:val="28"/>
          <w:szCs w:val="28"/>
        </w:rPr>
        <w:t>5. Игнатова Т.Н.</w:t>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rPr>
        <w:t>15. Непомнящая Р.Л.</w:t>
      </w:r>
    </w:p>
    <w:p w:rsidR="00132DCF" w:rsidRPr="00E2535A" w:rsidRDefault="00132DCF" w:rsidP="00E2535A">
      <w:pPr>
        <w:spacing w:line="276" w:lineRule="auto"/>
        <w:ind w:left="851"/>
        <w:jc w:val="both"/>
        <w:rPr>
          <w:color w:val="000000"/>
          <w:sz w:val="28"/>
          <w:szCs w:val="28"/>
        </w:rPr>
      </w:pPr>
      <w:r w:rsidRPr="00E2535A">
        <w:rPr>
          <w:color w:val="000000"/>
          <w:sz w:val="28"/>
          <w:szCs w:val="28"/>
        </w:rPr>
        <w:t>6. Острунская П.Л.</w:t>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rPr>
        <w:t>16. Павлова Л.Н.</w:t>
      </w:r>
    </w:p>
    <w:p w:rsidR="00132DCF" w:rsidRPr="00E2535A" w:rsidRDefault="00132DCF" w:rsidP="00E2535A">
      <w:pPr>
        <w:spacing w:line="276" w:lineRule="auto"/>
        <w:ind w:left="851"/>
        <w:jc w:val="both"/>
        <w:rPr>
          <w:color w:val="000000"/>
          <w:sz w:val="28"/>
          <w:szCs w:val="28"/>
        </w:rPr>
      </w:pPr>
      <w:r w:rsidRPr="00E2535A">
        <w:rPr>
          <w:color w:val="000000"/>
          <w:sz w:val="28"/>
          <w:szCs w:val="28"/>
        </w:rPr>
        <w:t>7. Рихтерман Т.Д.</w:t>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rPr>
        <w:t>17. Столяр А.А.</w:t>
      </w:r>
    </w:p>
    <w:p w:rsidR="00132DCF" w:rsidRPr="00E2535A" w:rsidRDefault="00132DCF" w:rsidP="00E2535A">
      <w:pPr>
        <w:spacing w:line="276" w:lineRule="auto"/>
        <w:ind w:left="851"/>
        <w:jc w:val="both"/>
        <w:rPr>
          <w:color w:val="000000"/>
          <w:sz w:val="28"/>
          <w:szCs w:val="28"/>
        </w:rPr>
      </w:pPr>
      <w:r w:rsidRPr="00E2535A">
        <w:rPr>
          <w:color w:val="000000"/>
          <w:sz w:val="28"/>
          <w:szCs w:val="28"/>
        </w:rPr>
        <w:t>8. Мусейибова Т.А.</w:t>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rPr>
        <w:t>18. Носова Е.А.</w:t>
      </w:r>
    </w:p>
    <w:p w:rsidR="00132DCF" w:rsidRPr="00E2535A" w:rsidRDefault="00132DCF" w:rsidP="00E2535A">
      <w:pPr>
        <w:spacing w:line="276" w:lineRule="auto"/>
        <w:ind w:left="851"/>
        <w:jc w:val="both"/>
        <w:rPr>
          <w:color w:val="000000"/>
          <w:sz w:val="28"/>
          <w:szCs w:val="28"/>
        </w:rPr>
      </w:pPr>
      <w:r w:rsidRPr="00E2535A">
        <w:rPr>
          <w:color w:val="000000"/>
          <w:sz w:val="28"/>
          <w:szCs w:val="28"/>
        </w:rPr>
        <w:t>9. Проскура Е.В.</w:t>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rPr>
        <w:t>19. Фунтикова О.А.</w:t>
      </w:r>
    </w:p>
    <w:p w:rsidR="00132DCF" w:rsidRPr="00E2535A" w:rsidRDefault="00132DCF" w:rsidP="00E2535A">
      <w:pPr>
        <w:spacing w:line="276" w:lineRule="auto"/>
        <w:ind w:left="851"/>
        <w:jc w:val="both"/>
        <w:rPr>
          <w:color w:val="000000"/>
          <w:sz w:val="28"/>
          <w:szCs w:val="28"/>
        </w:rPr>
      </w:pPr>
      <w:r w:rsidRPr="00E2535A">
        <w:rPr>
          <w:color w:val="000000"/>
          <w:sz w:val="28"/>
          <w:szCs w:val="28"/>
        </w:rPr>
        <w:t>10. Назаренко К.В</w:t>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rPr>
        <w:t>20. ДаниловаВ.В.</w:t>
      </w:r>
    </w:p>
    <w:p w:rsidR="00132DCF" w:rsidRPr="00E2535A" w:rsidRDefault="00132DCF" w:rsidP="00E2535A">
      <w:pPr>
        <w:spacing w:line="276" w:lineRule="auto"/>
        <w:jc w:val="both"/>
        <w:rPr>
          <w:color w:val="000000"/>
          <w:sz w:val="28"/>
          <w:szCs w:val="28"/>
          <w:lang w:val="be-BY"/>
        </w:rPr>
      </w:pPr>
    </w:p>
    <w:p w:rsidR="00132DCF" w:rsidRPr="00E2535A" w:rsidRDefault="00132DCF" w:rsidP="00E2535A">
      <w:pPr>
        <w:spacing w:line="276" w:lineRule="auto"/>
        <w:jc w:val="both"/>
        <w:rPr>
          <w:color w:val="000000"/>
          <w:sz w:val="28"/>
          <w:szCs w:val="28"/>
        </w:rPr>
      </w:pPr>
      <w:r w:rsidRPr="00E2535A">
        <w:rPr>
          <w:color w:val="000000"/>
          <w:sz w:val="28"/>
          <w:szCs w:val="28"/>
        </w:rPr>
        <w:t>47. Представители украинской научной школы:</w:t>
      </w:r>
    </w:p>
    <w:p w:rsidR="00132DCF" w:rsidRPr="00E2535A" w:rsidRDefault="00132DCF" w:rsidP="00E2535A">
      <w:pPr>
        <w:spacing w:line="276" w:lineRule="auto"/>
        <w:ind w:left="851"/>
        <w:jc w:val="both"/>
        <w:rPr>
          <w:color w:val="000000"/>
          <w:sz w:val="28"/>
          <w:szCs w:val="28"/>
        </w:rPr>
      </w:pPr>
      <w:r w:rsidRPr="00E2535A">
        <w:rPr>
          <w:color w:val="000000"/>
          <w:sz w:val="28"/>
          <w:szCs w:val="28"/>
        </w:rPr>
        <w:t>1. Березина Р.Л.</w:t>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rPr>
        <w:t>11.Тарханова Е.А.</w:t>
      </w:r>
    </w:p>
    <w:p w:rsidR="00132DCF" w:rsidRPr="00E2535A" w:rsidRDefault="00132DCF" w:rsidP="00E2535A">
      <w:pPr>
        <w:spacing w:line="276" w:lineRule="auto"/>
        <w:ind w:left="851"/>
        <w:jc w:val="both"/>
        <w:rPr>
          <w:color w:val="000000"/>
          <w:sz w:val="28"/>
          <w:szCs w:val="28"/>
        </w:rPr>
      </w:pPr>
      <w:r w:rsidRPr="00E2535A">
        <w:rPr>
          <w:color w:val="000000"/>
          <w:sz w:val="28"/>
          <w:szCs w:val="28"/>
        </w:rPr>
        <w:t>2. Михайлова З.А.</w:t>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rPr>
        <w:t>12. Ермолаева Л.И.</w:t>
      </w:r>
    </w:p>
    <w:p w:rsidR="00132DCF" w:rsidRPr="00E2535A" w:rsidRDefault="00132DCF" w:rsidP="00E2535A">
      <w:pPr>
        <w:spacing w:line="276" w:lineRule="auto"/>
        <w:ind w:left="851"/>
        <w:jc w:val="both"/>
        <w:rPr>
          <w:color w:val="000000"/>
          <w:sz w:val="28"/>
          <w:szCs w:val="28"/>
        </w:rPr>
      </w:pPr>
      <w:r w:rsidRPr="00E2535A">
        <w:rPr>
          <w:color w:val="000000"/>
          <w:sz w:val="28"/>
          <w:szCs w:val="28"/>
        </w:rPr>
        <w:t>3. Лебедева З.Е.</w:t>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rPr>
        <w:t>13. Клюева Л.П.</w:t>
      </w:r>
    </w:p>
    <w:p w:rsidR="00132DCF" w:rsidRPr="00E2535A" w:rsidRDefault="00132DCF" w:rsidP="00E2535A">
      <w:pPr>
        <w:spacing w:line="276" w:lineRule="auto"/>
        <w:ind w:left="851"/>
        <w:jc w:val="both"/>
        <w:rPr>
          <w:color w:val="000000"/>
          <w:sz w:val="28"/>
          <w:szCs w:val="28"/>
        </w:rPr>
      </w:pPr>
      <w:r w:rsidRPr="00E2535A">
        <w:rPr>
          <w:color w:val="000000"/>
          <w:sz w:val="28"/>
          <w:szCs w:val="28"/>
        </w:rPr>
        <w:t>4. Корнеева Г.А.</w:t>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rPr>
        <w:t>14. Непомнящая Н.А.</w:t>
      </w:r>
    </w:p>
    <w:p w:rsidR="00132DCF" w:rsidRPr="00E2535A" w:rsidRDefault="00132DCF" w:rsidP="00E2535A">
      <w:pPr>
        <w:spacing w:line="276" w:lineRule="auto"/>
        <w:ind w:left="851"/>
        <w:jc w:val="both"/>
        <w:rPr>
          <w:color w:val="000000"/>
          <w:sz w:val="28"/>
          <w:szCs w:val="28"/>
        </w:rPr>
      </w:pPr>
      <w:r w:rsidRPr="00E2535A">
        <w:rPr>
          <w:color w:val="000000"/>
          <w:sz w:val="28"/>
          <w:szCs w:val="28"/>
        </w:rPr>
        <w:t>5. Игнатова Т.Н.</w:t>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rPr>
        <w:t>15. Непомнящая Р.Л.</w:t>
      </w:r>
    </w:p>
    <w:p w:rsidR="00132DCF" w:rsidRPr="00E2535A" w:rsidRDefault="00132DCF" w:rsidP="00E2535A">
      <w:pPr>
        <w:spacing w:line="276" w:lineRule="auto"/>
        <w:ind w:left="851"/>
        <w:jc w:val="both"/>
        <w:rPr>
          <w:color w:val="000000"/>
          <w:sz w:val="28"/>
          <w:szCs w:val="28"/>
        </w:rPr>
      </w:pPr>
      <w:r w:rsidRPr="00E2535A">
        <w:rPr>
          <w:color w:val="000000"/>
          <w:sz w:val="28"/>
          <w:szCs w:val="28"/>
        </w:rPr>
        <w:t>6. Острунская П.Л.</w:t>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rPr>
        <w:t>16. Павлова Л.Н.</w:t>
      </w:r>
    </w:p>
    <w:p w:rsidR="00132DCF" w:rsidRPr="00E2535A" w:rsidRDefault="00132DCF" w:rsidP="00E2535A">
      <w:pPr>
        <w:spacing w:line="276" w:lineRule="auto"/>
        <w:ind w:left="851"/>
        <w:jc w:val="both"/>
        <w:rPr>
          <w:color w:val="000000"/>
          <w:sz w:val="28"/>
          <w:szCs w:val="28"/>
        </w:rPr>
      </w:pPr>
      <w:r w:rsidRPr="00E2535A">
        <w:rPr>
          <w:color w:val="000000"/>
          <w:sz w:val="28"/>
          <w:szCs w:val="28"/>
        </w:rPr>
        <w:t>7. Рихтерман Т.Д.</w:t>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rPr>
        <w:t>17. Столяр А.А.</w:t>
      </w:r>
    </w:p>
    <w:p w:rsidR="00132DCF" w:rsidRPr="00E2535A" w:rsidRDefault="00132DCF" w:rsidP="00E2535A">
      <w:pPr>
        <w:spacing w:line="276" w:lineRule="auto"/>
        <w:ind w:left="851"/>
        <w:jc w:val="both"/>
        <w:rPr>
          <w:color w:val="000000"/>
          <w:sz w:val="28"/>
          <w:szCs w:val="28"/>
        </w:rPr>
      </w:pPr>
      <w:r w:rsidRPr="00E2535A">
        <w:rPr>
          <w:color w:val="000000"/>
          <w:sz w:val="28"/>
          <w:szCs w:val="28"/>
        </w:rPr>
        <w:t>8. Мусейибова Т.А.</w:t>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rPr>
        <w:t>18. Носова Е.А.</w:t>
      </w:r>
    </w:p>
    <w:p w:rsidR="00132DCF" w:rsidRPr="00E2535A" w:rsidRDefault="00132DCF" w:rsidP="00E2535A">
      <w:pPr>
        <w:spacing w:line="276" w:lineRule="auto"/>
        <w:ind w:left="851"/>
        <w:jc w:val="both"/>
        <w:rPr>
          <w:color w:val="000000"/>
          <w:sz w:val="28"/>
          <w:szCs w:val="28"/>
        </w:rPr>
      </w:pPr>
      <w:r w:rsidRPr="00E2535A">
        <w:rPr>
          <w:color w:val="000000"/>
          <w:sz w:val="28"/>
          <w:szCs w:val="28"/>
        </w:rPr>
        <w:t>9. Проскура Е.В.</w:t>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rPr>
        <w:t>19. Фунтикова О.А.</w:t>
      </w:r>
    </w:p>
    <w:p w:rsidR="00132DCF" w:rsidRPr="00E2535A" w:rsidRDefault="00132DCF" w:rsidP="00E2535A">
      <w:pPr>
        <w:spacing w:line="276" w:lineRule="auto"/>
        <w:ind w:left="851"/>
        <w:jc w:val="both"/>
        <w:rPr>
          <w:sz w:val="28"/>
          <w:szCs w:val="28"/>
        </w:rPr>
      </w:pPr>
      <w:r w:rsidRPr="00E2535A">
        <w:rPr>
          <w:color w:val="000000"/>
          <w:sz w:val="28"/>
          <w:szCs w:val="28"/>
        </w:rPr>
        <w:t>10. Назаренко К.В</w:t>
      </w:r>
      <w:r w:rsidRPr="00E2535A">
        <w:rPr>
          <w:color w:val="000000"/>
          <w:sz w:val="28"/>
          <w:szCs w:val="28"/>
          <w:lang w:val="be-BY"/>
        </w:rPr>
        <w:tab/>
      </w:r>
      <w:r w:rsidRPr="00E2535A">
        <w:rPr>
          <w:color w:val="000000"/>
          <w:sz w:val="28"/>
          <w:szCs w:val="28"/>
          <w:lang w:val="be-BY"/>
        </w:rPr>
        <w:tab/>
      </w:r>
      <w:r w:rsidRPr="00E2535A">
        <w:rPr>
          <w:color w:val="000000"/>
          <w:sz w:val="28"/>
          <w:szCs w:val="28"/>
          <w:lang w:val="be-BY"/>
        </w:rPr>
        <w:tab/>
      </w:r>
      <w:r w:rsidRPr="00E2535A">
        <w:rPr>
          <w:color w:val="000000"/>
          <w:sz w:val="28"/>
          <w:szCs w:val="28"/>
        </w:rPr>
        <w:t>20. ДаниловаВ</w:t>
      </w:r>
      <w:proofErr w:type="gramStart"/>
      <w:r w:rsidRPr="00E2535A">
        <w:rPr>
          <w:color w:val="000000"/>
          <w:sz w:val="28"/>
          <w:szCs w:val="28"/>
        </w:rPr>
        <w:t>.В</w:t>
      </w:r>
      <w:proofErr w:type="gramEnd"/>
    </w:p>
    <w:p w:rsidR="00132DCF" w:rsidRPr="00E2535A" w:rsidRDefault="00132DCF" w:rsidP="00E2535A">
      <w:pPr>
        <w:spacing w:line="276" w:lineRule="auto"/>
        <w:ind w:left="1429"/>
        <w:jc w:val="both"/>
        <w:rPr>
          <w:color w:val="000000"/>
          <w:sz w:val="28"/>
          <w:szCs w:val="28"/>
        </w:rPr>
      </w:pPr>
    </w:p>
    <w:p w:rsidR="00132DCF" w:rsidRPr="001F1204" w:rsidRDefault="00132DCF" w:rsidP="001A3390">
      <w:pPr>
        <w:jc w:val="center"/>
        <w:rPr>
          <w:b/>
          <w:color w:val="000000"/>
        </w:rPr>
      </w:pPr>
      <w:r w:rsidRPr="001F1204">
        <w:br w:type="page"/>
      </w:r>
      <w:r w:rsidRPr="001F1204">
        <w:rPr>
          <w:b/>
          <w:color w:val="000000"/>
        </w:rPr>
        <w:lastRenderedPageBreak/>
        <w:t>ВСПОМОГАТЕЛЬНЫЙ РАЗДЕЛ</w:t>
      </w:r>
    </w:p>
    <w:p w:rsidR="00132DCF" w:rsidRPr="001F1204" w:rsidRDefault="00132DCF" w:rsidP="001A3390">
      <w:pPr>
        <w:ind w:firstLine="709"/>
        <w:jc w:val="center"/>
        <w:rPr>
          <w:color w:val="000000"/>
        </w:rPr>
      </w:pPr>
    </w:p>
    <w:p w:rsidR="00132DCF" w:rsidRPr="001F1204" w:rsidRDefault="00132DCF" w:rsidP="001A3390">
      <w:pPr>
        <w:jc w:val="center"/>
        <w:rPr>
          <w:b/>
          <w:color w:val="000000"/>
        </w:rPr>
      </w:pPr>
      <w:bookmarkStart w:id="0" w:name="OLE_LINK5"/>
      <w:r w:rsidRPr="001F1204">
        <w:rPr>
          <w:b/>
          <w:color w:val="000000"/>
        </w:rPr>
        <w:t>МИНИСТЕРСТВО ОБРАЗОВАНИЯ РЕСПУБЛИКИ БЕЛАРУСЬ</w:t>
      </w:r>
    </w:p>
    <w:p w:rsidR="00132DCF" w:rsidRPr="001F1204" w:rsidRDefault="00132DCF" w:rsidP="001A3390">
      <w:pPr>
        <w:jc w:val="center"/>
        <w:rPr>
          <w:color w:val="000000"/>
        </w:rPr>
      </w:pPr>
      <w:r w:rsidRPr="001F1204">
        <w:rPr>
          <w:color w:val="000000"/>
        </w:rPr>
        <w:t>Учебно-методическое объединение по педагогическому образованию</w:t>
      </w:r>
    </w:p>
    <w:p w:rsidR="00132DCF" w:rsidRPr="001F1204" w:rsidRDefault="00132DCF" w:rsidP="00A43897">
      <w:pPr>
        <w:ind w:right="3415"/>
        <w:jc w:val="both"/>
        <w:rPr>
          <w:color w:val="000000"/>
        </w:rPr>
      </w:pPr>
    </w:p>
    <w:p w:rsidR="00132DCF" w:rsidRPr="001F1204" w:rsidRDefault="00132DCF" w:rsidP="00A43897">
      <w:pPr>
        <w:ind w:right="3415"/>
        <w:jc w:val="both"/>
        <w:rPr>
          <w:color w:val="000000"/>
        </w:rPr>
      </w:pPr>
    </w:p>
    <w:p w:rsidR="00132DCF" w:rsidRPr="001F1204" w:rsidRDefault="00132DCF" w:rsidP="00A43897">
      <w:pPr>
        <w:widowControl w:val="0"/>
        <w:tabs>
          <w:tab w:val="left" w:pos="4500"/>
        </w:tabs>
        <w:ind w:firstLine="4536"/>
        <w:jc w:val="both"/>
        <w:rPr>
          <w:b/>
          <w:color w:val="000000"/>
        </w:rPr>
      </w:pPr>
      <w:r w:rsidRPr="001F1204">
        <w:rPr>
          <w:b/>
          <w:color w:val="000000"/>
        </w:rPr>
        <w:t>УТВЕРЖДАЮ</w:t>
      </w:r>
    </w:p>
    <w:p w:rsidR="00132DCF" w:rsidRPr="001F1204" w:rsidRDefault="00132DCF" w:rsidP="00A43897">
      <w:pPr>
        <w:widowControl w:val="0"/>
        <w:tabs>
          <w:tab w:val="left" w:pos="8460"/>
        </w:tabs>
        <w:ind w:firstLine="4536"/>
        <w:jc w:val="both"/>
        <w:rPr>
          <w:color w:val="000000"/>
        </w:rPr>
      </w:pPr>
      <w:r w:rsidRPr="001F1204">
        <w:rPr>
          <w:color w:val="000000"/>
        </w:rPr>
        <w:t>Первый заместитель Министра</w:t>
      </w:r>
    </w:p>
    <w:p w:rsidR="00132DCF" w:rsidRPr="001F1204" w:rsidRDefault="00132DCF" w:rsidP="00A43897">
      <w:pPr>
        <w:widowControl w:val="0"/>
        <w:tabs>
          <w:tab w:val="left" w:pos="8460"/>
          <w:tab w:val="left" w:pos="9000"/>
        </w:tabs>
        <w:ind w:firstLine="4536"/>
        <w:jc w:val="both"/>
        <w:rPr>
          <w:color w:val="000000"/>
        </w:rPr>
      </w:pPr>
      <w:r w:rsidRPr="001F1204">
        <w:rPr>
          <w:color w:val="000000"/>
        </w:rPr>
        <w:t>образования Республики Беларусь</w:t>
      </w:r>
    </w:p>
    <w:p w:rsidR="00132DCF" w:rsidRPr="001F1204" w:rsidRDefault="00132DCF" w:rsidP="00A43897">
      <w:pPr>
        <w:widowControl w:val="0"/>
        <w:tabs>
          <w:tab w:val="left" w:pos="8460"/>
        </w:tabs>
        <w:ind w:firstLine="4536"/>
        <w:jc w:val="both"/>
        <w:rPr>
          <w:color w:val="000000"/>
        </w:rPr>
      </w:pPr>
      <w:r w:rsidRPr="001F1204">
        <w:rPr>
          <w:color w:val="000000"/>
        </w:rPr>
        <w:t>___________________А.И. Жук</w:t>
      </w:r>
    </w:p>
    <w:p w:rsidR="00132DCF" w:rsidRPr="001F1204" w:rsidRDefault="00132DCF" w:rsidP="00A43897">
      <w:pPr>
        <w:widowControl w:val="0"/>
        <w:tabs>
          <w:tab w:val="center" w:pos="4680"/>
          <w:tab w:val="right" w:pos="9360"/>
        </w:tabs>
        <w:ind w:firstLine="4536"/>
        <w:jc w:val="both"/>
        <w:rPr>
          <w:color w:val="000000"/>
        </w:rPr>
      </w:pPr>
      <w:r w:rsidRPr="001F1204">
        <w:rPr>
          <w:color w:val="000000"/>
        </w:rPr>
        <w:t>___________________</w:t>
      </w:r>
    </w:p>
    <w:p w:rsidR="00132DCF" w:rsidRPr="001F1204" w:rsidRDefault="00132DCF" w:rsidP="00A43897">
      <w:pPr>
        <w:widowControl w:val="0"/>
        <w:tabs>
          <w:tab w:val="center" w:pos="9360"/>
        </w:tabs>
        <w:ind w:firstLine="4536"/>
        <w:jc w:val="both"/>
        <w:rPr>
          <w:color w:val="000000"/>
        </w:rPr>
      </w:pPr>
      <w:r w:rsidRPr="001F1204">
        <w:rPr>
          <w:color w:val="000000"/>
        </w:rPr>
        <w:t>Регистрационный № ТД – ______/ тип.</w:t>
      </w:r>
    </w:p>
    <w:p w:rsidR="00132DCF" w:rsidRPr="001F1204" w:rsidRDefault="00132DCF" w:rsidP="00A43897">
      <w:pPr>
        <w:widowControl w:val="0"/>
        <w:tabs>
          <w:tab w:val="center" w:pos="9360"/>
        </w:tabs>
        <w:jc w:val="both"/>
        <w:rPr>
          <w:color w:val="000000"/>
        </w:rPr>
      </w:pPr>
    </w:p>
    <w:p w:rsidR="00132DCF" w:rsidRPr="001F1204" w:rsidRDefault="00132DCF" w:rsidP="00A43897">
      <w:pPr>
        <w:tabs>
          <w:tab w:val="center" w:pos="9360"/>
        </w:tabs>
        <w:ind w:right="459"/>
        <w:jc w:val="both"/>
        <w:rPr>
          <w:b/>
          <w:color w:val="000000"/>
        </w:rPr>
      </w:pPr>
    </w:p>
    <w:p w:rsidR="00132DCF" w:rsidRPr="001F1204" w:rsidRDefault="00132DCF" w:rsidP="001A3390">
      <w:pPr>
        <w:jc w:val="center"/>
        <w:rPr>
          <w:b/>
          <w:color w:val="000000"/>
        </w:rPr>
      </w:pPr>
      <w:r w:rsidRPr="001F1204">
        <w:rPr>
          <w:b/>
          <w:color w:val="000000"/>
        </w:rPr>
        <w:t>ТЕОРИЯ И МЕТОДИКА ФОРМИРОВАНИЯ ЭЛЕМЕНТАРНЫХ МАТЕМАТИЧЕСКИХ ПРЕДСТАВЛЕНИЙ У ДЕТЕЙ ДОШКОЛЬНОГО ВОЗРАСТА</w:t>
      </w:r>
    </w:p>
    <w:p w:rsidR="00132DCF" w:rsidRPr="001F1204" w:rsidRDefault="00132DCF" w:rsidP="001A3390">
      <w:pPr>
        <w:tabs>
          <w:tab w:val="center" w:pos="9360"/>
        </w:tabs>
        <w:ind w:right="459"/>
        <w:jc w:val="center"/>
        <w:rPr>
          <w:b/>
          <w:color w:val="000000"/>
        </w:rPr>
      </w:pPr>
    </w:p>
    <w:p w:rsidR="00132DCF" w:rsidRPr="001F1204" w:rsidRDefault="00132DCF" w:rsidP="001A3390">
      <w:pPr>
        <w:tabs>
          <w:tab w:val="center" w:pos="9360"/>
        </w:tabs>
        <w:ind w:right="-5"/>
        <w:jc w:val="center"/>
        <w:rPr>
          <w:b/>
          <w:color w:val="000000"/>
        </w:rPr>
      </w:pPr>
      <w:r w:rsidRPr="001F1204">
        <w:rPr>
          <w:b/>
          <w:color w:val="000000"/>
        </w:rPr>
        <w:t>Типовая учебная программа по учебной дисциплине</w:t>
      </w:r>
    </w:p>
    <w:p w:rsidR="00132DCF" w:rsidRPr="001F1204" w:rsidRDefault="00132DCF" w:rsidP="001A3390">
      <w:pPr>
        <w:tabs>
          <w:tab w:val="center" w:pos="9360"/>
        </w:tabs>
        <w:ind w:right="-5"/>
        <w:jc w:val="center"/>
        <w:rPr>
          <w:b/>
        </w:rPr>
      </w:pPr>
      <w:r w:rsidRPr="001F1204">
        <w:rPr>
          <w:b/>
          <w:color w:val="000000"/>
        </w:rPr>
        <w:t xml:space="preserve">для </w:t>
      </w:r>
      <w:r w:rsidRPr="001F1204">
        <w:rPr>
          <w:b/>
        </w:rPr>
        <w:t>специальности</w:t>
      </w:r>
    </w:p>
    <w:p w:rsidR="00132DCF" w:rsidRPr="001F1204" w:rsidRDefault="00132DCF" w:rsidP="001A3390">
      <w:pPr>
        <w:tabs>
          <w:tab w:val="center" w:pos="9360"/>
        </w:tabs>
        <w:ind w:right="-5"/>
        <w:jc w:val="center"/>
        <w:rPr>
          <w:b/>
          <w:color w:val="000000"/>
        </w:rPr>
      </w:pPr>
    </w:p>
    <w:p w:rsidR="00132DCF" w:rsidRPr="001F1204" w:rsidRDefault="00132DCF" w:rsidP="001A3390">
      <w:pPr>
        <w:ind w:firstLine="708"/>
        <w:jc w:val="center"/>
        <w:rPr>
          <w:b/>
          <w:color w:val="000000"/>
          <w:lang w:val="en-US"/>
        </w:rPr>
      </w:pPr>
      <w:r w:rsidRPr="001F1204">
        <w:rPr>
          <w:b/>
          <w:color w:val="000000"/>
        </w:rPr>
        <w:t>1-01 01 01 Дошкольное образование</w:t>
      </w:r>
    </w:p>
    <w:p w:rsidR="00132DCF" w:rsidRPr="001F1204" w:rsidRDefault="00132DCF" w:rsidP="00A43897">
      <w:pPr>
        <w:tabs>
          <w:tab w:val="left" w:pos="4500"/>
          <w:tab w:val="left" w:pos="9360"/>
          <w:tab w:val="left" w:pos="9540"/>
        </w:tabs>
        <w:ind w:right="459"/>
        <w:jc w:val="both"/>
        <w:rPr>
          <w:b/>
          <w:color w:val="000000"/>
        </w:rPr>
      </w:pPr>
    </w:p>
    <w:p w:rsidR="00132DCF" w:rsidRPr="001F1204" w:rsidRDefault="00132DCF" w:rsidP="00A43897">
      <w:pPr>
        <w:tabs>
          <w:tab w:val="left" w:pos="4500"/>
          <w:tab w:val="left" w:pos="9360"/>
          <w:tab w:val="left" w:pos="9540"/>
        </w:tabs>
        <w:ind w:right="459"/>
        <w:jc w:val="both"/>
        <w:rPr>
          <w:b/>
          <w:color w:val="000000"/>
        </w:rPr>
      </w:pPr>
    </w:p>
    <w:tbl>
      <w:tblPr>
        <w:tblW w:w="0" w:type="auto"/>
        <w:tblLook w:val="01E0"/>
      </w:tblPr>
      <w:tblGrid>
        <w:gridCol w:w="4750"/>
        <w:gridCol w:w="4820"/>
      </w:tblGrid>
      <w:tr w:rsidR="00132DCF" w:rsidRPr="001F1204" w:rsidTr="00F73428">
        <w:tc>
          <w:tcPr>
            <w:tcW w:w="4750" w:type="dxa"/>
          </w:tcPr>
          <w:p w:rsidR="00132DCF" w:rsidRPr="001F1204" w:rsidRDefault="00132DCF" w:rsidP="00A43897">
            <w:pPr>
              <w:tabs>
                <w:tab w:val="left" w:pos="6750"/>
              </w:tabs>
              <w:ind w:right="-5"/>
              <w:jc w:val="both"/>
              <w:rPr>
                <w:b/>
                <w:color w:val="000000"/>
              </w:rPr>
            </w:pPr>
            <w:r w:rsidRPr="001F1204">
              <w:rPr>
                <w:b/>
                <w:color w:val="000000"/>
              </w:rPr>
              <w:t xml:space="preserve">СОГЛАСОВАНО </w:t>
            </w:r>
          </w:p>
          <w:p w:rsidR="00132DCF" w:rsidRPr="001F1204" w:rsidRDefault="00132DCF" w:rsidP="00A43897">
            <w:pPr>
              <w:tabs>
                <w:tab w:val="left" w:pos="6750"/>
              </w:tabs>
              <w:ind w:right="-5"/>
              <w:jc w:val="both"/>
              <w:rPr>
                <w:color w:val="000000"/>
              </w:rPr>
            </w:pPr>
            <w:r w:rsidRPr="001F1204">
              <w:rPr>
                <w:color w:val="000000"/>
              </w:rPr>
              <w:t>Председатель Учебно-методического объединения по педагогическому образованию</w:t>
            </w:r>
          </w:p>
          <w:p w:rsidR="00132DCF" w:rsidRPr="001F1204" w:rsidRDefault="00132DCF" w:rsidP="00A43897">
            <w:pPr>
              <w:tabs>
                <w:tab w:val="left" w:pos="6750"/>
              </w:tabs>
              <w:ind w:right="-5"/>
              <w:jc w:val="both"/>
              <w:rPr>
                <w:color w:val="000000"/>
              </w:rPr>
            </w:pPr>
            <w:r w:rsidRPr="001F1204">
              <w:rPr>
                <w:color w:val="000000"/>
              </w:rPr>
              <w:t>_________________П.Д. Кухарчик</w:t>
            </w:r>
          </w:p>
          <w:p w:rsidR="00132DCF" w:rsidRPr="001F1204" w:rsidRDefault="00132DCF" w:rsidP="00A43897">
            <w:pPr>
              <w:tabs>
                <w:tab w:val="left" w:pos="6750"/>
              </w:tabs>
              <w:ind w:right="-5"/>
              <w:jc w:val="both"/>
              <w:rPr>
                <w:color w:val="000000"/>
              </w:rPr>
            </w:pPr>
            <w:r w:rsidRPr="001F1204">
              <w:rPr>
                <w:color w:val="000000"/>
              </w:rPr>
              <w:t xml:space="preserve">_________________ </w:t>
            </w:r>
          </w:p>
          <w:p w:rsidR="00132DCF" w:rsidRPr="001F1204" w:rsidRDefault="00132DCF" w:rsidP="00A43897">
            <w:pPr>
              <w:tabs>
                <w:tab w:val="left" w:pos="6750"/>
              </w:tabs>
              <w:ind w:right="-5"/>
              <w:jc w:val="both"/>
              <w:rPr>
                <w:color w:val="000000"/>
              </w:rPr>
            </w:pPr>
          </w:p>
          <w:p w:rsidR="00132DCF" w:rsidRPr="001F1204" w:rsidRDefault="00132DCF" w:rsidP="00A43897">
            <w:pPr>
              <w:tabs>
                <w:tab w:val="left" w:pos="6750"/>
              </w:tabs>
              <w:ind w:right="-5"/>
              <w:jc w:val="both"/>
              <w:rPr>
                <w:color w:val="000000"/>
              </w:rPr>
            </w:pPr>
          </w:p>
          <w:p w:rsidR="00132DCF" w:rsidRPr="001F1204" w:rsidRDefault="00132DCF" w:rsidP="00A43897">
            <w:pPr>
              <w:jc w:val="both"/>
              <w:rPr>
                <w:color w:val="000000"/>
                <w:spacing w:val="-10"/>
              </w:rPr>
            </w:pPr>
          </w:p>
        </w:tc>
        <w:tc>
          <w:tcPr>
            <w:tcW w:w="4820" w:type="dxa"/>
          </w:tcPr>
          <w:p w:rsidR="00132DCF" w:rsidRPr="001F1204" w:rsidRDefault="00132DCF" w:rsidP="00A43897">
            <w:pPr>
              <w:tabs>
                <w:tab w:val="left" w:pos="6750"/>
              </w:tabs>
              <w:ind w:right="-5"/>
              <w:jc w:val="both"/>
              <w:rPr>
                <w:b/>
                <w:color w:val="000000"/>
              </w:rPr>
            </w:pPr>
            <w:r w:rsidRPr="001F1204">
              <w:rPr>
                <w:b/>
                <w:color w:val="000000"/>
              </w:rPr>
              <w:t>СОГЛАСОВАНО</w:t>
            </w:r>
          </w:p>
          <w:p w:rsidR="00132DCF" w:rsidRPr="001F1204" w:rsidRDefault="00132DCF" w:rsidP="00A43897">
            <w:pPr>
              <w:tabs>
                <w:tab w:val="left" w:pos="6750"/>
              </w:tabs>
              <w:ind w:right="-5"/>
              <w:jc w:val="both"/>
              <w:rPr>
                <w:color w:val="000000"/>
              </w:rPr>
            </w:pPr>
            <w:r w:rsidRPr="001F1204">
              <w:rPr>
                <w:color w:val="000000"/>
              </w:rPr>
              <w:t>Начальник Управления</w:t>
            </w:r>
          </w:p>
          <w:p w:rsidR="00132DCF" w:rsidRPr="001F1204" w:rsidRDefault="00132DCF" w:rsidP="00A43897">
            <w:pPr>
              <w:tabs>
                <w:tab w:val="left" w:pos="6750"/>
              </w:tabs>
              <w:ind w:right="-5"/>
              <w:jc w:val="both"/>
              <w:rPr>
                <w:color w:val="000000"/>
              </w:rPr>
            </w:pPr>
            <w:r w:rsidRPr="001F1204">
              <w:rPr>
                <w:color w:val="000000"/>
              </w:rPr>
              <w:t>высшего образования</w:t>
            </w:r>
          </w:p>
          <w:p w:rsidR="00132DCF" w:rsidRPr="001F1204" w:rsidRDefault="00132DCF" w:rsidP="00A43897">
            <w:pPr>
              <w:tabs>
                <w:tab w:val="left" w:pos="6750"/>
              </w:tabs>
              <w:ind w:right="-5"/>
              <w:jc w:val="both"/>
              <w:rPr>
                <w:color w:val="000000"/>
              </w:rPr>
            </w:pPr>
            <w:r w:rsidRPr="001F1204">
              <w:rPr>
                <w:color w:val="000000"/>
              </w:rPr>
              <w:t>Министерства образования Республики Беларусь</w:t>
            </w:r>
          </w:p>
          <w:p w:rsidR="00132DCF" w:rsidRPr="001F1204" w:rsidRDefault="00132DCF" w:rsidP="00A43897">
            <w:pPr>
              <w:tabs>
                <w:tab w:val="left" w:pos="6750"/>
              </w:tabs>
              <w:ind w:right="-5"/>
              <w:jc w:val="both"/>
              <w:rPr>
                <w:color w:val="000000"/>
              </w:rPr>
            </w:pPr>
            <w:r w:rsidRPr="001F1204">
              <w:rPr>
                <w:color w:val="000000"/>
              </w:rPr>
              <w:t>_________________С.И. Романюк</w:t>
            </w:r>
          </w:p>
          <w:p w:rsidR="00132DCF" w:rsidRPr="001F1204" w:rsidRDefault="00132DCF" w:rsidP="00A43897">
            <w:pPr>
              <w:tabs>
                <w:tab w:val="left" w:pos="6750"/>
              </w:tabs>
              <w:ind w:right="-5"/>
              <w:jc w:val="both"/>
              <w:rPr>
                <w:color w:val="000000"/>
              </w:rPr>
            </w:pPr>
            <w:r w:rsidRPr="001F1204">
              <w:rPr>
                <w:color w:val="000000"/>
              </w:rPr>
              <w:t>_________________</w:t>
            </w:r>
          </w:p>
          <w:p w:rsidR="00132DCF" w:rsidRPr="001F1204" w:rsidRDefault="00132DCF" w:rsidP="00A43897">
            <w:pPr>
              <w:tabs>
                <w:tab w:val="left" w:pos="6750"/>
              </w:tabs>
              <w:ind w:right="-5"/>
              <w:jc w:val="both"/>
              <w:rPr>
                <w:color w:val="000000"/>
              </w:rPr>
            </w:pPr>
          </w:p>
          <w:p w:rsidR="00132DCF" w:rsidRPr="001F1204" w:rsidRDefault="00132DCF" w:rsidP="00A43897">
            <w:pPr>
              <w:tabs>
                <w:tab w:val="left" w:pos="6750"/>
              </w:tabs>
              <w:ind w:right="-5"/>
              <w:jc w:val="both"/>
              <w:rPr>
                <w:color w:val="000000"/>
              </w:rPr>
            </w:pPr>
            <w:r w:rsidRPr="001F1204">
              <w:rPr>
                <w:color w:val="000000"/>
              </w:rPr>
              <w:t>Проректор по научно-методической работе Государственного учреждения</w:t>
            </w:r>
          </w:p>
          <w:p w:rsidR="00132DCF" w:rsidRPr="001F1204" w:rsidRDefault="00132DCF" w:rsidP="00A43897">
            <w:pPr>
              <w:tabs>
                <w:tab w:val="left" w:pos="6750"/>
              </w:tabs>
              <w:ind w:right="-5"/>
              <w:jc w:val="both"/>
              <w:rPr>
                <w:color w:val="000000"/>
              </w:rPr>
            </w:pPr>
            <w:r w:rsidRPr="001F1204">
              <w:rPr>
                <w:color w:val="000000"/>
              </w:rPr>
              <w:t>образования «</w:t>
            </w:r>
            <w:proofErr w:type="gramStart"/>
            <w:r w:rsidRPr="001F1204">
              <w:rPr>
                <w:color w:val="000000"/>
              </w:rPr>
              <w:t>Республиканский</w:t>
            </w:r>
            <w:proofErr w:type="gramEnd"/>
          </w:p>
          <w:p w:rsidR="00132DCF" w:rsidRPr="001F1204" w:rsidRDefault="00132DCF" w:rsidP="00A43897">
            <w:pPr>
              <w:tabs>
                <w:tab w:val="left" w:pos="6750"/>
              </w:tabs>
              <w:ind w:right="-5"/>
              <w:jc w:val="both"/>
              <w:rPr>
                <w:color w:val="000000"/>
              </w:rPr>
            </w:pPr>
            <w:r w:rsidRPr="001F1204">
              <w:rPr>
                <w:color w:val="000000"/>
              </w:rPr>
              <w:t>институт высшей школы»</w:t>
            </w:r>
          </w:p>
          <w:p w:rsidR="00132DCF" w:rsidRPr="001F1204" w:rsidRDefault="00132DCF" w:rsidP="00A43897">
            <w:pPr>
              <w:tabs>
                <w:tab w:val="left" w:pos="6750"/>
              </w:tabs>
              <w:ind w:left="180" w:right="-5" w:hanging="180"/>
              <w:jc w:val="both"/>
              <w:rPr>
                <w:color w:val="000000"/>
              </w:rPr>
            </w:pPr>
            <w:r w:rsidRPr="001F1204">
              <w:rPr>
                <w:color w:val="000000"/>
              </w:rPr>
              <w:t>_________________И.В. Титович</w:t>
            </w:r>
          </w:p>
          <w:p w:rsidR="00132DCF" w:rsidRPr="001F1204" w:rsidRDefault="00132DCF" w:rsidP="00A43897">
            <w:pPr>
              <w:tabs>
                <w:tab w:val="left" w:pos="6750"/>
              </w:tabs>
              <w:ind w:right="-5"/>
              <w:jc w:val="both"/>
              <w:rPr>
                <w:color w:val="000000"/>
              </w:rPr>
            </w:pPr>
            <w:r w:rsidRPr="001F1204">
              <w:rPr>
                <w:color w:val="000000"/>
              </w:rPr>
              <w:t>__________________</w:t>
            </w:r>
          </w:p>
          <w:p w:rsidR="00132DCF" w:rsidRPr="001F1204" w:rsidRDefault="00132DCF" w:rsidP="00A43897">
            <w:pPr>
              <w:tabs>
                <w:tab w:val="left" w:pos="6750"/>
              </w:tabs>
              <w:ind w:right="-5"/>
              <w:jc w:val="both"/>
              <w:rPr>
                <w:color w:val="000000"/>
              </w:rPr>
            </w:pPr>
          </w:p>
          <w:p w:rsidR="00132DCF" w:rsidRPr="001F1204" w:rsidRDefault="00132DCF" w:rsidP="00A43897">
            <w:pPr>
              <w:tabs>
                <w:tab w:val="left" w:pos="6750"/>
              </w:tabs>
              <w:ind w:right="-5"/>
              <w:jc w:val="both"/>
              <w:rPr>
                <w:color w:val="000000"/>
              </w:rPr>
            </w:pPr>
            <w:r w:rsidRPr="001F1204">
              <w:rPr>
                <w:color w:val="000000"/>
              </w:rPr>
              <w:t>Эксперт-нормоконтролер</w:t>
            </w:r>
          </w:p>
          <w:p w:rsidR="00132DCF" w:rsidRPr="001F1204" w:rsidRDefault="00132DCF" w:rsidP="00A43897">
            <w:pPr>
              <w:tabs>
                <w:tab w:val="left" w:pos="6750"/>
              </w:tabs>
              <w:ind w:right="-5"/>
              <w:jc w:val="both"/>
              <w:rPr>
                <w:color w:val="000000"/>
              </w:rPr>
            </w:pPr>
            <w:r w:rsidRPr="001F1204">
              <w:rPr>
                <w:color w:val="000000"/>
              </w:rPr>
              <w:t>____________   ____________</w:t>
            </w:r>
          </w:p>
          <w:p w:rsidR="00132DCF" w:rsidRPr="001F1204" w:rsidRDefault="00132DCF" w:rsidP="00A43897">
            <w:pPr>
              <w:tabs>
                <w:tab w:val="left" w:pos="6750"/>
              </w:tabs>
              <w:ind w:right="-5"/>
              <w:jc w:val="both"/>
              <w:rPr>
                <w:b/>
                <w:color w:val="000000"/>
              </w:rPr>
            </w:pPr>
            <w:r w:rsidRPr="001F1204">
              <w:rPr>
                <w:color w:val="000000"/>
              </w:rPr>
              <w:t>______________</w:t>
            </w:r>
          </w:p>
        </w:tc>
      </w:tr>
    </w:tbl>
    <w:p w:rsidR="00132DCF" w:rsidRPr="001F1204" w:rsidRDefault="00132DCF" w:rsidP="00A43897">
      <w:pPr>
        <w:tabs>
          <w:tab w:val="left" w:pos="4500"/>
          <w:tab w:val="left" w:pos="9360"/>
          <w:tab w:val="left" w:pos="9540"/>
        </w:tabs>
        <w:ind w:right="459"/>
        <w:jc w:val="both"/>
        <w:rPr>
          <w:b/>
          <w:color w:val="000000"/>
        </w:rPr>
      </w:pPr>
    </w:p>
    <w:p w:rsidR="00132DCF" w:rsidRPr="001F1204" w:rsidRDefault="00132DCF" w:rsidP="00A43897">
      <w:pPr>
        <w:tabs>
          <w:tab w:val="left" w:pos="4500"/>
          <w:tab w:val="left" w:pos="9360"/>
          <w:tab w:val="left" w:pos="9540"/>
        </w:tabs>
        <w:ind w:right="459"/>
        <w:jc w:val="both"/>
        <w:rPr>
          <w:b/>
          <w:color w:val="000000"/>
        </w:rPr>
      </w:pPr>
    </w:p>
    <w:p w:rsidR="00132DCF" w:rsidRPr="001F1204" w:rsidRDefault="00132DCF" w:rsidP="001A3390">
      <w:pPr>
        <w:widowControl w:val="0"/>
        <w:autoSpaceDE w:val="0"/>
        <w:autoSpaceDN w:val="0"/>
        <w:adjustRightInd w:val="0"/>
        <w:jc w:val="center"/>
        <w:rPr>
          <w:color w:val="000000"/>
        </w:rPr>
      </w:pPr>
      <w:r w:rsidRPr="001F1204">
        <w:rPr>
          <w:color w:val="000000"/>
        </w:rPr>
        <w:t>Минск 201</w:t>
      </w:r>
      <w:bookmarkEnd w:id="0"/>
      <w:r w:rsidRPr="001F1204">
        <w:rPr>
          <w:color w:val="000000"/>
        </w:rPr>
        <w:t>5</w:t>
      </w:r>
    </w:p>
    <w:p w:rsidR="00132DCF" w:rsidRPr="001F1204" w:rsidRDefault="00132DCF" w:rsidP="00A43897">
      <w:pPr>
        <w:widowControl w:val="0"/>
        <w:autoSpaceDE w:val="0"/>
        <w:autoSpaceDN w:val="0"/>
        <w:adjustRightInd w:val="0"/>
        <w:jc w:val="both"/>
        <w:rPr>
          <w:b/>
        </w:rPr>
      </w:pPr>
      <w:r w:rsidRPr="001F1204">
        <w:rPr>
          <w:color w:val="000000"/>
        </w:rPr>
        <w:br w:type="page"/>
      </w:r>
      <w:r w:rsidRPr="001F1204">
        <w:rPr>
          <w:b/>
        </w:rPr>
        <w:lastRenderedPageBreak/>
        <w:t>СОСТАВИТЕЛЬ</w:t>
      </w:r>
    </w:p>
    <w:p w:rsidR="00132DCF" w:rsidRPr="001F1204" w:rsidRDefault="00132DCF" w:rsidP="00A43897">
      <w:pPr>
        <w:jc w:val="both"/>
        <w:rPr>
          <w:caps/>
        </w:rPr>
      </w:pPr>
      <w:r w:rsidRPr="001F1204">
        <w:t>И.В. Тышкевич, старший преподаватель кафедры методик дошкольного образования учреждения образования «Белорусский государственный педагогический университет имени Максима Танка»</w:t>
      </w:r>
    </w:p>
    <w:p w:rsidR="00132DCF" w:rsidRPr="001F1204" w:rsidRDefault="00132DCF" w:rsidP="00A43897">
      <w:pPr>
        <w:widowControl w:val="0"/>
        <w:autoSpaceDE w:val="0"/>
        <w:autoSpaceDN w:val="0"/>
        <w:adjustRightInd w:val="0"/>
        <w:jc w:val="both"/>
      </w:pPr>
    </w:p>
    <w:p w:rsidR="00132DCF" w:rsidRPr="001F1204" w:rsidRDefault="00132DCF" w:rsidP="00A43897">
      <w:pPr>
        <w:widowControl w:val="0"/>
        <w:autoSpaceDE w:val="0"/>
        <w:autoSpaceDN w:val="0"/>
        <w:adjustRightInd w:val="0"/>
        <w:jc w:val="both"/>
      </w:pPr>
    </w:p>
    <w:p w:rsidR="00132DCF" w:rsidRPr="001F1204" w:rsidRDefault="00132DCF" w:rsidP="00A43897">
      <w:pPr>
        <w:widowControl w:val="0"/>
        <w:autoSpaceDE w:val="0"/>
        <w:autoSpaceDN w:val="0"/>
        <w:adjustRightInd w:val="0"/>
        <w:jc w:val="both"/>
      </w:pPr>
    </w:p>
    <w:p w:rsidR="00132DCF" w:rsidRPr="001F1204" w:rsidRDefault="00132DCF" w:rsidP="00A43897">
      <w:pPr>
        <w:widowControl w:val="0"/>
        <w:autoSpaceDE w:val="0"/>
        <w:autoSpaceDN w:val="0"/>
        <w:adjustRightInd w:val="0"/>
        <w:jc w:val="both"/>
        <w:rPr>
          <w:b/>
        </w:rPr>
      </w:pPr>
      <w:r w:rsidRPr="001F1204">
        <w:rPr>
          <w:b/>
        </w:rPr>
        <w:t>РЕЦЕНЗЕНТЫ:</w:t>
      </w:r>
    </w:p>
    <w:p w:rsidR="00132DCF" w:rsidRPr="001F1204" w:rsidRDefault="00132DCF" w:rsidP="00A43897">
      <w:pPr>
        <w:widowControl w:val="0"/>
        <w:autoSpaceDE w:val="0"/>
        <w:autoSpaceDN w:val="0"/>
        <w:adjustRightInd w:val="0"/>
        <w:jc w:val="both"/>
        <w:rPr>
          <w:color w:val="FF0000"/>
        </w:rPr>
      </w:pPr>
      <w:r w:rsidRPr="001F1204">
        <w:t>Кафедра дошкольного образования Государственного учреждения образования «Академия последипломного образования</w:t>
      </w:r>
      <w:r w:rsidRPr="001F1204">
        <w:rPr>
          <w:color w:val="FF0000"/>
        </w:rPr>
        <w:t xml:space="preserve">»; </w:t>
      </w:r>
    </w:p>
    <w:p w:rsidR="00132DCF" w:rsidRPr="001F1204" w:rsidRDefault="00132DCF" w:rsidP="00A43897">
      <w:pPr>
        <w:widowControl w:val="0"/>
        <w:autoSpaceDE w:val="0"/>
        <w:autoSpaceDN w:val="0"/>
        <w:adjustRightInd w:val="0"/>
        <w:jc w:val="both"/>
      </w:pPr>
    </w:p>
    <w:p w:rsidR="00132DCF" w:rsidRPr="001F1204" w:rsidRDefault="00132DCF" w:rsidP="00A43897">
      <w:pPr>
        <w:widowControl w:val="0"/>
        <w:autoSpaceDE w:val="0"/>
        <w:autoSpaceDN w:val="0"/>
        <w:adjustRightInd w:val="0"/>
        <w:jc w:val="both"/>
      </w:pPr>
      <w:r w:rsidRPr="001F1204">
        <w:t>Р.Р.</w:t>
      </w:r>
      <w:r w:rsidRPr="001F1204">
        <w:rPr>
          <w:lang w:val="en-US"/>
        </w:rPr>
        <w:t> </w:t>
      </w:r>
      <w:r w:rsidRPr="001F1204">
        <w:t xml:space="preserve">Косенюк, начальник управления методического обеспечения дошкольного образования Научно-методического учреждения «Национальный институт образования» Министерства образования Республики Беларусь, кандидат педагогических наук </w:t>
      </w:r>
    </w:p>
    <w:p w:rsidR="00132DCF" w:rsidRPr="001F1204" w:rsidRDefault="00132DCF" w:rsidP="00A43897">
      <w:pPr>
        <w:widowControl w:val="0"/>
        <w:autoSpaceDE w:val="0"/>
        <w:autoSpaceDN w:val="0"/>
        <w:adjustRightInd w:val="0"/>
        <w:jc w:val="both"/>
        <w:rPr>
          <w:b/>
        </w:rPr>
      </w:pPr>
    </w:p>
    <w:p w:rsidR="00132DCF" w:rsidRPr="001F1204" w:rsidRDefault="00132DCF" w:rsidP="00A43897">
      <w:pPr>
        <w:widowControl w:val="0"/>
        <w:autoSpaceDE w:val="0"/>
        <w:autoSpaceDN w:val="0"/>
        <w:adjustRightInd w:val="0"/>
        <w:jc w:val="both"/>
        <w:rPr>
          <w:b/>
        </w:rPr>
      </w:pPr>
    </w:p>
    <w:p w:rsidR="00132DCF" w:rsidRPr="001F1204" w:rsidRDefault="00132DCF" w:rsidP="00A43897">
      <w:pPr>
        <w:widowControl w:val="0"/>
        <w:autoSpaceDE w:val="0"/>
        <w:autoSpaceDN w:val="0"/>
        <w:adjustRightInd w:val="0"/>
        <w:jc w:val="both"/>
        <w:rPr>
          <w:b/>
        </w:rPr>
      </w:pPr>
    </w:p>
    <w:p w:rsidR="00132DCF" w:rsidRPr="001F1204" w:rsidRDefault="00132DCF" w:rsidP="00A43897">
      <w:pPr>
        <w:widowControl w:val="0"/>
        <w:autoSpaceDE w:val="0"/>
        <w:autoSpaceDN w:val="0"/>
        <w:adjustRightInd w:val="0"/>
        <w:jc w:val="both"/>
        <w:rPr>
          <w:b/>
        </w:rPr>
      </w:pPr>
      <w:proofErr w:type="gramStart"/>
      <w:r w:rsidRPr="001F1204">
        <w:rPr>
          <w:b/>
        </w:rPr>
        <w:t>РЕКОМЕНДОВАНА</w:t>
      </w:r>
      <w:proofErr w:type="gramEnd"/>
      <w:r w:rsidRPr="001F1204">
        <w:rPr>
          <w:b/>
        </w:rPr>
        <w:t xml:space="preserve"> К УТВЕРЖДЕНИЮ В КАЧЕСТВЕ ТИПОВОЙ:</w:t>
      </w:r>
    </w:p>
    <w:p w:rsidR="00132DCF" w:rsidRPr="001F1204" w:rsidRDefault="00132DCF" w:rsidP="00A43897">
      <w:pPr>
        <w:widowControl w:val="0"/>
        <w:autoSpaceDE w:val="0"/>
        <w:autoSpaceDN w:val="0"/>
        <w:adjustRightInd w:val="0"/>
        <w:ind w:left="-180"/>
        <w:jc w:val="both"/>
      </w:pPr>
      <w:r w:rsidRPr="001F1204">
        <w:t xml:space="preserve">  Кафедрой методик дошкольного образования учреждения образования </w:t>
      </w:r>
    </w:p>
    <w:p w:rsidR="00132DCF" w:rsidRPr="001F1204" w:rsidRDefault="00132DCF" w:rsidP="00A43897">
      <w:pPr>
        <w:widowControl w:val="0"/>
        <w:autoSpaceDE w:val="0"/>
        <w:autoSpaceDN w:val="0"/>
        <w:adjustRightInd w:val="0"/>
        <w:ind w:hanging="180"/>
        <w:jc w:val="both"/>
      </w:pPr>
      <w:r w:rsidRPr="001F1204">
        <w:t xml:space="preserve">  «Белорусский государственный педагогический университет имени Максима Танка»</w:t>
      </w:r>
    </w:p>
    <w:p w:rsidR="00132DCF" w:rsidRPr="001F1204" w:rsidRDefault="00132DCF" w:rsidP="00A43897">
      <w:pPr>
        <w:widowControl w:val="0"/>
        <w:autoSpaceDE w:val="0"/>
        <w:autoSpaceDN w:val="0"/>
        <w:adjustRightInd w:val="0"/>
        <w:jc w:val="both"/>
      </w:pPr>
      <w:r w:rsidRPr="001F1204">
        <w:t xml:space="preserve">(протокол № 6 от 16.01.2014г.); </w:t>
      </w:r>
    </w:p>
    <w:p w:rsidR="00132DCF" w:rsidRPr="001F1204" w:rsidRDefault="00132DCF" w:rsidP="00A43897">
      <w:pPr>
        <w:widowControl w:val="0"/>
        <w:autoSpaceDE w:val="0"/>
        <w:autoSpaceDN w:val="0"/>
        <w:adjustRightInd w:val="0"/>
        <w:jc w:val="both"/>
      </w:pPr>
    </w:p>
    <w:p w:rsidR="00132DCF" w:rsidRPr="001F1204" w:rsidRDefault="00132DCF" w:rsidP="00A43897">
      <w:pPr>
        <w:widowControl w:val="0"/>
        <w:jc w:val="both"/>
      </w:pPr>
      <w:r w:rsidRPr="001F1204">
        <w:t xml:space="preserve">Научно-методическим советом </w:t>
      </w:r>
      <w:r w:rsidRPr="001F1204">
        <w:rPr>
          <w:color w:val="000000"/>
        </w:rPr>
        <w:t xml:space="preserve">учреждения образования </w:t>
      </w:r>
      <w:r w:rsidRPr="001F1204">
        <w:t>«Белорусский государственный педагогический университет имени Максима Танка»</w:t>
      </w:r>
    </w:p>
    <w:p w:rsidR="00132DCF" w:rsidRPr="001F1204" w:rsidRDefault="00132DCF" w:rsidP="00A43897">
      <w:pPr>
        <w:widowControl w:val="0"/>
        <w:jc w:val="both"/>
      </w:pPr>
      <w:r w:rsidRPr="001F1204">
        <w:t xml:space="preserve">(протокол № </w:t>
      </w:r>
      <w:r w:rsidRPr="001F1204">
        <w:rPr>
          <w:color w:val="000000"/>
        </w:rPr>
        <w:t>3 от 06.03.2014 г.)</w:t>
      </w:r>
    </w:p>
    <w:p w:rsidR="00132DCF" w:rsidRPr="001F1204" w:rsidRDefault="00132DCF" w:rsidP="00A43897">
      <w:pPr>
        <w:widowControl w:val="0"/>
        <w:autoSpaceDE w:val="0"/>
        <w:autoSpaceDN w:val="0"/>
        <w:adjustRightInd w:val="0"/>
        <w:jc w:val="both"/>
      </w:pPr>
    </w:p>
    <w:p w:rsidR="00132DCF" w:rsidRPr="001F1204" w:rsidRDefault="00132DCF" w:rsidP="00A43897">
      <w:pPr>
        <w:widowControl w:val="0"/>
        <w:autoSpaceDE w:val="0"/>
        <w:autoSpaceDN w:val="0"/>
        <w:adjustRightInd w:val="0"/>
        <w:jc w:val="both"/>
      </w:pPr>
      <w:r w:rsidRPr="001F1204">
        <w:t>Научно-методическим советом по педагогике детства</w:t>
      </w:r>
    </w:p>
    <w:p w:rsidR="00132DCF" w:rsidRPr="001F1204" w:rsidRDefault="00132DCF" w:rsidP="00A43897">
      <w:pPr>
        <w:widowControl w:val="0"/>
        <w:autoSpaceDE w:val="0"/>
        <w:autoSpaceDN w:val="0"/>
        <w:adjustRightInd w:val="0"/>
        <w:jc w:val="both"/>
      </w:pPr>
      <w:r w:rsidRPr="001F1204">
        <w:t xml:space="preserve">учебно-методического объединения по педагогическому образованию </w:t>
      </w:r>
    </w:p>
    <w:p w:rsidR="00132DCF" w:rsidRPr="001F1204" w:rsidRDefault="00132DCF" w:rsidP="00A43897">
      <w:pPr>
        <w:widowControl w:val="0"/>
        <w:autoSpaceDE w:val="0"/>
        <w:autoSpaceDN w:val="0"/>
        <w:adjustRightInd w:val="0"/>
        <w:jc w:val="both"/>
        <w:rPr>
          <w:color w:val="000000"/>
        </w:rPr>
      </w:pPr>
      <w:r w:rsidRPr="001F1204">
        <w:t xml:space="preserve">(протокол </w:t>
      </w:r>
      <w:r w:rsidRPr="001F1204">
        <w:rPr>
          <w:color w:val="000000"/>
        </w:rPr>
        <w:t>№ 4 от 07.03.2014г.)</w:t>
      </w:r>
    </w:p>
    <w:p w:rsidR="00132DCF" w:rsidRPr="001F1204" w:rsidRDefault="00132DCF" w:rsidP="00A43897">
      <w:pPr>
        <w:widowControl w:val="0"/>
        <w:autoSpaceDE w:val="0"/>
        <w:autoSpaceDN w:val="0"/>
        <w:adjustRightInd w:val="0"/>
        <w:jc w:val="both"/>
        <w:rPr>
          <w:color w:val="FF0000"/>
        </w:rPr>
      </w:pPr>
    </w:p>
    <w:p w:rsidR="00132DCF" w:rsidRPr="001F1204" w:rsidRDefault="00132DCF" w:rsidP="00A43897">
      <w:pPr>
        <w:widowControl w:val="0"/>
        <w:autoSpaceDE w:val="0"/>
        <w:autoSpaceDN w:val="0"/>
        <w:adjustRightInd w:val="0"/>
        <w:jc w:val="both"/>
      </w:pPr>
    </w:p>
    <w:p w:rsidR="00132DCF" w:rsidRPr="001F1204" w:rsidRDefault="00132DCF" w:rsidP="00A43897">
      <w:pPr>
        <w:widowControl w:val="0"/>
        <w:autoSpaceDE w:val="0"/>
        <w:autoSpaceDN w:val="0"/>
        <w:adjustRightInd w:val="0"/>
        <w:jc w:val="both"/>
      </w:pPr>
    </w:p>
    <w:p w:rsidR="00132DCF" w:rsidRPr="001F1204" w:rsidRDefault="00132DCF" w:rsidP="00A43897">
      <w:pPr>
        <w:widowControl w:val="0"/>
        <w:autoSpaceDE w:val="0"/>
        <w:autoSpaceDN w:val="0"/>
        <w:adjustRightInd w:val="0"/>
        <w:jc w:val="both"/>
      </w:pPr>
    </w:p>
    <w:p w:rsidR="00132DCF" w:rsidRPr="001F1204" w:rsidRDefault="00132DCF" w:rsidP="00A43897">
      <w:pPr>
        <w:widowControl w:val="0"/>
        <w:autoSpaceDE w:val="0"/>
        <w:autoSpaceDN w:val="0"/>
        <w:adjustRightInd w:val="0"/>
        <w:jc w:val="both"/>
      </w:pPr>
    </w:p>
    <w:p w:rsidR="00132DCF" w:rsidRPr="001F1204" w:rsidRDefault="00132DCF" w:rsidP="00A43897">
      <w:pPr>
        <w:widowControl w:val="0"/>
        <w:autoSpaceDE w:val="0"/>
        <w:autoSpaceDN w:val="0"/>
        <w:adjustRightInd w:val="0"/>
        <w:jc w:val="both"/>
      </w:pPr>
    </w:p>
    <w:p w:rsidR="00132DCF" w:rsidRPr="001F1204" w:rsidRDefault="00132DCF" w:rsidP="00A43897">
      <w:pPr>
        <w:pStyle w:val="25"/>
        <w:spacing w:after="0" w:line="240" w:lineRule="auto"/>
        <w:jc w:val="both"/>
        <w:rPr>
          <w:szCs w:val="24"/>
        </w:rPr>
      </w:pPr>
      <w:proofErr w:type="gramStart"/>
      <w:r w:rsidRPr="001F1204">
        <w:rPr>
          <w:szCs w:val="24"/>
        </w:rPr>
        <w:t>Ответственный</w:t>
      </w:r>
      <w:proofErr w:type="gramEnd"/>
      <w:r w:rsidRPr="001F1204">
        <w:rPr>
          <w:szCs w:val="24"/>
        </w:rPr>
        <w:t xml:space="preserve"> за редакцию: И.В. Тышкевич</w:t>
      </w:r>
    </w:p>
    <w:p w:rsidR="00132DCF" w:rsidRPr="001F1204" w:rsidRDefault="00132DCF" w:rsidP="00A43897">
      <w:pPr>
        <w:pStyle w:val="25"/>
        <w:spacing w:after="0" w:line="240" w:lineRule="auto"/>
        <w:jc w:val="both"/>
        <w:rPr>
          <w:szCs w:val="24"/>
        </w:rPr>
      </w:pPr>
    </w:p>
    <w:p w:rsidR="00132DCF" w:rsidRPr="001F1204" w:rsidRDefault="00132DCF" w:rsidP="00A43897">
      <w:pPr>
        <w:pStyle w:val="25"/>
        <w:spacing w:after="0" w:line="240" w:lineRule="auto"/>
        <w:jc w:val="both"/>
        <w:rPr>
          <w:szCs w:val="24"/>
        </w:rPr>
      </w:pPr>
      <w:proofErr w:type="gramStart"/>
      <w:r w:rsidRPr="001F1204">
        <w:rPr>
          <w:szCs w:val="24"/>
        </w:rPr>
        <w:t>Ответственный за выпуск:</w:t>
      </w:r>
      <w:proofErr w:type="gramEnd"/>
      <w:r w:rsidRPr="001F1204">
        <w:rPr>
          <w:szCs w:val="24"/>
        </w:rPr>
        <w:t xml:space="preserve"> И.В. Тышкевич</w:t>
      </w: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p w:rsidR="00132DCF" w:rsidRDefault="00132DCF" w:rsidP="00A43897">
      <w:pPr>
        <w:jc w:val="both"/>
      </w:pPr>
    </w:p>
    <w:p w:rsidR="001A3390" w:rsidRDefault="001A3390" w:rsidP="00A43897">
      <w:pPr>
        <w:jc w:val="both"/>
      </w:pPr>
    </w:p>
    <w:p w:rsidR="001A3390" w:rsidRDefault="001A3390" w:rsidP="00A43897">
      <w:pPr>
        <w:jc w:val="both"/>
      </w:pPr>
    </w:p>
    <w:p w:rsidR="001A3390" w:rsidRDefault="001A3390" w:rsidP="00A43897">
      <w:pPr>
        <w:jc w:val="both"/>
      </w:pPr>
    </w:p>
    <w:p w:rsidR="001A3390" w:rsidRDefault="001A3390" w:rsidP="00A43897">
      <w:pPr>
        <w:jc w:val="both"/>
      </w:pPr>
    </w:p>
    <w:p w:rsidR="001A3390" w:rsidRDefault="001A3390" w:rsidP="00A43897">
      <w:pPr>
        <w:jc w:val="both"/>
      </w:pPr>
    </w:p>
    <w:p w:rsidR="001A3390" w:rsidRDefault="001A3390" w:rsidP="00A43897">
      <w:pPr>
        <w:jc w:val="both"/>
      </w:pPr>
    </w:p>
    <w:p w:rsidR="001A3390" w:rsidRDefault="001A3390" w:rsidP="00A43897">
      <w:pPr>
        <w:jc w:val="both"/>
      </w:pPr>
    </w:p>
    <w:p w:rsidR="001A3390" w:rsidRDefault="001A3390" w:rsidP="00A43897">
      <w:pPr>
        <w:jc w:val="both"/>
      </w:pPr>
    </w:p>
    <w:p w:rsidR="001A3390" w:rsidRDefault="001A3390" w:rsidP="00A43897">
      <w:pPr>
        <w:jc w:val="both"/>
      </w:pPr>
    </w:p>
    <w:p w:rsidR="001A3390" w:rsidRDefault="001A3390" w:rsidP="00A43897">
      <w:pPr>
        <w:jc w:val="both"/>
      </w:pPr>
    </w:p>
    <w:p w:rsidR="001A3390" w:rsidRDefault="001A3390" w:rsidP="00A43897">
      <w:pPr>
        <w:jc w:val="both"/>
      </w:pPr>
    </w:p>
    <w:p w:rsidR="001A3390" w:rsidRDefault="001A3390" w:rsidP="00A43897">
      <w:pPr>
        <w:jc w:val="both"/>
      </w:pPr>
    </w:p>
    <w:p w:rsidR="001A3390" w:rsidRPr="001F1204" w:rsidRDefault="001A3390" w:rsidP="00A43897">
      <w:pPr>
        <w:jc w:val="both"/>
      </w:pPr>
    </w:p>
    <w:p w:rsidR="00132DCF" w:rsidRPr="001F1204" w:rsidRDefault="00132DCF" w:rsidP="001A3390">
      <w:pPr>
        <w:ind w:firstLine="709"/>
        <w:jc w:val="center"/>
        <w:rPr>
          <w:b/>
        </w:rPr>
      </w:pPr>
      <w:r w:rsidRPr="001F1204">
        <w:rPr>
          <w:b/>
        </w:rPr>
        <w:t>ПОЯСНИТЕЛЬНАЯ ЗАПИСКА</w:t>
      </w:r>
    </w:p>
    <w:p w:rsidR="00132DCF" w:rsidRPr="001F1204" w:rsidRDefault="00132DCF" w:rsidP="00A43897">
      <w:pPr>
        <w:ind w:firstLine="709"/>
        <w:jc w:val="both"/>
      </w:pPr>
      <w:r w:rsidRPr="001F1204">
        <w:t>Типовая учебная программа по учебной дисциплине «Теория и методика формирования элементарных математических представлений детей дошкольного возраста» разработана для учреждений высшего образования Республики Беларусь в соответствии с требованиями образовательного стандарта высшего образования первой ступени по специальности 1-01 01 01 «Дошкольное образование».</w:t>
      </w:r>
    </w:p>
    <w:p w:rsidR="00132DCF" w:rsidRPr="001F1204" w:rsidRDefault="00132DCF" w:rsidP="00A43897">
      <w:pPr>
        <w:ind w:firstLine="709"/>
        <w:jc w:val="both"/>
      </w:pPr>
      <w:r w:rsidRPr="001F1204">
        <w:t>Актуальность содержания типовой учебной программы определяется тем, что в нем отражен комплексный подход к решению задач предматематического развития детей дошкольного возраста в учреждении дошкольного образования.</w:t>
      </w:r>
    </w:p>
    <w:p w:rsidR="00132DCF" w:rsidRPr="001F1204" w:rsidRDefault="00132DCF" w:rsidP="00A43897">
      <w:pPr>
        <w:pStyle w:val="af4"/>
        <w:spacing w:after="0"/>
        <w:ind w:firstLine="709"/>
        <w:jc w:val="both"/>
        <w:rPr>
          <w:szCs w:val="24"/>
        </w:rPr>
      </w:pPr>
      <w:r w:rsidRPr="001F1204">
        <w:rPr>
          <w:b/>
          <w:szCs w:val="24"/>
          <w:lang w:val="be-BY"/>
        </w:rPr>
        <w:t xml:space="preserve">Цель изучения учебной дисциплины: </w:t>
      </w:r>
      <w:r w:rsidRPr="001F1204">
        <w:rPr>
          <w:szCs w:val="24"/>
          <w:lang w:val="be-BY"/>
        </w:rPr>
        <w:t>формирование у будущих педагогов общих и специальных профессиональных умений</w:t>
      </w:r>
      <w:r w:rsidRPr="001F1204">
        <w:rPr>
          <w:szCs w:val="24"/>
        </w:rPr>
        <w:t xml:space="preserve"> в области элементарных математических представлений дошкольника; развитие у студентов способностей и креативности.</w:t>
      </w:r>
    </w:p>
    <w:p w:rsidR="00132DCF" w:rsidRPr="001F1204" w:rsidRDefault="00132DCF" w:rsidP="00A43897">
      <w:pPr>
        <w:pStyle w:val="af4"/>
        <w:spacing w:after="0"/>
        <w:ind w:firstLine="709"/>
        <w:jc w:val="both"/>
        <w:rPr>
          <w:b/>
          <w:szCs w:val="24"/>
          <w:lang w:val="be-BY"/>
        </w:rPr>
      </w:pPr>
      <w:r w:rsidRPr="001F1204">
        <w:rPr>
          <w:b/>
          <w:szCs w:val="24"/>
          <w:lang w:val="be-BY"/>
        </w:rPr>
        <w:t>Задачи изучения учебной дисциплины:</w:t>
      </w:r>
    </w:p>
    <w:p w:rsidR="00132DCF" w:rsidRPr="001F1204" w:rsidRDefault="00132DCF" w:rsidP="001B4508">
      <w:pPr>
        <w:pStyle w:val="af4"/>
        <w:widowControl w:val="0"/>
        <w:numPr>
          <w:ilvl w:val="0"/>
          <w:numId w:val="2"/>
        </w:numPr>
        <w:snapToGrid w:val="0"/>
        <w:spacing w:after="0"/>
        <w:ind w:left="0" w:firstLine="709"/>
        <w:jc w:val="both"/>
        <w:rPr>
          <w:szCs w:val="24"/>
          <w:lang w:val="be-BY"/>
        </w:rPr>
      </w:pPr>
      <w:r w:rsidRPr="001F1204">
        <w:rPr>
          <w:szCs w:val="24"/>
          <w:lang w:val="be-BY"/>
        </w:rPr>
        <w:t>повысить уровень образования студентов в области математики, логики, философии, педагогики, психологии;</w:t>
      </w:r>
    </w:p>
    <w:p w:rsidR="00132DCF" w:rsidRPr="001F1204" w:rsidRDefault="00132DCF" w:rsidP="001B4508">
      <w:pPr>
        <w:pStyle w:val="af4"/>
        <w:widowControl w:val="0"/>
        <w:numPr>
          <w:ilvl w:val="0"/>
          <w:numId w:val="2"/>
        </w:numPr>
        <w:snapToGrid w:val="0"/>
        <w:spacing w:after="0"/>
        <w:ind w:left="0" w:firstLine="709"/>
        <w:jc w:val="both"/>
        <w:rPr>
          <w:szCs w:val="24"/>
          <w:lang w:val="be-BY"/>
        </w:rPr>
      </w:pPr>
      <w:r w:rsidRPr="001F1204">
        <w:rPr>
          <w:szCs w:val="24"/>
          <w:lang w:val="be-BY"/>
        </w:rPr>
        <w:t>познакомить с историей развития и современным состоянием методики формирования элементарных математических представлений как науки и практики;</w:t>
      </w:r>
    </w:p>
    <w:p w:rsidR="00132DCF" w:rsidRPr="001F1204" w:rsidRDefault="00132DCF" w:rsidP="001B4508">
      <w:pPr>
        <w:pStyle w:val="af4"/>
        <w:widowControl w:val="0"/>
        <w:numPr>
          <w:ilvl w:val="0"/>
          <w:numId w:val="2"/>
        </w:numPr>
        <w:snapToGrid w:val="0"/>
        <w:spacing w:after="0"/>
        <w:ind w:left="0" w:firstLine="709"/>
        <w:jc w:val="both"/>
        <w:rPr>
          <w:szCs w:val="24"/>
          <w:lang w:val="be-BY"/>
        </w:rPr>
      </w:pPr>
      <w:r w:rsidRPr="001F1204">
        <w:rPr>
          <w:szCs w:val="24"/>
          <w:lang w:val="be-BY"/>
        </w:rPr>
        <w:t>формирование понимания логико-математических, методологических, естествоведческих, психологических и педагогических основ процесса формирования элементарных математических представлений у ребенка дошкольного возраста;</w:t>
      </w:r>
    </w:p>
    <w:p w:rsidR="00132DCF" w:rsidRPr="001F1204" w:rsidRDefault="00132DCF" w:rsidP="001B4508">
      <w:pPr>
        <w:pStyle w:val="af4"/>
        <w:widowControl w:val="0"/>
        <w:numPr>
          <w:ilvl w:val="0"/>
          <w:numId w:val="2"/>
        </w:numPr>
        <w:snapToGrid w:val="0"/>
        <w:spacing w:after="0"/>
        <w:ind w:left="0" w:firstLine="709"/>
        <w:jc w:val="both"/>
        <w:rPr>
          <w:szCs w:val="24"/>
          <w:lang w:val="be-BY"/>
        </w:rPr>
      </w:pPr>
      <w:r w:rsidRPr="001F1204">
        <w:rPr>
          <w:szCs w:val="24"/>
          <w:lang w:val="be-BY"/>
        </w:rPr>
        <w:t>формировать методические знания, умения и навыки работы с дошкольниками по формированию у них элементарных математических представлений, развитию психических процессов средствами предматематики, воспитание интереса к математической стороне окружающего мира, функциональную компетентность в процессе формирования элементарных математических представлений у дошкольников.</w:t>
      </w:r>
    </w:p>
    <w:p w:rsidR="00132DCF" w:rsidRPr="001F1204" w:rsidRDefault="00132DCF" w:rsidP="00A43897">
      <w:pPr>
        <w:pStyle w:val="33"/>
        <w:spacing w:after="0"/>
        <w:ind w:firstLine="709"/>
        <w:jc w:val="both"/>
        <w:rPr>
          <w:sz w:val="24"/>
          <w:szCs w:val="24"/>
          <w:lang w:val="be-BY"/>
        </w:rPr>
      </w:pPr>
      <w:r w:rsidRPr="001F1204">
        <w:rPr>
          <w:sz w:val="24"/>
          <w:szCs w:val="24"/>
          <w:lang w:val="be-BY"/>
        </w:rPr>
        <w:t>Программа включает теоретические (логико-математические, методологические, физиологические и психолого-педагогические) основы учебной дисциплины, обзор становления и развития методики, рассмотрение особенностей формирования и развития элементарных математических представлений у детей разного возраста и вопросы содержания, организации, методики и технологии знакомства дошкольников с математикой. Внимание студентов сосредотачивается на вопросах взаимосвязи разных наук: педагогики, психологии, математики, логики, философии и др.</w:t>
      </w:r>
    </w:p>
    <w:p w:rsidR="00132DCF" w:rsidRPr="001F1204" w:rsidRDefault="00132DCF" w:rsidP="00A43897">
      <w:pPr>
        <w:pStyle w:val="23"/>
        <w:rPr>
          <w:color w:val="000000"/>
          <w:szCs w:val="24"/>
        </w:rPr>
      </w:pPr>
      <w:r w:rsidRPr="001F1204">
        <w:rPr>
          <w:szCs w:val="24"/>
          <w:lang w:val="be-BY"/>
        </w:rPr>
        <w:t>Преподавание учебной дисциплины</w:t>
      </w:r>
      <w:r w:rsidRPr="001F1204">
        <w:rPr>
          <w:b/>
          <w:szCs w:val="24"/>
          <w:lang w:val="be-BY"/>
        </w:rPr>
        <w:t xml:space="preserve"> </w:t>
      </w:r>
      <w:r w:rsidRPr="001F1204">
        <w:rPr>
          <w:szCs w:val="24"/>
          <w:lang w:val="be-BY"/>
        </w:rPr>
        <w:t xml:space="preserve">осуществляется в разных формах учебной работы: лекции, семинарские, практические. Широко используются технические, мультимедийные средства обучения. </w:t>
      </w:r>
      <w:proofErr w:type="gramStart"/>
      <w:r w:rsidRPr="001F1204">
        <w:rPr>
          <w:color w:val="000000"/>
          <w:szCs w:val="24"/>
        </w:rPr>
        <w:t>Контроль за</w:t>
      </w:r>
      <w:proofErr w:type="gramEnd"/>
      <w:r w:rsidRPr="001F1204">
        <w:rPr>
          <w:color w:val="000000"/>
          <w:szCs w:val="24"/>
        </w:rPr>
        <w:t xml:space="preserve"> усвоением изучаемого материала организовывается посредством написания студентами контрольных работ (с заданиями в тестовой форме) по темам раздела, при выполнении ими заданий, предусмотренных самостоятельной управляемой деятельностью. Дальнейшее закрепление приобретенных знаний и практических умений осуществляется в процессе прохождения педагогической практики в учреждении дошкольного образования.</w:t>
      </w:r>
    </w:p>
    <w:p w:rsidR="00132DCF" w:rsidRPr="001F1204" w:rsidRDefault="00132DCF" w:rsidP="00A43897">
      <w:pPr>
        <w:ind w:firstLine="709"/>
        <w:jc w:val="both"/>
      </w:pPr>
      <w:r w:rsidRPr="001F1204">
        <w:rPr>
          <w:b/>
          <w:lang w:val="be-BY"/>
        </w:rPr>
        <w:t xml:space="preserve">Место учебной дисциплины. </w:t>
      </w:r>
      <w:r w:rsidRPr="001F1204">
        <w:rPr>
          <w:lang w:val="be-BY"/>
        </w:rPr>
        <w:t>Учебная дисциплина «</w:t>
      </w:r>
      <w:r w:rsidRPr="001F1204">
        <w:t xml:space="preserve"> Теория и методика формирования элементарных математических представлений у детей дошкольного возраста» </w:t>
      </w:r>
      <w:r w:rsidRPr="001F1204">
        <w:rPr>
          <w:lang w:val="be-BY"/>
        </w:rPr>
        <w:t xml:space="preserve">входит в цикл специальных дисциплин государственного компонента. Преподавание учебной дисциплины опирается на </w:t>
      </w:r>
      <w:r w:rsidRPr="001F1204">
        <w:t xml:space="preserve">знания, полученные студентами в процессе изучения таких дисциплин как «Детская психология», «Дошкольная педагогика», «Философия» и тесную взаимосвязь со всеми методиками дошкольного образования.  </w:t>
      </w:r>
    </w:p>
    <w:p w:rsidR="00132DCF" w:rsidRPr="001F1204" w:rsidRDefault="00132DCF" w:rsidP="00A43897">
      <w:pPr>
        <w:ind w:firstLine="709"/>
        <w:jc w:val="both"/>
        <w:rPr>
          <w:lang w:val="be-BY"/>
        </w:rPr>
      </w:pPr>
      <w:r w:rsidRPr="001F1204">
        <w:rPr>
          <w:b/>
        </w:rPr>
        <w:t xml:space="preserve">Требования к освоению учебной дисциплины. </w:t>
      </w:r>
      <w:r w:rsidRPr="001F1204">
        <w:t xml:space="preserve">Требования к уровню освоения содержания учебной дисциплины «Теория и методика формирования элементарных математических представлений у детей дошкольного возраста» определены образовательным стандартом специальности «Дошкольное образование». В результате изучения учебной дисциплины </w:t>
      </w:r>
      <w:r w:rsidRPr="001F1204">
        <w:rPr>
          <w:lang w:val="be-BY"/>
        </w:rPr>
        <w:t>студент должен</w:t>
      </w:r>
    </w:p>
    <w:p w:rsidR="00132DCF" w:rsidRPr="001F1204" w:rsidRDefault="00132DCF" w:rsidP="00A43897">
      <w:pPr>
        <w:ind w:firstLine="709"/>
        <w:jc w:val="both"/>
        <w:rPr>
          <w:b/>
          <w:lang w:val="be-BY"/>
        </w:rPr>
      </w:pPr>
      <w:r w:rsidRPr="001F1204">
        <w:rPr>
          <w:b/>
          <w:lang w:val="be-BY"/>
        </w:rPr>
        <w:t>знать:</w:t>
      </w:r>
    </w:p>
    <w:p w:rsidR="00132DCF" w:rsidRPr="001F1204" w:rsidRDefault="00132DCF" w:rsidP="001B4508">
      <w:pPr>
        <w:pStyle w:val="23"/>
        <w:widowControl w:val="0"/>
        <w:numPr>
          <w:ilvl w:val="0"/>
          <w:numId w:val="2"/>
        </w:numPr>
        <w:ind w:left="0" w:firstLine="709"/>
        <w:rPr>
          <w:color w:val="000000"/>
          <w:szCs w:val="24"/>
          <w:lang w:val="be-BY"/>
        </w:rPr>
      </w:pPr>
      <w:r w:rsidRPr="001F1204">
        <w:rPr>
          <w:color w:val="000000"/>
          <w:szCs w:val="24"/>
          <w:lang w:val="be-BY"/>
        </w:rPr>
        <w:t>закономерности развития элементарных математических представлений у дошкольника,</w:t>
      </w:r>
    </w:p>
    <w:p w:rsidR="00132DCF" w:rsidRPr="001F1204" w:rsidRDefault="00132DCF" w:rsidP="001B4508">
      <w:pPr>
        <w:pStyle w:val="23"/>
        <w:widowControl w:val="0"/>
        <w:numPr>
          <w:ilvl w:val="0"/>
          <w:numId w:val="2"/>
        </w:numPr>
        <w:ind w:left="0" w:firstLine="709"/>
        <w:rPr>
          <w:color w:val="000000"/>
          <w:szCs w:val="24"/>
          <w:lang w:val="be-BY"/>
        </w:rPr>
      </w:pPr>
      <w:r w:rsidRPr="001F1204">
        <w:rPr>
          <w:color w:val="000000"/>
          <w:szCs w:val="24"/>
          <w:lang w:val="be-BY"/>
        </w:rPr>
        <w:lastRenderedPageBreak/>
        <w:t>цель, задачи и содержание формирования элементарных математических представлений у дошкольников,</w:t>
      </w:r>
    </w:p>
    <w:p w:rsidR="00132DCF" w:rsidRPr="001F1204" w:rsidRDefault="00132DCF" w:rsidP="001B4508">
      <w:pPr>
        <w:pStyle w:val="23"/>
        <w:widowControl w:val="0"/>
        <w:numPr>
          <w:ilvl w:val="0"/>
          <w:numId w:val="2"/>
        </w:numPr>
        <w:ind w:left="0" w:firstLine="709"/>
        <w:rPr>
          <w:color w:val="000000"/>
          <w:szCs w:val="24"/>
          <w:lang w:val="be-BY"/>
        </w:rPr>
      </w:pPr>
      <w:r w:rsidRPr="001F1204">
        <w:rPr>
          <w:color w:val="000000"/>
          <w:szCs w:val="24"/>
          <w:lang w:val="be-BY"/>
        </w:rPr>
        <w:t>современные технологии формирования элементарных математических представлений;</w:t>
      </w:r>
    </w:p>
    <w:p w:rsidR="00132DCF" w:rsidRPr="001F1204" w:rsidRDefault="00132DCF" w:rsidP="00A43897">
      <w:pPr>
        <w:pStyle w:val="23"/>
        <w:ind w:firstLine="709"/>
        <w:rPr>
          <w:color w:val="000000"/>
          <w:szCs w:val="24"/>
          <w:lang w:val="be-BY"/>
        </w:rPr>
      </w:pPr>
      <w:r w:rsidRPr="001F1204">
        <w:rPr>
          <w:b/>
          <w:color w:val="000000"/>
          <w:szCs w:val="24"/>
          <w:lang w:val="be-BY"/>
        </w:rPr>
        <w:t>уметь</w:t>
      </w:r>
      <w:r w:rsidRPr="001F1204">
        <w:rPr>
          <w:color w:val="000000"/>
          <w:szCs w:val="24"/>
          <w:lang w:val="be-BY"/>
        </w:rPr>
        <w:t xml:space="preserve">: </w:t>
      </w:r>
    </w:p>
    <w:p w:rsidR="00132DCF" w:rsidRPr="001F1204" w:rsidRDefault="00132DCF" w:rsidP="001B4508">
      <w:pPr>
        <w:pStyle w:val="23"/>
        <w:widowControl w:val="0"/>
        <w:numPr>
          <w:ilvl w:val="0"/>
          <w:numId w:val="2"/>
        </w:numPr>
        <w:ind w:left="0" w:firstLine="709"/>
        <w:rPr>
          <w:color w:val="000000"/>
          <w:szCs w:val="24"/>
          <w:lang w:val="be-BY"/>
        </w:rPr>
      </w:pPr>
      <w:r w:rsidRPr="001F1204">
        <w:rPr>
          <w:color w:val="000000"/>
          <w:szCs w:val="24"/>
          <w:lang w:val="be-BY"/>
        </w:rPr>
        <w:t>подбирать и использовать оптимальные методы и средства формирования элементарных математических представлений у дошкольников,</w:t>
      </w:r>
    </w:p>
    <w:p w:rsidR="00132DCF" w:rsidRPr="001F1204" w:rsidRDefault="00132DCF" w:rsidP="001B4508">
      <w:pPr>
        <w:pStyle w:val="23"/>
        <w:widowControl w:val="0"/>
        <w:numPr>
          <w:ilvl w:val="0"/>
          <w:numId w:val="2"/>
        </w:numPr>
        <w:ind w:left="0" w:firstLine="709"/>
        <w:rPr>
          <w:color w:val="000000"/>
          <w:szCs w:val="24"/>
          <w:lang w:val="be-BY"/>
        </w:rPr>
      </w:pPr>
      <w:r w:rsidRPr="001F1204">
        <w:rPr>
          <w:color w:val="000000"/>
          <w:szCs w:val="24"/>
          <w:lang w:val="be-BY"/>
        </w:rPr>
        <w:t>планировать, организовывать и проводить разные формы работы,</w:t>
      </w:r>
    </w:p>
    <w:p w:rsidR="00132DCF" w:rsidRPr="001F1204" w:rsidRDefault="00132DCF" w:rsidP="001B4508">
      <w:pPr>
        <w:pStyle w:val="23"/>
        <w:widowControl w:val="0"/>
        <w:numPr>
          <w:ilvl w:val="0"/>
          <w:numId w:val="2"/>
        </w:numPr>
        <w:ind w:left="0" w:firstLine="709"/>
        <w:rPr>
          <w:color w:val="000000"/>
          <w:szCs w:val="24"/>
          <w:lang w:val="be-BY"/>
        </w:rPr>
      </w:pPr>
      <w:r w:rsidRPr="001F1204">
        <w:rPr>
          <w:color w:val="000000"/>
          <w:szCs w:val="24"/>
          <w:lang w:val="be-BY"/>
        </w:rPr>
        <w:t>диагностировать уровень предматематической подготовленности ребенка и вносить коррективы в педагогический процесс.</w:t>
      </w:r>
    </w:p>
    <w:p w:rsidR="00132DCF" w:rsidRPr="001F1204" w:rsidRDefault="00132DCF" w:rsidP="00A43897">
      <w:pPr>
        <w:pStyle w:val="23"/>
        <w:rPr>
          <w:b/>
          <w:color w:val="000000"/>
          <w:szCs w:val="24"/>
          <w:lang w:val="be-BY"/>
        </w:rPr>
      </w:pPr>
      <w:r w:rsidRPr="001F1204">
        <w:rPr>
          <w:b/>
          <w:color w:val="000000"/>
          <w:szCs w:val="24"/>
          <w:lang w:val="be-BY"/>
        </w:rPr>
        <w:t>владеть:</w:t>
      </w:r>
    </w:p>
    <w:p w:rsidR="00132DCF" w:rsidRPr="001F1204" w:rsidRDefault="00132DCF" w:rsidP="00BF7A5F">
      <w:pPr>
        <w:pStyle w:val="23"/>
        <w:widowControl w:val="0"/>
        <w:numPr>
          <w:ilvl w:val="0"/>
          <w:numId w:val="43"/>
        </w:numPr>
        <w:tabs>
          <w:tab w:val="clear" w:pos="1608"/>
          <w:tab w:val="num" w:pos="1080"/>
        </w:tabs>
        <w:ind w:left="0" w:firstLine="720"/>
        <w:rPr>
          <w:b/>
          <w:color w:val="000000"/>
          <w:szCs w:val="24"/>
          <w:lang w:val="be-BY"/>
        </w:rPr>
      </w:pPr>
      <w:r w:rsidRPr="001F1204">
        <w:rPr>
          <w:color w:val="000000"/>
          <w:szCs w:val="24"/>
          <w:lang w:val="be-BY"/>
        </w:rPr>
        <w:t>оптимальными методами и средствами формирования элементарных математических представлений у детей.</w:t>
      </w:r>
    </w:p>
    <w:p w:rsidR="00132DCF" w:rsidRPr="001F1204" w:rsidRDefault="00132DCF" w:rsidP="00A43897">
      <w:pPr>
        <w:tabs>
          <w:tab w:val="num" w:pos="0"/>
          <w:tab w:val="left" w:pos="720"/>
        </w:tabs>
        <w:ind w:firstLine="709"/>
        <w:jc w:val="both"/>
      </w:pPr>
      <w:r w:rsidRPr="001F1204">
        <w:t xml:space="preserve">Программа изучения учебной дисциплины «Теория и методика формирования элементарных математических представлений у детей дошкольного возраста» рассчитана максимально на 308 часов. </w:t>
      </w:r>
      <w:proofErr w:type="gramStart"/>
      <w:r w:rsidRPr="001F1204">
        <w:t>Из них 160 часов - аудиторные: 66 часов – лекции, 74 часа – практические, 20 часов – семинарские занятия.</w:t>
      </w:r>
      <w:proofErr w:type="gramEnd"/>
    </w:p>
    <w:p w:rsidR="00132DCF" w:rsidRPr="001F1204" w:rsidRDefault="00132DCF" w:rsidP="00A43897">
      <w:pPr>
        <w:tabs>
          <w:tab w:val="num" w:pos="0"/>
          <w:tab w:val="left" w:pos="720"/>
        </w:tabs>
        <w:ind w:firstLine="709"/>
        <w:jc w:val="both"/>
      </w:pPr>
      <w:r w:rsidRPr="001F1204">
        <w:t>В результате изучения учебной дисциплины «Теория и методика формирования элементарных математических представлений у детей дошкольного возраста» студенты сдают 1 экзамен, 2 зачета.</w:t>
      </w:r>
    </w:p>
    <w:p w:rsidR="00132DCF" w:rsidRPr="001F1204" w:rsidRDefault="00132DCF" w:rsidP="00A43897">
      <w:pPr>
        <w:jc w:val="both"/>
        <w:rPr>
          <w:b/>
          <w:bCs/>
          <w:iCs/>
        </w:rPr>
      </w:pPr>
    </w:p>
    <w:p w:rsidR="00132DCF" w:rsidRPr="001F1204" w:rsidRDefault="00132DCF" w:rsidP="00A43897">
      <w:pPr>
        <w:jc w:val="both"/>
        <w:rPr>
          <w:b/>
          <w:bCs/>
          <w:iCs/>
        </w:rPr>
      </w:pPr>
    </w:p>
    <w:p w:rsidR="00132DCF" w:rsidRPr="001F1204" w:rsidRDefault="00132DCF" w:rsidP="00A43897">
      <w:pPr>
        <w:jc w:val="both"/>
        <w:rPr>
          <w:b/>
          <w:bCs/>
          <w:iCs/>
        </w:rPr>
      </w:pPr>
    </w:p>
    <w:p w:rsidR="00132DCF" w:rsidRPr="001F1204" w:rsidRDefault="00132DCF" w:rsidP="00A43897">
      <w:pPr>
        <w:jc w:val="both"/>
        <w:rPr>
          <w:b/>
          <w:bCs/>
          <w:iCs/>
        </w:rPr>
      </w:pPr>
    </w:p>
    <w:p w:rsidR="00132DCF" w:rsidRPr="001F1204" w:rsidRDefault="00132DCF" w:rsidP="00A43897">
      <w:pPr>
        <w:jc w:val="both"/>
        <w:rPr>
          <w:b/>
          <w:bCs/>
          <w:iCs/>
        </w:rPr>
      </w:pPr>
    </w:p>
    <w:p w:rsidR="00132DCF" w:rsidRPr="001F1204" w:rsidRDefault="00132DCF" w:rsidP="00A43897">
      <w:pPr>
        <w:jc w:val="both"/>
        <w:rPr>
          <w:b/>
          <w:bCs/>
          <w:iCs/>
        </w:rPr>
      </w:pPr>
    </w:p>
    <w:p w:rsidR="00132DCF" w:rsidRPr="001F1204" w:rsidRDefault="00132DCF" w:rsidP="001A3390">
      <w:pPr>
        <w:jc w:val="center"/>
        <w:rPr>
          <w:b/>
          <w:bCs/>
          <w:iCs/>
        </w:rPr>
      </w:pPr>
      <w:r w:rsidRPr="001F1204">
        <w:rPr>
          <w:b/>
          <w:bCs/>
          <w:iCs/>
        </w:rPr>
        <w:t>ПРИМЕРНЫЙ ТЕМАТИЧЕСКИЙ ПЛАН</w:t>
      </w:r>
    </w:p>
    <w:p w:rsidR="00132DCF" w:rsidRPr="001F1204" w:rsidRDefault="00132DCF" w:rsidP="00A43897">
      <w:pPr>
        <w:jc w:val="both"/>
        <w:rPr>
          <w:b/>
          <w:bCs/>
          <w:iCs/>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1"/>
        <w:gridCol w:w="5950"/>
        <w:gridCol w:w="680"/>
        <w:gridCol w:w="680"/>
        <w:gridCol w:w="993"/>
        <w:gridCol w:w="883"/>
      </w:tblGrid>
      <w:tr w:rsidR="00132DCF" w:rsidRPr="001F1204" w:rsidTr="00F73428">
        <w:tc>
          <w:tcPr>
            <w:tcW w:w="392" w:type="pct"/>
            <w:vMerge w:val="restart"/>
            <w:textDirection w:val="btLr"/>
          </w:tcPr>
          <w:p w:rsidR="00132DCF" w:rsidRPr="001F1204" w:rsidRDefault="00132DCF" w:rsidP="00A43897">
            <w:pPr>
              <w:ind w:left="113" w:right="113"/>
              <w:jc w:val="both"/>
            </w:pPr>
            <w:r w:rsidRPr="001F1204">
              <w:t xml:space="preserve">№ темы </w:t>
            </w:r>
          </w:p>
        </w:tc>
        <w:tc>
          <w:tcPr>
            <w:tcW w:w="2985" w:type="pct"/>
            <w:vMerge w:val="restart"/>
            <w:vAlign w:val="center"/>
          </w:tcPr>
          <w:p w:rsidR="00132DCF" w:rsidRPr="001F1204" w:rsidRDefault="00132DCF" w:rsidP="00A43897">
            <w:pPr>
              <w:jc w:val="both"/>
            </w:pPr>
            <w:r w:rsidRPr="001F1204">
              <w:t>Название разделов и тем</w:t>
            </w:r>
          </w:p>
        </w:tc>
        <w:tc>
          <w:tcPr>
            <w:tcW w:w="1623" w:type="pct"/>
            <w:gridSpan w:val="4"/>
          </w:tcPr>
          <w:p w:rsidR="00132DCF" w:rsidRPr="001F1204" w:rsidRDefault="00132DCF" w:rsidP="00A43897">
            <w:pPr>
              <w:jc w:val="both"/>
            </w:pPr>
            <w:r w:rsidRPr="001F1204">
              <w:t>Количество часов</w:t>
            </w:r>
          </w:p>
        </w:tc>
      </w:tr>
      <w:tr w:rsidR="00132DCF" w:rsidRPr="001F1204" w:rsidTr="00F73428">
        <w:trPr>
          <w:cantSplit/>
          <w:trHeight w:val="2065"/>
        </w:trPr>
        <w:tc>
          <w:tcPr>
            <w:tcW w:w="392" w:type="pct"/>
            <w:vMerge/>
          </w:tcPr>
          <w:p w:rsidR="00132DCF" w:rsidRPr="001F1204" w:rsidRDefault="00132DCF" w:rsidP="00A43897">
            <w:pPr>
              <w:jc w:val="both"/>
            </w:pPr>
          </w:p>
        </w:tc>
        <w:tc>
          <w:tcPr>
            <w:tcW w:w="2985" w:type="pct"/>
            <w:vMerge/>
          </w:tcPr>
          <w:p w:rsidR="00132DCF" w:rsidRPr="001F1204" w:rsidRDefault="00132DCF" w:rsidP="00A43897">
            <w:pPr>
              <w:jc w:val="both"/>
            </w:pPr>
          </w:p>
        </w:tc>
        <w:tc>
          <w:tcPr>
            <w:tcW w:w="341" w:type="pct"/>
            <w:textDirection w:val="btLr"/>
          </w:tcPr>
          <w:p w:rsidR="00132DCF" w:rsidRPr="001F1204" w:rsidRDefault="00132DCF" w:rsidP="00A43897">
            <w:pPr>
              <w:ind w:left="113" w:right="113"/>
              <w:jc w:val="both"/>
              <w:rPr>
                <w:b/>
              </w:rPr>
            </w:pPr>
            <w:r w:rsidRPr="001F1204">
              <w:rPr>
                <w:b/>
              </w:rPr>
              <w:t>Всего</w:t>
            </w:r>
          </w:p>
        </w:tc>
        <w:tc>
          <w:tcPr>
            <w:tcW w:w="341" w:type="pct"/>
            <w:textDirection w:val="btLr"/>
          </w:tcPr>
          <w:p w:rsidR="00132DCF" w:rsidRPr="001F1204" w:rsidRDefault="00132DCF" w:rsidP="00A43897">
            <w:pPr>
              <w:ind w:left="113" w:right="113"/>
              <w:jc w:val="both"/>
            </w:pPr>
            <w:r w:rsidRPr="001F1204">
              <w:t>Лекции</w:t>
            </w:r>
          </w:p>
        </w:tc>
        <w:tc>
          <w:tcPr>
            <w:tcW w:w="498" w:type="pct"/>
            <w:textDirection w:val="btLr"/>
          </w:tcPr>
          <w:p w:rsidR="00132DCF" w:rsidRPr="001F1204" w:rsidRDefault="00132DCF" w:rsidP="00A43897">
            <w:pPr>
              <w:ind w:left="113" w:right="113"/>
              <w:jc w:val="both"/>
            </w:pPr>
            <w:r w:rsidRPr="001F1204">
              <w:t>Практические  занятия</w:t>
            </w:r>
          </w:p>
        </w:tc>
        <w:tc>
          <w:tcPr>
            <w:tcW w:w="442" w:type="pct"/>
            <w:textDirection w:val="btLr"/>
          </w:tcPr>
          <w:p w:rsidR="00132DCF" w:rsidRPr="001F1204" w:rsidRDefault="00132DCF" w:rsidP="00A43897">
            <w:pPr>
              <w:ind w:left="113" w:right="113"/>
              <w:jc w:val="both"/>
            </w:pPr>
            <w:r w:rsidRPr="001F1204">
              <w:t>Семинарские занятия</w:t>
            </w:r>
          </w:p>
        </w:tc>
      </w:tr>
      <w:tr w:rsidR="00132DCF" w:rsidRPr="001F1204" w:rsidTr="00F73428">
        <w:tc>
          <w:tcPr>
            <w:tcW w:w="392" w:type="pct"/>
          </w:tcPr>
          <w:p w:rsidR="00132DCF" w:rsidRPr="001F1204" w:rsidRDefault="00132DCF" w:rsidP="00A43897">
            <w:pPr>
              <w:jc w:val="both"/>
            </w:pPr>
          </w:p>
        </w:tc>
        <w:tc>
          <w:tcPr>
            <w:tcW w:w="2985" w:type="pct"/>
          </w:tcPr>
          <w:p w:rsidR="00132DCF" w:rsidRPr="001F1204" w:rsidRDefault="00132DCF" w:rsidP="00A43897">
            <w:pPr>
              <w:tabs>
                <w:tab w:val="left" w:pos="537"/>
                <w:tab w:val="left" w:pos="1154"/>
              </w:tabs>
              <w:jc w:val="both"/>
              <w:rPr>
                <w:b/>
                <w:color w:val="FF00FF"/>
              </w:rPr>
            </w:pPr>
            <w:r w:rsidRPr="001F1204">
              <w:rPr>
                <w:b/>
                <w:color w:val="000000"/>
              </w:rPr>
              <w:t xml:space="preserve">Раздел 1. Методологические, психофизиологические и психолого-педагогические основы формирования и развития элементарных математических представлений у детей дошкольного возраста </w:t>
            </w:r>
          </w:p>
        </w:tc>
        <w:tc>
          <w:tcPr>
            <w:tcW w:w="341" w:type="pct"/>
          </w:tcPr>
          <w:p w:rsidR="00132DCF" w:rsidRPr="001F1204" w:rsidRDefault="00132DCF" w:rsidP="00A43897">
            <w:pPr>
              <w:jc w:val="both"/>
              <w:rPr>
                <w:b/>
                <w:lang w:val="be-BY"/>
              </w:rPr>
            </w:pPr>
            <w:r w:rsidRPr="001F1204">
              <w:rPr>
                <w:b/>
                <w:lang w:val="be-BY"/>
              </w:rPr>
              <w:t>22</w:t>
            </w:r>
          </w:p>
        </w:tc>
        <w:tc>
          <w:tcPr>
            <w:tcW w:w="341" w:type="pct"/>
          </w:tcPr>
          <w:p w:rsidR="00132DCF" w:rsidRPr="001F1204" w:rsidRDefault="00132DCF" w:rsidP="00A43897">
            <w:pPr>
              <w:jc w:val="both"/>
              <w:rPr>
                <w:b/>
                <w:lang w:val="be-BY"/>
              </w:rPr>
            </w:pPr>
            <w:r w:rsidRPr="001F1204">
              <w:rPr>
                <w:b/>
                <w:lang w:val="be-BY"/>
              </w:rPr>
              <w:t>8</w:t>
            </w:r>
          </w:p>
        </w:tc>
        <w:tc>
          <w:tcPr>
            <w:tcW w:w="498" w:type="pct"/>
          </w:tcPr>
          <w:p w:rsidR="00132DCF" w:rsidRPr="001F1204" w:rsidRDefault="00132DCF" w:rsidP="00A43897">
            <w:pPr>
              <w:jc w:val="both"/>
              <w:rPr>
                <w:b/>
                <w:lang w:val="be-BY"/>
              </w:rPr>
            </w:pPr>
            <w:r w:rsidRPr="001F1204">
              <w:rPr>
                <w:b/>
                <w:lang w:val="be-BY"/>
              </w:rPr>
              <w:t>12</w:t>
            </w:r>
          </w:p>
        </w:tc>
        <w:tc>
          <w:tcPr>
            <w:tcW w:w="442" w:type="pct"/>
          </w:tcPr>
          <w:p w:rsidR="00132DCF" w:rsidRPr="001F1204" w:rsidRDefault="00132DCF" w:rsidP="00A43897">
            <w:pPr>
              <w:jc w:val="both"/>
              <w:rPr>
                <w:b/>
                <w:lang w:val="be-BY"/>
              </w:rPr>
            </w:pPr>
            <w:r w:rsidRPr="001F1204">
              <w:rPr>
                <w:b/>
                <w:lang w:val="be-BY"/>
              </w:rPr>
              <w:t>2</w:t>
            </w:r>
          </w:p>
        </w:tc>
      </w:tr>
      <w:tr w:rsidR="00132DCF" w:rsidRPr="001F1204" w:rsidTr="00F73428">
        <w:tc>
          <w:tcPr>
            <w:tcW w:w="392" w:type="pct"/>
          </w:tcPr>
          <w:p w:rsidR="00132DCF" w:rsidRPr="001F1204" w:rsidRDefault="00132DCF" w:rsidP="00A43897">
            <w:pPr>
              <w:jc w:val="both"/>
            </w:pPr>
            <w:r w:rsidRPr="001F1204">
              <w:t>1.1</w:t>
            </w:r>
          </w:p>
        </w:tc>
        <w:tc>
          <w:tcPr>
            <w:tcW w:w="2985" w:type="pct"/>
          </w:tcPr>
          <w:p w:rsidR="00132DCF" w:rsidRPr="001F1204" w:rsidRDefault="00132DCF" w:rsidP="00A43897">
            <w:pPr>
              <w:jc w:val="both"/>
              <w:rPr>
                <w:color w:val="FF0000"/>
              </w:rPr>
            </w:pPr>
            <w:r w:rsidRPr="001F1204">
              <w:rPr>
                <w:lang w:val="be-BY"/>
              </w:rPr>
              <w:t>Характеристика методики формирования элементарных математических представлений у детей дошкольного возраста как науки и учебной дисциплины</w:t>
            </w:r>
            <w:r w:rsidRPr="001F1204">
              <w:rPr>
                <w:color w:val="FF0000"/>
              </w:rPr>
              <w:t xml:space="preserve"> </w:t>
            </w:r>
            <w:r w:rsidRPr="001F1204">
              <w:rPr>
                <w:color w:val="FF00FF"/>
                <w:lang w:val="be-BY"/>
              </w:rPr>
              <w:t xml:space="preserve"> </w:t>
            </w:r>
          </w:p>
        </w:tc>
        <w:tc>
          <w:tcPr>
            <w:tcW w:w="341" w:type="pct"/>
          </w:tcPr>
          <w:p w:rsidR="00132DCF" w:rsidRPr="001F1204" w:rsidRDefault="00132DCF" w:rsidP="00A43897">
            <w:pPr>
              <w:jc w:val="both"/>
            </w:pPr>
            <w:r w:rsidRPr="001F1204">
              <w:t>2</w:t>
            </w:r>
          </w:p>
        </w:tc>
        <w:tc>
          <w:tcPr>
            <w:tcW w:w="341" w:type="pct"/>
          </w:tcPr>
          <w:p w:rsidR="00132DCF" w:rsidRPr="001F1204" w:rsidRDefault="00132DCF" w:rsidP="00A43897">
            <w:pPr>
              <w:jc w:val="both"/>
            </w:pPr>
            <w:r w:rsidRPr="001F1204">
              <w:t>2</w:t>
            </w:r>
          </w:p>
        </w:tc>
        <w:tc>
          <w:tcPr>
            <w:tcW w:w="498" w:type="pct"/>
          </w:tcPr>
          <w:p w:rsidR="00132DCF" w:rsidRPr="001F1204" w:rsidRDefault="00132DCF" w:rsidP="00A43897">
            <w:pPr>
              <w:jc w:val="both"/>
            </w:pPr>
          </w:p>
        </w:tc>
        <w:tc>
          <w:tcPr>
            <w:tcW w:w="442" w:type="pct"/>
          </w:tcPr>
          <w:p w:rsidR="00132DCF" w:rsidRPr="001F1204" w:rsidRDefault="00132DCF" w:rsidP="00A43897">
            <w:pPr>
              <w:jc w:val="both"/>
            </w:pPr>
          </w:p>
        </w:tc>
      </w:tr>
      <w:tr w:rsidR="00132DCF" w:rsidRPr="001F1204" w:rsidTr="00F73428">
        <w:tc>
          <w:tcPr>
            <w:tcW w:w="392" w:type="pct"/>
          </w:tcPr>
          <w:p w:rsidR="00132DCF" w:rsidRPr="001F1204" w:rsidRDefault="00132DCF" w:rsidP="00A43897">
            <w:pPr>
              <w:jc w:val="both"/>
            </w:pPr>
            <w:r w:rsidRPr="001F1204">
              <w:t>1.2</w:t>
            </w:r>
          </w:p>
        </w:tc>
        <w:tc>
          <w:tcPr>
            <w:tcW w:w="2985" w:type="pct"/>
          </w:tcPr>
          <w:p w:rsidR="00132DCF" w:rsidRPr="001F1204" w:rsidRDefault="00132DCF" w:rsidP="00A43897">
            <w:pPr>
              <w:jc w:val="both"/>
              <w:rPr>
                <w:lang w:val="be-BY"/>
              </w:rPr>
            </w:pPr>
            <w:r w:rsidRPr="001F1204">
              <w:rPr>
                <w:lang w:val="be-BY"/>
              </w:rPr>
              <w:t xml:space="preserve">Отечественные и зарубежные концепции формирования элементарных математических представлений у детей дошкольного возраста </w:t>
            </w:r>
          </w:p>
        </w:tc>
        <w:tc>
          <w:tcPr>
            <w:tcW w:w="341" w:type="pct"/>
          </w:tcPr>
          <w:p w:rsidR="00132DCF" w:rsidRPr="001F1204" w:rsidRDefault="00132DCF" w:rsidP="00A43897">
            <w:pPr>
              <w:jc w:val="both"/>
            </w:pPr>
            <w:r w:rsidRPr="001F1204">
              <w:t>8</w:t>
            </w:r>
          </w:p>
        </w:tc>
        <w:tc>
          <w:tcPr>
            <w:tcW w:w="341" w:type="pct"/>
          </w:tcPr>
          <w:p w:rsidR="00132DCF" w:rsidRPr="001F1204" w:rsidRDefault="00132DCF" w:rsidP="00A43897">
            <w:pPr>
              <w:jc w:val="both"/>
            </w:pPr>
            <w:r w:rsidRPr="001F1204">
              <w:t>4</w:t>
            </w:r>
          </w:p>
        </w:tc>
        <w:tc>
          <w:tcPr>
            <w:tcW w:w="498" w:type="pct"/>
          </w:tcPr>
          <w:p w:rsidR="00132DCF" w:rsidRPr="001F1204" w:rsidRDefault="00132DCF" w:rsidP="00A43897">
            <w:pPr>
              <w:jc w:val="both"/>
            </w:pPr>
            <w:r w:rsidRPr="001F1204">
              <w:t>4</w:t>
            </w:r>
          </w:p>
        </w:tc>
        <w:tc>
          <w:tcPr>
            <w:tcW w:w="442" w:type="pct"/>
          </w:tcPr>
          <w:p w:rsidR="00132DCF" w:rsidRPr="001F1204" w:rsidRDefault="00132DCF" w:rsidP="00A43897">
            <w:pPr>
              <w:jc w:val="both"/>
            </w:pPr>
          </w:p>
        </w:tc>
      </w:tr>
      <w:tr w:rsidR="00132DCF" w:rsidRPr="001F1204" w:rsidTr="00F73428">
        <w:tc>
          <w:tcPr>
            <w:tcW w:w="392" w:type="pct"/>
          </w:tcPr>
          <w:p w:rsidR="00132DCF" w:rsidRPr="001F1204" w:rsidRDefault="00132DCF" w:rsidP="00A43897">
            <w:pPr>
              <w:jc w:val="both"/>
            </w:pPr>
            <w:r w:rsidRPr="001F1204">
              <w:t>1.3</w:t>
            </w:r>
          </w:p>
        </w:tc>
        <w:tc>
          <w:tcPr>
            <w:tcW w:w="2985" w:type="pct"/>
          </w:tcPr>
          <w:p w:rsidR="00132DCF" w:rsidRPr="001F1204" w:rsidRDefault="00132DCF" w:rsidP="00A43897">
            <w:pPr>
              <w:jc w:val="both"/>
              <w:rPr>
                <w:color w:val="FF00FF"/>
                <w:lang w:val="be-BY"/>
              </w:rPr>
            </w:pPr>
            <w:r w:rsidRPr="001F1204">
              <w:rPr>
                <w:color w:val="000000"/>
                <w:lang w:val="be-BY"/>
              </w:rPr>
              <w:t xml:space="preserve">Значение, цель и задачи формирования и развития элементарных математических представлений у детей дошкольного возраста </w:t>
            </w:r>
          </w:p>
        </w:tc>
        <w:tc>
          <w:tcPr>
            <w:tcW w:w="341" w:type="pct"/>
          </w:tcPr>
          <w:p w:rsidR="00132DCF" w:rsidRPr="001F1204" w:rsidRDefault="00132DCF" w:rsidP="00A43897">
            <w:pPr>
              <w:jc w:val="both"/>
            </w:pPr>
            <w:r w:rsidRPr="001F1204">
              <w:t>4</w:t>
            </w:r>
          </w:p>
        </w:tc>
        <w:tc>
          <w:tcPr>
            <w:tcW w:w="341" w:type="pct"/>
          </w:tcPr>
          <w:p w:rsidR="00132DCF" w:rsidRPr="001F1204" w:rsidRDefault="00132DCF" w:rsidP="00A43897">
            <w:pPr>
              <w:jc w:val="both"/>
            </w:pPr>
          </w:p>
        </w:tc>
        <w:tc>
          <w:tcPr>
            <w:tcW w:w="498" w:type="pct"/>
          </w:tcPr>
          <w:p w:rsidR="00132DCF" w:rsidRPr="001F1204" w:rsidRDefault="00132DCF" w:rsidP="00A43897">
            <w:pPr>
              <w:jc w:val="both"/>
            </w:pPr>
            <w:r w:rsidRPr="001F1204">
              <w:t>4</w:t>
            </w:r>
          </w:p>
        </w:tc>
        <w:tc>
          <w:tcPr>
            <w:tcW w:w="442" w:type="pct"/>
          </w:tcPr>
          <w:p w:rsidR="00132DCF" w:rsidRPr="001F1204" w:rsidRDefault="00132DCF" w:rsidP="00A43897">
            <w:pPr>
              <w:jc w:val="both"/>
            </w:pPr>
          </w:p>
        </w:tc>
      </w:tr>
      <w:tr w:rsidR="00132DCF" w:rsidRPr="001F1204" w:rsidTr="00F73428">
        <w:tc>
          <w:tcPr>
            <w:tcW w:w="392" w:type="pct"/>
          </w:tcPr>
          <w:p w:rsidR="00132DCF" w:rsidRPr="001F1204" w:rsidRDefault="00132DCF" w:rsidP="00A43897">
            <w:pPr>
              <w:jc w:val="both"/>
            </w:pPr>
            <w:r w:rsidRPr="001F1204">
              <w:t>1.4</w:t>
            </w:r>
          </w:p>
        </w:tc>
        <w:tc>
          <w:tcPr>
            <w:tcW w:w="2985" w:type="pct"/>
          </w:tcPr>
          <w:p w:rsidR="00132DCF" w:rsidRPr="001F1204" w:rsidRDefault="00132DCF" w:rsidP="00A43897">
            <w:pPr>
              <w:jc w:val="both"/>
              <w:rPr>
                <w:color w:val="FF00FF"/>
                <w:lang w:val="be-BY"/>
              </w:rPr>
            </w:pPr>
            <w:r w:rsidRPr="001F1204">
              <w:rPr>
                <w:color w:val="000000"/>
                <w:lang w:val="be-BY"/>
              </w:rPr>
              <w:t>Современные подходы к реализации педагогических принципов отбора содержания и организации процесса формирования элементарных математических представлений у детей дошкольного возраста</w:t>
            </w:r>
          </w:p>
        </w:tc>
        <w:tc>
          <w:tcPr>
            <w:tcW w:w="341" w:type="pct"/>
          </w:tcPr>
          <w:p w:rsidR="00132DCF" w:rsidRPr="001F1204" w:rsidRDefault="00132DCF" w:rsidP="00A43897">
            <w:pPr>
              <w:jc w:val="both"/>
            </w:pPr>
            <w:r w:rsidRPr="001F1204">
              <w:t>8</w:t>
            </w:r>
          </w:p>
        </w:tc>
        <w:tc>
          <w:tcPr>
            <w:tcW w:w="341" w:type="pct"/>
          </w:tcPr>
          <w:p w:rsidR="00132DCF" w:rsidRPr="001F1204" w:rsidRDefault="00132DCF" w:rsidP="00A43897">
            <w:pPr>
              <w:jc w:val="both"/>
            </w:pPr>
            <w:r w:rsidRPr="001F1204">
              <w:t>2</w:t>
            </w:r>
          </w:p>
        </w:tc>
        <w:tc>
          <w:tcPr>
            <w:tcW w:w="498" w:type="pct"/>
          </w:tcPr>
          <w:p w:rsidR="00132DCF" w:rsidRPr="001F1204" w:rsidRDefault="00132DCF" w:rsidP="00A43897">
            <w:pPr>
              <w:jc w:val="both"/>
            </w:pPr>
            <w:r w:rsidRPr="001F1204">
              <w:t>4</w:t>
            </w:r>
          </w:p>
        </w:tc>
        <w:tc>
          <w:tcPr>
            <w:tcW w:w="442" w:type="pct"/>
          </w:tcPr>
          <w:p w:rsidR="00132DCF" w:rsidRPr="001F1204" w:rsidRDefault="00132DCF" w:rsidP="00A43897">
            <w:pPr>
              <w:jc w:val="both"/>
            </w:pPr>
            <w:r w:rsidRPr="001F1204">
              <w:t>2</w:t>
            </w:r>
          </w:p>
        </w:tc>
      </w:tr>
      <w:tr w:rsidR="00132DCF" w:rsidRPr="001F1204" w:rsidTr="00F73428">
        <w:tc>
          <w:tcPr>
            <w:tcW w:w="392" w:type="pct"/>
          </w:tcPr>
          <w:p w:rsidR="00132DCF" w:rsidRPr="001F1204" w:rsidRDefault="00132DCF" w:rsidP="00A43897">
            <w:pPr>
              <w:jc w:val="both"/>
            </w:pPr>
          </w:p>
        </w:tc>
        <w:tc>
          <w:tcPr>
            <w:tcW w:w="2985" w:type="pct"/>
          </w:tcPr>
          <w:p w:rsidR="00132DCF" w:rsidRPr="001F1204" w:rsidRDefault="00132DCF" w:rsidP="00A43897">
            <w:pPr>
              <w:jc w:val="both"/>
              <w:rPr>
                <w:b/>
                <w:color w:val="FF00FF"/>
                <w:lang w:val="be-BY"/>
              </w:rPr>
            </w:pPr>
            <w:r w:rsidRPr="001F1204">
              <w:rPr>
                <w:b/>
                <w:color w:val="000000"/>
              </w:rPr>
              <w:t xml:space="preserve">Раздел 2. Общие логико-математические основы формирования </w:t>
            </w:r>
            <w:r w:rsidRPr="001F1204">
              <w:rPr>
                <w:b/>
                <w:color w:val="000000"/>
                <w:lang w:val="be-BY"/>
              </w:rPr>
              <w:t>у детей дошкольного возраста</w:t>
            </w:r>
            <w:r w:rsidRPr="001F1204">
              <w:rPr>
                <w:color w:val="000000"/>
                <w:lang w:val="be-BY"/>
              </w:rPr>
              <w:t xml:space="preserve"> </w:t>
            </w:r>
            <w:r w:rsidRPr="001F1204">
              <w:rPr>
                <w:b/>
                <w:color w:val="000000"/>
              </w:rPr>
              <w:t xml:space="preserve">элементарных математических представлений </w:t>
            </w:r>
          </w:p>
        </w:tc>
        <w:tc>
          <w:tcPr>
            <w:tcW w:w="341" w:type="pct"/>
          </w:tcPr>
          <w:p w:rsidR="00132DCF" w:rsidRPr="001F1204" w:rsidRDefault="00132DCF" w:rsidP="00A43897">
            <w:pPr>
              <w:jc w:val="both"/>
              <w:rPr>
                <w:b/>
              </w:rPr>
            </w:pPr>
            <w:r w:rsidRPr="001F1204">
              <w:rPr>
                <w:b/>
              </w:rPr>
              <w:t>24</w:t>
            </w:r>
          </w:p>
        </w:tc>
        <w:tc>
          <w:tcPr>
            <w:tcW w:w="341" w:type="pct"/>
          </w:tcPr>
          <w:p w:rsidR="00132DCF" w:rsidRPr="001F1204" w:rsidRDefault="00132DCF" w:rsidP="00A43897">
            <w:pPr>
              <w:jc w:val="both"/>
              <w:rPr>
                <w:b/>
              </w:rPr>
            </w:pPr>
            <w:r w:rsidRPr="001F1204">
              <w:rPr>
                <w:b/>
              </w:rPr>
              <w:t>10</w:t>
            </w:r>
          </w:p>
        </w:tc>
        <w:tc>
          <w:tcPr>
            <w:tcW w:w="498" w:type="pct"/>
          </w:tcPr>
          <w:p w:rsidR="00132DCF" w:rsidRPr="001F1204" w:rsidRDefault="00132DCF" w:rsidP="00A43897">
            <w:pPr>
              <w:jc w:val="both"/>
              <w:rPr>
                <w:b/>
              </w:rPr>
            </w:pPr>
            <w:r w:rsidRPr="001F1204">
              <w:rPr>
                <w:b/>
              </w:rPr>
              <w:t>10</w:t>
            </w:r>
          </w:p>
        </w:tc>
        <w:tc>
          <w:tcPr>
            <w:tcW w:w="442" w:type="pct"/>
          </w:tcPr>
          <w:p w:rsidR="00132DCF" w:rsidRPr="001F1204" w:rsidRDefault="00132DCF" w:rsidP="00A43897">
            <w:pPr>
              <w:jc w:val="both"/>
              <w:rPr>
                <w:b/>
              </w:rPr>
            </w:pPr>
            <w:r w:rsidRPr="001F1204">
              <w:rPr>
                <w:b/>
              </w:rPr>
              <w:t>4</w:t>
            </w:r>
          </w:p>
        </w:tc>
      </w:tr>
      <w:tr w:rsidR="00132DCF" w:rsidRPr="001F1204" w:rsidTr="00F73428">
        <w:tc>
          <w:tcPr>
            <w:tcW w:w="392" w:type="pct"/>
          </w:tcPr>
          <w:p w:rsidR="00132DCF" w:rsidRPr="001F1204" w:rsidRDefault="00132DCF" w:rsidP="00A43897">
            <w:pPr>
              <w:jc w:val="both"/>
            </w:pPr>
            <w:r w:rsidRPr="001F1204">
              <w:t>2.1</w:t>
            </w:r>
          </w:p>
        </w:tc>
        <w:tc>
          <w:tcPr>
            <w:tcW w:w="2985" w:type="pct"/>
          </w:tcPr>
          <w:p w:rsidR="00132DCF" w:rsidRPr="001F1204" w:rsidRDefault="00132DCF" w:rsidP="00A43897">
            <w:pPr>
              <w:jc w:val="both"/>
              <w:rPr>
                <w:color w:val="FF00FF"/>
              </w:rPr>
            </w:pPr>
            <w:r w:rsidRPr="001F1204">
              <w:rPr>
                <w:color w:val="000000"/>
                <w:lang w:val="be-BY"/>
              </w:rPr>
              <w:t xml:space="preserve">Понятия. Отношения. Логические операции </w:t>
            </w:r>
          </w:p>
        </w:tc>
        <w:tc>
          <w:tcPr>
            <w:tcW w:w="341" w:type="pct"/>
          </w:tcPr>
          <w:p w:rsidR="00132DCF" w:rsidRPr="001F1204" w:rsidRDefault="00132DCF" w:rsidP="00A43897">
            <w:pPr>
              <w:jc w:val="both"/>
            </w:pPr>
            <w:r w:rsidRPr="001F1204">
              <w:t>4</w:t>
            </w:r>
          </w:p>
        </w:tc>
        <w:tc>
          <w:tcPr>
            <w:tcW w:w="341" w:type="pct"/>
          </w:tcPr>
          <w:p w:rsidR="00132DCF" w:rsidRPr="001F1204" w:rsidRDefault="00132DCF" w:rsidP="00A43897">
            <w:pPr>
              <w:jc w:val="both"/>
            </w:pPr>
            <w:r w:rsidRPr="001F1204">
              <w:t>2</w:t>
            </w:r>
          </w:p>
        </w:tc>
        <w:tc>
          <w:tcPr>
            <w:tcW w:w="498" w:type="pct"/>
          </w:tcPr>
          <w:p w:rsidR="00132DCF" w:rsidRPr="001F1204" w:rsidRDefault="00132DCF" w:rsidP="00A43897">
            <w:pPr>
              <w:jc w:val="both"/>
            </w:pPr>
            <w:r w:rsidRPr="001F1204">
              <w:t>2</w:t>
            </w:r>
          </w:p>
        </w:tc>
        <w:tc>
          <w:tcPr>
            <w:tcW w:w="442" w:type="pct"/>
          </w:tcPr>
          <w:p w:rsidR="00132DCF" w:rsidRPr="001F1204" w:rsidRDefault="00132DCF" w:rsidP="00A43897">
            <w:pPr>
              <w:jc w:val="both"/>
            </w:pPr>
          </w:p>
        </w:tc>
      </w:tr>
      <w:tr w:rsidR="00132DCF" w:rsidRPr="001F1204" w:rsidTr="00F73428">
        <w:tc>
          <w:tcPr>
            <w:tcW w:w="392" w:type="pct"/>
          </w:tcPr>
          <w:p w:rsidR="00132DCF" w:rsidRPr="001F1204" w:rsidRDefault="00132DCF" w:rsidP="00A43897">
            <w:pPr>
              <w:jc w:val="both"/>
            </w:pPr>
            <w:r w:rsidRPr="001F1204">
              <w:t>2.2</w:t>
            </w:r>
          </w:p>
        </w:tc>
        <w:tc>
          <w:tcPr>
            <w:tcW w:w="2985" w:type="pct"/>
          </w:tcPr>
          <w:p w:rsidR="00132DCF" w:rsidRPr="001F1204" w:rsidRDefault="00132DCF" w:rsidP="00A43897">
            <w:pPr>
              <w:jc w:val="both"/>
              <w:rPr>
                <w:color w:val="FF00FF"/>
                <w:lang w:val="be-BY"/>
              </w:rPr>
            </w:pPr>
            <w:r w:rsidRPr="001F1204">
              <w:rPr>
                <w:color w:val="000000"/>
                <w:lang w:val="be-BY"/>
              </w:rPr>
              <w:t xml:space="preserve">Математические суждения, предложения. Индуктивные и дедуктивные выводы </w:t>
            </w:r>
          </w:p>
        </w:tc>
        <w:tc>
          <w:tcPr>
            <w:tcW w:w="341" w:type="pct"/>
          </w:tcPr>
          <w:p w:rsidR="00132DCF" w:rsidRPr="001F1204" w:rsidRDefault="00132DCF" w:rsidP="00A43897">
            <w:pPr>
              <w:jc w:val="both"/>
            </w:pPr>
            <w:r w:rsidRPr="001F1204">
              <w:t>4</w:t>
            </w:r>
          </w:p>
        </w:tc>
        <w:tc>
          <w:tcPr>
            <w:tcW w:w="341" w:type="pct"/>
          </w:tcPr>
          <w:p w:rsidR="00132DCF" w:rsidRPr="001F1204" w:rsidRDefault="00132DCF" w:rsidP="00A43897">
            <w:pPr>
              <w:jc w:val="both"/>
            </w:pPr>
            <w:r w:rsidRPr="001F1204">
              <w:t>2</w:t>
            </w:r>
          </w:p>
        </w:tc>
        <w:tc>
          <w:tcPr>
            <w:tcW w:w="498" w:type="pct"/>
          </w:tcPr>
          <w:p w:rsidR="00132DCF" w:rsidRPr="001F1204" w:rsidRDefault="00132DCF" w:rsidP="00A43897">
            <w:pPr>
              <w:jc w:val="both"/>
            </w:pPr>
            <w:r w:rsidRPr="001F1204">
              <w:t>2</w:t>
            </w:r>
          </w:p>
        </w:tc>
        <w:tc>
          <w:tcPr>
            <w:tcW w:w="442" w:type="pct"/>
          </w:tcPr>
          <w:p w:rsidR="00132DCF" w:rsidRPr="001F1204" w:rsidRDefault="00132DCF" w:rsidP="00A43897">
            <w:pPr>
              <w:jc w:val="both"/>
            </w:pPr>
          </w:p>
        </w:tc>
      </w:tr>
      <w:tr w:rsidR="00132DCF" w:rsidRPr="001F1204" w:rsidTr="00F73428">
        <w:tc>
          <w:tcPr>
            <w:tcW w:w="392" w:type="pct"/>
          </w:tcPr>
          <w:p w:rsidR="00132DCF" w:rsidRPr="001F1204" w:rsidRDefault="00132DCF" w:rsidP="00A43897">
            <w:pPr>
              <w:jc w:val="both"/>
            </w:pPr>
            <w:r w:rsidRPr="001F1204">
              <w:t>2.3</w:t>
            </w:r>
          </w:p>
        </w:tc>
        <w:tc>
          <w:tcPr>
            <w:tcW w:w="2985" w:type="pct"/>
          </w:tcPr>
          <w:p w:rsidR="00132DCF" w:rsidRPr="001F1204" w:rsidRDefault="00132DCF" w:rsidP="00A43897">
            <w:pPr>
              <w:jc w:val="both"/>
              <w:rPr>
                <w:color w:val="FF00FF"/>
                <w:lang w:val="be-BY"/>
              </w:rPr>
            </w:pPr>
            <w:r w:rsidRPr="001F1204">
              <w:rPr>
                <w:color w:val="000000"/>
                <w:lang w:val="be-BY"/>
              </w:rPr>
              <w:t xml:space="preserve">Основные математические понятия </w:t>
            </w:r>
          </w:p>
        </w:tc>
        <w:tc>
          <w:tcPr>
            <w:tcW w:w="341" w:type="pct"/>
          </w:tcPr>
          <w:p w:rsidR="00132DCF" w:rsidRPr="001F1204" w:rsidRDefault="00132DCF" w:rsidP="00A43897">
            <w:pPr>
              <w:jc w:val="both"/>
            </w:pPr>
            <w:r w:rsidRPr="001F1204">
              <w:t>18</w:t>
            </w:r>
          </w:p>
        </w:tc>
        <w:tc>
          <w:tcPr>
            <w:tcW w:w="341" w:type="pct"/>
          </w:tcPr>
          <w:p w:rsidR="00132DCF" w:rsidRPr="001F1204" w:rsidRDefault="00132DCF" w:rsidP="00A43897">
            <w:pPr>
              <w:jc w:val="both"/>
            </w:pPr>
            <w:r w:rsidRPr="001F1204">
              <w:t>6</w:t>
            </w:r>
          </w:p>
        </w:tc>
        <w:tc>
          <w:tcPr>
            <w:tcW w:w="498" w:type="pct"/>
          </w:tcPr>
          <w:p w:rsidR="00132DCF" w:rsidRPr="001F1204" w:rsidRDefault="00132DCF" w:rsidP="00A43897">
            <w:pPr>
              <w:jc w:val="both"/>
            </w:pPr>
            <w:r w:rsidRPr="001F1204">
              <w:t>6</w:t>
            </w:r>
          </w:p>
        </w:tc>
        <w:tc>
          <w:tcPr>
            <w:tcW w:w="442" w:type="pct"/>
          </w:tcPr>
          <w:p w:rsidR="00132DCF" w:rsidRPr="001F1204" w:rsidRDefault="00132DCF" w:rsidP="00A43897">
            <w:pPr>
              <w:jc w:val="both"/>
            </w:pPr>
            <w:r w:rsidRPr="001F1204">
              <w:t>4</w:t>
            </w:r>
          </w:p>
        </w:tc>
      </w:tr>
      <w:tr w:rsidR="00132DCF" w:rsidRPr="001F1204" w:rsidTr="00F73428">
        <w:tc>
          <w:tcPr>
            <w:tcW w:w="392" w:type="pct"/>
          </w:tcPr>
          <w:p w:rsidR="00132DCF" w:rsidRPr="001F1204" w:rsidRDefault="00132DCF" w:rsidP="00A43897">
            <w:pPr>
              <w:jc w:val="both"/>
            </w:pPr>
          </w:p>
        </w:tc>
        <w:tc>
          <w:tcPr>
            <w:tcW w:w="2985" w:type="pct"/>
          </w:tcPr>
          <w:p w:rsidR="00132DCF" w:rsidRPr="001F1204" w:rsidRDefault="00132DCF" w:rsidP="00A43897">
            <w:pPr>
              <w:jc w:val="both"/>
              <w:rPr>
                <w:b/>
                <w:color w:val="FF00FF"/>
                <w:lang w:val="be-BY"/>
              </w:rPr>
            </w:pPr>
            <w:r w:rsidRPr="001F1204">
              <w:rPr>
                <w:b/>
                <w:color w:val="000000"/>
                <w:lang w:val="be-BY"/>
              </w:rPr>
              <w:t xml:space="preserve">Раздзел </w:t>
            </w:r>
            <w:r w:rsidRPr="001F1204">
              <w:rPr>
                <w:b/>
                <w:color w:val="000000"/>
              </w:rPr>
              <w:t>3</w:t>
            </w:r>
            <w:r w:rsidRPr="001F1204">
              <w:rPr>
                <w:b/>
                <w:color w:val="000000"/>
                <w:lang w:val="be-BY"/>
              </w:rPr>
              <w:t xml:space="preserve">. Ознакомление детей разного возраста с множеством  </w:t>
            </w:r>
          </w:p>
        </w:tc>
        <w:tc>
          <w:tcPr>
            <w:tcW w:w="341" w:type="pct"/>
          </w:tcPr>
          <w:p w:rsidR="00132DCF" w:rsidRPr="001F1204" w:rsidRDefault="00132DCF" w:rsidP="00A43897">
            <w:pPr>
              <w:jc w:val="both"/>
              <w:rPr>
                <w:b/>
              </w:rPr>
            </w:pPr>
            <w:r w:rsidRPr="001F1204">
              <w:rPr>
                <w:b/>
              </w:rPr>
              <w:t>16</w:t>
            </w:r>
          </w:p>
        </w:tc>
        <w:tc>
          <w:tcPr>
            <w:tcW w:w="341" w:type="pct"/>
          </w:tcPr>
          <w:p w:rsidR="00132DCF" w:rsidRPr="001F1204" w:rsidRDefault="00132DCF" w:rsidP="00A43897">
            <w:pPr>
              <w:jc w:val="both"/>
              <w:rPr>
                <w:b/>
              </w:rPr>
            </w:pPr>
            <w:r w:rsidRPr="001F1204">
              <w:rPr>
                <w:b/>
              </w:rPr>
              <w:t>6</w:t>
            </w:r>
          </w:p>
        </w:tc>
        <w:tc>
          <w:tcPr>
            <w:tcW w:w="498" w:type="pct"/>
          </w:tcPr>
          <w:p w:rsidR="00132DCF" w:rsidRPr="001F1204" w:rsidRDefault="00132DCF" w:rsidP="00A43897">
            <w:pPr>
              <w:jc w:val="both"/>
              <w:rPr>
                <w:b/>
              </w:rPr>
            </w:pPr>
            <w:r w:rsidRPr="001F1204">
              <w:rPr>
                <w:b/>
              </w:rPr>
              <w:t>8</w:t>
            </w:r>
          </w:p>
        </w:tc>
        <w:tc>
          <w:tcPr>
            <w:tcW w:w="442" w:type="pct"/>
          </w:tcPr>
          <w:p w:rsidR="00132DCF" w:rsidRPr="001F1204" w:rsidRDefault="00132DCF" w:rsidP="00A43897">
            <w:pPr>
              <w:jc w:val="both"/>
              <w:rPr>
                <w:b/>
              </w:rPr>
            </w:pPr>
            <w:r w:rsidRPr="001F1204">
              <w:rPr>
                <w:b/>
              </w:rPr>
              <w:t>2</w:t>
            </w:r>
          </w:p>
        </w:tc>
      </w:tr>
      <w:tr w:rsidR="00132DCF" w:rsidRPr="001F1204" w:rsidTr="00F73428">
        <w:tc>
          <w:tcPr>
            <w:tcW w:w="392" w:type="pct"/>
          </w:tcPr>
          <w:p w:rsidR="00132DCF" w:rsidRPr="001F1204" w:rsidRDefault="00132DCF" w:rsidP="00A43897">
            <w:pPr>
              <w:jc w:val="both"/>
            </w:pPr>
            <w:r w:rsidRPr="001F1204">
              <w:t>3.1</w:t>
            </w:r>
          </w:p>
        </w:tc>
        <w:tc>
          <w:tcPr>
            <w:tcW w:w="2985" w:type="pct"/>
          </w:tcPr>
          <w:p w:rsidR="00132DCF" w:rsidRPr="001F1204" w:rsidRDefault="00132DCF" w:rsidP="00A43897">
            <w:pPr>
              <w:jc w:val="both"/>
              <w:rPr>
                <w:b/>
                <w:color w:val="000000"/>
                <w:lang w:val="be-BY"/>
              </w:rPr>
            </w:pPr>
            <w:r w:rsidRPr="001F1204">
              <w:rPr>
                <w:color w:val="000000"/>
                <w:lang w:val="be-BY"/>
              </w:rPr>
              <w:t xml:space="preserve">Генезис предсталений о множестве у детей от раннего возраста до школы   </w:t>
            </w:r>
          </w:p>
        </w:tc>
        <w:tc>
          <w:tcPr>
            <w:tcW w:w="341" w:type="pct"/>
          </w:tcPr>
          <w:p w:rsidR="00132DCF" w:rsidRPr="001F1204" w:rsidRDefault="00132DCF" w:rsidP="00A43897">
            <w:pPr>
              <w:jc w:val="both"/>
            </w:pPr>
            <w:r w:rsidRPr="001F1204">
              <w:t>4</w:t>
            </w:r>
          </w:p>
        </w:tc>
        <w:tc>
          <w:tcPr>
            <w:tcW w:w="341" w:type="pct"/>
          </w:tcPr>
          <w:p w:rsidR="00132DCF" w:rsidRPr="001F1204" w:rsidRDefault="00132DCF" w:rsidP="00A43897">
            <w:pPr>
              <w:jc w:val="both"/>
            </w:pPr>
            <w:r w:rsidRPr="001F1204">
              <w:t>2</w:t>
            </w:r>
          </w:p>
        </w:tc>
        <w:tc>
          <w:tcPr>
            <w:tcW w:w="498" w:type="pct"/>
          </w:tcPr>
          <w:p w:rsidR="00132DCF" w:rsidRPr="001F1204" w:rsidRDefault="00132DCF" w:rsidP="00A43897">
            <w:pPr>
              <w:jc w:val="both"/>
            </w:pPr>
          </w:p>
        </w:tc>
        <w:tc>
          <w:tcPr>
            <w:tcW w:w="442" w:type="pct"/>
          </w:tcPr>
          <w:p w:rsidR="00132DCF" w:rsidRPr="001F1204" w:rsidRDefault="00132DCF" w:rsidP="00A43897">
            <w:pPr>
              <w:jc w:val="both"/>
            </w:pPr>
            <w:r w:rsidRPr="001F1204">
              <w:t>2</w:t>
            </w:r>
          </w:p>
        </w:tc>
      </w:tr>
      <w:tr w:rsidR="00132DCF" w:rsidRPr="001F1204" w:rsidTr="00F73428">
        <w:tc>
          <w:tcPr>
            <w:tcW w:w="392" w:type="pct"/>
          </w:tcPr>
          <w:p w:rsidR="00132DCF" w:rsidRPr="001F1204" w:rsidRDefault="00132DCF" w:rsidP="00A43897">
            <w:pPr>
              <w:jc w:val="both"/>
            </w:pPr>
            <w:r w:rsidRPr="001F1204">
              <w:t>3.2</w:t>
            </w:r>
          </w:p>
        </w:tc>
        <w:tc>
          <w:tcPr>
            <w:tcW w:w="2985" w:type="pct"/>
          </w:tcPr>
          <w:p w:rsidR="00132DCF" w:rsidRPr="001F1204" w:rsidRDefault="00132DCF" w:rsidP="00A43897">
            <w:pPr>
              <w:jc w:val="both"/>
              <w:rPr>
                <w:color w:val="FF00FF"/>
                <w:lang w:val="be-BY"/>
              </w:rPr>
            </w:pPr>
            <w:r w:rsidRPr="001F1204">
              <w:rPr>
                <w:color w:val="000000"/>
                <w:lang w:val="be-BY"/>
              </w:rPr>
              <w:t xml:space="preserve">Современные методические подходы к формированию у детей дошкольного возраста представлений о множестве </w:t>
            </w:r>
          </w:p>
        </w:tc>
        <w:tc>
          <w:tcPr>
            <w:tcW w:w="341" w:type="pct"/>
          </w:tcPr>
          <w:p w:rsidR="00132DCF" w:rsidRPr="001F1204" w:rsidRDefault="00132DCF" w:rsidP="00A43897">
            <w:pPr>
              <w:jc w:val="both"/>
            </w:pPr>
            <w:r w:rsidRPr="001F1204">
              <w:t>12</w:t>
            </w:r>
          </w:p>
        </w:tc>
        <w:tc>
          <w:tcPr>
            <w:tcW w:w="341" w:type="pct"/>
          </w:tcPr>
          <w:p w:rsidR="00132DCF" w:rsidRPr="001F1204" w:rsidRDefault="00132DCF" w:rsidP="00A43897">
            <w:pPr>
              <w:jc w:val="both"/>
            </w:pPr>
            <w:r w:rsidRPr="001F1204">
              <w:t>4</w:t>
            </w:r>
          </w:p>
        </w:tc>
        <w:tc>
          <w:tcPr>
            <w:tcW w:w="498" w:type="pct"/>
          </w:tcPr>
          <w:p w:rsidR="00132DCF" w:rsidRPr="001F1204" w:rsidRDefault="00132DCF" w:rsidP="00A43897">
            <w:pPr>
              <w:jc w:val="both"/>
            </w:pPr>
            <w:r w:rsidRPr="001F1204">
              <w:t>8</w:t>
            </w:r>
          </w:p>
        </w:tc>
        <w:tc>
          <w:tcPr>
            <w:tcW w:w="442" w:type="pct"/>
          </w:tcPr>
          <w:p w:rsidR="00132DCF" w:rsidRPr="001F1204" w:rsidRDefault="00132DCF" w:rsidP="00A43897">
            <w:pPr>
              <w:jc w:val="both"/>
            </w:pPr>
          </w:p>
        </w:tc>
      </w:tr>
      <w:tr w:rsidR="00132DCF" w:rsidRPr="001F1204" w:rsidTr="00F73428">
        <w:tc>
          <w:tcPr>
            <w:tcW w:w="392" w:type="pct"/>
          </w:tcPr>
          <w:p w:rsidR="00132DCF" w:rsidRPr="001F1204" w:rsidRDefault="00132DCF" w:rsidP="00A43897">
            <w:pPr>
              <w:jc w:val="both"/>
            </w:pPr>
          </w:p>
        </w:tc>
        <w:tc>
          <w:tcPr>
            <w:tcW w:w="2985" w:type="pct"/>
          </w:tcPr>
          <w:p w:rsidR="00132DCF" w:rsidRPr="001F1204" w:rsidRDefault="00132DCF" w:rsidP="00A43897">
            <w:pPr>
              <w:jc w:val="both"/>
              <w:rPr>
                <w:color w:val="FF00FF"/>
                <w:lang w:val="be-BY"/>
              </w:rPr>
            </w:pPr>
            <w:r w:rsidRPr="001F1204">
              <w:rPr>
                <w:b/>
                <w:color w:val="000000"/>
                <w:lang w:val="be-BY"/>
              </w:rPr>
              <w:t xml:space="preserve">Раздзел </w:t>
            </w:r>
            <w:r w:rsidRPr="001F1204">
              <w:rPr>
                <w:b/>
                <w:color w:val="000000"/>
              </w:rPr>
              <w:t>4</w:t>
            </w:r>
            <w:r w:rsidRPr="001F1204">
              <w:rPr>
                <w:b/>
                <w:color w:val="000000"/>
                <w:lang w:val="be-BY"/>
              </w:rPr>
              <w:t xml:space="preserve">. Методические системы знакомства детей со счетом, вычислительной деятельностью, некоторыми математическими знаками </w:t>
            </w:r>
          </w:p>
        </w:tc>
        <w:tc>
          <w:tcPr>
            <w:tcW w:w="341" w:type="pct"/>
          </w:tcPr>
          <w:p w:rsidR="00132DCF" w:rsidRPr="001F1204" w:rsidRDefault="00132DCF" w:rsidP="00A43897">
            <w:pPr>
              <w:jc w:val="both"/>
              <w:rPr>
                <w:b/>
                <w:lang w:val="be-BY"/>
              </w:rPr>
            </w:pPr>
            <w:r w:rsidRPr="001F1204">
              <w:rPr>
                <w:b/>
                <w:lang w:val="be-BY"/>
              </w:rPr>
              <w:t>24</w:t>
            </w:r>
          </w:p>
        </w:tc>
        <w:tc>
          <w:tcPr>
            <w:tcW w:w="341" w:type="pct"/>
          </w:tcPr>
          <w:p w:rsidR="00132DCF" w:rsidRPr="001F1204" w:rsidRDefault="00132DCF" w:rsidP="00A43897">
            <w:pPr>
              <w:jc w:val="both"/>
              <w:rPr>
                <w:b/>
                <w:lang w:val="be-BY"/>
              </w:rPr>
            </w:pPr>
            <w:r w:rsidRPr="001F1204">
              <w:rPr>
                <w:b/>
                <w:lang w:val="be-BY"/>
              </w:rPr>
              <w:t>12</w:t>
            </w:r>
          </w:p>
        </w:tc>
        <w:tc>
          <w:tcPr>
            <w:tcW w:w="498" w:type="pct"/>
          </w:tcPr>
          <w:p w:rsidR="00132DCF" w:rsidRPr="001F1204" w:rsidRDefault="00132DCF" w:rsidP="00A43897">
            <w:pPr>
              <w:jc w:val="both"/>
              <w:rPr>
                <w:b/>
                <w:lang w:val="be-BY"/>
              </w:rPr>
            </w:pPr>
            <w:r w:rsidRPr="001F1204">
              <w:rPr>
                <w:b/>
                <w:lang w:val="be-BY"/>
              </w:rPr>
              <w:t>10</w:t>
            </w:r>
          </w:p>
        </w:tc>
        <w:tc>
          <w:tcPr>
            <w:tcW w:w="442" w:type="pct"/>
          </w:tcPr>
          <w:p w:rsidR="00132DCF" w:rsidRPr="001F1204" w:rsidRDefault="00132DCF" w:rsidP="00A43897">
            <w:pPr>
              <w:jc w:val="both"/>
              <w:rPr>
                <w:b/>
                <w:lang w:val="be-BY"/>
              </w:rPr>
            </w:pPr>
            <w:r w:rsidRPr="001F1204">
              <w:rPr>
                <w:b/>
                <w:lang w:val="be-BY"/>
              </w:rPr>
              <w:t>2</w:t>
            </w:r>
          </w:p>
        </w:tc>
      </w:tr>
      <w:tr w:rsidR="00132DCF" w:rsidRPr="001F1204" w:rsidTr="00F73428">
        <w:tc>
          <w:tcPr>
            <w:tcW w:w="392" w:type="pct"/>
          </w:tcPr>
          <w:p w:rsidR="00132DCF" w:rsidRPr="001F1204" w:rsidRDefault="00132DCF" w:rsidP="00A43897">
            <w:pPr>
              <w:jc w:val="both"/>
            </w:pPr>
            <w:r w:rsidRPr="001F1204">
              <w:t>4.1</w:t>
            </w:r>
          </w:p>
        </w:tc>
        <w:tc>
          <w:tcPr>
            <w:tcW w:w="2985" w:type="pct"/>
          </w:tcPr>
          <w:p w:rsidR="00132DCF" w:rsidRPr="001F1204" w:rsidRDefault="00132DCF" w:rsidP="00A43897">
            <w:pPr>
              <w:jc w:val="both"/>
              <w:rPr>
                <w:b/>
                <w:color w:val="000000"/>
                <w:lang w:val="be-BY"/>
              </w:rPr>
            </w:pPr>
            <w:r w:rsidRPr="001F1204">
              <w:rPr>
                <w:color w:val="000000"/>
                <w:lang w:val="be-BY"/>
              </w:rPr>
              <w:t>Особенности развития у детей дошкольного возраста количественных представлений, представлений о числе и счете</w:t>
            </w:r>
            <w:r w:rsidRPr="001F1204">
              <w:rPr>
                <w:color w:val="FF00FF"/>
                <w:lang w:val="be-BY"/>
              </w:rPr>
              <w:t xml:space="preserve"> </w:t>
            </w:r>
          </w:p>
        </w:tc>
        <w:tc>
          <w:tcPr>
            <w:tcW w:w="341" w:type="pct"/>
          </w:tcPr>
          <w:p w:rsidR="00132DCF" w:rsidRPr="001F1204" w:rsidRDefault="00132DCF" w:rsidP="00A43897">
            <w:pPr>
              <w:jc w:val="both"/>
              <w:rPr>
                <w:lang w:val="be-BY"/>
              </w:rPr>
            </w:pPr>
            <w:r w:rsidRPr="001F1204">
              <w:rPr>
                <w:lang w:val="be-BY"/>
              </w:rPr>
              <w:t>2</w:t>
            </w:r>
          </w:p>
        </w:tc>
        <w:tc>
          <w:tcPr>
            <w:tcW w:w="341" w:type="pct"/>
          </w:tcPr>
          <w:p w:rsidR="00132DCF" w:rsidRPr="001F1204" w:rsidRDefault="00132DCF" w:rsidP="00A43897">
            <w:pPr>
              <w:jc w:val="both"/>
              <w:rPr>
                <w:lang w:val="be-BY"/>
              </w:rPr>
            </w:pPr>
            <w:r w:rsidRPr="001F1204">
              <w:rPr>
                <w:lang w:val="be-BY"/>
              </w:rPr>
              <w:t>2</w:t>
            </w:r>
          </w:p>
        </w:tc>
        <w:tc>
          <w:tcPr>
            <w:tcW w:w="498" w:type="pct"/>
          </w:tcPr>
          <w:p w:rsidR="00132DCF" w:rsidRPr="001F1204" w:rsidRDefault="00132DCF" w:rsidP="00A43897">
            <w:pPr>
              <w:jc w:val="both"/>
              <w:rPr>
                <w:lang w:val="be-BY"/>
              </w:rPr>
            </w:pPr>
          </w:p>
        </w:tc>
        <w:tc>
          <w:tcPr>
            <w:tcW w:w="442" w:type="pct"/>
          </w:tcPr>
          <w:p w:rsidR="00132DCF" w:rsidRPr="001F1204" w:rsidRDefault="00132DCF" w:rsidP="00A43897">
            <w:pPr>
              <w:jc w:val="both"/>
              <w:rPr>
                <w:lang w:val="be-BY"/>
              </w:rPr>
            </w:pPr>
          </w:p>
        </w:tc>
      </w:tr>
      <w:tr w:rsidR="00132DCF" w:rsidRPr="001F1204" w:rsidTr="00F73428">
        <w:tc>
          <w:tcPr>
            <w:tcW w:w="392" w:type="pct"/>
          </w:tcPr>
          <w:p w:rsidR="00132DCF" w:rsidRPr="001F1204" w:rsidRDefault="00132DCF" w:rsidP="00A43897">
            <w:pPr>
              <w:jc w:val="both"/>
              <w:rPr>
                <w:lang w:val="be-BY"/>
              </w:rPr>
            </w:pPr>
            <w:r w:rsidRPr="001F1204">
              <w:rPr>
                <w:lang w:val="be-BY"/>
              </w:rPr>
              <w:t>4.2</w:t>
            </w:r>
          </w:p>
          <w:p w:rsidR="00132DCF" w:rsidRPr="001F1204" w:rsidRDefault="00132DCF" w:rsidP="00A43897">
            <w:pPr>
              <w:jc w:val="both"/>
              <w:rPr>
                <w:lang w:val="be-BY"/>
              </w:rPr>
            </w:pPr>
          </w:p>
        </w:tc>
        <w:tc>
          <w:tcPr>
            <w:tcW w:w="2985" w:type="pct"/>
          </w:tcPr>
          <w:p w:rsidR="00132DCF" w:rsidRPr="001F1204" w:rsidRDefault="00132DCF" w:rsidP="00A43897">
            <w:pPr>
              <w:jc w:val="both"/>
              <w:rPr>
                <w:color w:val="FF00FF"/>
                <w:lang w:val="be-BY"/>
              </w:rPr>
            </w:pPr>
            <w:r w:rsidRPr="001F1204">
              <w:rPr>
                <w:color w:val="000000"/>
                <w:lang w:val="be-BY"/>
              </w:rPr>
              <w:t>Современные методические подходы к обучению детей дошкольного возраста счету, закомству с цифрами и условными знаками</w:t>
            </w:r>
          </w:p>
        </w:tc>
        <w:tc>
          <w:tcPr>
            <w:tcW w:w="341" w:type="pct"/>
          </w:tcPr>
          <w:p w:rsidR="00132DCF" w:rsidRPr="001F1204" w:rsidRDefault="00132DCF" w:rsidP="00A43897">
            <w:pPr>
              <w:jc w:val="both"/>
            </w:pPr>
            <w:r w:rsidRPr="001F1204">
              <w:t>12</w:t>
            </w:r>
          </w:p>
        </w:tc>
        <w:tc>
          <w:tcPr>
            <w:tcW w:w="341" w:type="pct"/>
          </w:tcPr>
          <w:p w:rsidR="00132DCF" w:rsidRPr="001F1204" w:rsidRDefault="00132DCF" w:rsidP="00A43897">
            <w:pPr>
              <w:jc w:val="both"/>
            </w:pPr>
            <w:r w:rsidRPr="001F1204">
              <w:t>6</w:t>
            </w:r>
          </w:p>
        </w:tc>
        <w:tc>
          <w:tcPr>
            <w:tcW w:w="498" w:type="pct"/>
          </w:tcPr>
          <w:p w:rsidR="00132DCF" w:rsidRPr="001F1204" w:rsidRDefault="00132DCF" w:rsidP="00A43897">
            <w:pPr>
              <w:jc w:val="both"/>
            </w:pPr>
            <w:r w:rsidRPr="001F1204">
              <w:t>4</w:t>
            </w:r>
          </w:p>
        </w:tc>
        <w:tc>
          <w:tcPr>
            <w:tcW w:w="442" w:type="pct"/>
          </w:tcPr>
          <w:p w:rsidR="00132DCF" w:rsidRPr="001F1204" w:rsidRDefault="00132DCF" w:rsidP="00A43897">
            <w:pPr>
              <w:jc w:val="both"/>
            </w:pPr>
            <w:r w:rsidRPr="001F1204">
              <w:t>2</w:t>
            </w:r>
          </w:p>
        </w:tc>
      </w:tr>
      <w:tr w:rsidR="00132DCF" w:rsidRPr="001F1204" w:rsidTr="00F73428">
        <w:tc>
          <w:tcPr>
            <w:tcW w:w="392" w:type="pct"/>
          </w:tcPr>
          <w:p w:rsidR="00132DCF" w:rsidRPr="001F1204" w:rsidRDefault="00132DCF" w:rsidP="00A43897">
            <w:pPr>
              <w:jc w:val="both"/>
            </w:pPr>
            <w:r w:rsidRPr="001F1204">
              <w:t>4.3</w:t>
            </w:r>
          </w:p>
        </w:tc>
        <w:tc>
          <w:tcPr>
            <w:tcW w:w="2985" w:type="pct"/>
          </w:tcPr>
          <w:p w:rsidR="00132DCF" w:rsidRPr="001F1204" w:rsidRDefault="00132DCF" w:rsidP="00A43897">
            <w:pPr>
              <w:jc w:val="both"/>
              <w:rPr>
                <w:color w:val="FF00FF"/>
                <w:lang w:val="be-BY"/>
              </w:rPr>
            </w:pPr>
            <w:r w:rsidRPr="001F1204">
              <w:rPr>
                <w:lang w:val="be-BY"/>
              </w:rPr>
              <w:t>Мет</w:t>
            </w:r>
            <w:r w:rsidRPr="001F1204">
              <w:rPr>
                <w:color w:val="000000"/>
                <w:lang w:val="be-BY"/>
              </w:rPr>
              <w:t xml:space="preserve">одика знакомства детей дошкольного возраста с составом числа </w:t>
            </w:r>
          </w:p>
        </w:tc>
        <w:tc>
          <w:tcPr>
            <w:tcW w:w="341" w:type="pct"/>
          </w:tcPr>
          <w:p w:rsidR="00132DCF" w:rsidRPr="001F1204" w:rsidRDefault="00132DCF" w:rsidP="00A43897">
            <w:pPr>
              <w:jc w:val="both"/>
            </w:pPr>
            <w:r w:rsidRPr="001F1204">
              <w:t>4</w:t>
            </w:r>
          </w:p>
        </w:tc>
        <w:tc>
          <w:tcPr>
            <w:tcW w:w="341" w:type="pct"/>
          </w:tcPr>
          <w:p w:rsidR="00132DCF" w:rsidRPr="001F1204" w:rsidRDefault="00132DCF" w:rsidP="00A43897">
            <w:pPr>
              <w:jc w:val="both"/>
            </w:pPr>
            <w:r w:rsidRPr="001F1204">
              <w:t>2</w:t>
            </w:r>
          </w:p>
        </w:tc>
        <w:tc>
          <w:tcPr>
            <w:tcW w:w="498" w:type="pct"/>
          </w:tcPr>
          <w:p w:rsidR="00132DCF" w:rsidRPr="001F1204" w:rsidRDefault="00132DCF" w:rsidP="00A43897">
            <w:pPr>
              <w:jc w:val="both"/>
            </w:pPr>
            <w:r w:rsidRPr="001F1204">
              <w:t>2</w:t>
            </w:r>
          </w:p>
        </w:tc>
        <w:tc>
          <w:tcPr>
            <w:tcW w:w="442" w:type="pct"/>
          </w:tcPr>
          <w:p w:rsidR="00132DCF" w:rsidRPr="001F1204" w:rsidRDefault="00132DCF" w:rsidP="00A43897">
            <w:pPr>
              <w:jc w:val="both"/>
            </w:pPr>
          </w:p>
        </w:tc>
      </w:tr>
      <w:tr w:rsidR="00132DCF" w:rsidRPr="001F1204" w:rsidTr="00F73428">
        <w:tc>
          <w:tcPr>
            <w:tcW w:w="392" w:type="pct"/>
          </w:tcPr>
          <w:p w:rsidR="00132DCF" w:rsidRPr="001F1204" w:rsidRDefault="00132DCF" w:rsidP="00A43897">
            <w:pPr>
              <w:jc w:val="both"/>
            </w:pPr>
            <w:r w:rsidRPr="001F1204">
              <w:t>4.4</w:t>
            </w:r>
          </w:p>
        </w:tc>
        <w:tc>
          <w:tcPr>
            <w:tcW w:w="2985" w:type="pct"/>
          </w:tcPr>
          <w:p w:rsidR="00132DCF" w:rsidRPr="001F1204" w:rsidRDefault="00132DCF" w:rsidP="00A43897">
            <w:pPr>
              <w:jc w:val="both"/>
              <w:rPr>
                <w:color w:val="FF00FF"/>
                <w:lang w:val="be-BY"/>
              </w:rPr>
            </w:pPr>
            <w:r w:rsidRPr="001F1204">
              <w:rPr>
                <w:color w:val="000000"/>
                <w:lang w:val="be-BY"/>
              </w:rPr>
              <w:t xml:space="preserve">Формирование у детей старшего дошкольного возраста вычислительных действий </w:t>
            </w:r>
          </w:p>
        </w:tc>
        <w:tc>
          <w:tcPr>
            <w:tcW w:w="341" w:type="pct"/>
          </w:tcPr>
          <w:p w:rsidR="00132DCF" w:rsidRPr="001F1204" w:rsidRDefault="00132DCF" w:rsidP="00A43897">
            <w:pPr>
              <w:jc w:val="both"/>
            </w:pPr>
            <w:r w:rsidRPr="001F1204">
              <w:t>6</w:t>
            </w:r>
          </w:p>
        </w:tc>
        <w:tc>
          <w:tcPr>
            <w:tcW w:w="341" w:type="pct"/>
          </w:tcPr>
          <w:p w:rsidR="00132DCF" w:rsidRPr="001F1204" w:rsidRDefault="00132DCF" w:rsidP="00A43897">
            <w:pPr>
              <w:jc w:val="both"/>
            </w:pPr>
            <w:r w:rsidRPr="001F1204">
              <w:t>2</w:t>
            </w:r>
          </w:p>
        </w:tc>
        <w:tc>
          <w:tcPr>
            <w:tcW w:w="498" w:type="pct"/>
          </w:tcPr>
          <w:p w:rsidR="00132DCF" w:rsidRPr="001F1204" w:rsidRDefault="00132DCF" w:rsidP="00A43897">
            <w:pPr>
              <w:jc w:val="both"/>
            </w:pPr>
            <w:r w:rsidRPr="001F1204">
              <w:t>4</w:t>
            </w:r>
          </w:p>
        </w:tc>
        <w:tc>
          <w:tcPr>
            <w:tcW w:w="442" w:type="pct"/>
          </w:tcPr>
          <w:p w:rsidR="00132DCF" w:rsidRPr="001F1204" w:rsidRDefault="00132DCF" w:rsidP="00A43897">
            <w:pPr>
              <w:jc w:val="both"/>
            </w:pPr>
          </w:p>
        </w:tc>
      </w:tr>
      <w:tr w:rsidR="00132DCF" w:rsidRPr="001F1204" w:rsidTr="00F73428">
        <w:tc>
          <w:tcPr>
            <w:tcW w:w="392" w:type="pct"/>
          </w:tcPr>
          <w:p w:rsidR="00132DCF" w:rsidRPr="001F1204" w:rsidRDefault="00132DCF" w:rsidP="00A43897">
            <w:pPr>
              <w:jc w:val="both"/>
            </w:pPr>
          </w:p>
        </w:tc>
        <w:tc>
          <w:tcPr>
            <w:tcW w:w="2985" w:type="pct"/>
          </w:tcPr>
          <w:p w:rsidR="00132DCF" w:rsidRPr="001F1204" w:rsidRDefault="00132DCF" w:rsidP="00A43897">
            <w:pPr>
              <w:jc w:val="both"/>
              <w:rPr>
                <w:color w:val="FF00FF"/>
                <w:lang w:val="be-BY"/>
              </w:rPr>
            </w:pPr>
            <w:r w:rsidRPr="001F1204">
              <w:rPr>
                <w:b/>
                <w:color w:val="000000"/>
                <w:lang w:val="be-BY"/>
              </w:rPr>
              <w:t xml:space="preserve">Раздел </w:t>
            </w:r>
            <w:r w:rsidRPr="001F1204">
              <w:rPr>
                <w:b/>
                <w:color w:val="000000"/>
              </w:rPr>
              <w:t xml:space="preserve">5. Формирование </w:t>
            </w:r>
            <w:r w:rsidRPr="001F1204">
              <w:rPr>
                <w:b/>
                <w:color w:val="000000"/>
                <w:lang w:val="be-BY"/>
              </w:rPr>
              <w:t>у детей дошкольного возраста</w:t>
            </w:r>
            <w:r w:rsidRPr="001F1204">
              <w:rPr>
                <w:b/>
                <w:color w:val="000000"/>
              </w:rPr>
              <w:t xml:space="preserve"> представлений о величине предметов, ее измерении</w:t>
            </w:r>
          </w:p>
        </w:tc>
        <w:tc>
          <w:tcPr>
            <w:tcW w:w="341" w:type="pct"/>
          </w:tcPr>
          <w:p w:rsidR="00132DCF" w:rsidRPr="001F1204" w:rsidRDefault="00132DCF" w:rsidP="00A43897">
            <w:pPr>
              <w:jc w:val="both"/>
              <w:rPr>
                <w:b/>
                <w:lang w:val="be-BY"/>
              </w:rPr>
            </w:pPr>
            <w:r w:rsidRPr="001F1204">
              <w:rPr>
                <w:b/>
                <w:lang w:val="be-BY"/>
              </w:rPr>
              <w:t>16</w:t>
            </w:r>
          </w:p>
        </w:tc>
        <w:tc>
          <w:tcPr>
            <w:tcW w:w="341" w:type="pct"/>
          </w:tcPr>
          <w:p w:rsidR="00132DCF" w:rsidRPr="001F1204" w:rsidRDefault="00132DCF" w:rsidP="00A43897">
            <w:pPr>
              <w:jc w:val="both"/>
              <w:rPr>
                <w:b/>
                <w:lang w:val="be-BY"/>
              </w:rPr>
            </w:pPr>
            <w:r w:rsidRPr="001F1204">
              <w:rPr>
                <w:b/>
                <w:lang w:val="be-BY"/>
              </w:rPr>
              <w:t>8</w:t>
            </w:r>
          </w:p>
        </w:tc>
        <w:tc>
          <w:tcPr>
            <w:tcW w:w="498" w:type="pct"/>
          </w:tcPr>
          <w:p w:rsidR="00132DCF" w:rsidRPr="001F1204" w:rsidRDefault="00132DCF" w:rsidP="00A43897">
            <w:pPr>
              <w:jc w:val="both"/>
              <w:rPr>
                <w:b/>
                <w:lang w:val="be-BY"/>
              </w:rPr>
            </w:pPr>
            <w:r w:rsidRPr="001F1204">
              <w:rPr>
                <w:b/>
                <w:lang w:val="be-BY"/>
              </w:rPr>
              <w:t>6</w:t>
            </w:r>
          </w:p>
        </w:tc>
        <w:tc>
          <w:tcPr>
            <w:tcW w:w="442" w:type="pct"/>
          </w:tcPr>
          <w:p w:rsidR="00132DCF" w:rsidRPr="001F1204" w:rsidRDefault="00132DCF" w:rsidP="00A43897">
            <w:pPr>
              <w:jc w:val="both"/>
              <w:rPr>
                <w:b/>
                <w:lang w:val="be-BY"/>
              </w:rPr>
            </w:pPr>
            <w:r w:rsidRPr="001F1204">
              <w:rPr>
                <w:b/>
                <w:lang w:val="be-BY"/>
              </w:rPr>
              <w:t>2</w:t>
            </w:r>
          </w:p>
        </w:tc>
      </w:tr>
      <w:tr w:rsidR="00132DCF" w:rsidRPr="001F1204" w:rsidTr="00F73428">
        <w:tc>
          <w:tcPr>
            <w:tcW w:w="392" w:type="pct"/>
          </w:tcPr>
          <w:p w:rsidR="00132DCF" w:rsidRPr="001F1204" w:rsidRDefault="00132DCF" w:rsidP="00A43897">
            <w:pPr>
              <w:jc w:val="both"/>
            </w:pPr>
            <w:r w:rsidRPr="001F1204">
              <w:t>5.1</w:t>
            </w:r>
          </w:p>
        </w:tc>
        <w:tc>
          <w:tcPr>
            <w:tcW w:w="2985" w:type="pct"/>
          </w:tcPr>
          <w:p w:rsidR="00132DCF" w:rsidRPr="001F1204" w:rsidRDefault="00132DCF" w:rsidP="00A43897">
            <w:pPr>
              <w:jc w:val="both"/>
              <w:rPr>
                <w:b/>
                <w:color w:val="FF00FF"/>
                <w:lang w:val="be-BY"/>
              </w:rPr>
            </w:pPr>
            <w:r w:rsidRPr="001F1204">
              <w:rPr>
                <w:color w:val="000000"/>
                <w:lang w:val="be-BY"/>
              </w:rPr>
              <w:t>Генезис представлений о величине у детей раннего и дошкольного возраста</w:t>
            </w:r>
            <w:r w:rsidRPr="001F1204">
              <w:rPr>
                <w:color w:val="FF00FF"/>
                <w:lang w:val="be-BY"/>
              </w:rPr>
              <w:t xml:space="preserve"> </w:t>
            </w:r>
          </w:p>
        </w:tc>
        <w:tc>
          <w:tcPr>
            <w:tcW w:w="341" w:type="pct"/>
          </w:tcPr>
          <w:p w:rsidR="00132DCF" w:rsidRPr="001F1204" w:rsidRDefault="00132DCF" w:rsidP="00A43897">
            <w:pPr>
              <w:jc w:val="both"/>
              <w:rPr>
                <w:lang w:val="be-BY"/>
              </w:rPr>
            </w:pPr>
            <w:r w:rsidRPr="001F1204">
              <w:rPr>
                <w:lang w:val="be-BY"/>
              </w:rPr>
              <w:t>2</w:t>
            </w:r>
          </w:p>
        </w:tc>
        <w:tc>
          <w:tcPr>
            <w:tcW w:w="341" w:type="pct"/>
          </w:tcPr>
          <w:p w:rsidR="00132DCF" w:rsidRPr="001F1204" w:rsidRDefault="00132DCF" w:rsidP="00A43897">
            <w:pPr>
              <w:jc w:val="both"/>
              <w:rPr>
                <w:lang w:val="be-BY"/>
              </w:rPr>
            </w:pPr>
            <w:r w:rsidRPr="001F1204">
              <w:rPr>
                <w:lang w:val="be-BY"/>
              </w:rPr>
              <w:t>2</w:t>
            </w:r>
          </w:p>
        </w:tc>
        <w:tc>
          <w:tcPr>
            <w:tcW w:w="498" w:type="pct"/>
          </w:tcPr>
          <w:p w:rsidR="00132DCF" w:rsidRPr="001F1204" w:rsidRDefault="00132DCF" w:rsidP="00A43897">
            <w:pPr>
              <w:jc w:val="both"/>
              <w:rPr>
                <w:lang w:val="be-BY"/>
              </w:rPr>
            </w:pPr>
          </w:p>
        </w:tc>
        <w:tc>
          <w:tcPr>
            <w:tcW w:w="442" w:type="pct"/>
          </w:tcPr>
          <w:p w:rsidR="00132DCF" w:rsidRPr="001F1204" w:rsidRDefault="00132DCF" w:rsidP="00A43897">
            <w:pPr>
              <w:jc w:val="both"/>
              <w:rPr>
                <w:lang w:val="be-BY"/>
              </w:rPr>
            </w:pPr>
          </w:p>
        </w:tc>
      </w:tr>
      <w:tr w:rsidR="00132DCF" w:rsidRPr="001F1204" w:rsidTr="00F73428">
        <w:tc>
          <w:tcPr>
            <w:tcW w:w="392" w:type="pct"/>
          </w:tcPr>
          <w:p w:rsidR="00132DCF" w:rsidRPr="001F1204" w:rsidRDefault="00132DCF" w:rsidP="00A43897">
            <w:pPr>
              <w:jc w:val="both"/>
              <w:rPr>
                <w:lang w:val="be-BY"/>
              </w:rPr>
            </w:pPr>
            <w:r w:rsidRPr="001F1204">
              <w:rPr>
                <w:lang w:val="be-BY"/>
              </w:rPr>
              <w:t>5.2</w:t>
            </w:r>
          </w:p>
        </w:tc>
        <w:tc>
          <w:tcPr>
            <w:tcW w:w="2985" w:type="pct"/>
          </w:tcPr>
          <w:p w:rsidR="00132DCF" w:rsidRPr="001F1204" w:rsidRDefault="00132DCF" w:rsidP="00A43897">
            <w:pPr>
              <w:jc w:val="both"/>
              <w:rPr>
                <w:color w:val="FF00FF"/>
                <w:lang w:val="be-BY"/>
              </w:rPr>
            </w:pPr>
            <w:r w:rsidRPr="001F1204">
              <w:rPr>
                <w:color w:val="000000"/>
                <w:lang w:val="be-BY"/>
              </w:rPr>
              <w:t>Методические подходы к формированию представлений об относительных величинах и способах их сравнения</w:t>
            </w:r>
            <w:r w:rsidRPr="001F1204">
              <w:rPr>
                <w:color w:val="FF00FF"/>
                <w:lang w:val="be-BY"/>
              </w:rPr>
              <w:t xml:space="preserve"> </w:t>
            </w:r>
          </w:p>
        </w:tc>
        <w:tc>
          <w:tcPr>
            <w:tcW w:w="341" w:type="pct"/>
          </w:tcPr>
          <w:p w:rsidR="00132DCF" w:rsidRPr="001F1204" w:rsidRDefault="00132DCF" w:rsidP="00A43897">
            <w:pPr>
              <w:jc w:val="both"/>
              <w:rPr>
                <w:lang w:val="be-BY"/>
              </w:rPr>
            </w:pPr>
            <w:r w:rsidRPr="001F1204">
              <w:rPr>
                <w:lang w:val="be-BY"/>
              </w:rPr>
              <w:t>8</w:t>
            </w:r>
          </w:p>
        </w:tc>
        <w:tc>
          <w:tcPr>
            <w:tcW w:w="341" w:type="pct"/>
          </w:tcPr>
          <w:p w:rsidR="00132DCF" w:rsidRPr="001F1204" w:rsidRDefault="00132DCF" w:rsidP="00A43897">
            <w:pPr>
              <w:jc w:val="both"/>
              <w:rPr>
                <w:lang w:val="be-BY"/>
              </w:rPr>
            </w:pPr>
            <w:r w:rsidRPr="001F1204">
              <w:rPr>
                <w:lang w:val="be-BY"/>
              </w:rPr>
              <w:t>4</w:t>
            </w:r>
          </w:p>
        </w:tc>
        <w:tc>
          <w:tcPr>
            <w:tcW w:w="498" w:type="pct"/>
          </w:tcPr>
          <w:p w:rsidR="00132DCF" w:rsidRPr="001F1204" w:rsidRDefault="00132DCF" w:rsidP="00A43897">
            <w:pPr>
              <w:jc w:val="both"/>
              <w:rPr>
                <w:lang w:val="be-BY"/>
              </w:rPr>
            </w:pPr>
            <w:r w:rsidRPr="001F1204">
              <w:rPr>
                <w:lang w:val="be-BY"/>
              </w:rPr>
              <w:t>4</w:t>
            </w:r>
          </w:p>
        </w:tc>
        <w:tc>
          <w:tcPr>
            <w:tcW w:w="442" w:type="pct"/>
          </w:tcPr>
          <w:p w:rsidR="00132DCF" w:rsidRPr="001F1204" w:rsidRDefault="00132DCF" w:rsidP="00A43897">
            <w:pPr>
              <w:jc w:val="both"/>
              <w:rPr>
                <w:lang w:val="be-BY"/>
              </w:rPr>
            </w:pPr>
          </w:p>
        </w:tc>
      </w:tr>
      <w:tr w:rsidR="00132DCF" w:rsidRPr="001F1204" w:rsidTr="00F73428">
        <w:tc>
          <w:tcPr>
            <w:tcW w:w="392" w:type="pct"/>
          </w:tcPr>
          <w:p w:rsidR="00132DCF" w:rsidRPr="001F1204" w:rsidRDefault="00132DCF" w:rsidP="00A43897">
            <w:pPr>
              <w:jc w:val="both"/>
              <w:rPr>
                <w:lang w:val="be-BY"/>
              </w:rPr>
            </w:pPr>
            <w:r w:rsidRPr="001F1204">
              <w:rPr>
                <w:lang w:val="be-BY"/>
              </w:rPr>
              <w:t>5.3</w:t>
            </w:r>
          </w:p>
        </w:tc>
        <w:tc>
          <w:tcPr>
            <w:tcW w:w="2985" w:type="pct"/>
          </w:tcPr>
          <w:p w:rsidR="00132DCF" w:rsidRPr="001F1204" w:rsidRDefault="00132DCF" w:rsidP="00A43897">
            <w:pPr>
              <w:jc w:val="both"/>
              <w:rPr>
                <w:color w:val="FF00FF"/>
                <w:lang w:val="be-BY"/>
              </w:rPr>
            </w:pPr>
            <w:r w:rsidRPr="001F1204">
              <w:rPr>
                <w:color w:val="000000"/>
                <w:lang w:val="be-BY"/>
              </w:rPr>
              <w:t xml:space="preserve">Методика обучения детей дошкольного возраста измерению величин с помощью условной мерки </w:t>
            </w:r>
          </w:p>
        </w:tc>
        <w:tc>
          <w:tcPr>
            <w:tcW w:w="341" w:type="pct"/>
          </w:tcPr>
          <w:p w:rsidR="00132DCF" w:rsidRPr="001F1204" w:rsidRDefault="00132DCF" w:rsidP="00A43897">
            <w:pPr>
              <w:jc w:val="both"/>
              <w:rPr>
                <w:lang w:val="be-BY"/>
              </w:rPr>
            </w:pPr>
            <w:r w:rsidRPr="001F1204">
              <w:rPr>
                <w:lang w:val="be-BY"/>
              </w:rPr>
              <w:t>6</w:t>
            </w:r>
          </w:p>
        </w:tc>
        <w:tc>
          <w:tcPr>
            <w:tcW w:w="341" w:type="pct"/>
          </w:tcPr>
          <w:p w:rsidR="00132DCF" w:rsidRPr="001F1204" w:rsidRDefault="00132DCF" w:rsidP="00A43897">
            <w:pPr>
              <w:jc w:val="both"/>
              <w:rPr>
                <w:lang w:val="be-BY"/>
              </w:rPr>
            </w:pPr>
            <w:r w:rsidRPr="001F1204">
              <w:rPr>
                <w:lang w:val="be-BY"/>
              </w:rPr>
              <w:t>2</w:t>
            </w:r>
          </w:p>
        </w:tc>
        <w:tc>
          <w:tcPr>
            <w:tcW w:w="498" w:type="pct"/>
          </w:tcPr>
          <w:p w:rsidR="00132DCF" w:rsidRPr="001F1204" w:rsidRDefault="00132DCF" w:rsidP="00A43897">
            <w:pPr>
              <w:jc w:val="both"/>
              <w:rPr>
                <w:lang w:val="be-BY"/>
              </w:rPr>
            </w:pPr>
            <w:r w:rsidRPr="001F1204">
              <w:rPr>
                <w:lang w:val="be-BY"/>
              </w:rPr>
              <w:t>2</w:t>
            </w:r>
          </w:p>
        </w:tc>
        <w:tc>
          <w:tcPr>
            <w:tcW w:w="442" w:type="pct"/>
          </w:tcPr>
          <w:p w:rsidR="00132DCF" w:rsidRPr="001F1204" w:rsidRDefault="00132DCF" w:rsidP="00A43897">
            <w:pPr>
              <w:jc w:val="both"/>
              <w:rPr>
                <w:lang w:val="be-BY"/>
              </w:rPr>
            </w:pPr>
            <w:r w:rsidRPr="001F1204">
              <w:rPr>
                <w:lang w:val="be-BY"/>
              </w:rPr>
              <w:t>2</w:t>
            </w:r>
          </w:p>
        </w:tc>
      </w:tr>
      <w:tr w:rsidR="00132DCF" w:rsidRPr="001F1204" w:rsidTr="00F73428">
        <w:tc>
          <w:tcPr>
            <w:tcW w:w="392" w:type="pct"/>
          </w:tcPr>
          <w:p w:rsidR="00132DCF" w:rsidRPr="001F1204" w:rsidRDefault="00132DCF" w:rsidP="00A43897">
            <w:pPr>
              <w:jc w:val="both"/>
              <w:rPr>
                <w:lang w:val="be-BY"/>
              </w:rPr>
            </w:pPr>
          </w:p>
        </w:tc>
        <w:tc>
          <w:tcPr>
            <w:tcW w:w="2985" w:type="pct"/>
          </w:tcPr>
          <w:p w:rsidR="00132DCF" w:rsidRPr="001F1204" w:rsidRDefault="00132DCF" w:rsidP="00A43897">
            <w:pPr>
              <w:jc w:val="both"/>
              <w:rPr>
                <w:color w:val="FF00FF"/>
                <w:lang w:val="be-BY"/>
              </w:rPr>
            </w:pPr>
            <w:r w:rsidRPr="001F1204">
              <w:rPr>
                <w:b/>
                <w:color w:val="000000"/>
                <w:lang w:val="be-BY"/>
              </w:rPr>
              <w:t xml:space="preserve">Раздел </w:t>
            </w:r>
            <w:r w:rsidRPr="001F1204">
              <w:rPr>
                <w:b/>
                <w:color w:val="000000"/>
              </w:rPr>
              <w:t>6</w:t>
            </w:r>
            <w:r w:rsidRPr="001F1204">
              <w:rPr>
                <w:b/>
                <w:color w:val="000000"/>
                <w:lang w:val="be-BY"/>
              </w:rPr>
              <w:t>. Содержание и методика формирования у детей представлений о геометрических фигурах и форме предметов</w:t>
            </w:r>
          </w:p>
        </w:tc>
        <w:tc>
          <w:tcPr>
            <w:tcW w:w="341" w:type="pct"/>
          </w:tcPr>
          <w:p w:rsidR="00132DCF" w:rsidRPr="001F1204" w:rsidRDefault="00132DCF" w:rsidP="00A43897">
            <w:pPr>
              <w:jc w:val="both"/>
              <w:rPr>
                <w:b/>
                <w:lang w:val="be-BY"/>
              </w:rPr>
            </w:pPr>
            <w:r w:rsidRPr="001F1204">
              <w:rPr>
                <w:b/>
                <w:lang w:val="be-BY"/>
              </w:rPr>
              <w:t>12</w:t>
            </w:r>
          </w:p>
        </w:tc>
        <w:tc>
          <w:tcPr>
            <w:tcW w:w="341" w:type="pct"/>
          </w:tcPr>
          <w:p w:rsidR="00132DCF" w:rsidRPr="001F1204" w:rsidRDefault="00132DCF" w:rsidP="00A43897">
            <w:pPr>
              <w:jc w:val="both"/>
              <w:rPr>
                <w:b/>
                <w:lang w:val="be-BY"/>
              </w:rPr>
            </w:pPr>
            <w:r w:rsidRPr="001F1204">
              <w:rPr>
                <w:b/>
                <w:lang w:val="be-BY"/>
              </w:rPr>
              <w:t>6</w:t>
            </w:r>
          </w:p>
        </w:tc>
        <w:tc>
          <w:tcPr>
            <w:tcW w:w="498" w:type="pct"/>
          </w:tcPr>
          <w:p w:rsidR="00132DCF" w:rsidRPr="001F1204" w:rsidRDefault="00132DCF" w:rsidP="00A43897">
            <w:pPr>
              <w:jc w:val="both"/>
              <w:rPr>
                <w:b/>
                <w:lang w:val="be-BY"/>
              </w:rPr>
            </w:pPr>
            <w:r w:rsidRPr="001F1204">
              <w:rPr>
                <w:b/>
                <w:lang w:val="be-BY"/>
              </w:rPr>
              <w:t>4</w:t>
            </w:r>
          </w:p>
        </w:tc>
        <w:tc>
          <w:tcPr>
            <w:tcW w:w="442" w:type="pct"/>
          </w:tcPr>
          <w:p w:rsidR="00132DCF" w:rsidRPr="001F1204" w:rsidRDefault="00132DCF" w:rsidP="00A43897">
            <w:pPr>
              <w:jc w:val="both"/>
              <w:rPr>
                <w:b/>
                <w:lang w:val="be-BY"/>
              </w:rPr>
            </w:pPr>
            <w:r w:rsidRPr="001F1204">
              <w:rPr>
                <w:b/>
                <w:lang w:val="be-BY"/>
              </w:rPr>
              <w:t>2</w:t>
            </w:r>
          </w:p>
        </w:tc>
      </w:tr>
      <w:tr w:rsidR="00132DCF" w:rsidRPr="001F1204" w:rsidTr="00F73428">
        <w:tc>
          <w:tcPr>
            <w:tcW w:w="392" w:type="pct"/>
          </w:tcPr>
          <w:p w:rsidR="00132DCF" w:rsidRPr="001F1204" w:rsidRDefault="00132DCF" w:rsidP="00A43897">
            <w:pPr>
              <w:jc w:val="both"/>
              <w:rPr>
                <w:lang w:val="be-BY"/>
              </w:rPr>
            </w:pPr>
            <w:r w:rsidRPr="001F1204">
              <w:rPr>
                <w:lang w:val="be-BY"/>
              </w:rPr>
              <w:t>6.1</w:t>
            </w:r>
          </w:p>
        </w:tc>
        <w:tc>
          <w:tcPr>
            <w:tcW w:w="2985" w:type="pct"/>
          </w:tcPr>
          <w:p w:rsidR="00132DCF" w:rsidRPr="001F1204" w:rsidRDefault="00132DCF" w:rsidP="00A43897">
            <w:pPr>
              <w:jc w:val="both"/>
              <w:rPr>
                <w:b/>
                <w:color w:val="FF00FF"/>
                <w:lang w:val="be-BY"/>
              </w:rPr>
            </w:pPr>
            <w:r w:rsidRPr="001F1204">
              <w:rPr>
                <w:color w:val="000000"/>
                <w:lang w:val="be-BY"/>
              </w:rPr>
              <w:t xml:space="preserve">Особенности восприятия геометрических фигур и формы предметов детьми раннего и дошкольного возраста </w:t>
            </w:r>
            <w:r w:rsidRPr="001F1204">
              <w:rPr>
                <w:color w:val="FF00FF"/>
                <w:lang w:val="be-BY"/>
              </w:rPr>
              <w:t xml:space="preserve"> </w:t>
            </w:r>
          </w:p>
        </w:tc>
        <w:tc>
          <w:tcPr>
            <w:tcW w:w="341" w:type="pct"/>
          </w:tcPr>
          <w:p w:rsidR="00132DCF" w:rsidRPr="001F1204" w:rsidRDefault="00132DCF" w:rsidP="00A43897">
            <w:pPr>
              <w:jc w:val="both"/>
              <w:rPr>
                <w:lang w:val="be-BY"/>
              </w:rPr>
            </w:pPr>
            <w:r w:rsidRPr="001F1204">
              <w:rPr>
                <w:lang w:val="be-BY"/>
              </w:rPr>
              <w:t>4</w:t>
            </w:r>
          </w:p>
        </w:tc>
        <w:tc>
          <w:tcPr>
            <w:tcW w:w="341" w:type="pct"/>
          </w:tcPr>
          <w:p w:rsidR="00132DCF" w:rsidRPr="001F1204" w:rsidRDefault="00132DCF" w:rsidP="00A43897">
            <w:pPr>
              <w:jc w:val="both"/>
              <w:rPr>
                <w:lang w:val="be-BY"/>
              </w:rPr>
            </w:pPr>
            <w:r w:rsidRPr="001F1204">
              <w:rPr>
                <w:lang w:val="be-BY"/>
              </w:rPr>
              <w:t>2</w:t>
            </w:r>
          </w:p>
        </w:tc>
        <w:tc>
          <w:tcPr>
            <w:tcW w:w="498" w:type="pct"/>
          </w:tcPr>
          <w:p w:rsidR="00132DCF" w:rsidRPr="001F1204" w:rsidRDefault="00132DCF" w:rsidP="00A43897">
            <w:pPr>
              <w:jc w:val="both"/>
              <w:rPr>
                <w:lang w:val="be-BY"/>
              </w:rPr>
            </w:pPr>
          </w:p>
        </w:tc>
        <w:tc>
          <w:tcPr>
            <w:tcW w:w="442" w:type="pct"/>
          </w:tcPr>
          <w:p w:rsidR="00132DCF" w:rsidRPr="001F1204" w:rsidRDefault="00132DCF" w:rsidP="00A43897">
            <w:pPr>
              <w:jc w:val="both"/>
              <w:rPr>
                <w:lang w:val="be-BY"/>
              </w:rPr>
            </w:pPr>
            <w:r w:rsidRPr="001F1204">
              <w:rPr>
                <w:lang w:val="be-BY"/>
              </w:rPr>
              <w:t>2</w:t>
            </w:r>
          </w:p>
        </w:tc>
      </w:tr>
      <w:tr w:rsidR="00132DCF" w:rsidRPr="001F1204" w:rsidTr="00F73428">
        <w:tc>
          <w:tcPr>
            <w:tcW w:w="392" w:type="pct"/>
          </w:tcPr>
          <w:p w:rsidR="00132DCF" w:rsidRPr="001F1204" w:rsidRDefault="00132DCF" w:rsidP="00A43897">
            <w:pPr>
              <w:jc w:val="both"/>
              <w:rPr>
                <w:lang w:val="be-BY"/>
              </w:rPr>
            </w:pPr>
            <w:r w:rsidRPr="001F1204">
              <w:rPr>
                <w:lang w:val="be-BY"/>
              </w:rPr>
              <w:t>6.2</w:t>
            </w:r>
          </w:p>
        </w:tc>
        <w:tc>
          <w:tcPr>
            <w:tcW w:w="2985" w:type="pct"/>
          </w:tcPr>
          <w:p w:rsidR="00132DCF" w:rsidRPr="001F1204" w:rsidRDefault="00132DCF" w:rsidP="00A43897">
            <w:pPr>
              <w:jc w:val="both"/>
              <w:rPr>
                <w:color w:val="FF00FF"/>
                <w:lang w:val="be-BY"/>
              </w:rPr>
            </w:pPr>
            <w:r w:rsidRPr="001F1204">
              <w:rPr>
                <w:color w:val="000000"/>
                <w:lang w:val="be-BY"/>
              </w:rPr>
              <w:t xml:space="preserve">Современные методические подходы к формированию у детей дошкольного возраста элементарных геометрических представлений </w:t>
            </w:r>
          </w:p>
        </w:tc>
        <w:tc>
          <w:tcPr>
            <w:tcW w:w="341" w:type="pct"/>
          </w:tcPr>
          <w:p w:rsidR="00132DCF" w:rsidRPr="001F1204" w:rsidRDefault="00132DCF" w:rsidP="00A43897">
            <w:pPr>
              <w:jc w:val="both"/>
            </w:pPr>
            <w:r w:rsidRPr="001F1204">
              <w:t>8</w:t>
            </w:r>
          </w:p>
        </w:tc>
        <w:tc>
          <w:tcPr>
            <w:tcW w:w="341" w:type="pct"/>
          </w:tcPr>
          <w:p w:rsidR="00132DCF" w:rsidRPr="001F1204" w:rsidRDefault="00132DCF" w:rsidP="00A43897">
            <w:pPr>
              <w:jc w:val="both"/>
            </w:pPr>
            <w:r w:rsidRPr="001F1204">
              <w:t>4</w:t>
            </w:r>
          </w:p>
        </w:tc>
        <w:tc>
          <w:tcPr>
            <w:tcW w:w="498" w:type="pct"/>
          </w:tcPr>
          <w:p w:rsidR="00132DCF" w:rsidRPr="001F1204" w:rsidRDefault="00132DCF" w:rsidP="00A43897">
            <w:pPr>
              <w:jc w:val="both"/>
            </w:pPr>
            <w:r w:rsidRPr="001F1204">
              <w:t>4</w:t>
            </w:r>
          </w:p>
        </w:tc>
        <w:tc>
          <w:tcPr>
            <w:tcW w:w="442" w:type="pct"/>
          </w:tcPr>
          <w:p w:rsidR="00132DCF" w:rsidRPr="001F1204" w:rsidRDefault="00132DCF" w:rsidP="00A43897">
            <w:pPr>
              <w:jc w:val="both"/>
            </w:pPr>
          </w:p>
        </w:tc>
      </w:tr>
      <w:tr w:rsidR="00132DCF" w:rsidRPr="001F1204" w:rsidTr="00F73428">
        <w:tc>
          <w:tcPr>
            <w:tcW w:w="392" w:type="pct"/>
          </w:tcPr>
          <w:p w:rsidR="00132DCF" w:rsidRPr="001F1204" w:rsidRDefault="00132DCF" w:rsidP="00A43897">
            <w:pPr>
              <w:jc w:val="both"/>
            </w:pPr>
          </w:p>
        </w:tc>
        <w:tc>
          <w:tcPr>
            <w:tcW w:w="2985" w:type="pct"/>
          </w:tcPr>
          <w:p w:rsidR="00132DCF" w:rsidRPr="001F1204" w:rsidRDefault="00132DCF" w:rsidP="00A43897">
            <w:pPr>
              <w:jc w:val="both"/>
              <w:rPr>
                <w:b/>
                <w:color w:val="FF00FF"/>
                <w:lang w:val="be-BY"/>
              </w:rPr>
            </w:pPr>
            <w:r w:rsidRPr="001F1204">
              <w:rPr>
                <w:b/>
                <w:color w:val="000000"/>
                <w:lang w:val="be-BY"/>
              </w:rPr>
              <w:t xml:space="preserve">Раздел </w:t>
            </w:r>
            <w:r w:rsidRPr="001F1204">
              <w:rPr>
                <w:b/>
                <w:color w:val="000000"/>
              </w:rPr>
              <w:t>7</w:t>
            </w:r>
            <w:r w:rsidRPr="001F1204">
              <w:rPr>
                <w:b/>
                <w:color w:val="000000"/>
                <w:lang w:val="be-BY"/>
              </w:rPr>
              <w:t xml:space="preserve">. Содержание и методика  формирования пространственных представлений и ориентировок у детей дошкольного возраста </w:t>
            </w:r>
            <w:r w:rsidRPr="001F1204">
              <w:rPr>
                <w:b/>
                <w:color w:val="FF00FF"/>
                <w:lang w:val="be-BY"/>
              </w:rPr>
              <w:t xml:space="preserve"> </w:t>
            </w:r>
          </w:p>
        </w:tc>
        <w:tc>
          <w:tcPr>
            <w:tcW w:w="341" w:type="pct"/>
          </w:tcPr>
          <w:p w:rsidR="00132DCF" w:rsidRPr="001F1204" w:rsidRDefault="00132DCF" w:rsidP="00A43897">
            <w:pPr>
              <w:jc w:val="both"/>
              <w:rPr>
                <w:b/>
                <w:lang w:val="be-BY"/>
              </w:rPr>
            </w:pPr>
            <w:r w:rsidRPr="001F1204">
              <w:rPr>
                <w:b/>
                <w:lang w:val="be-BY"/>
              </w:rPr>
              <w:t>12</w:t>
            </w:r>
          </w:p>
        </w:tc>
        <w:tc>
          <w:tcPr>
            <w:tcW w:w="341" w:type="pct"/>
          </w:tcPr>
          <w:p w:rsidR="00132DCF" w:rsidRPr="001F1204" w:rsidRDefault="00132DCF" w:rsidP="00A43897">
            <w:pPr>
              <w:jc w:val="both"/>
              <w:rPr>
                <w:b/>
                <w:lang w:val="be-BY"/>
              </w:rPr>
            </w:pPr>
            <w:r w:rsidRPr="001F1204">
              <w:rPr>
                <w:b/>
                <w:lang w:val="be-BY"/>
              </w:rPr>
              <w:t>6</w:t>
            </w:r>
          </w:p>
        </w:tc>
        <w:tc>
          <w:tcPr>
            <w:tcW w:w="498" w:type="pct"/>
          </w:tcPr>
          <w:p w:rsidR="00132DCF" w:rsidRPr="001F1204" w:rsidRDefault="00132DCF" w:rsidP="00A43897">
            <w:pPr>
              <w:jc w:val="both"/>
              <w:rPr>
                <w:b/>
                <w:lang w:val="be-BY"/>
              </w:rPr>
            </w:pPr>
            <w:r w:rsidRPr="001F1204">
              <w:rPr>
                <w:b/>
                <w:lang w:val="be-BY"/>
              </w:rPr>
              <w:t>4</w:t>
            </w:r>
          </w:p>
        </w:tc>
        <w:tc>
          <w:tcPr>
            <w:tcW w:w="442" w:type="pct"/>
          </w:tcPr>
          <w:p w:rsidR="00132DCF" w:rsidRPr="001F1204" w:rsidRDefault="00132DCF" w:rsidP="00A43897">
            <w:pPr>
              <w:jc w:val="both"/>
              <w:rPr>
                <w:b/>
                <w:lang w:val="be-BY"/>
              </w:rPr>
            </w:pPr>
            <w:r w:rsidRPr="001F1204">
              <w:rPr>
                <w:b/>
                <w:lang w:val="be-BY"/>
              </w:rPr>
              <w:t>2</w:t>
            </w:r>
          </w:p>
        </w:tc>
      </w:tr>
      <w:tr w:rsidR="00132DCF" w:rsidRPr="001F1204" w:rsidTr="00F73428">
        <w:tc>
          <w:tcPr>
            <w:tcW w:w="392" w:type="pct"/>
          </w:tcPr>
          <w:p w:rsidR="00132DCF" w:rsidRPr="001F1204" w:rsidRDefault="00132DCF" w:rsidP="00A43897">
            <w:pPr>
              <w:jc w:val="both"/>
            </w:pPr>
            <w:r w:rsidRPr="001F1204">
              <w:t>7.1</w:t>
            </w:r>
          </w:p>
        </w:tc>
        <w:tc>
          <w:tcPr>
            <w:tcW w:w="2985" w:type="pct"/>
          </w:tcPr>
          <w:p w:rsidR="00132DCF" w:rsidRPr="001F1204" w:rsidRDefault="00132DCF" w:rsidP="00A43897">
            <w:pPr>
              <w:jc w:val="both"/>
              <w:rPr>
                <w:b/>
                <w:color w:val="FF00FF"/>
                <w:lang w:val="be-BY"/>
              </w:rPr>
            </w:pPr>
            <w:r w:rsidRPr="001F1204">
              <w:rPr>
                <w:color w:val="000000"/>
                <w:lang w:val="be-BY"/>
              </w:rPr>
              <w:t xml:space="preserve">Генезис пространственного восприятия и пространственных представлений у детей раннего и дошкольного возраста </w:t>
            </w:r>
          </w:p>
        </w:tc>
        <w:tc>
          <w:tcPr>
            <w:tcW w:w="341" w:type="pct"/>
          </w:tcPr>
          <w:p w:rsidR="00132DCF" w:rsidRPr="001F1204" w:rsidRDefault="00132DCF" w:rsidP="00A43897">
            <w:pPr>
              <w:jc w:val="both"/>
              <w:rPr>
                <w:lang w:val="be-BY"/>
              </w:rPr>
            </w:pPr>
            <w:r w:rsidRPr="001F1204">
              <w:rPr>
                <w:lang w:val="be-BY"/>
              </w:rPr>
              <w:t>2</w:t>
            </w:r>
          </w:p>
        </w:tc>
        <w:tc>
          <w:tcPr>
            <w:tcW w:w="341" w:type="pct"/>
          </w:tcPr>
          <w:p w:rsidR="00132DCF" w:rsidRPr="001F1204" w:rsidRDefault="00132DCF" w:rsidP="00A43897">
            <w:pPr>
              <w:jc w:val="both"/>
              <w:rPr>
                <w:lang w:val="be-BY"/>
              </w:rPr>
            </w:pPr>
            <w:r w:rsidRPr="001F1204">
              <w:rPr>
                <w:lang w:val="be-BY"/>
              </w:rPr>
              <w:t>2</w:t>
            </w:r>
          </w:p>
        </w:tc>
        <w:tc>
          <w:tcPr>
            <w:tcW w:w="498" w:type="pct"/>
          </w:tcPr>
          <w:p w:rsidR="00132DCF" w:rsidRPr="001F1204" w:rsidRDefault="00132DCF" w:rsidP="00A43897">
            <w:pPr>
              <w:jc w:val="both"/>
              <w:rPr>
                <w:lang w:val="be-BY"/>
              </w:rPr>
            </w:pPr>
          </w:p>
        </w:tc>
        <w:tc>
          <w:tcPr>
            <w:tcW w:w="442" w:type="pct"/>
          </w:tcPr>
          <w:p w:rsidR="00132DCF" w:rsidRPr="001F1204" w:rsidRDefault="00132DCF" w:rsidP="00A43897">
            <w:pPr>
              <w:jc w:val="both"/>
              <w:rPr>
                <w:lang w:val="be-BY"/>
              </w:rPr>
            </w:pPr>
          </w:p>
        </w:tc>
      </w:tr>
      <w:tr w:rsidR="00132DCF" w:rsidRPr="001F1204" w:rsidTr="00F73428">
        <w:tc>
          <w:tcPr>
            <w:tcW w:w="392" w:type="pct"/>
          </w:tcPr>
          <w:p w:rsidR="00132DCF" w:rsidRPr="001F1204" w:rsidRDefault="00132DCF" w:rsidP="00A43897">
            <w:pPr>
              <w:jc w:val="both"/>
              <w:rPr>
                <w:lang w:val="be-BY"/>
              </w:rPr>
            </w:pPr>
            <w:r w:rsidRPr="001F1204">
              <w:rPr>
                <w:lang w:val="be-BY"/>
              </w:rPr>
              <w:t>7.2</w:t>
            </w:r>
          </w:p>
        </w:tc>
        <w:tc>
          <w:tcPr>
            <w:tcW w:w="2985" w:type="pct"/>
          </w:tcPr>
          <w:p w:rsidR="00132DCF" w:rsidRPr="001F1204" w:rsidRDefault="00132DCF" w:rsidP="00A43897">
            <w:pPr>
              <w:jc w:val="both"/>
              <w:rPr>
                <w:color w:val="FF00FF"/>
                <w:lang w:val="be-BY"/>
              </w:rPr>
            </w:pPr>
            <w:r w:rsidRPr="001F1204">
              <w:rPr>
                <w:color w:val="000000"/>
                <w:lang w:val="be-BY"/>
              </w:rPr>
              <w:t xml:space="preserve">Методика формирования у детей дошкольного возраста умений ориентироваться в пространстве </w:t>
            </w:r>
          </w:p>
        </w:tc>
        <w:tc>
          <w:tcPr>
            <w:tcW w:w="341" w:type="pct"/>
          </w:tcPr>
          <w:p w:rsidR="00132DCF" w:rsidRPr="001F1204" w:rsidRDefault="00132DCF" w:rsidP="00A43897">
            <w:pPr>
              <w:jc w:val="both"/>
              <w:rPr>
                <w:lang w:val="be-BY"/>
              </w:rPr>
            </w:pPr>
            <w:r w:rsidRPr="001F1204">
              <w:rPr>
                <w:lang w:val="be-BY"/>
              </w:rPr>
              <w:t>10</w:t>
            </w:r>
          </w:p>
        </w:tc>
        <w:tc>
          <w:tcPr>
            <w:tcW w:w="341" w:type="pct"/>
          </w:tcPr>
          <w:p w:rsidR="00132DCF" w:rsidRPr="001F1204" w:rsidRDefault="00132DCF" w:rsidP="00A43897">
            <w:pPr>
              <w:jc w:val="both"/>
              <w:rPr>
                <w:lang w:val="be-BY"/>
              </w:rPr>
            </w:pPr>
            <w:r w:rsidRPr="001F1204">
              <w:rPr>
                <w:lang w:val="be-BY"/>
              </w:rPr>
              <w:t>4</w:t>
            </w:r>
          </w:p>
        </w:tc>
        <w:tc>
          <w:tcPr>
            <w:tcW w:w="498" w:type="pct"/>
          </w:tcPr>
          <w:p w:rsidR="00132DCF" w:rsidRPr="001F1204" w:rsidRDefault="00132DCF" w:rsidP="00A43897">
            <w:pPr>
              <w:jc w:val="both"/>
              <w:rPr>
                <w:lang w:val="be-BY"/>
              </w:rPr>
            </w:pPr>
            <w:r w:rsidRPr="001F1204">
              <w:rPr>
                <w:lang w:val="be-BY"/>
              </w:rPr>
              <w:t>4</w:t>
            </w:r>
          </w:p>
        </w:tc>
        <w:tc>
          <w:tcPr>
            <w:tcW w:w="442" w:type="pct"/>
          </w:tcPr>
          <w:p w:rsidR="00132DCF" w:rsidRPr="001F1204" w:rsidRDefault="00132DCF" w:rsidP="00A43897">
            <w:pPr>
              <w:jc w:val="both"/>
              <w:rPr>
                <w:lang w:val="be-BY"/>
              </w:rPr>
            </w:pPr>
            <w:r w:rsidRPr="001F1204">
              <w:rPr>
                <w:lang w:val="be-BY"/>
              </w:rPr>
              <w:t>2</w:t>
            </w:r>
          </w:p>
        </w:tc>
      </w:tr>
      <w:tr w:rsidR="00132DCF" w:rsidRPr="001F1204" w:rsidTr="00F73428">
        <w:tc>
          <w:tcPr>
            <w:tcW w:w="392" w:type="pct"/>
          </w:tcPr>
          <w:p w:rsidR="00132DCF" w:rsidRPr="001F1204" w:rsidRDefault="00132DCF" w:rsidP="00A43897">
            <w:pPr>
              <w:jc w:val="both"/>
              <w:rPr>
                <w:lang w:val="be-BY"/>
              </w:rPr>
            </w:pPr>
          </w:p>
        </w:tc>
        <w:tc>
          <w:tcPr>
            <w:tcW w:w="2985" w:type="pct"/>
          </w:tcPr>
          <w:p w:rsidR="00132DCF" w:rsidRPr="001F1204" w:rsidRDefault="00132DCF" w:rsidP="00A43897">
            <w:pPr>
              <w:jc w:val="both"/>
              <w:rPr>
                <w:b/>
                <w:color w:val="FF00FF"/>
                <w:lang w:val="be-BY"/>
              </w:rPr>
            </w:pPr>
            <w:r w:rsidRPr="001F1204">
              <w:rPr>
                <w:b/>
                <w:color w:val="000000"/>
                <w:lang w:val="be-BY"/>
              </w:rPr>
              <w:t xml:space="preserve">Раздзел </w:t>
            </w:r>
            <w:r w:rsidRPr="001F1204">
              <w:rPr>
                <w:b/>
                <w:color w:val="000000"/>
              </w:rPr>
              <w:t>8</w:t>
            </w:r>
            <w:r w:rsidRPr="001F1204">
              <w:rPr>
                <w:b/>
                <w:color w:val="000000"/>
                <w:lang w:val="be-BY"/>
              </w:rPr>
              <w:t>. Формирование у детей дошкольного возраста представлений о времени</w:t>
            </w:r>
            <w:r w:rsidRPr="001F1204">
              <w:rPr>
                <w:b/>
                <w:color w:val="FF00FF"/>
                <w:lang w:val="be-BY"/>
              </w:rPr>
              <w:t xml:space="preserve"> </w:t>
            </w:r>
          </w:p>
        </w:tc>
        <w:tc>
          <w:tcPr>
            <w:tcW w:w="341" w:type="pct"/>
          </w:tcPr>
          <w:p w:rsidR="00132DCF" w:rsidRPr="001F1204" w:rsidRDefault="00132DCF" w:rsidP="00A43897">
            <w:pPr>
              <w:jc w:val="both"/>
              <w:rPr>
                <w:b/>
                <w:lang w:val="be-BY"/>
              </w:rPr>
            </w:pPr>
            <w:r w:rsidRPr="001F1204">
              <w:rPr>
                <w:b/>
                <w:lang w:val="be-BY"/>
              </w:rPr>
              <w:t>14</w:t>
            </w:r>
          </w:p>
        </w:tc>
        <w:tc>
          <w:tcPr>
            <w:tcW w:w="341" w:type="pct"/>
          </w:tcPr>
          <w:p w:rsidR="00132DCF" w:rsidRPr="001F1204" w:rsidRDefault="00132DCF" w:rsidP="00A43897">
            <w:pPr>
              <w:jc w:val="both"/>
              <w:rPr>
                <w:b/>
                <w:lang w:val="be-BY"/>
              </w:rPr>
            </w:pPr>
            <w:r w:rsidRPr="001F1204">
              <w:rPr>
                <w:b/>
                <w:lang w:val="be-BY"/>
              </w:rPr>
              <w:t>6</w:t>
            </w:r>
          </w:p>
        </w:tc>
        <w:tc>
          <w:tcPr>
            <w:tcW w:w="498" w:type="pct"/>
          </w:tcPr>
          <w:p w:rsidR="00132DCF" w:rsidRPr="001F1204" w:rsidRDefault="00132DCF" w:rsidP="00A43897">
            <w:pPr>
              <w:jc w:val="both"/>
              <w:rPr>
                <w:b/>
                <w:lang w:val="be-BY"/>
              </w:rPr>
            </w:pPr>
            <w:r w:rsidRPr="001F1204">
              <w:rPr>
                <w:b/>
                <w:lang w:val="be-BY"/>
              </w:rPr>
              <w:t>6</w:t>
            </w:r>
          </w:p>
        </w:tc>
        <w:tc>
          <w:tcPr>
            <w:tcW w:w="442" w:type="pct"/>
          </w:tcPr>
          <w:p w:rsidR="00132DCF" w:rsidRPr="001F1204" w:rsidRDefault="00132DCF" w:rsidP="00A43897">
            <w:pPr>
              <w:jc w:val="both"/>
              <w:rPr>
                <w:b/>
                <w:lang w:val="be-BY"/>
              </w:rPr>
            </w:pPr>
            <w:r w:rsidRPr="001F1204">
              <w:rPr>
                <w:b/>
                <w:lang w:val="be-BY"/>
              </w:rPr>
              <w:t>2</w:t>
            </w:r>
          </w:p>
        </w:tc>
      </w:tr>
      <w:tr w:rsidR="00132DCF" w:rsidRPr="001F1204" w:rsidTr="00F73428">
        <w:tc>
          <w:tcPr>
            <w:tcW w:w="392" w:type="pct"/>
          </w:tcPr>
          <w:p w:rsidR="00132DCF" w:rsidRPr="001F1204" w:rsidRDefault="00132DCF" w:rsidP="00A43897">
            <w:pPr>
              <w:jc w:val="both"/>
              <w:rPr>
                <w:lang w:val="be-BY"/>
              </w:rPr>
            </w:pPr>
            <w:r w:rsidRPr="001F1204">
              <w:rPr>
                <w:lang w:val="be-BY"/>
              </w:rPr>
              <w:t>8.1</w:t>
            </w:r>
          </w:p>
        </w:tc>
        <w:tc>
          <w:tcPr>
            <w:tcW w:w="2985" w:type="pct"/>
          </w:tcPr>
          <w:p w:rsidR="00132DCF" w:rsidRPr="001F1204" w:rsidRDefault="00132DCF" w:rsidP="00A43897">
            <w:pPr>
              <w:jc w:val="both"/>
              <w:rPr>
                <w:b/>
                <w:color w:val="FF00FF"/>
                <w:lang w:val="be-BY"/>
              </w:rPr>
            </w:pPr>
            <w:r w:rsidRPr="001F1204">
              <w:rPr>
                <w:color w:val="000000"/>
                <w:lang w:val="be-BY"/>
              </w:rPr>
              <w:t xml:space="preserve">Особенности восприятия времени детьми раннего и дошкольного возраста </w:t>
            </w:r>
          </w:p>
        </w:tc>
        <w:tc>
          <w:tcPr>
            <w:tcW w:w="341" w:type="pct"/>
          </w:tcPr>
          <w:p w:rsidR="00132DCF" w:rsidRPr="001F1204" w:rsidRDefault="00132DCF" w:rsidP="00A43897">
            <w:pPr>
              <w:jc w:val="both"/>
              <w:rPr>
                <w:lang w:val="be-BY"/>
              </w:rPr>
            </w:pPr>
            <w:r w:rsidRPr="001F1204">
              <w:rPr>
                <w:lang w:val="be-BY"/>
              </w:rPr>
              <w:t>2</w:t>
            </w:r>
          </w:p>
        </w:tc>
        <w:tc>
          <w:tcPr>
            <w:tcW w:w="341" w:type="pct"/>
          </w:tcPr>
          <w:p w:rsidR="00132DCF" w:rsidRPr="001F1204" w:rsidRDefault="00132DCF" w:rsidP="00A43897">
            <w:pPr>
              <w:jc w:val="both"/>
              <w:rPr>
                <w:lang w:val="be-BY"/>
              </w:rPr>
            </w:pPr>
            <w:r w:rsidRPr="001F1204">
              <w:rPr>
                <w:lang w:val="be-BY"/>
              </w:rPr>
              <w:t>2</w:t>
            </w:r>
          </w:p>
        </w:tc>
        <w:tc>
          <w:tcPr>
            <w:tcW w:w="498" w:type="pct"/>
          </w:tcPr>
          <w:p w:rsidR="00132DCF" w:rsidRPr="001F1204" w:rsidRDefault="00132DCF" w:rsidP="00A43897">
            <w:pPr>
              <w:jc w:val="both"/>
              <w:rPr>
                <w:lang w:val="be-BY"/>
              </w:rPr>
            </w:pPr>
          </w:p>
        </w:tc>
        <w:tc>
          <w:tcPr>
            <w:tcW w:w="442" w:type="pct"/>
          </w:tcPr>
          <w:p w:rsidR="00132DCF" w:rsidRPr="001F1204" w:rsidRDefault="00132DCF" w:rsidP="00A43897">
            <w:pPr>
              <w:jc w:val="both"/>
              <w:rPr>
                <w:lang w:val="be-BY"/>
              </w:rPr>
            </w:pPr>
          </w:p>
        </w:tc>
      </w:tr>
      <w:tr w:rsidR="00132DCF" w:rsidRPr="001F1204" w:rsidTr="00F73428">
        <w:tc>
          <w:tcPr>
            <w:tcW w:w="392" w:type="pct"/>
          </w:tcPr>
          <w:p w:rsidR="00132DCF" w:rsidRPr="001F1204" w:rsidRDefault="00132DCF" w:rsidP="00A43897">
            <w:pPr>
              <w:jc w:val="both"/>
              <w:rPr>
                <w:lang w:val="be-BY"/>
              </w:rPr>
            </w:pPr>
            <w:r w:rsidRPr="001F1204">
              <w:rPr>
                <w:lang w:val="be-BY"/>
              </w:rPr>
              <w:t>8.2</w:t>
            </w:r>
          </w:p>
        </w:tc>
        <w:tc>
          <w:tcPr>
            <w:tcW w:w="2985" w:type="pct"/>
          </w:tcPr>
          <w:p w:rsidR="00132DCF" w:rsidRPr="001F1204" w:rsidRDefault="00132DCF" w:rsidP="00A43897">
            <w:pPr>
              <w:jc w:val="both"/>
              <w:rPr>
                <w:color w:val="FF00FF"/>
                <w:lang w:val="be-BY"/>
              </w:rPr>
            </w:pPr>
            <w:r w:rsidRPr="001F1204">
              <w:rPr>
                <w:color w:val="000000"/>
                <w:lang w:val="be-BY"/>
              </w:rPr>
              <w:t xml:space="preserve">Методические подходы к формированию у детей дошкольного возраста представлений о времени и умения ориентироваться во времени </w:t>
            </w:r>
          </w:p>
        </w:tc>
        <w:tc>
          <w:tcPr>
            <w:tcW w:w="341" w:type="pct"/>
          </w:tcPr>
          <w:p w:rsidR="00132DCF" w:rsidRPr="001F1204" w:rsidRDefault="00132DCF" w:rsidP="00A43897">
            <w:pPr>
              <w:jc w:val="both"/>
              <w:rPr>
                <w:lang w:val="be-BY"/>
              </w:rPr>
            </w:pPr>
            <w:r w:rsidRPr="001F1204">
              <w:rPr>
                <w:lang w:val="be-BY"/>
              </w:rPr>
              <w:t>12</w:t>
            </w:r>
          </w:p>
        </w:tc>
        <w:tc>
          <w:tcPr>
            <w:tcW w:w="341" w:type="pct"/>
          </w:tcPr>
          <w:p w:rsidR="00132DCF" w:rsidRPr="001F1204" w:rsidRDefault="00132DCF" w:rsidP="00A43897">
            <w:pPr>
              <w:jc w:val="both"/>
              <w:rPr>
                <w:lang w:val="be-BY"/>
              </w:rPr>
            </w:pPr>
            <w:r w:rsidRPr="001F1204">
              <w:rPr>
                <w:lang w:val="be-BY"/>
              </w:rPr>
              <w:t>4</w:t>
            </w:r>
          </w:p>
        </w:tc>
        <w:tc>
          <w:tcPr>
            <w:tcW w:w="498" w:type="pct"/>
          </w:tcPr>
          <w:p w:rsidR="00132DCF" w:rsidRPr="001F1204" w:rsidRDefault="00132DCF" w:rsidP="00A43897">
            <w:pPr>
              <w:jc w:val="both"/>
              <w:rPr>
                <w:lang w:val="be-BY"/>
              </w:rPr>
            </w:pPr>
            <w:r w:rsidRPr="001F1204">
              <w:rPr>
                <w:lang w:val="be-BY"/>
              </w:rPr>
              <w:t>6</w:t>
            </w:r>
          </w:p>
        </w:tc>
        <w:tc>
          <w:tcPr>
            <w:tcW w:w="442" w:type="pct"/>
          </w:tcPr>
          <w:p w:rsidR="00132DCF" w:rsidRPr="001F1204" w:rsidRDefault="00132DCF" w:rsidP="00A43897">
            <w:pPr>
              <w:jc w:val="both"/>
              <w:rPr>
                <w:lang w:val="be-BY"/>
              </w:rPr>
            </w:pPr>
            <w:r w:rsidRPr="001F1204">
              <w:rPr>
                <w:lang w:val="be-BY"/>
              </w:rPr>
              <w:t>2</w:t>
            </w:r>
          </w:p>
        </w:tc>
      </w:tr>
      <w:tr w:rsidR="00132DCF" w:rsidRPr="001F1204" w:rsidTr="00F73428">
        <w:tc>
          <w:tcPr>
            <w:tcW w:w="392" w:type="pct"/>
          </w:tcPr>
          <w:p w:rsidR="00132DCF" w:rsidRPr="001F1204" w:rsidRDefault="00132DCF" w:rsidP="00A43897">
            <w:pPr>
              <w:jc w:val="both"/>
              <w:rPr>
                <w:lang w:val="be-BY"/>
              </w:rPr>
            </w:pPr>
          </w:p>
        </w:tc>
        <w:tc>
          <w:tcPr>
            <w:tcW w:w="2985" w:type="pct"/>
          </w:tcPr>
          <w:p w:rsidR="00132DCF" w:rsidRPr="001F1204" w:rsidRDefault="00132DCF" w:rsidP="00A43897">
            <w:pPr>
              <w:jc w:val="both"/>
              <w:rPr>
                <w:b/>
                <w:color w:val="FF00FF"/>
                <w:lang w:val="be-BY"/>
              </w:rPr>
            </w:pPr>
            <w:r w:rsidRPr="001F1204">
              <w:rPr>
                <w:b/>
                <w:color w:val="000000"/>
                <w:lang w:val="be-BY"/>
              </w:rPr>
              <w:t xml:space="preserve">Раздзел </w:t>
            </w:r>
            <w:r w:rsidRPr="001F1204">
              <w:rPr>
                <w:b/>
                <w:color w:val="000000"/>
              </w:rPr>
              <w:t>9</w:t>
            </w:r>
            <w:r w:rsidRPr="001F1204">
              <w:rPr>
                <w:b/>
                <w:color w:val="000000"/>
                <w:lang w:val="be-BY"/>
              </w:rPr>
              <w:t>.</w:t>
            </w:r>
            <w:r w:rsidRPr="001F1204">
              <w:rPr>
                <w:b/>
                <w:color w:val="FF00FF"/>
                <w:lang w:val="be-BY"/>
              </w:rPr>
              <w:t xml:space="preserve"> </w:t>
            </w:r>
            <w:r w:rsidRPr="001F1204">
              <w:rPr>
                <w:b/>
                <w:color w:val="000000"/>
                <w:lang w:val="be-BY"/>
              </w:rPr>
              <w:t>Педагогические условия  осуществления преемственности формирования элементарных математических представлений в дошкольном учреждении и школе, взаимодействия с семьей</w:t>
            </w:r>
          </w:p>
        </w:tc>
        <w:tc>
          <w:tcPr>
            <w:tcW w:w="341" w:type="pct"/>
          </w:tcPr>
          <w:p w:rsidR="00132DCF" w:rsidRPr="001F1204" w:rsidRDefault="00132DCF" w:rsidP="00A43897">
            <w:pPr>
              <w:jc w:val="both"/>
              <w:rPr>
                <w:b/>
                <w:lang w:val="be-BY"/>
              </w:rPr>
            </w:pPr>
            <w:r w:rsidRPr="001F1204">
              <w:rPr>
                <w:b/>
                <w:lang w:val="be-BY"/>
              </w:rPr>
              <w:t>10</w:t>
            </w:r>
          </w:p>
        </w:tc>
        <w:tc>
          <w:tcPr>
            <w:tcW w:w="341" w:type="pct"/>
          </w:tcPr>
          <w:p w:rsidR="00132DCF" w:rsidRPr="001F1204" w:rsidRDefault="00132DCF" w:rsidP="00A43897">
            <w:pPr>
              <w:jc w:val="both"/>
              <w:rPr>
                <w:b/>
                <w:lang w:val="be-BY"/>
              </w:rPr>
            </w:pPr>
            <w:r w:rsidRPr="001F1204">
              <w:rPr>
                <w:b/>
                <w:lang w:val="be-BY"/>
              </w:rPr>
              <w:t>2</w:t>
            </w:r>
          </w:p>
        </w:tc>
        <w:tc>
          <w:tcPr>
            <w:tcW w:w="498" w:type="pct"/>
          </w:tcPr>
          <w:p w:rsidR="00132DCF" w:rsidRPr="001F1204" w:rsidRDefault="00132DCF" w:rsidP="00A43897">
            <w:pPr>
              <w:jc w:val="both"/>
              <w:rPr>
                <w:b/>
                <w:lang w:val="be-BY"/>
              </w:rPr>
            </w:pPr>
            <w:r w:rsidRPr="001F1204">
              <w:rPr>
                <w:b/>
                <w:lang w:val="be-BY"/>
              </w:rPr>
              <w:t>8</w:t>
            </w:r>
          </w:p>
        </w:tc>
        <w:tc>
          <w:tcPr>
            <w:tcW w:w="442" w:type="pct"/>
          </w:tcPr>
          <w:p w:rsidR="00132DCF" w:rsidRPr="001F1204" w:rsidRDefault="00132DCF" w:rsidP="00A43897">
            <w:pPr>
              <w:jc w:val="both"/>
              <w:rPr>
                <w:b/>
                <w:lang w:val="be-BY"/>
              </w:rPr>
            </w:pPr>
          </w:p>
        </w:tc>
      </w:tr>
      <w:tr w:rsidR="00132DCF" w:rsidRPr="001F1204" w:rsidTr="00F73428">
        <w:tc>
          <w:tcPr>
            <w:tcW w:w="392" w:type="pct"/>
          </w:tcPr>
          <w:p w:rsidR="00132DCF" w:rsidRPr="001F1204" w:rsidRDefault="00132DCF" w:rsidP="00A43897">
            <w:pPr>
              <w:jc w:val="both"/>
              <w:rPr>
                <w:lang w:val="be-BY"/>
              </w:rPr>
            </w:pPr>
            <w:r w:rsidRPr="001F1204">
              <w:rPr>
                <w:lang w:val="be-BY"/>
              </w:rPr>
              <w:t>9.1</w:t>
            </w:r>
          </w:p>
        </w:tc>
        <w:tc>
          <w:tcPr>
            <w:tcW w:w="2985" w:type="pct"/>
          </w:tcPr>
          <w:p w:rsidR="00132DCF" w:rsidRPr="001F1204" w:rsidRDefault="00132DCF" w:rsidP="00A43897">
            <w:pPr>
              <w:jc w:val="both"/>
              <w:rPr>
                <w:b/>
                <w:color w:val="FF00FF"/>
                <w:lang w:val="be-BY"/>
              </w:rPr>
            </w:pPr>
            <w:r w:rsidRPr="001F1204">
              <w:rPr>
                <w:color w:val="000000"/>
                <w:lang w:val="be-BY"/>
              </w:rPr>
              <w:t>Концепция содержания и методики работы по математике с шестилетними детьми</w:t>
            </w:r>
          </w:p>
        </w:tc>
        <w:tc>
          <w:tcPr>
            <w:tcW w:w="341" w:type="pct"/>
          </w:tcPr>
          <w:p w:rsidR="00132DCF" w:rsidRPr="001F1204" w:rsidRDefault="00132DCF" w:rsidP="00A43897">
            <w:pPr>
              <w:jc w:val="both"/>
              <w:rPr>
                <w:lang w:val="be-BY"/>
              </w:rPr>
            </w:pPr>
            <w:r w:rsidRPr="001F1204">
              <w:rPr>
                <w:lang w:val="be-BY"/>
              </w:rPr>
              <w:t>6</w:t>
            </w:r>
          </w:p>
        </w:tc>
        <w:tc>
          <w:tcPr>
            <w:tcW w:w="341" w:type="pct"/>
          </w:tcPr>
          <w:p w:rsidR="00132DCF" w:rsidRPr="001F1204" w:rsidRDefault="00132DCF" w:rsidP="00A43897">
            <w:pPr>
              <w:jc w:val="both"/>
              <w:rPr>
                <w:lang w:val="be-BY"/>
              </w:rPr>
            </w:pPr>
            <w:r w:rsidRPr="001F1204">
              <w:rPr>
                <w:lang w:val="be-BY"/>
              </w:rPr>
              <w:t>2</w:t>
            </w:r>
          </w:p>
        </w:tc>
        <w:tc>
          <w:tcPr>
            <w:tcW w:w="498" w:type="pct"/>
          </w:tcPr>
          <w:p w:rsidR="00132DCF" w:rsidRPr="001F1204" w:rsidRDefault="00132DCF" w:rsidP="00A43897">
            <w:pPr>
              <w:jc w:val="both"/>
              <w:rPr>
                <w:lang w:val="be-BY"/>
              </w:rPr>
            </w:pPr>
            <w:r w:rsidRPr="001F1204">
              <w:rPr>
                <w:lang w:val="be-BY"/>
              </w:rPr>
              <w:t>4</w:t>
            </w:r>
          </w:p>
        </w:tc>
        <w:tc>
          <w:tcPr>
            <w:tcW w:w="442" w:type="pct"/>
          </w:tcPr>
          <w:p w:rsidR="00132DCF" w:rsidRPr="001F1204" w:rsidRDefault="00132DCF" w:rsidP="00A43897">
            <w:pPr>
              <w:jc w:val="both"/>
              <w:rPr>
                <w:lang w:val="be-BY"/>
              </w:rPr>
            </w:pPr>
          </w:p>
        </w:tc>
      </w:tr>
      <w:tr w:rsidR="00132DCF" w:rsidRPr="001F1204" w:rsidTr="00F73428">
        <w:tc>
          <w:tcPr>
            <w:tcW w:w="392" w:type="pct"/>
          </w:tcPr>
          <w:p w:rsidR="00132DCF" w:rsidRPr="001F1204" w:rsidRDefault="00132DCF" w:rsidP="00A43897">
            <w:pPr>
              <w:jc w:val="both"/>
              <w:rPr>
                <w:lang w:val="be-BY"/>
              </w:rPr>
            </w:pPr>
            <w:r w:rsidRPr="001F1204">
              <w:rPr>
                <w:lang w:val="be-BY"/>
              </w:rPr>
              <w:t>9.2</w:t>
            </w:r>
          </w:p>
        </w:tc>
        <w:tc>
          <w:tcPr>
            <w:tcW w:w="2985" w:type="pct"/>
          </w:tcPr>
          <w:p w:rsidR="00132DCF" w:rsidRPr="001F1204" w:rsidRDefault="00132DCF" w:rsidP="00A43897">
            <w:pPr>
              <w:jc w:val="both"/>
              <w:rPr>
                <w:color w:val="FF00FF"/>
                <w:lang w:val="be-BY"/>
              </w:rPr>
            </w:pPr>
            <w:r w:rsidRPr="001F1204">
              <w:rPr>
                <w:color w:val="000000"/>
                <w:lang w:val="be-BY"/>
              </w:rPr>
              <w:t>Технологии реализации преемственности предматематической подготовки детей в дошкольном учреждении и школе, взаимодействие с семьей</w:t>
            </w:r>
            <w:r w:rsidRPr="001F1204">
              <w:rPr>
                <w:color w:val="FF00FF"/>
                <w:lang w:val="be-BY"/>
              </w:rPr>
              <w:t xml:space="preserve"> </w:t>
            </w:r>
          </w:p>
        </w:tc>
        <w:tc>
          <w:tcPr>
            <w:tcW w:w="341" w:type="pct"/>
          </w:tcPr>
          <w:p w:rsidR="00132DCF" w:rsidRPr="001F1204" w:rsidRDefault="00132DCF" w:rsidP="00A43897">
            <w:pPr>
              <w:jc w:val="both"/>
              <w:rPr>
                <w:lang w:val="be-BY"/>
              </w:rPr>
            </w:pPr>
            <w:r w:rsidRPr="001F1204">
              <w:rPr>
                <w:lang w:val="be-BY"/>
              </w:rPr>
              <w:t>4</w:t>
            </w:r>
          </w:p>
        </w:tc>
        <w:tc>
          <w:tcPr>
            <w:tcW w:w="341" w:type="pct"/>
          </w:tcPr>
          <w:p w:rsidR="00132DCF" w:rsidRPr="001F1204" w:rsidRDefault="00132DCF" w:rsidP="00A43897">
            <w:pPr>
              <w:jc w:val="both"/>
              <w:rPr>
                <w:lang w:val="be-BY"/>
              </w:rPr>
            </w:pPr>
          </w:p>
        </w:tc>
        <w:tc>
          <w:tcPr>
            <w:tcW w:w="498" w:type="pct"/>
          </w:tcPr>
          <w:p w:rsidR="00132DCF" w:rsidRPr="001F1204" w:rsidRDefault="00132DCF" w:rsidP="00A43897">
            <w:pPr>
              <w:jc w:val="both"/>
              <w:rPr>
                <w:lang w:val="be-BY"/>
              </w:rPr>
            </w:pPr>
            <w:r w:rsidRPr="001F1204">
              <w:rPr>
                <w:lang w:val="be-BY"/>
              </w:rPr>
              <w:t>4</w:t>
            </w:r>
          </w:p>
        </w:tc>
        <w:tc>
          <w:tcPr>
            <w:tcW w:w="442" w:type="pct"/>
          </w:tcPr>
          <w:p w:rsidR="00132DCF" w:rsidRPr="001F1204" w:rsidRDefault="00132DCF" w:rsidP="00A43897">
            <w:pPr>
              <w:jc w:val="both"/>
              <w:rPr>
                <w:lang w:val="be-BY"/>
              </w:rPr>
            </w:pPr>
          </w:p>
        </w:tc>
      </w:tr>
      <w:tr w:rsidR="00132DCF" w:rsidRPr="001F1204" w:rsidTr="00F73428">
        <w:tc>
          <w:tcPr>
            <w:tcW w:w="392" w:type="pct"/>
          </w:tcPr>
          <w:p w:rsidR="00132DCF" w:rsidRPr="001F1204" w:rsidRDefault="00132DCF" w:rsidP="00A43897">
            <w:pPr>
              <w:jc w:val="both"/>
              <w:rPr>
                <w:lang w:val="be-BY"/>
              </w:rPr>
            </w:pPr>
          </w:p>
        </w:tc>
        <w:tc>
          <w:tcPr>
            <w:tcW w:w="2985" w:type="pct"/>
          </w:tcPr>
          <w:p w:rsidR="00132DCF" w:rsidRPr="001F1204" w:rsidRDefault="00132DCF" w:rsidP="00A43897">
            <w:pPr>
              <w:jc w:val="both"/>
              <w:rPr>
                <w:b/>
                <w:color w:val="FF00FF"/>
                <w:lang w:val="be-BY"/>
              </w:rPr>
            </w:pPr>
            <w:r w:rsidRPr="001F1204">
              <w:rPr>
                <w:b/>
                <w:color w:val="000000"/>
                <w:lang w:val="be-BY"/>
              </w:rPr>
              <w:t xml:space="preserve">Раздзел </w:t>
            </w:r>
            <w:r w:rsidRPr="001F1204">
              <w:rPr>
                <w:b/>
                <w:color w:val="000000"/>
              </w:rPr>
              <w:t>10</w:t>
            </w:r>
            <w:r w:rsidRPr="001F1204">
              <w:rPr>
                <w:b/>
                <w:color w:val="000000"/>
                <w:lang w:val="be-BY"/>
              </w:rPr>
              <w:t>. Организация процесса формирования и развития элементарных математических представлений у детей в дошкольном учреждении</w:t>
            </w:r>
          </w:p>
        </w:tc>
        <w:tc>
          <w:tcPr>
            <w:tcW w:w="341" w:type="pct"/>
          </w:tcPr>
          <w:p w:rsidR="00132DCF" w:rsidRPr="001F1204" w:rsidRDefault="00132DCF" w:rsidP="00A43897">
            <w:pPr>
              <w:jc w:val="both"/>
              <w:rPr>
                <w:b/>
                <w:lang w:val="be-BY"/>
              </w:rPr>
            </w:pPr>
            <w:r w:rsidRPr="001F1204">
              <w:rPr>
                <w:b/>
                <w:lang w:val="be-BY"/>
              </w:rPr>
              <w:t>10</w:t>
            </w:r>
          </w:p>
        </w:tc>
        <w:tc>
          <w:tcPr>
            <w:tcW w:w="341" w:type="pct"/>
          </w:tcPr>
          <w:p w:rsidR="00132DCF" w:rsidRPr="001F1204" w:rsidRDefault="00132DCF" w:rsidP="00A43897">
            <w:pPr>
              <w:jc w:val="both"/>
              <w:rPr>
                <w:b/>
                <w:lang w:val="be-BY"/>
              </w:rPr>
            </w:pPr>
            <w:r w:rsidRPr="001F1204">
              <w:rPr>
                <w:b/>
                <w:lang w:val="be-BY"/>
              </w:rPr>
              <w:t>2</w:t>
            </w:r>
          </w:p>
        </w:tc>
        <w:tc>
          <w:tcPr>
            <w:tcW w:w="498" w:type="pct"/>
          </w:tcPr>
          <w:p w:rsidR="00132DCF" w:rsidRPr="001F1204" w:rsidRDefault="00132DCF" w:rsidP="00A43897">
            <w:pPr>
              <w:jc w:val="both"/>
              <w:rPr>
                <w:b/>
                <w:lang w:val="be-BY"/>
              </w:rPr>
            </w:pPr>
            <w:r w:rsidRPr="001F1204">
              <w:rPr>
                <w:b/>
                <w:lang w:val="be-BY"/>
              </w:rPr>
              <w:t>6</w:t>
            </w:r>
          </w:p>
        </w:tc>
        <w:tc>
          <w:tcPr>
            <w:tcW w:w="442" w:type="pct"/>
          </w:tcPr>
          <w:p w:rsidR="00132DCF" w:rsidRPr="001F1204" w:rsidRDefault="00132DCF" w:rsidP="00A43897">
            <w:pPr>
              <w:jc w:val="both"/>
              <w:rPr>
                <w:b/>
                <w:lang w:val="be-BY"/>
              </w:rPr>
            </w:pPr>
            <w:r w:rsidRPr="001F1204">
              <w:rPr>
                <w:b/>
                <w:lang w:val="be-BY"/>
              </w:rPr>
              <w:t>2</w:t>
            </w:r>
          </w:p>
        </w:tc>
      </w:tr>
      <w:tr w:rsidR="00132DCF" w:rsidRPr="001F1204" w:rsidTr="00F73428">
        <w:tc>
          <w:tcPr>
            <w:tcW w:w="392" w:type="pct"/>
          </w:tcPr>
          <w:p w:rsidR="00132DCF" w:rsidRPr="001F1204" w:rsidRDefault="00132DCF" w:rsidP="00A43897">
            <w:pPr>
              <w:jc w:val="both"/>
              <w:rPr>
                <w:lang w:val="be-BY"/>
              </w:rPr>
            </w:pPr>
            <w:r w:rsidRPr="001F1204">
              <w:rPr>
                <w:lang w:val="be-BY"/>
              </w:rPr>
              <w:t>10.1</w:t>
            </w:r>
          </w:p>
        </w:tc>
        <w:tc>
          <w:tcPr>
            <w:tcW w:w="2985" w:type="pct"/>
          </w:tcPr>
          <w:p w:rsidR="00132DCF" w:rsidRPr="001F1204" w:rsidRDefault="00132DCF" w:rsidP="00A43897">
            <w:pPr>
              <w:jc w:val="both"/>
              <w:rPr>
                <w:b/>
                <w:color w:val="FF00FF"/>
                <w:lang w:val="be-BY"/>
              </w:rPr>
            </w:pPr>
            <w:r w:rsidRPr="001F1204">
              <w:rPr>
                <w:color w:val="000000"/>
                <w:lang w:val="be-BY"/>
              </w:rPr>
              <w:t>Развивающая среда – источник и средство развития интереса к познанию математической стороны действительности</w:t>
            </w:r>
          </w:p>
        </w:tc>
        <w:tc>
          <w:tcPr>
            <w:tcW w:w="341" w:type="pct"/>
          </w:tcPr>
          <w:p w:rsidR="00132DCF" w:rsidRPr="001F1204" w:rsidRDefault="00132DCF" w:rsidP="00A43897">
            <w:pPr>
              <w:jc w:val="both"/>
              <w:rPr>
                <w:lang w:val="be-BY"/>
              </w:rPr>
            </w:pPr>
            <w:r w:rsidRPr="001F1204">
              <w:rPr>
                <w:lang w:val="be-BY"/>
              </w:rPr>
              <w:t>2</w:t>
            </w:r>
          </w:p>
        </w:tc>
        <w:tc>
          <w:tcPr>
            <w:tcW w:w="341" w:type="pct"/>
          </w:tcPr>
          <w:p w:rsidR="00132DCF" w:rsidRPr="001F1204" w:rsidRDefault="00132DCF" w:rsidP="00A43897">
            <w:pPr>
              <w:jc w:val="both"/>
              <w:rPr>
                <w:lang w:val="be-BY"/>
              </w:rPr>
            </w:pPr>
          </w:p>
        </w:tc>
        <w:tc>
          <w:tcPr>
            <w:tcW w:w="498" w:type="pct"/>
          </w:tcPr>
          <w:p w:rsidR="00132DCF" w:rsidRPr="001F1204" w:rsidRDefault="00132DCF" w:rsidP="00A43897">
            <w:pPr>
              <w:jc w:val="both"/>
              <w:rPr>
                <w:lang w:val="be-BY"/>
              </w:rPr>
            </w:pPr>
          </w:p>
        </w:tc>
        <w:tc>
          <w:tcPr>
            <w:tcW w:w="442" w:type="pct"/>
          </w:tcPr>
          <w:p w:rsidR="00132DCF" w:rsidRPr="001F1204" w:rsidRDefault="00132DCF" w:rsidP="00A43897">
            <w:pPr>
              <w:jc w:val="both"/>
              <w:rPr>
                <w:lang w:val="be-BY"/>
              </w:rPr>
            </w:pPr>
            <w:r w:rsidRPr="001F1204">
              <w:rPr>
                <w:lang w:val="be-BY"/>
              </w:rPr>
              <w:t>2</w:t>
            </w:r>
          </w:p>
        </w:tc>
      </w:tr>
      <w:tr w:rsidR="00132DCF" w:rsidRPr="001F1204" w:rsidTr="00F73428">
        <w:tc>
          <w:tcPr>
            <w:tcW w:w="392" w:type="pct"/>
          </w:tcPr>
          <w:p w:rsidR="00132DCF" w:rsidRPr="001F1204" w:rsidRDefault="00132DCF" w:rsidP="00A43897">
            <w:pPr>
              <w:jc w:val="both"/>
              <w:rPr>
                <w:lang w:val="be-BY"/>
              </w:rPr>
            </w:pPr>
            <w:r w:rsidRPr="001F1204">
              <w:rPr>
                <w:lang w:val="be-BY"/>
              </w:rPr>
              <w:t>10.2</w:t>
            </w:r>
          </w:p>
        </w:tc>
        <w:tc>
          <w:tcPr>
            <w:tcW w:w="2985" w:type="pct"/>
          </w:tcPr>
          <w:p w:rsidR="00132DCF" w:rsidRPr="001F1204" w:rsidRDefault="00132DCF" w:rsidP="00A43897">
            <w:pPr>
              <w:jc w:val="both"/>
              <w:rPr>
                <w:color w:val="FF00FF"/>
                <w:lang w:val="be-BY"/>
              </w:rPr>
            </w:pPr>
            <w:r w:rsidRPr="001F1204">
              <w:rPr>
                <w:color w:val="000000"/>
                <w:lang w:val="be-BY"/>
              </w:rPr>
              <w:t>Диагностика компетентности у детей дошкольного возраста в области элементарной математики</w:t>
            </w:r>
          </w:p>
        </w:tc>
        <w:tc>
          <w:tcPr>
            <w:tcW w:w="341" w:type="pct"/>
          </w:tcPr>
          <w:p w:rsidR="00132DCF" w:rsidRPr="001F1204" w:rsidRDefault="00132DCF" w:rsidP="00A43897">
            <w:pPr>
              <w:jc w:val="both"/>
              <w:rPr>
                <w:lang w:val="be-BY"/>
              </w:rPr>
            </w:pPr>
            <w:r w:rsidRPr="001F1204">
              <w:rPr>
                <w:lang w:val="be-BY"/>
              </w:rPr>
              <w:t>2</w:t>
            </w:r>
          </w:p>
        </w:tc>
        <w:tc>
          <w:tcPr>
            <w:tcW w:w="341" w:type="pct"/>
          </w:tcPr>
          <w:p w:rsidR="00132DCF" w:rsidRPr="001F1204" w:rsidRDefault="00132DCF" w:rsidP="00A43897">
            <w:pPr>
              <w:jc w:val="both"/>
              <w:rPr>
                <w:lang w:val="be-BY"/>
              </w:rPr>
            </w:pPr>
          </w:p>
        </w:tc>
        <w:tc>
          <w:tcPr>
            <w:tcW w:w="498" w:type="pct"/>
          </w:tcPr>
          <w:p w:rsidR="00132DCF" w:rsidRPr="001F1204" w:rsidRDefault="00132DCF" w:rsidP="00A43897">
            <w:pPr>
              <w:jc w:val="both"/>
              <w:rPr>
                <w:lang w:val="be-BY"/>
              </w:rPr>
            </w:pPr>
            <w:r w:rsidRPr="001F1204">
              <w:rPr>
                <w:lang w:val="be-BY"/>
              </w:rPr>
              <w:t>2</w:t>
            </w:r>
          </w:p>
        </w:tc>
        <w:tc>
          <w:tcPr>
            <w:tcW w:w="442" w:type="pct"/>
          </w:tcPr>
          <w:p w:rsidR="00132DCF" w:rsidRPr="001F1204" w:rsidRDefault="00132DCF" w:rsidP="00A43897">
            <w:pPr>
              <w:jc w:val="both"/>
              <w:rPr>
                <w:lang w:val="be-BY"/>
              </w:rPr>
            </w:pPr>
          </w:p>
        </w:tc>
      </w:tr>
      <w:tr w:rsidR="00132DCF" w:rsidRPr="001F1204" w:rsidTr="00F73428">
        <w:tc>
          <w:tcPr>
            <w:tcW w:w="392" w:type="pct"/>
          </w:tcPr>
          <w:p w:rsidR="00132DCF" w:rsidRPr="001F1204" w:rsidRDefault="00132DCF" w:rsidP="00A43897">
            <w:pPr>
              <w:jc w:val="both"/>
              <w:rPr>
                <w:lang w:val="be-BY"/>
              </w:rPr>
            </w:pPr>
            <w:r w:rsidRPr="001F1204">
              <w:rPr>
                <w:lang w:val="be-BY"/>
              </w:rPr>
              <w:t>10.3</w:t>
            </w:r>
          </w:p>
        </w:tc>
        <w:tc>
          <w:tcPr>
            <w:tcW w:w="2985" w:type="pct"/>
          </w:tcPr>
          <w:p w:rsidR="00132DCF" w:rsidRPr="001F1204" w:rsidRDefault="00132DCF" w:rsidP="00A43897">
            <w:pPr>
              <w:jc w:val="both"/>
              <w:rPr>
                <w:color w:val="FF00FF"/>
                <w:lang w:val="be-BY"/>
              </w:rPr>
            </w:pPr>
            <w:r w:rsidRPr="001F1204">
              <w:rPr>
                <w:color w:val="000000"/>
                <w:lang w:val="be-BY"/>
              </w:rPr>
              <w:t>Педагогическое проектирование процесса формирования элементарных математических представлений у детей дошкольного возраста</w:t>
            </w:r>
          </w:p>
        </w:tc>
        <w:tc>
          <w:tcPr>
            <w:tcW w:w="341" w:type="pct"/>
          </w:tcPr>
          <w:p w:rsidR="00132DCF" w:rsidRPr="001F1204" w:rsidRDefault="00132DCF" w:rsidP="00A43897">
            <w:pPr>
              <w:jc w:val="both"/>
              <w:rPr>
                <w:lang w:val="be-BY"/>
              </w:rPr>
            </w:pPr>
            <w:r w:rsidRPr="001F1204">
              <w:rPr>
                <w:lang w:val="be-BY"/>
              </w:rPr>
              <w:t>2</w:t>
            </w:r>
          </w:p>
        </w:tc>
        <w:tc>
          <w:tcPr>
            <w:tcW w:w="341" w:type="pct"/>
          </w:tcPr>
          <w:p w:rsidR="00132DCF" w:rsidRPr="001F1204" w:rsidRDefault="00132DCF" w:rsidP="00A43897">
            <w:pPr>
              <w:jc w:val="both"/>
              <w:rPr>
                <w:lang w:val="be-BY"/>
              </w:rPr>
            </w:pPr>
            <w:r w:rsidRPr="001F1204">
              <w:rPr>
                <w:lang w:val="be-BY"/>
              </w:rPr>
              <w:t>2</w:t>
            </w:r>
          </w:p>
        </w:tc>
        <w:tc>
          <w:tcPr>
            <w:tcW w:w="498" w:type="pct"/>
          </w:tcPr>
          <w:p w:rsidR="00132DCF" w:rsidRPr="001F1204" w:rsidRDefault="00132DCF" w:rsidP="00A43897">
            <w:pPr>
              <w:jc w:val="both"/>
              <w:rPr>
                <w:lang w:val="be-BY"/>
              </w:rPr>
            </w:pPr>
          </w:p>
        </w:tc>
        <w:tc>
          <w:tcPr>
            <w:tcW w:w="442" w:type="pct"/>
          </w:tcPr>
          <w:p w:rsidR="00132DCF" w:rsidRPr="001F1204" w:rsidRDefault="00132DCF" w:rsidP="00A43897">
            <w:pPr>
              <w:jc w:val="both"/>
              <w:rPr>
                <w:lang w:val="be-BY"/>
              </w:rPr>
            </w:pPr>
          </w:p>
        </w:tc>
      </w:tr>
      <w:tr w:rsidR="00132DCF" w:rsidRPr="001F1204" w:rsidTr="00F73428">
        <w:tc>
          <w:tcPr>
            <w:tcW w:w="392" w:type="pct"/>
          </w:tcPr>
          <w:p w:rsidR="00132DCF" w:rsidRPr="001F1204" w:rsidRDefault="00132DCF" w:rsidP="00A43897">
            <w:pPr>
              <w:jc w:val="both"/>
              <w:rPr>
                <w:lang w:val="be-BY"/>
              </w:rPr>
            </w:pPr>
            <w:r w:rsidRPr="001F1204">
              <w:rPr>
                <w:lang w:val="be-BY"/>
              </w:rPr>
              <w:t>10.4</w:t>
            </w:r>
          </w:p>
        </w:tc>
        <w:tc>
          <w:tcPr>
            <w:tcW w:w="2985" w:type="pct"/>
          </w:tcPr>
          <w:p w:rsidR="00132DCF" w:rsidRPr="001F1204" w:rsidRDefault="00132DCF" w:rsidP="00A43897">
            <w:pPr>
              <w:jc w:val="both"/>
              <w:rPr>
                <w:color w:val="FF00FF"/>
                <w:lang w:val="be-BY"/>
              </w:rPr>
            </w:pPr>
            <w:r w:rsidRPr="001F1204">
              <w:rPr>
                <w:color w:val="000000"/>
                <w:lang w:val="be-BY"/>
              </w:rPr>
              <w:t>Средства методической реализации содержания формирования и развития элементарных математических представлений у детей дошкольного возраста</w:t>
            </w:r>
          </w:p>
        </w:tc>
        <w:tc>
          <w:tcPr>
            <w:tcW w:w="341" w:type="pct"/>
          </w:tcPr>
          <w:p w:rsidR="00132DCF" w:rsidRPr="001F1204" w:rsidRDefault="00132DCF" w:rsidP="00A43897">
            <w:pPr>
              <w:jc w:val="both"/>
              <w:rPr>
                <w:lang w:val="be-BY"/>
              </w:rPr>
            </w:pPr>
            <w:r w:rsidRPr="001F1204">
              <w:rPr>
                <w:lang w:val="be-BY"/>
              </w:rPr>
              <w:t>2</w:t>
            </w:r>
          </w:p>
        </w:tc>
        <w:tc>
          <w:tcPr>
            <w:tcW w:w="341" w:type="pct"/>
          </w:tcPr>
          <w:p w:rsidR="00132DCF" w:rsidRPr="001F1204" w:rsidRDefault="00132DCF" w:rsidP="00A43897">
            <w:pPr>
              <w:jc w:val="both"/>
              <w:rPr>
                <w:lang w:val="be-BY"/>
              </w:rPr>
            </w:pPr>
          </w:p>
        </w:tc>
        <w:tc>
          <w:tcPr>
            <w:tcW w:w="498" w:type="pct"/>
          </w:tcPr>
          <w:p w:rsidR="00132DCF" w:rsidRPr="001F1204" w:rsidRDefault="00132DCF" w:rsidP="00A43897">
            <w:pPr>
              <w:jc w:val="both"/>
              <w:rPr>
                <w:lang w:val="be-BY"/>
              </w:rPr>
            </w:pPr>
            <w:r w:rsidRPr="001F1204">
              <w:rPr>
                <w:lang w:val="be-BY"/>
              </w:rPr>
              <w:t>2</w:t>
            </w:r>
          </w:p>
        </w:tc>
        <w:tc>
          <w:tcPr>
            <w:tcW w:w="442" w:type="pct"/>
          </w:tcPr>
          <w:p w:rsidR="00132DCF" w:rsidRPr="001F1204" w:rsidRDefault="00132DCF" w:rsidP="00A43897">
            <w:pPr>
              <w:jc w:val="both"/>
              <w:rPr>
                <w:lang w:val="be-BY"/>
              </w:rPr>
            </w:pPr>
          </w:p>
        </w:tc>
      </w:tr>
      <w:tr w:rsidR="00132DCF" w:rsidRPr="001F1204" w:rsidTr="00F73428">
        <w:tc>
          <w:tcPr>
            <w:tcW w:w="392" w:type="pct"/>
          </w:tcPr>
          <w:p w:rsidR="00132DCF" w:rsidRPr="001F1204" w:rsidRDefault="00132DCF" w:rsidP="00A43897">
            <w:pPr>
              <w:jc w:val="both"/>
              <w:rPr>
                <w:lang w:val="be-BY"/>
              </w:rPr>
            </w:pPr>
            <w:r w:rsidRPr="001F1204">
              <w:rPr>
                <w:lang w:val="be-BY"/>
              </w:rPr>
              <w:t>10.5</w:t>
            </w:r>
          </w:p>
        </w:tc>
        <w:tc>
          <w:tcPr>
            <w:tcW w:w="2985" w:type="pct"/>
          </w:tcPr>
          <w:p w:rsidR="00132DCF" w:rsidRPr="001F1204" w:rsidRDefault="00132DCF" w:rsidP="00A43897">
            <w:pPr>
              <w:jc w:val="both"/>
              <w:rPr>
                <w:color w:val="FF00FF"/>
                <w:lang w:val="be-BY"/>
              </w:rPr>
            </w:pPr>
            <w:r w:rsidRPr="001F1204">
              <w:rPr>
                <w:color w:val="000000"/>
                <w:lang w:val="be-BY"/>
              </w:rPr>
              <w:t xml:space="preserve">Разноуровневая и коррекционная работа с детьми дошкольного возраста по формированию и развитию элементарных математических представлений </w:t>
            </w:r>
          </w:p>
        </w:tc>
        <w:tc>
          <w:tcPr>
            <w:tcW w:w="341" w:type="pct"/>
          </w:tcPr>
          <w:p w:rsidR="00132DCF" w:rsidRPr="001F1204" w:rsidRDefault="00132DCF" w:rsidP="00A43897">
            <w:pPr>
              <w:jc w:val="both"/>
              <w:rPr>
                <w:lang w:val="be-BY"/>
              </w:rPr>
            </w:pPr>
            <w:r w:rsidRPr="001F1204">
              <w:rPr>
                <w:lang w:val="be-BY"/>
              </w:rPr>
              <w:t>2</w:t>
            </w:r>
          </w:p>
        </w:tc>
        <w:tc>
          <w:tcPr>
            <w:tcW w:w="341" w:type="pct"/>
          </w:tcPr>
          <w:p w:rsidR="00132DCF" w:rsidRPr="001F1204" w:rsidRDefault="00132DCF" w:rsidP="00A43897">
            <w:pPr>
              <w:jc w:val="both"/>
              <w:rPr>
                <w:lang w:val="be-BY"/>
              </w:rPr>
            </w:pPr>
          </w:p>
        </w:tc>
        <w:tc>
          <w:tcPr>
            <w:tcW w:w="498" w:type="pct"/>
          </w:tcPr>
          <w:p w:rsidR="00132DCF" w:rsidRPr="001F1204" w:rsidRDefault="00132DCF" w:rsidP="00A43897">
            <w:pPr>
              <w:jc w:val="both"/>
              <w:rPr>
                <w:lang w:val="be-BY"/>
              </w:rPr>
            </w:pPr>
            <w:r w:rsidRPr="001F1204">
              <w:rPr>
                <w:lang w:val="be-BY"/>
              </w:rPr>
              <w:t>2</w:t>
            </w:r>
          </w:p>
        </w:tc>
        <w:tc>
          <w:tcPr>
            <w:tcW w:w="442" w:type="pct"/>
          </w:tcPr>
          <w:p w:rsidR="00132DCF" w:rsidRPr="001F1204" w:rsidRDefault="00132DCF" w:rsidP="00A43897">
            <w:pPr>
              <w:jc w:val="both"/>
              <w:rPr>
                <w:lang w:val="be-BY"/>
              </w:rPr>
            </w:pPr>
          </w:p>
        </w:tc>
      </w:tr>
      <w:tr w:rsidR="00132DCF" w:rsidRPr="001F1204" w:rsidTr="00F73428">
        <w:tc>
          <w:tcPr>
            <w:tcW w:w="392" w:type="pct"/>
          </w:tcPr>
          <w:p w:rsidR="00132DCF" w:rsidRPr="001F1204" w:rsidRDefault="00132DCF" w:rsidP="00A43897">
            <w:pPr>
              <w:jc w:val="both"/>
              <w:rPr>
                <w:b/>
              </w:rPr>
            </w:pPr>
          </w:p>
        </w:tc>
        <w:tc>
          <w:tcPr>
            <w:tcW w:w="2985" w:type="pct"/>
          </w:tcPr>
          <w:p w:rsidR="00132DCF" w:rsidRPr="001F1204" w:rsidRDefault="00132DCF" w:rsidP="00A43897">
            <w:pPr>
              <w:jc w:val="both"/>
              <w:rPr>
                <w:b/>
              </w:rPr>
            </w:pPr>
            <w:r w:rsidRPr="001F1204">
              <w:rPr>
                <w:b/>
              </w:rPr>
              <w:t>Количество часов</w:t>
            </w:r>
          </w:p>
        </w:tc>
        <w:tc>
          <w:tcPr>
            <w:tcW w:w="341" w:type="pct"/>
          </w:tcPr>
          <w:p w:rsidR="00132DCF" w:rsidRPr="001F1204" w:rsidRDefault="00132DCF" w:rsidP="00A43897">
            <w:pPr>
              <w:jc w:val="both"/>
              <w:rPr>
                <w:b/>
              </w:rPr>
            </w:pPr>
            <w:r w:rsidRPr="001F1204">
              <w:rPr>
                <w:b/>
              </w:rPr>
              <w:t>160</w:t>
            </w:r>
          </w:p>
        </w:tc>
        <w:tc>
          <w:tcPr>
            <w:tcW w:w="341" w:type="pct"/>
          </w:tcPr>
          <w:p w:rsidR="00132DCF" w:rsidRPr="001F1204" w:rsidRDefault="00132DCF" w:rsidP="00A43897">
            <w:pPr>
              <w:jc w:val="both"/>
              <w:rPr>
                <w:b/>
              </w:rPr>
            </w:pPr>
            <w:r w:rsidRPr="001F1204">
              <w:rPr>
                <w:b/>
              </w:rPr>
              <w:t>66</w:t>
            </w:r>
          </w:p>
        </w:tc>
        <w:tc>
          <w:tcPr>
            <w:tcW w:w="498" w:type="pct"/>
          </w:tcPr>
          <w:p w:rsidR="00132DCF" w:rsidRPr="001F1204" w:rsidRDefault="00132DCF" w:rsidP="00A43897">
            <w:pPr>
              <w:jc w:val="both"/>
              <w:rPr>
                <w:b/>
              </w:rPr>
            </w:pPr>
            <w:r w:rsidRPr="001F1204">
              <w:rPr>
                <w:b/>
              </w:rPr>
              <w:t>74</w:t>
            </w:r>
          </w:p>
        </w:tc>
        <w:tc>
          <w:tcPr>
            <w:tcW w:w="442" w:type="pct"/>
          </w:tcPr>
          <w:p w:rsidR="00132DCF" w:rsidRPr="001F1204" w:rsidRDefault="00132DCF" w:rsidP="00A43897">
            <w:pPr>
              <w:jc w:val="both"/>
              <w:rPr>
                <w:b/>
              </w:rPr>
            </w:pPr>
            <w:r w:rsidRPr="001F1204">
              <w:rPr>
                <w:b/>
              </w:rPr>
              <w:t>20</w:t>
            </w:r>
          </w:p>
        </w:tc>
      </w:tr>
    </w:tbl>
    <w:p w:rsidR="00132DCF" w:rsidRPr="001F1204" w:rsidRDefault="00132DCF" w:rsidP="00A43897">
      <w:pPr>
        <w:jc w:val="both"/>
        <w:rPr>
          <w:b/>
          <w:bCs/>
        </w:rPr>
      </w:pPr>
    </w:p>
    <w:p w:rsidR="00132DCF" w:rsidRPr="001F1204" w:rsidRDefault="00132DCF" w:rsidP="00A43897">
      <w:pPr>
        <w:jc w:val="both"/>
        <w:rPr>
          <w:b/>
          <w:bCs/>
        </w:rPr>
      </w:pPr>
      <w:r w:rsidRPr="001F1204">
        <w:rPr>
          <w:b/>
          <w:bCs/>
        </w:rPr>
        <w:br w:type="page"/>
      </w:r>
      <w:r w:rsidRPr="001F1204">
        <w:rPr>
          <w:b/>
          <w:bCs/>
        </w:rPr>
        <w:lastRenderedPageBreak/>
        <w:t>СОДЕРЖАНИЕ УЧЕБНОГО МАТЕРИАЛА</w:t>
      </w:r>
    </w:p>
    <w:p w:rsidR="00132DCF" w:rsidRPr="001F1204" w:rsidRDefault="00132DCF" w:rsidP="00A43897">
      <w:pPr>
        <w:jc w:val="both"/>
        <w:rPr>
          <w:b/>
          <w:bCs/>
        </w:rPr>
      </w:pPr>
    </w:p>
    <w:p w:rsidR="00132DCF" w:rsidRPr="001F1204" w:rsidRDefault="00132DCF" w:rsidP="00A43897">
      <w:pPr>
        <w:tabs>
          <w:tab w:val="left" w:pos="537"/>
        </w:tabs>
        <w:jc w:val="both"/>
        <w:rPr>
          <w:b/>
          <w:color w:val="FF00FF"/>
          <w:lang w:val="be-BY"/>
        </w:rPr>
      </w:pPr>
      <w:r w:rsidRPr="001F1204">
        <w:rPr>
          <w:b/>
          <w:bCs/>
        </w:rPr>
        <w:t>Раздел 1.</w:t>
      </w:r>
      <w:r w:rsidRPr="001F1204">
        <w:rPr>
          <w:caps/>
        </w:rPr>
        <w:t xml:space="preserve"> </w:t>
      </w:r>
      <w:r w:rsidRPr="001F1204">
        <w:rPr>
          <w:b/>
          <w:color w:val="000000"/>
        </w:rPr>
        <w:t>Методологические, психофизиологические и психолого-педагогические основы формирования и развития элементарных математических представлений у детей дошкольного возраста</w:t>
      </w:r>
    </w:p>
    <w:p w:rsidR="00132DCF" w:rsidRPr="001F1204" w:rsidRDefault="00132DCF" w:rsidP="00A43897">
      <w:pPr>
        <w:jc w:val="both"/>
        <w:rPr>
          <w:b/>
          <w:bCs/>
          <w:lang w:val="be-BY"/>
        </w:rPr>
      </w:pPr>
    </w:p>
    <w:p w:rsidR="00132DCF" w:rsidRPr="001F1204" w:rsidRDefault="00132DCF" w:rsidP="00A43897">
      <w:pPr>
        <w:tabs>
          <w:tab w:val="left" w:pos="537"/>
        </w:tabs>
        <w:ind w:firstLine="539"/>
        <w:jc w:val="both"/>
        <w:rPr>
          <w:color w:val="FF00FF"/>
          <w:lang w:val="be-BY"/>
        </w:rPr>
      </w:pPr>
      <w:r w:rsidRPr="001F1204">
        <w:rPr>
          <w:b/>
        </w:rPr>
        <w:t xml:space="preserve">Тема 1.1 Характеристика методики формирования элементарных математических представлений </w:t>
      </w:r>
      <w:r w:rsidRPr="001F1204">
        <w:rPr>
          <w:b/>
          <w:color w:val="000000"/>
        </w:rPr>
        <w:t>у детей дошкольного возраста</w:t>
      </w:r>
      <w:r w:rsidRPr="001F1204">
        <w:rPr>
          <w:color w:val="FF00FF"/>
          <w:lang w:val="be-BY"/>
        </w:rPr>
        <w:t xml:space="preserve"> </w:t>
      </w:r>
      <w:r w:rsidRPr="001F1204">
        <w:rPr>
          <w:b/>
        </w:rPr>
        <w:t xml:space="preserve">как науки и учебной дисциплины </w:t>
      </w:r>
    </w:p>
    <w:p w:rsidR="00132DCF" w:rsidRPr="001F1204" w:rsidRDefault="00132DCF" w:rsidP="00A43897">
      <w:pPr>
        <w:ind w:firstLine="709"/>
        <w:jc w:val="both"/>
        <w:rPr>
          <w:snapToGrid w:val="0"/>
          <w:color w:val="000000"/>
        </w:rPr>
      </w:pPr>
      <w:r w:rsidRPr="001F1204">
        <w:rPr>
          <w:snapToGrid w:val="0"/>
          <w:color w:val="000000"/>
        </w:rPr>
        <w:t>Предмет и объект методики. Содержание основных понятий: предматематическая подготовка (элементарные математические представления, предматематическое и предлогическое развитие, математические способности и предпосылки их проявления у детей дошкольного возраста). Цель и задачи методики. Связь с другими науками.</w:t>
      </w:r>
    </w:p>
    <w:p w:rsidR="00132DCF" w:rsidRPr="001F1204" w:rsidRDefault="00132DCF" w:rsidP="00A43897">
      <w:pPr>
        <w:ind w:firstLine="709"/>
        <w:jc w:val="both"/>
        <w:rPr>
          <w:snapToGrid w:val="0"/>
          <w:color w:val="000000"/>
        </w:rPr>
      </w:pPr>
    </w:p>
    <w:p w:rsidR="00132DCF" w:rsidRPr="001F1204" w:rsidRDefault="00132DCF" w:rsidP="00A43897">
      <w:pPr>
        <w:ind w:firstLine="709"/>
        <w:jc w:val="both"/>
        <w:rPr>
          <w:b/>
          <w:snapToGrid w:val="0"/>
          <w:color w:val="000000"/>
        </w:rPr>
      </w:pPr>
      <w:r w:rsidRPr="001F1204">
        <w:rPr>
          <w:b/>
          <w:snapToGrid w:val="0"/>
          <w:color w:val="000000"/>
        </w:rPr>
        <w:t xml:space="preserve">Тема 1.2 Отечественные и зарубежные концепции </w:t>
      </w:r>
      <w:r w:rsidRPr="001F1204">
        <w:rPr>
          <w:b/>
        </w:rPr>
        <w:t>формирования элементарных математических представлений</w:t>
      </w:r>
      <w:r w:rsidRPr="001F1204">
        <w:rPr>
          <w:b/>
          <w:snapToGrid w:val="0"/>
          <w:color w:val="000000"/>
        </w:rPr>
        <w:t xml:space="preserve"> у детей дошкольного возраста</w:t>
      </w:r>
    </w:p>
    <w:p w:rsidR="00132DCF" w:rsidRPr="001F1204" w:rsidRDefault="00132DCF" w:rsidP="00A43897">
      <w:pPr>
        <w:ind w:firstLine="709"/>
        <w:jc w:val="both"/>
        <w:rPr>
          <w:snapToGrid w:val="0"/>
          <w:color w:val="000000"/>
        </w:rPr>
      </w:pPr>
      <w:proofErr w:type="gramStart"/>
      <w:r w:rsidRPr="001F1204">
        <w:t>Этапы становления и развития теории и методики формирования элементарных математических представлений у детей до школы: накопление эмпирических данных передовыми отечественными (Е. Нактионович, Е. Полоцкая, С. Полоцкий, Ф. Скорина, С. Будный, Л. Магницкий, К. Нарбут, К. Ушинский, Л. Толстой, Е. Тихева, Л. Шлегер, З. Пигулевская, Н. Бакст, Л. Глаголева и др.)  и зарубежными педагогами прошлого (Я. Коменский, И. Песталоцци, Ф. Фребель</w:t>
      </w:r>
      <w:proofErr w:type="gramEnd"/>
      <w:r w:rsidRPr="001F1204">
        <w:t xml:space="preserve">, </w:t>
      </w:r>
      <w:proofErr w:type="gramStart"/>
      <w:r w:rsidRPr="001F1204">
        <w:t>М. Монтессори, Ж. Пиаже и др.); создание первой научно обоснованной программы формирования элементарных математических представлений у детей до школы (Ф. Блехер); первые фундаментальные научные педагогические и психологические исследования в области предматематической подготовки дошкольников (К. Лебединцев, Н. Менчинская, Г. Костюк и др.); теоретическая и методическая концепция А. Леушиной;</w:t>
      </w:r>
      <w:proofErr w:type="gramEnd"/>
      <w:r w:rsidRPr="001F1204">
        <w:t xml:space="preserve"> создание научных школ, которые исследовали проблемы методологических, физиологических, психологических и педагогических основ формирования и развития элементарных математических представлений у дошкольников; </w:t>
      </w:r>
      <w:proofErr w:type="gramStart"/>
      <w:r w:rsidRPr="001F1204">
        <w:t>с</w:t>
      </w:r>
      <w:r w:rsidRPr="001F1204">
        <w:rPr>
          <w:snapToGrid w:val="0"/>
          <w:color w:val="000000"/>
        </w:rPr>
        <w:t>овременные концепции формирования элементарных математических представлений у дошкольников, их математического и логико-математического развития, развития математических способностей и др. в трудах отечественных (П. Гальперин, В. Давыдов, Г. Корнеева, З. Михайлова, А. Столяр, Е. Соловьева, Е. и А. Кравцовы, А. Белошистая, Т. Будько, Е. Носова, И. Житко, Л. Петерсон, А. Артемова и др.) и зарубежных (Ж. и Ф. Папи, М. Фидлер, Д.</w:t>
      </w:r>
      <w:proofErr w:type="gramEnd"/>
      <w:r w:rsidRPr="001F1204">
        <w:rPr>
          <w:snapToGrid w:val="0"/>
          <w:color w:val="000000"/>
        </w:rPr>
        <w:t> </w:t>
      </w:r>
      <w:proofErr w:type="gramStart"/>
      <w:r w:rsidRPr="001F1204">
        <w:rPr>
          <w:snapToGrid w:val="0"/>
          <w:color w:val="000000"/>
        </w:rPr>
        <w:t>Альтхауз, Э. Дум, Р. Грин, В. Лаксон, Т. Игнатова, Д. Галабова и др.) исследователей.</w:t>
      </w:r>
      <w:proofErr w:type="gramEnd"/>
    </w:p>
    <w:p w:rsidR="00132DCF" w:rsidRPr="001F1204" w:rsidRDefault="00132DCF" w:rsidP="00A43897">
      <w:pPr>
        <w:ind w:firstLine="709"/>
        <w:jc w:val="both"/>
        <w:rPr>
          <w:snapToGrid w:val="0"/>
          <w:color w:val="000000"/>
        </w:rPr>
      </w:pPr>
    </w:p>
    <w:p w:rsidR="00132DCF" w:rsidRPr="001F1204" w:rsidRDefault="00132DCF" w:rsidP="00A43897">
      <w:pPr>
        <w:ind w:firstLine="709"/>
        <w:jc w:val="both"/>
        <w:rPr>
          <w:b/>
        </w:rPr>
      </w:pPr>
      <w:r w:rsidRPr="001F1204">
        <w:rPr>
          <w:b/>
        </w:rPr>
        <w:t>Тема 1.3 Значение, цель и задачи формирования и развития элементарных математических представлений у детей дошкольного возраста</w:t>
      </w:r>
    </w:p>
    <w:p w:rsidR="00132DCF" w:rsidRPr="001F1204" w:rsidRDefault="00132DCF" w:rsidP="00A43897">
      <w:pPr>
        <w:ind w:firstLine="709"/>
        <w:jc w:val="both"/>
      </w:pPr>
      <w:r w:rsidRPr="001F1204">
        <w:t xml:space="preserve">Значение формирования элементарных математических представлений у детей дошкольного возраста в аспектах их общего развития, предлогической и предматематической подготовки к обучению в школе. Цель и задачи формирования элементарных математических представлений у детей. Сравнительная характеристика образовательных задач (раздел «Математика») отечественных и зарубежных программ. </w:t>
      </w:r>
    </w:p>
    <w:p w:rsidR="00132DCF" w:rsidRPr="001F1204" w:rsidRDefault="00132DCF" w:rsidP="00A43897">
      <w:pPr>
        <w:ind w:firstLine="709"/>
        <w:jc w:val="both"/>
      </w:pPr>
    </w:p>
    <w:p w:rsidR="00132DCF" w:rsidRPr="001F1204" w:rsidRDefault="00132DCF" w:rsidP="00A43897">
      <w:pPr>
        <w:ind w:firstLine="709"/>
        <w:jc w:val="both"/>
        <w:rPr>
          <w:snapToGrid w:val="0"/>
          <w:color w:val="000000"/>
        </w:rPr>
      </w:pPr>
      <w:r w:rsidRPr="001F1204">
        <w:rPr>
          <w:b/>
          <w:snapToGrid w:val="0"/>
          <w:color w:val="000000"/>
        </w:rPr>
        <w:t xml:space="preserve">Тема 1.4 Современные подходы к реализации педагогических принципов отбора содержания и организации процесса </w:t>
      </w:r>
      <w:r w:rsidRPr="001F1204">
        <w:rPr>
          <w:b/>
        </w:rPr>
        <w:t>формирования элементарных математических представлений</w:t>
      </w:r>
      <w:r w:rsidRPr="001F1204">
        <w:rPr>
          <w:snapToGrid w:val="0"/>
          <w:color w:val="000000"/>
        </w:rPr>
        <w:t xml:space="preserve"> </w:t>
      </w:r>
      <w:r w:rsidRPr="001F1204">
        <w:rPr>
          <w:b/>
          <w:snapToGrid w:val="0"/>
          <w:color w:val="000000"/>
        </w:rPr>
        <w:t>у детей дошкольного возраста</w:t>
      </w:r>
    </w:p>
    <w:p w:rsidR="00132DCF" w:rsidRPr="001F1204" w:rsidRDefault="00132DCF" w:rsidP="00A43897">
      <w:pPr>
        <w:ind w:firstLine="709"/>
        <w:jc w:val="both"/>
        <w:rPr>
          <w:snapToGrid w:val="0"/>
          <w:color w:val="000000"/>
        </w:rPr>
      </w:pPr>
      <w:r w:rsidRPr="001F1204">
        <w:rPr>
          <w:snapToGrid w:val="0"/>
          <w:color w:val="000000"/>
        </w:rPr>
        <w:t>Реализация принципов гуманизации, экологизации, единства национальных и общечеловеческих ценностей, развития ребенка в деятельности, природосообразности, научности, системности, развивающей и творческой направленности, вариативности, целостности, непрерывности</w:t>
      </w:r>
      <w:proofErr w:type="gramStart"/>
      <w:r w:rsidRPr="001F1204">
        <w:rPr>
          <w:snapToGrid w:val="0"/>
          <w:color w:val="000000"/>
        </w:rPr>
        <w:t>.</w:t>
      </w:r>
      <w:proofErr w:type="gramEnd"/>
      <w:r w:rsidRPr="001F1204">
        <w:rPr>
          <w:snapToGrid w:val="0"/>
          <w:color w:val="000000"/>
        </w:rPr>
        <w:t xml:space="preserve"> </w:t>
      </w:r>
      <w:proofErr w:type="gramStart"/>
      <w:r w:rsidRPr="001F1204">
        <w:rPr>
          <w:snapToGrid w:val="0"/>
          <w:color w:val="000000"/>
        </w:rPr>
        <w:t>в</w:t>
      </w:r>
      <w:proofErr w:type="gramEnd"/>
      <w:r w:rsidRPr="001F1204">
        <w:rPr>
          <w:snapToGrid w:val="0"/>
          <w:color w:val="000000"/>
        </w:rPr>
        <w:t xml:space="preserve"> отборе образовательного содержания Учебной программы дошкольного образования. и зарубежных образовательных программ, их реализации в педагогической работе с дошкольниками.</w:t>
      </w:r>
    </w:p>
    <w:p w:rsidR="00132DCF" w:rsidRPr="001F1204" w:rsidRDefault="00132DCF" w:rsidP="00A43897">
      <w:pPr>
        <w:jc w:val="both"/>
        <w:rPr>
          <w:b/>
          <w:bCs/>
        </w:rPr>
      </w:pPr>
    </w:p>
    <w:p w:rsidR="00132DCF" w:rsidRPr="001F1204" w:rsidRDefault="00132DCF" w:rsidP="00A43897">
      <w:pPr>
        <w:jc w:val="both"/>
        <w:rPr>
          <w:b/>
          <w:bCs/>
        </w:rPr>
      </w:pPr>
      <w:r w:rsidRPr="001F1204">
        <w:rPr>
          <w:b/>
          <w:bCs/>
        </w:rPr>
        <w:lastRenderedPageBreak/>
        <w:t>Раздел 2. Общие логико-математические основы формирования у детей дошкольного возраста элементарных математических представлений</w:t>
      </w:r>
    </w:p>
    <w:p w:rsidR="00132DCF" w:rsidRPr="001F1204" w:rsidRDefault="00132DCF" w:rsidP="00A43897">
      <w:pPr>
        <w:jc w:val="both"/>
        <w:rPr>
          <w:b/>
          <w:bCs/>
        </w:rPr>
      </w:pPr>
    </w:p>
    <w:p w:rsidR="00132DCF" w:rsidRPr="001F1204" w:rsidRDefault="00132DCF" w:rsidP="00A43897">
      <w:pPr>
        <w:ind w:firstLine="709"/>
        <w:jc w:val="both"/>
      </w:pPr>
      <w:r w:rsidRPr="001F1204">
        <w:rPr>
          <w:b/>
        </w:rPr>
        <w:t>Тема 2.1 Понятия. Отношения. Логические операции</w:t>
      </w:r>
    </w:p>
    <w:p w:rsidR="00132DCF" w:rsidRPr="001F1204" w:rsidRDefault="00132DCF" w:rsidP="00A43897">
      <w:pPr>
        <w:ind w:firstLine="709"/>
        <w:jc w:val="both"/>
        <w:rPr>
          <w:snapToGrid w:val="0"/>
          <w:color w:val="000000"/>
        </w:rPr>
      </w:pPr>
      <w:r w:rsidRPr="001F1204">
        <w:t>Определение понятий. Приемы создания понятий.</w:t>
      </w:r>
      <w:r w:rsidRPr="001F1204">
        <w:rPr>
          <w:snapToGrid w:val="0"/>
          <w:color w:val="000000"/>
        </w:rPr>
        <w:t xml:space="preserve"> Логические приемы (сравнение, анализ, синтез, абстрагирование, обобщение). Содержание и объем понятий. Виды понятий. </w:t>
      </w:r>
    </w:p>
    <w:p w:rsidR="00132DCF" w:rsidRPr="001F1204" w:rsidRDefault="00132DCF" w:rsidP="00A43897">
      <w:pPr>
        <w:ind w:firstLine="709"/>
        <w:jc w:val="both"/>
        <w:rPr>
          <w:snapToGrid w:val="0"/>
          <w:color w:val="000000"/>
        </w:rPr>
      </w:pPr>
      <w:r w:rsidRPr="001F1204">
        <w:rPr>
          <w:snapToGrid w:val="0"/>
          <w:color w:val="000000"/>
        </w:rPr>
        <w:t>Свойства и качества. Существенные и несущественные свойства. Объективность и относительность свойств. Виды свойств, их классификация.</w:t>
      </w:r>
    </w:p>
    <w:p w:rsidR="00132DCF" w:rsidRPr="001F1204" w:rsidRDefault="00132DCF" w:rsidP="00A43897">
      <w:pPr>
        <w:ind w:firstLine="709"/>
        <w:jc w:val="both"/>
        <w:rPr>
          <w:snapToGrid w:val="0"/>
          <w:color w:val="000000"/>
        </w:rPr>
      </w:pPr>
      <w:r w:rsidRPr="001F1204">
        <w:rPr>
          <w:snapToGrid w:val="0"/>
          <w:color w:val="000000"/>
        </w:rPr>
        <w:t>Понятие отношений. Виды отношений, которые изучаются логикой и математикой. Отношения между понятиями (совместимые и несовместимые понятия, их разновидности). Средства выражения и познания отношений.</w:t>
      </w:r>
    </w:p>
    <w:p w:rsidR="00132DCF" w:rsidRPr="001F1204" w:rsidRDefault="00132DCF" w:rsidP="00A43897">
      <w:pPr>
        <w:ind w:firstLine="709"/>
        <w:jc w:val="both"/>
      </w:pPr>
      <w:r w:rsidRPr="001F1204">
        <w:rPr>
          <w:snapToGrid w:val="0"/>
          <w:color w:val="000000"/>
        </w:rPr>
        <w:t>Логические операции над понятиями (</w:t>
      </w:r>
      <w:r w:rsidRPr="001F1204">
        <w:t>обобщение, ограничение, деления и др.</w:t>
      </w:r>
      <w:r w:rsidRPr="001F1204">
        <w:rPr>
          <w:snapToGrid w:val="0"/>
          <w:color w:val="000000"/>
        </w:rPr>
        <w:t>).</w:t>
      </w:r>
      <w:r w:rsidRPr="001F1204">
        <w:t xml:space="preserve">  </w:t>
      </w:r>
    </w:p>
    <w:p w:rsidR="00132DCF" w:rsidRPr="001F1204" w:rsidRDefault="00132DCF" w:rsidP="00A43897">
      <w:pPr>
        <w:ind w:firstLine="709"/>
        <w:jc w:val="both"/>
        <w:rPr>
          <w:snapToGrid w:val="0"/>
          <w:color w:val="000000"/>
        </w:rPr>
      </w:pPr>
      <w:r w:rsidRPr="001F1204">
        <w:t xml:space="preserve">      </w:t>
      </w:r>
    </w:p>
    <w:p w:rsidR="00132DCF" w:rsidRPr="001F1204" w:rsidRDefault="00132DCF" w:rsidP="00A43897">
      <w:pPr>
        <w:ind w:firstLine="709"/>
        <w:jc w:val="both"/>
      </w:pPr>
      <w:r w:rsidRPr="001F1204">
        <w:rPr>
          <w:b/>
        </w:rPr>
        <w:t>Тема 2.2 Математические суждения, предложения. Индуктивные и дедуктивные выводы</w:t>
      </w:r>
    </w:p>
    <w:p w:rsidR="00132DCF" w:rsidRPr="001F1204" w:rsidRDefault="00132DCF" w:rsidP="00A43897">
      <w:pPr>
        <w:ind w:firstLine="709"/>
        <w:jc w:val="both"/>
        <w:rPr>
          <w:snapToGrid w:val="0"/>
          <w:color w:val="000000"/>
        </w:rPr>
      </w:pPr>
      <w:r w:rsidRPr="001F1204">
        <w:rPr>
          <w:snapToGrid w:val="0"/>
          <w:color w:val="000000"/>
        </w:rPr>
        <w:t>Простые высказывания. Распределение терминов в суждениях. Сложные суждения. Отношения между высказываниями.</w:t>
      </w:r>
    </w:p>
    <w:p w:rsidR="00132DCF" w:rsidRPr="001F1204" w:rsidRDefault="00132DCF" w:rsidP="00A43897">
      <w:pPr>
        <w:ind w:firstLine="709"/>
        <w:jc w:val="both"/>
        <w:rPr>
          <w:snapToGrid w:val="0"/>
          <w:color w:val="000000"/>
        </w:rPr>
      </w:pPr>
      <w:r w:rsidRPr="001F1204">
        <w:rPr>
          <w:snapToGrid w:val="0"/>
          <w:color w:val="000000"/>
        </w:rPr>
        <w:t xml:space="preserve">Выводы. Непосредственные и опосредованные выводы. Дедуктивные и индуктивные выводы. </w:t>
      </w:r>
    </w:p>
    <w:p w:rsidR="00132DCF" w:rsidRPr="001F1204" w:rsidRDefault="00132DCF" w:rsidP="00A43897">
      <w:pPr>
        <w:ind w:firstLine="709"/>
        <w:jc w:val="both"/>
      </w:pPr>
      <w:r w:rsidRPr="001F1204">
        <w:t>Математические предложения, их содержание и логическая структура. Отношения следования и равносильности между предложениями.</w:t>
      </w:r>
    </w:p>
    <w:p w:rsidR="00132DCF" w:rsidRPr="001F1204" w:rsidRDefault="00132DCF" w:rsidP="00A43897">
      <w:pPr>
        <w:ind w:firstLine="709"/>
        <w:jc w:val="both"/>
      </w:pPr>
    </w:p>
    <w:p w:rsidR="00132DCF" w:rsidRPr="001F1204" w:rsidRDefault="00132DCF" w:rsidP="00A43897">
      <w:pPr>
        <w:ind w:firstLine="709"/>
        <w:jc w:val="both"/>
        <w:rPr>
          <w:b/>
        </w:rPr>
      </w:pPr>
      <w:r w:rsidRPr="001F1204">
        <w:rPr>
          <w:b/>
        </w:rPr>
        <w:t>Тема 2.3 Основные математические понятия</w:t>
      </w:r>
    </w:p>
    <w:p w:rsidR="00132DCF" w:rsidRPr="001F1204" w:rsidRDefault="00132DCF" w:rsidP="00A43897">
      <w:pPr>
        <w:ind w:firstLine="709"/>
        <w:jc w:val="both"/>
      </w:pPr>
      <w:r w:rsidRPr="001F1204">
        <w:rPr>
          <w:snapToGrid w:val="0"/>
          <w:color w:val="000000"/>
        </w:rPr>
        <w:t>Множество. Число. Цифра.</w:t>
      </w:r>
      <w:r w:rsidRPr="001F1204">
        <w:t xml:space="preserve"> История развития понятия числа и деятельности счета в филогенезе. Натуральное число. Натуральный ряд чисел, его свойства. Способы записи чисел, история их развития. </w:t>
      </w:r>
      <w:r w:rsidRPr="001F1204">
        <w:rPr>
          <w:snapToGrid w:val="0"/>
          <w:color w:val="000000"/>
        </w:rPr>
        <w:t>Системы счисления.</w:t>
      </w:r>
    </w:p>
    <w:p w:rsidR="00132DCF" w:rsidRPr="001F1204" w:rsidRDefault="00132DCF" w:rsidP="00A43897">
      <w:pPr>
        <w:ind w:firstLine="709"/>
        <w:jc w:val="both"/>
        <w:rPr>
          <w:snapToGrid w:val="0"/>
          <w:color w:val="000000"/>
        </w:rPr>
      </w:pPr>
      <w:r w:rsidRPr="001F1204">
        <w:rPr>
          <w:snapToGrid w:val="0"/>
          <w:color w:val="000000"/>
        </w:rPr>
        <w:t>Счет как деятельность. Компоненты счетной деятельности.</w:t>
      </w:r>
    </w:p>
    <w:p w:rsidR="00132DCF" w:rsidRPr="001F1204" w:rsidRDefault="00132DCF" w:rsidP="00A43897">
      <w:pPr>
        <w:ind w:firstLine="709"/>
        <w:jc w:val="both"/>
        <w:rPr>
          <w:snapToGrid w:val="0"/>
          <w:color w:val="000000"/>
        </w:rPr>
      </w:pPr>
      <w:r w:rsidRPr="001F1204">
        <w:rPr>
          <w:snapToGrid w:val="0"/>
          <w:color w:val="000000"/>
        </w:rPr>
        <w:t>Геометрические фигуры. Фигуры планиметрии и стереометрии.</w:t>
      </w:r>
    </w:p>
    <w:p w:rsidR="00132DCF" w:rsidRPr="001F1204" w:rsidRDefault="00132DCF" w:rsidP="00A43897">
      <w:pPr>
        <w:ind w:firstLine="709"/>
        <w:jc w:val="both"/>
        <w:rPr>
          <w:snapToGrid w:val="0"/>
          <w:color w:val="000000"/>
        </w:rPr>
      </w:pPr>
      <w:r w:rsidRPr="001F1204">
        <w:rPr>
          <w:snapToGrid w:val="0"/>
          <w:color w:val="000000"/>
        </w:rPr>
        <w:t>Величины, их свойства. Однородные и разнородные величины. Измерение величин. Скалярные и векторные величины. Длина, площадь, масса, время. Зависимости между величинами. Относительные и абсолютные величины. Способы сравнения величин.</w:t>
      </w:r>
      <w:r w:rsidRPr="001F1204">
        <w:t xml:space="preserve"> История развития метрических систем.</w:t>
      </w:r>
    </w:p>
    <w:p w:rsidR="00132DCF" w:rsidRPr="001F1204" w:rsidRDefault="00132DCF" w:rsidP="00A43897">
      <w:pPr>
        <w:ind w:firstLine="709"/>
        <w:jc w:val="both"/>
        <w:rPr>
          <w:snapToGrid w:val="0"/>
          <w:color w:val="000000"/>
        </w:rPr>
      </w:pPr>
      <w:r w:rsidRPr="001F1204">
        <w:rPr>
          <w:snapToGrid w:val="0"/>
          <w:color w:val="000000"/>
        </w:rPr>
        <w:t>Пространство. Свойства пространства. Многомерность пространства.</w:t>
      </w:r>
    </w:p>
    <w:p w:rsidR="00132DCF" w:rsidRPr="001F1204" w:rsidRDefault="00132DCF" w:rsidP="00A43897">
      <w:pPr>
        <w:ind w:firstLine="709"/>
        <w:jc w:val="both"/>
        <w:rPr>
          <w:b/>
        </w:rPr>
      </w:pPr>
    </w:p>
    <w:p w:rsidR="00132DCF" w:rsidRPr="001F1204" w:rsidRDefault="00132DCF" w:rsidP="00A43897">
      <w:pPr>
        <w:ind w:firstLine="709"/>
        <w:jc w:val="both"/>
        <w:rPr>
          <w:b/>
          <w:color w:val="000000"/>
          <w:lang w:val="be-BY"/>
        </w:rPr>
      </w:pPr>
      <w:r w:rsidRPr="001F1204">
        <w:rPr>
          <w:b/>
          <w:color w:val="000000"/>
          <w:lang w:val="be-BY"/>
        </w:rPr>
        <w:t xml:space="preserve">Раздзел </w:t>
      </w:r>
      <w:r w:rsidRPr="001F1204">
        <w:rPr>
          <w:b/>
          <w:color w:val="000000"/>
        </w:rPr>
        <w:t>3</w:t>
      </w:r>
      <w:r w:rsidRPr="001F1204">
        <w:rPr>
          <w:b/>
          <w:color w:val="000000"/>
          <w:lang w:val="be-BY"/>
        </w:rPr>
        <w:t xml:space="preserve">. Ознакомление детей разного возраста с множеством  </w:t>
      </w:r>
    </w:p>
    <w:p w:rsidR="00132DCF" w:rsidRPr="001F1204" w:rsidRDefault="00132DCF" w:rsidP="00A43897">
      <w:pPr>
        <w:ind w:firstLine="709"/>
        <w:jc w:val="both"/>
        <w:rPr>
          <w:b/>
          <w:lang w:val="be-BY"/>
        </w:rPr>
      </w:pPr>
    </w:p>
    <w:p w:rsidR="00132DCF" w:rsidRPr="001F1204" w:rsidRDefault="00132DCF" w:rsidP="00A43897">
      <w:pPr>
        <w:ind w:firstLine="709"/>
        <w:jc w:val="both"/>
        <w:rPr>
          <w:b/>
        </w:rPr>
      </w:pPr>
      <w:r w:rsidRPr="001F1204">
        <w:rPr>
          <w:b/>
        </w:rPr>
        <w:t>Тема 3.1 Генезис представлений о множестве у детей от раннего возраста до школы</w:t>
      </w:r>
    </w:p>
    <w:p w:rsidR="00132DCF" w:rsidRPr="001F1204" w:rsidRDefault="00132DCF" w:rsidP="00A43897">
      <w:pPr>
        <w:ind w:firstLine="709"/>
        <w:jc w:val="both"/>
        <w:rPr>
          <w:snapToGrid w:val="0"/>
          <w:color w:val="000000"/>
        </w:rPr>
      </w:pPr>
      <w:r w:rsidRPr="001F1204">
        <w:rPr>
          <w:snapToGrid w:val="0"/>
          <w:color w:val="000000"/>
        </w:rPr>
        <w:t>Количественные представления детей раннего возраста (В.Данилова). Особенности восприятия и воспроизведения множеств детьми раннего возраста.</w:t>
      </w:r>
    </w:p>
    <w:p w:rsidR="00132DCF" w:rsidRPr="001F1204" w:rsidRDefault="00132DCF" w:rsidP="00A43897">
      <w:pPr>
        <w:widowControl w:val="0"/>
        <w:autoSpaceDE w:val="0"/>
        <w:autoSpaceDN w:val="0"/>
        <w:adjustRightInd w:val="0"/>
        <w:ind w:firstLine="709"/>
        <w:jc w:val="both"/>
        <w:rPr>
          <w:snapToGrid w:val="0"/>
          <w:color w:val="000000"/>
        </w:rPr>
      </w:pPr>
      <w:r w:rsidRPr="001F1204">
        <w:rPr>
          <w:snapToGrid w:val="0"/>
          <w:color w:val="000000"/>
        </w:rPr>
        <w:t>Генезис представлений о множестве у детей дошкольного возраста. Возможности старших дошкольников в познании множеств и их элементов, операций над множествами (А. Леушина, Ж. и Ф. Папи, А. Столяр, Л. Ермолаева и др.).</w:t>
      </w:r>
    </w:p>
    <w:p w:rsidR="00132DCF" w:rsidRPr="001F1204" w:rsidRDefault="00132DCF" w:rsidP="00A43897">
      <w:pPr>
        <w:widowControl w:val="0"/>
        <w:ind w:firstLine="709"/>
        <w:jc w:val="both"/>
      </w:pPr>
      <w:r w:rsidRPr="001F1204">
        <w:rPr>
          <w:b/>
        </w:rPr>
        <w:t>Тема 3.2</w:t>
      </w:r>
      <w:r w:rsidRPr="001F1204">
        <w:rPr>
          <w:b/>
          <w:i/>
        </w:rPr>
        <w:t xml:space="preserve"> </w:t>
      </w:r>
      <w:r w:rsidRPr="001F1204">
        <w:rPr>
          <w:b/>
        </w:rPr>
        <w:t xml:space="preserve">Современные </w:t>
      </w:r>
      <w:proofErr w:type="gramStart"/>
      <w:r w:rsidRPr="001F1204">
        <w:rPr>
          <w:b/>
        </w:rPr>
        <w:t>методические подходы</w:t>
      </w:r>
      <w:proofErr w:type="gramEnd"/>
      <w:r w:rsidRPr="001F1204">
        <w:rPr>
          <w:b/>
        </w:rPr>
        <w:t xml:space="preserve"> к формированию у детей дошкольного возраста представлений о множестве</w:t>
      </w:r>
    </w:p>
    <w:p w:rsidR="00132DCF" w:rsidRPr="001F1204" w:rsidRDefault="00132DCF" w:rsidP="00A43897">
      <w:pPr>
        <w:ind w:firstLine="709"/>
        <w:jc w:val="both"/>
        <w:rPr>
          <w:snapToGrid w:val="0"/>
          <w:color w:val="000000"/>
        </w:rPr>
      </w:pPr>
      <w:r w:rsidRPr="001F1204">
        <w:t>Группировка и классификации предметов</w:t>
      </w:r>
      <w:r w:rsidRPr="001F1204">
        <w:rPr>
          <w:snapToGrid w:val="0"/>
          <w:color w:val="000000"/>
        </w:rPr>
        <w:t xml:space="preserve"> </w:t>
      </w:r>
      <w:r w:rsidRPr="001F1204">
        <w:t>классификации предметов</w:t>
      </w:r>
      <w:r w:rsidRPr="001F1204">
        <w:rPr>
          <w:snapToGrid w:val="0"/>
          <w:color w:val="000000"/>
        </w:rPr>
        <w:t xml:space="preserve"> по их свойствам.</w:t>
      </w:r>
    </w:p>
    <w:p w:rsidR="00132DCF" w:rsidRPr="001F1204" w:rsidRDefault="00132DCF" w:rsidP="00A43897">
      <w:pPr>
        <w:ind w:left="34" w:firstLine="709"/>
        <w:jc w:val="both"/>
        <w:rPr>
          <w:snapToGrid w:val="0"/>
          <w:color w:val="000000"/>
        </w:rPr>
      </w:pPr>
      <w:r w:rsidRPr="001F1204">
        <w:t xml:space="preserve">Формирование элементарных представлений о множестве у детей в дочисловой период (понятия «много» и «один», их отношения, обучение группировке, формирование умения устанавливать взаимнооднозначное соответствие между элементами множества, соответствие между множествами по количеству входящих элементов практическим путем); </w:t>
      </w:r>
      <w:r w:rsidRPr="001F1204">
        <w:rPr>
          <w:snapToGrid w:val="0"/>
          <w:color w:val="000000"/>
        </w:rPr>
        <w:t>формирование представлений о множестве у детей среднего и старшего дошкольного возраста.</w:t>
      </w:r>
    </w:p>
    <w:p w:rsidR="00132DCF" w:rsidRPr="001F1204" w:rsidRDefault="00132DCF" w:rsidP="00A43897">
      <w:pPr>
        <w:ind w:firstLine="709"/>
        <w:jc w:val="both"/>
        <w:rPr>
          <w:snapToGrid w:val="0"/>
          <w:color w:val="000000"/>
        </w:rPr>
      </w:pPr>
      <w:r w:rsidRPr="001F1204">
        <w:rPr>
          <w:snapToGrid w:val="0"/>
          <w:color w:val="000000"/>
        </w:rPr>
        <w:t>3. Методика обучения детей старшего дошкольного возраста (множество, элемент, часть множества, операции над множествами, графическое обозначение множеств и их элементов).</w:t>
      </w:r>
    </w:p>
    <w:p w:rsidR="00132DCF" w:rsidRPr="001F1204" w:rsidRDefault="00132DCF" w:rsidP="00A43897">
      <w:pPr>
        <w:ind w:firstLine="709"/>
        <w:jc w:val="both"/>
        <w:rPr>
          <w:snapToGrid w:val="0"/>
          <w:color w:val="000000"/>
        </w:rPr>
      </w:pPr>
    </w:p>
    <w:p w:rsidR="00132DCF" w:rsidRPr="001F1204" w:rsidRDefault="00132DCF" w:rsidP="00A43897">
      <w:pPr>
        <w:widowControl w:val="0"/>
        <w:jc w:val="both"/>
        <w:rPr>
          <w:b/>
          <w:smallCaps/>
        </w:rPr>
      </w:pPr>
      <w:r w:rsidRPr="001F1204">
        <w:rPr>
          <w:b/>
          <w:color w:val="000000"/>
          <w:lang w:val="be-BY"/>
        </w:rPr>
        <w:lastRenderedPageBreak/>
        <w:t xml:space="preserve">Раздзел </w:t>
      </w:r>
      <w:r w:rsidRPr="001F1204">
        <w:rPr>
          <w:b/>
          <w:color w:val="000000"/>
        </w:rPr>
        <w:t>4</w:t>
      </w:r>
      <w:r w:rsidRPr="001F1204">
        <w:rPr>
          <w:b/>
          <w:color w:val="000000"/>
          <w:lang w:val="be-BY"/>
        </w:rPr>
        <w:t>. Методические системы знакомства детей со счетом, вычислительной деятельностью, некоторыми математическими знаками</w:t>
      </w:r>
    </w:p>
    <w:p w:rsidR="00132DCF" w:rsidRPr="001F1204" w:rsidRDefault="00132DCF" w:rsidP="00A43897">
      <w:pPr>
        <w:ind w:firstLine="709"/>
        <w:jc w:val="both"/>
        <w:rPr>
          <w:snapToGrid w:val="0"/>
          <w:color w:val="000000"/>
        </w:rPr>
      </w:pPr>
    </w:p>
    <w:p w:rsidR="00132DCF" w:rsidRPr="001F1204" w:rsidRDefault="00132DCF" w:rsidP="00A43897">
      <w:pPr>
        <w:ind w:firstLine="709"/>
        <w:jc w:val="both"/>
      </w:pPr>
      <w:r w:rsidRPr="001F1204">
        <w:rPr>
          <w:b/>
        </w:rPr>
        <w:t>Тема 4.1 Особенности развития у детей дошкольного возраста количественных представлений, представлений о числе и счете</w:t>
      </w:r>
    </w:p>
    <w:p w:rsidR="00132DCF" w:rsidRPr="001F1204" w:rsidRDefault="00132DCF" w:rsidP="00A43897">
      <w:pPr>
        <w:ind w:firstLine="709"/>
        <w:jc w:val="both"/>
        <w:rPr>
          <w:snapToGrid w:val="0"/>
          <w:color w:val="000000"/>
        </w:rPr>
      </w:pPr>
      <w:proofErr w:type="gramStart"/>
      <w:r w:rsidRPr="001F1204">
        <w:rPr>
          <w:snapToGrid w:val="0"/>
          <w:color w:val="000000"/>
        </w:rPr>
        <w:t>Концепции формирования и развития представлений о числе в отечественных и зарубежных философских, психологических и педагогических теориях: формирование понятия числа на основе симультанного восприятия множества (А. Грубе, В. Лай, Д. Волковский, Ф. Блехер), формирование понятия числа на основе установления соответствия между элементами двух множеств и счета (Г. Костюк, А. Леушина и др.), формирование понятия числа средствами развития умственных действий классификации и</w:t>
      </w:r>
      <w:proofErr w:type="gramEnd"/>
      <w:r w:rsidRPr="001F1204">
        <w:rPr>
          <w:snapToGrid w:val="0"/>
          <w:color w:val="000000"/>
        </w:rPr>
        <w:t xml:space="preserve"> сериации (Ж. Пиаже, Д. Альтхауз, М. Фидлер, Д. Галабова и др.), формирование понятия числа на основе измерения непрерывных величин (П. Гальперин, В. Давыдов), формирование понятия числа как совокупности последовательных представлений (Г. Корнеева).</w:t>
      </w:r>
    </w:p>
    <w:p w:rsidR="00132DCF" w:rsidRPr="001F1204" w:rsidRDefault="00132DCF" w:rsidP="00A43897">
      <w:pPr>
        <w:ind w:firstLine="709"/>
        <w:jc w:val="both"/>
        <w:rPr>
          <w:snapToGrid w:val="0"/>
          <w:color w:val="000000"/>
        </w:rPr>
      </w:pPr>
      <w:r w:rsidRPr="001F1204">
        <w:rPr>
          <w:snapToGrid w:val="0"/>
          <w:color w:val="000000"/>
        </w:rPr>
        <w:t>Этапы развития счетной деятельности у дошкольников (А. Леушина, Т. Тарунтаева и др.), интериоризация деятельности счета. Особенности счета движений, звуков.</w:t>
      </w:r>
    </w:p>
    <w:p w:rsidR="00132DCF" w:rsidRPr="001F1204" w:rsidRDefault="00132DCF" w:rsidP="00A43897">
      <w:pPr>
        <w:ind w:firstLine="709"/>
        <w:jc w:val="both"/>
        <w:rPr>
          <w:snapToGrid w:val="0"/>
          <w:color w:val="000000"/>
        </w:rPr>
      </w:pPr>
      <w:r w:rsidRPr="001F1204">
        <w:rPr>
          <w:snapToGrid w:val="0"/>
          <w:color w:val="000000"/>
        </w:rPr>
        <w:t>Особенности формирования и развития у дошкольников представлений о натуральном ряде чисел. Особенности усвоения порядковых числительных.</w:t>
      </w:r>
    </w:p>
    <w:p w:rsidR="00132DCF" w:rsidRPr="001F1204" w:rsidRDefault="00132DCF" w:rsidP="00A43897">
      <w:pPr>
        <w:ind w:firstLine="709"/>
        <w:jc w:val="both"/>
        <w:rPr>
          <w:b/>
        </w:rPr>
      </w:pPr>
    </w:p>
    <w:p w:rsidR="00132DCF" w:rsidRPr="001F1204" w:rsidRDefault="00132DCF" w:rsidP="00A43897">
      <w:pPr>
        <w:ind w:firstLine="709"/>
        <w:jc w:val="both"/>
      </w:pPr>
      <w:r w:rsidRPr="001F1204">
        <w:rPr>
          <w:b/>
        </w:rPr>
        <w:t>Тема 4.2</w:t>
      </w:r>
      <w:r w:rsidRPr="001F1204">
        <w:rPr>
          <w:b/>
          <w:i/>
        </w:rPr>
        <w:t xml:space="preserve"> </w:t>
      </w:r>
      <w:r w:rsidRPr="001F1204">
        <w:rPr>
          <w:b/>
        </w:rPr>
        <w:t xml:space="preserve">Современные </w:t>
      </w:r>
      <w:proofErr w:type="gramStart"/>
      <w:r w:rsidRPr="001F1204">
        <w:rPr>
          <w:b/>
        </w:rPr>
        <w:t>методические подходы</w:t>
      </w:r>
      <w:proofErr w:type="gramEnd"/>
      <w:r w:rsidRPr="001F1204">
        <w:rPr>
          <w:b/>
        </w:rPr>
        <w:t xml:space="preserve"> к обучению детей дошкольного возраста счету, знакомству с цифрами и условными знаками</w:t>
      </w:r>
    </w:p>
    <w:p w:rsidR="00132DCF" w:rsidRPr="001F1204" w:rsidRDefault="00132DCF" w:rsidP="00A43897">
      <w:pPr>
        <w:ind w:firstLine="709"/>
        <w:jc w:val="both"/>
      </w:pPr>
      <w:r w:rsidRPr="001F1204">
        <w:rPr>
          <w:snapToGrid w:val="0"/>
          <w:color w:val="000000"/>
        </w:rPr>
        <w:t xml:space="preserve">Методика обучения разным видам счета (количественному, порядковому). Методика знакомства дошкольников с цифрами. Счет с участием различных анализаторов. Отсчет. Показ </w:t>
      </w:r>
      <w:r w:rsidRPr="001F1204">
        <w:t>независимости числа от качественных и пространственных признаков множества.</w:t>
      </w:r>
    </w:p>
    <w:p w:rsidR="00132DCF" w:rsidRPr="001F1204" w:rsidRDefault="00132DCF" w:rsidP="00A43897">
      <w:pPr>
        <w:ind w:firstLine="709"/>
        <w:jc w:val="both"/>
      </w:pPr>
      <w:r w:rsidRPr="001F1204">
        <w:rPr>
          <w:snapToGrid w:val="0"/>
          <w:color w:val="000000"/>
        </w:rPr>
        <w:t>Деление целого предмета на равные части,</w:t>
      </w:r>
      <w:r w:rsidRPr="001F1204">
        <w:t xml:space="preserve"> представления о дробных числах.</w:t>
      </w:r>
    </w:p>
    <w:p w:rsidR="00132DCF" w:rsidRPr="001F1204" w:rsidRDefault="00132DCF" w:rsidP="00A43897">
      <w:pPr>
        <w:ind w:firstLine="709"/>
        <w:jc w:val="both"/>
        <w:rPr>
          <w:snapToGrid w:val="0"/>
          <w:color w:val="000000"/>
        </w:rPr>
      </w:pPr>
    </w:p>
    <w:p w:rsidR="00132DCF" w:rsidRPr="001F1204" w:rsidRDefault="00132DCF" w:rsidP="00A43897">
      <w:pPr>
        <w:widowControl w:val="0"/>
        <w:ind w:firstLine="709"/>
        <w:jc w:val="both"/>
        <w:rPr>
          <w:b/>
        </w:rPr>
      </w:pPr>
      <w:r w:rsidRPr="001F1204">
        <w:rPr>
          <w:b/>
        </w:rPr>
        <w:t>Тема 4.3</w:t>
      </w:r>
      <w:r w:rsidRPr="001F1204">
        <w:rPr>
          <w:b/>
          <w:i/>
        </w:rPr>
        <w:t xml:space="preserve"> </w:t>
      </w:r>
      <w:r w:rsidRPr="001F1204">
        <w:rPr>
          <w:b/>
        </w:rPr>
        <w:t>Методика знакомства детей дошкольного возраста с составом числа</w:t>
      </w:r>
    </w:p>
    <w:p w:rsidR="00132DCF" w:rsidRPr="001F1204" w:rsidRDefault="00132DCF" w:rsidP="00A43897">
      <w:pPr>
        <w:ind w:firstLine="709"/>
        <w:jc w:val="both"/>
        <w:rPr>
          <w:snapToGrid w:val="0"/>
          <w:color w:val="000000"/>
        </w:rPr>
      </w:pPr>
      <w:r w:rsidRPr="001F1204">
        <w:rPr>
          <w:snapToGrid w:val="0"/>
          <w:color w:val="000000"/>
        </w:rPr>
        <w:t xml:space="preserve">Содержание и дидактические подходы к изучению детьми состава числа из единиц. </w:t>
      </w:r>
      <w:proofErr w:type="gramStart"/>
      <w:r w:rsidRPr="001F1204">
        <w:rPr>
          <w:snapToGrid w:val="0"/>
          <w:color w:val="000000"/>
        </w:rPr>
        <w:t>Методические подходы</w:t>
      </w:r>
      <w:proofErr w:type="gramEnd"/>
      <w:r w:rsidRPr="001F1204">
        <w:rPr>
          <w:snapToGrid w:val="0"/>
          <w:color w:val="000000"/>
        </w:rPr>
        <w:t xml:space="preserve"> к знакомству дошкольников с составом числа из двух меньших чисел.</w:t>
      </w:r>
    </w:p>
    <w:p w:rsidR="00132DCF" w:rsidRPr="001F1204" w:rsidRDefault="00132DCF" w:rsidP="00A43897">
      <w:pPr>
        <w:ind w:firstLine="709"/>
        <w:jc w:val="both"/>
        <w:rPr>
          <w:snapToGrid w:val="0"/>
          <w:color w:val="000000"/>
        </w:rPr>
      </w:pPr>
    </w:p>
    <w:p w:rsidR="00132DCF" w:rsidRPr="001F1204" w:rsidRDefault="00132DCF" w:rsidP="00A43897">
      <w:pPr>
        <w:pStyle w:val="31"/>
        <w:spacing w:after="0"/>
        <w:ind w:firstLine="709"/>
        <w:jc w:val="both"/>
        <w:rPr>
          <w:b/>
          <w:sz w:val="24"/>
          <w:szCs w:val="24"/>
        </w:rPr>
      </w:pPr>
      <w:r w:rsidRPr="001F1204">
        <w:rPr>
          <w:b/>
          <w:sz w:val="24"/>
          <w:szCs w:val="24"/>
        </w:rPr>
        <w:t>Тема 4.4 Формирование у детей дошкольного возраста вычислительных действий</w:t>
      </w:r>
    </w:p>
    <w:p w:rsidR="00132DCF" w:rsidRPr="001F1204" w:rsidRDefault="00132DCF" w:rsidP="00A43897">
      <w:pPr>
        <w:ind w:firstLine="709"/>
        <w:jc w:val="both"/>
        <w:rPr>
          <w:snapToGrid w:val="0"/>
          <w:color w:val="000000"/>
        </w:rPr>
      </w:pPr>
      <w:r w:rsidRPr="001F1204">
        <w:rPr>
          <w:snapToGrid w:val="0"/>
          <w:color w:val="000000"/>
        </w:rPr>
        <w:t>Особенности усвоения детьми старшего дошкольного возраста вычислительной деятельности. Различные подходы к отбору содержания и методике обучения (А. Леушина, Н. Непомнящая, Е. Тарханова).</w:t>
      </w:r>
    </w:p>
    <w:p w:rsidR="00132DCF" w:rsidRPr="001F1204" w:rsidRDefault="00132DCF" w:rsidP="00A43897">
      <w:pPr>
        <w:ind w:left="34" w:firstLine="709"/>
        <w:jc w:val="both"/>
      </w:pPr>
      <w:r w:rsidRPr="001F1204">
        <w:t>Задачи обучения детей вычислительной деятельности. Методика обучения детей решению арифметических задач, знакомства с арифметическими знаками. Моделирование арифметических действий (круги Эйлера-Венна, модель «целое-часть»).</w:t>
      </w:r>
    </w:p>
    <w:p w:rsidR="00132DCF" w:rsidRPr="001F1204" w:rsidRDefault="00132DCF" w:rsidP="00A43897">
      <w:pPr>
        <w:widowControl w:val="0"/>
        <w:autoSpaceDE w:val="0"/>
        <w:autoSpaceDN w:val="0"/>
        <w:adjustRightInd w:val="0"/>
        <w:ind w:firstLine="709"/>
        <w:jc w:val="both"/>
      </w:pPr>
    </w:p>
    <w:p w:rsidR="00132DCF" w:rsidRPr="001F1204" w:rsidRDefault="00132DCF" w:rsidP="00A43897">
      <w:pPr>
        <w:widowControl w:val="0"/>
        <w:autoSpaceDE w:val="0"/>
        <w:autoSpaceDN w:val="0"/>
        <w:adjustRightInd w:val="0"/>
        <w:ind w:firstLine="709"/>
        <w:jc w:val="both"/>
        <w:rPr>
          <w:b/>
          <w:color w:val="FF00FF"/>
          <w:lang w:val="be-BY"/>
        </w:rPr>
      </w:pPr>
      <w:r w:rsidRPr="001F1204">
        <w:rPr>
          <w:b/>
          <w:color w:val="000000"/>
          <w:lang w:val="be-BY"/>
        </w:rPr>
        <w:t xml:space="preserve">Раздел </w:t>
      </w:r>
      <w:r w:rsidRPr="001F1204">
        <w:rPr>
          <w:b/>
          <w:color w:val="000000"/>
        </w:rPr>
        <w:t xml:space="preserve">5. Формирование </w:t>
      </w:r>
      <w:r w:rsidRPr="001F1204">
        <w:rPr>
          <w:b/>
          <w:color w:val="000000"/>
          <w:lang w:val="be-BY"/>
        </w:rPr>
        <w:t>у детей дошкольного возраста</w:t>
      </w:r>
      <w:r w:rsidRPr="001F1204">
        <w:rPr>
          <w:b/>
          <w:color w:val="000000"/>
        </w:rPr>
        <w:t xml:space="preserve"> представлений о величине предметов, ее измерении</w:t>
      </w:r>
    </w:p>
    <w:p w:rsidR="00132DCF" w:rsidRPr="001F1204" w:rsidRDefault="00132DCF" w:rsidP="00A43897">
      <w:pPr>
        <w:widowControl w:val="0"/>
        <w:autoSpaceDE w:val="0"/>
        <w:autoSpaceDN w:val="0"/>
        <w:adjustRightInd w:val="0"/>
        <w:ind w:firstLine="709"/>
        <w:jc w:val="both"/>
      </w:pPr>
    </w:p>
    <w:p w:rsidR="00132DCF" w:rsidRPr="001F1204" w:rsidRDefault="00132DCF" w:rsidP="00A43897">
      <w:pPr>
        <w:widowControl w:val="0"/>
        <w:ind w:firstLine="709"/>
        <w:jc w:val="both"/>
        <w:rPr>
          <w:b/>
        </w:rPr>
      </w:pPr>
      <w:r w:rsidRPr="001F1204">
        <w:rPr>
          <w:b/>
        </w:rPr>
        <w:t>Тема 5.1 Генезис представлений о величине у детей дошкольного возраста раннего и дошкольного возраста</w:t>
      </w:r>
    </w:p>
    <w:p w:rsidR="00132DCF" w:rsidRPr="001F1204" w:rsidRDefault="00132DCF" w:rsidP="00A43897">
      <w:pPr>
        <w:ind w:firstLine="709"/>
        <w:jc w:val="both"/>
        <w:rPr>
          <w:snapToGrid w:val="0"/>
          <w:color w:val="000000"/>
        </w:rPr>
      </w:pPr>
      <w:r w:rsidRPr="001F1204">
        <w:rPr>
          <w:snapToGrid w:val="0"/>
          <w:color w:val="000000"/>
        </w:rPr>
        <w:t>Особенности восприятия и познания величины детьми раннего и дошкольного возраста (Р. Березина, З. Лебедева, В. Котырло, Е. Проскура и др.). Зависимость оценки величины от опыта ребенка (Ж. Пиаже и др.). Роль различных анализаторов в процессе оценки величины. Особенности различения детьми трехмерности объемных предметов (Р. Березина). Особенности процесса сравнения величин, установления размерных отношений. Непосредственное и опосредованное сравнение величин (Л. Павлова, Р. Березина). Особенности измерительной деятельности дошкольника (Т. Тарунтаева).</w:t>
      </w:r>
    </w:p>
    <w:p w:rsidR="00132DCF" w:rsidRPr="001F1204" w:rsidRDefault="00132DCF" w:rsidP="00A43897">
      <w:pPr>
        <w:widowControl w:val="0"/>
        <w:autoSpaceDE w:val="0"/>
        <w:autoSpaceDN w:val="0"/>
        <w:adjustRightInd w:val="0"/>
        <w:ind w:firstLine="709"/>
        <w:jc w:val="both"/>
        <w:rPr>
          <w:snapToGrid w:val="0"/>
          <w:color w:val="000000"/>
        </w:rPr>
      </w:pPr>
      <w:r w:rsidRPr="001F1204">
        <w:rPr>
          <w:snapToGrid w:val="0"/>
          <w:color w:val="000000"/>
        </w:rPr>
        <w:t>Возможности восприятия, понимания и усвоения детьми старшего дошкольного возраста простейших функциональных зависимостей (Р. </w:t>
      </w:r>
      <w:proofErr w:type="gramStart"/>
      <w:r w:rsidRPr="001F1204">
        <w:rPr>
          <w:snapToGrid w:val="0"/>
          <w:color w:val="000000"/>
        </w:rPr>
        <w:t>Непомнящая</w:t>
      </w:r>
      <w:proofErr w:type="gramEnd"/>
      <w:r w:rsidRPr="001F1204">
        <w:rPr>
          <w:snapToGrid w:val="0"/>
          <w:color w:val="000000"/>
        </w:rPr>
        <w:t>).</w:t>
      </w:r>
    </w:p>
    <w:p w:rsidR="00132DCF" w:rsidRPr="001F1204" w:rsidRDefault="00132DCF" w:rsidP="00A43897">
      <w:pPr>
        <w:widowControl w:val="0"/>
        <w:autoSpaceDE w:val="0"/>
        <w:autoSpaceDN w:val="0"/>
        <w:adjustRightInd w:val="0"/>
        <w:ind w:firstLine="709"/>
        <w:jc w:val="both"/>
        <w:rPr>
          <w:snapToGrid w:val="0"/>
          <w:color w:val="000000"/>
        </w:rPr>
      </w:pPr>
      <w:r w:rsidRPr="001F1204">
        <w:rPr>
          <w:snapToGrid w:val="0"/>
          <w:color w:val="000000"/>
        </w:rPr>
        <w:t>Особенности понимания детьми транзитивности отношения величин (Л. Венгер, Л. Левинова).</w:t>
      </w:r>
    </w:p>
    <w:p w:rsidR="00132DCF" w:rsidRPr="001F1204" w:rsidRDefault="00132DCF" w:rsidP="00A43897">
      <w:pPr>
        <w:widowControl w:val="0"/>
        <w:autoSpaceDE w:val="0"/>
        <w:autoSpaceDN w:val="0"/>
        <w:adjustRightInd w:val="0"/>
        <w:ind w:firstLine="709"/>
        <w:jc w:val="both"/>
        <w:rPr>
          <w:snapToGrid w:val="0"/>
          <w:color w:val="000000"/>
          <w:spacing w:val="-14"/>
        </w:rPr>
      </w:pPr>
      <w:r w:rsidRPr="001F1204">
        <w:rPr>
          <w:snapToGrid w:val="0"/>
          <w:color w:val="000000"/>
          <w:spacing w:val="-14"/>
        </w:rPr>
        <w:t>Развитие глазомера ребенка раннего и дошкольного возраста (Т. Лаврентьева).</w:t>
      </w:r>
    </w:p>
    <w:p w:rsidR="00132DCF" w:rsidRPr="001F1204" w:rsidRDefault="00132DCF" w:rsidP="00A43897">
      <w:pPr>
        <w:widowControl w:val="0"/>
        <w:autoSpaceDE w:val="0"/>
        <w:autoSpaceDN w:val="0"/>
        <w:adjustRightInd w:val="0"/>
        <w:ind w:firstLine="709"/>
        <w:jc w:val="both"/>
        <w:rPr>
          <w:snapToGrid w:val="0"/>
          <w:color w:val="000000"/>
        </w:rPr>
      </w:pPr>
    </w:p>
    <w:p w:rsidR="00132DCF" w:rsidRPr="001F1204" w:rsidRDefault="00132DCF" w:rsidP="00A43897">
      <w:pPr>
        <w:widowControl w:val="0"/>
        <w:ind w:firstLine="709"/>
        <w:jc w:val="both"/>
      </w:pPr>
      <w:r w:rsidRPr="001F1204">
        <w:rPr>
          <w:b/>
        </w:rPr>
        <w:t xml:space="preserve">Тема 5.2 </w:t>
      </w:r>
      <w:proofErr w:type="gramStart"/>
      <w:r w:rsidRPr="001F1204">
        <w:rPr>
          <w:b/>
        </w:rPr>
        <w:t>Методические подходы</w:t>
      </w:r>
      <w:proofErr w:type="gramEnd"/>
      <w:r w:rsidRPr="001F1204">
        <w:rPr>
          <w:b/>
        </w:rPr>
        <w:t xml:space="preserve"> к формированию представлений об относительных величинах и способах их сравнения</w:t>
      </w:r>
    </w:p>
    <w:p w:rsidR="00132DCF" w:rsidRPr="001F1204" w:rsidRDefault="00132DCF" w:rsidP="00A43897">
      <w:pPr>
        <w:ind w:firstLine="709"/>
        <w:jc w:val="both"/>
        <w:rPr>
          <w:snapToGrid w:val="0"/>
          <w:color w:val="000000"/>
        </w:rPr>
      </w:pPr>
      <w:r w:rsidRPr="001F1204">
        <w:rPr>
          <w:snapToGrid w:val="0"/>
          <w:color w:val="000000"/>
        </w:rPr>
        <w:t>Обучение выделению, обследованию и сравнению параметров величины предметов и установлению между ними отношений по величине в целом, с помощью действий наложения и приложения, с помощью предмета-посредника, условий мерки, некоторых абсолютных мерок. Обучение детей построению сериационного ряда и обозначению словами отношений между величинами элементов ряда.</w:t>
      </w:r>
    </w:p>
    <w:p w:rsidR="00132DCF" w:rsidRPr="001F1204" w:rsidRDefault="00132DCF" w:rsidP="00A43897">
      <w:pPr>
        <w:ind w:firstLine="709"/>
        <w:jc w:val="both"/>
        <w:rPr>
          <w:snapToGrid w:val="0"/>
          <w:color w:val="000000"/>
        </w:rPr>
      </w:pPr>
      <w:r w:rsidRPr="001F1204">
        <w:rPr>
          <w:snapToGrid w:val="0"/>
          <w:color w:val="000000"/>
        </w:rPr>
        <w:t>Развитие глазомера у детей дошкольного возраста.</w:t>
      </w:r>
    </w:p>
    <w:p w:rsidR="00132DCF" w:rsidRPr="001F1204" w:rsidRDefault="00132DCF" w:rsidP="00A43897">
      <w:pPr>
        <w:ind w:firstLine="709"/>
        <w:jc w:val="both"/>
      </w:pPr>
    </w:p>
    <w:p w:rsidR="00132DCF" w:rsidRPr="001F1204" w:rsidRDefault="00132DCF" w:rsidP="00A43897">
      <w:pPr>
        <w:widowControl w:val="0"/>
        <w:ind w:firstLine="709"/>
        <w:jc w:val="both"/>
        <w:rPr>
          <w:b/>
          <w:i/>
        </w:rPr>
      </w:pPr>
      <w:r w:rsidRPr="001F1204">
        <w:rPr>
          <w:b/>
        </w:rPr>
        <w:t>Тема 5.3 Методика обучения детей измерению величины с помощью условной мерки</w:t>
      </w:r>
    </w:p>
    <w:p w:rsidR="00132DCF" w:rsidRPr="001F1204" w:rsidRDefault="00132DCF" w:rsidP="00A43897">
      <w:pPr>
        <w:ind w:firstLine="709"/>
        <w:jc w:val="both"/>
        <w:rPr>
          <w:snapToGrid w:val="0"/>
          <w:color w:val="000000"/>
        </w:rPr>
      </w:pPr>
      <w:r w:rsidRPr="001F1204">
        <w:rPr>
          <w:snapToGrid w:val="0"/>
          <w:color w:val="000000"/>
        </w:rPr>
        <w:t xml:space="preserve">Возможности и особенности </w:t>
      </w:r>
      <w:proofErr w:type="gramStart"/>
      <w:r w:rsidRPr="001F1204">
        <w:rPr>
          <w:snapToGrid w:val="0"/>
          <w:color w:val="000000"/>
        </w:rPr>
        <w:t>использования</w:t>
      </w:r>
      <w:proofErr w:type="gramEnd"/>
      <w:r w:rsidRPr="001F1204">
        <w:rPr>
          <w:snapToGrid w:val="0"/>
          <w:color w:val="000000"/>
        </w:rPr>
        <w:t xml:space="preserve"> условных и некоторых общепринятых абсолютных мер измерения в дошкольном возрасте.</w:t>
      </w:r>
    </w:p>
    <w:p w:rsidR="00132DCF" w:rsidRPr="001F1204" w:rsidRDefault="00132DCF" w:rsidP="00A43897">
      <w:pPr>
        <w:ind w:firstLine="709"/>
        <w:jc w:val="both"/>
        <w:rPr>
          <w:snapToGrid w:val="0"/>
          <w:color w:val="000000"/>
        </w:rPr>
      </w:pPr>
      <w:r w:rsidRPr="001F1204">
        <w:rPr>
          <w:snapToGrid w:val="0"/>
          <w:color w:val="000000"/>
        </w:rPr>
        <w:t>Обучение измерению.</w:t>
      </w:r>
    </w:p>
    <w:p w:rsidR="00132DCF" w:rsidRPr="001F1204" w:rsidRDefault="00132DCF" w:rsidP="00A43897">
      <w:pPr>
        <w:ind w:left="34" w:firstLine="709"/>
        <w:jc w:val="both"/>
      </w:pPr>
      <w:proofErr w:type="gramStart"/>
      <w:r w:rsidRPr="001F1204">
        <w:t>Методические подходы</w:t>
      </w:r>
      <w:proofErr w:type="gramEnd"/>
      <w:r w:rsidRPr="001F1204">
        <w:t xml:space="preserve"> к формированию у старших дошкольников понимания некоторых простых функциональных зависимостей (закономерностей зависимости или независимости веса, объема, количества от формы организации величины).</w:t>
      </w:r>
    </w:p>
    <w:p w:rsidR="00132DCF" w:rsidRPr="001F1204" w:rsidRDefault="00132DCF" w:rsidP="00A43897">
      <w:pPr>
        <w:ind w:left="34" w:firstLine="709"/>
        <w:jc w:val="both"/>
      </w:pPr>
    </w:p>
    <w:p w:rsidR="00132DCF" w:rsidRPr="001F1204" w:rsidRDefault="00132DCF" w:rsidP="00A43897">
      <w:pPr>
        <w:widowControl w:val="0"/>
        <w:autoSpaceDE w:val="0"/>
        <w:autoSpaceDN w:val="0"/>
        <w:adjustRightInd w:val="0"/>
        <w:ind w:firstLine="709"/>
        <w:jc w:val="both"/>
        <w:rPr>
          <w:b/>
          <w:color w:val="000000"/>
          <w:lang w:val="be-BY"/>
        </w:rPr>
      </w:pPr>
      <w:r w:rsidRPr="001F1204">
        <w:rPr>
          <w:b/>
          <w:color w:val="000000"/>
          <w:lang w:val="be-BY"/>
        </w:rPr>
        <w:t xml:space="preserve">Раздел </w:t>
      </w:r>
      <w:r w:rsidRPr="001F1204">
        <w:rPr>
          <w:b/>
          <w:color w:val="000000"/>
        </w:rPr>
        <w:t>6</w:t>
      </w:r>
      <w:r w:rsidRPr="001F1204">
        <w:rPr>
          <w:b/>
          <w:color w:val="000000"/>
          <w:lang w:val="be-BY"/>
        </w:rPr>
        <w:t>. Содержание и методика формирования у детей представлений о геометрических фигурах и форме предметов</w:t>
      </w:r>
    </w:p>
    <w:p w:rsidR="00132DCF" w:rsidRPr="001F1204" w:rsidRDefault="00132DCF" w:rsidP="00A43897">
      <w:pPr>
        <w:widowControl w:val="0"/>
        <w:autoSpaceDE w:val="0"/>
        <w:autoSpaceDN w:val="0"/>
        <w:adjustRightInd w:val="0"/>
        <w:ind w:firstLine="709"/>
        <w:jc w:val="both"/>
      </w:pPr>
    </w:p>
    <w:p w:rsidR="00132DCF" w:rsidRPr="001F1204" w:rsidRDefault="00132DCF" w:rsidP="00A43897">
      <w:pPr>
        <w:widowControl w:val="0"/>
        <w:ind w:firstLine="709"/>
        <w:jc w:val="both"/>
      </w:pPr>
      <w:r w:rsidRPr="001F1204">
        <w:rPr>
          <w:b/>
        </w:rPr>
        <w:t>Тема 6.1 Особенности восприятия геометрических фигур и формы предметов детьми раннего и дошкольного возраста</w:t>
      </w:r>
    </w:p>
    <w:p w:rsidR="00132DCF" w:rsidRPr="001F1204" w:rsidRDefault="00132DCF" w:rsidP="00A43897">
      <w:pPr>
        <w:ind w:firstLine="709"/>
        <w:jc w:val="both"/>
        <w:rPr>
          <w:snapToGrid w:val="0"/>
          <w:color w:val="000000"/>
        </w:rPr>
      </w:pPr>
      <w:r w:rsidRPr="001F1204">
        <w:rPr>
          <w:snapToGrid w:val="0"/>
          <w:color w:val="000000"/>
        </w:rPr>
        <w:t>Физиологические механизмы восприятия формы предметов и геометрических фигур. Перцептивные действия под контролем зрения в процессе обследования фигуры.</w:t>
      </w:r>
    </w:p>
    <w:p w:rsidR="00132DCF" w:rsidRPr="001F1204" w:rsidRDefault="00132DCF" w:rsidP="00A43897">
      <w:pPr>
        <w:ind w:firstLine="709"/>
        <w:jc w:val="both"/>
        <w:rPr>
          <w:snapToGrid w:val="0"/>
          <w:color w:val="000000"/>
        </w:rPr>
      </w:pPr>
      <w:r w:rsidRPr="001F1204">
        <w:rPr>
          <w:snapToGrid w:val="0"/>
          <w:color w:val="000000"/>
        </w:rPr>
        <w:t>Этапы развития у дошкольников умения определять форму окружающих предметов (С. Шабалин и др.). Особенности восприятия и умения определять геометрические фигуры (А. Запорожец, Л. Венгр, Р. Говорова, Е. Рузская, Т. Игнатова).</w:t>
      </w:r>
    </w:p>
    <w:p w:rsidR="00132DCF" w:rsidRPr="001F1204" w:rsidRDefault="00132DCF" w:rsidP="00A43897">
      <w:pPr>
        <w:pStyle w:val="31"/>
        <w:spacing w:after="0"/>
        <w:ind w:firstLine="709"/>
        <w:jc w:val="both"/>
        <w:rPr>
          <w:b/>
          <w:sz w:val="24"/>
          <w:szCs w:val="24"/>
        </w:rPr>
      </w:pPr>
    </w:p>
    <w:p w:rsidR="00132DCF" w:rsidRPr="001F1204" w:rsidRDefault="00132DCF" w:rsidP="00A43897">
      <w:pPr>
        <w:pStyle w:val="31"/>
        <w:spacing w:after="0"/>
        <w:ind w:firstLine="709"/>
        <w:jc w:val="both"/>
        <w:rPr>
          <w:b/>
          <w:sz w:val="24"/>
          <w:szCs w:val="24"/>
        </w:rPr>
      </w:pPr>
    </w:p>
    <w:p w:rsidR="00132DCF" w:rsidRPr="001F1204" w:rsidRDefault="00132DCF" w:rsidP="00A43897">
      <w:pPr>
        <w:pStyle w:val="31"/>
        <w:spacing w:after="0"/>
        <w:ind w:firstLine="709"/>
        <w:jc w:val="both"/>
        <w:rPr>
          <w:b/>
          <w:sz w:val="24"/>
          <w:szCs w:val="24"/>
        </w:rPr>
      </w:pPr>
      <w:r w:rsidRPr="001F1204">
        <w:rPr>
          <w:b/>
          <w:sz w:val="24"/>
          <w:szCs w:val="24"/>
        </w:rPr>
        <w:t xml:space="preserve">Тема 6.2 Современные </w:t>
      </w:r>
      <w:proofErr w:type="gramStart"/>
      <w:r w:rsidRPr="001F1204">
        <w:rPr>
          <w:b/>
          <w:sz w:val="24"/>
          <w:szCs w:val="24"/>
        </w:rPr>
        <w:t>методические подходы</w:t>
      </w:r>
      <w:proofErr w:type="gramEnd"/>
      <w:r w:rsidRPr="001F1204">
        <w:rPr>
          <w:b/>
          <w:sz w:val="24"/>
          <w:szCs w:val="24"/>
        </w:rPr>
        <w:t xml:space="preserve"> к формированию у детей дошкольного возраста элементарных геометрических представлений</w:t>
      </w:r>
    </w:p>
    <w:p w:rsidR="00132DCF" w:rsidRPr="001F1204" w:rsidRDefault="00132DCF" w:rsidP="00A43897">
      <w:pPr>
        <w:ind w:firstLine="709"/>
        <w:jc w:val="both"/>
        <w:rPr>
          <w:snapToGrid w:val="0"/>
          <w:color w:val="000000"/>
        </w:rPr>
      </w:pPr>
      <w:r w:rsidRPr="001F1204">
        <w:rPr>
          <w:snapToGrid w:val="0"/>
          <w:color w:val="000000"/>
        </w:rPr>
        <w:t>Обучение умению различать и называть геометрические фигуры, сравнивать, классифицировать и группировать геометрические фигуры по разным признакам. Формирование  обобщающих понятий.</w:t>
      </w:r>
    </w:p>
    <w:p w:rsidR="00132DCF" w:rsidRPr="001F1204" w:rsidRDefault="00132DCF" w:rsidP="00A43897">
      <w:pPr>
        <w:ind w:firstLine="709"/>
        <w:jc w:val="both"/>
      </w:pPr>
      <w:r w:rsidRPr="001F1204">
        <w:t>Упражнение детей  в анализе формы предметов.</w:t>
      </w:r>
    </w:p>
    <w:p w:rsidR="00132DCF" w:rsidRPr="001F1204" w:rsidRDefault="00132DCF" w:rsidP="00A43897">
      <w:pPr>
        <w:ind w:firstLine="709"/>
        <w:jc w:val="both"/>
      </w:pPr>
      <w:r w:rsidRPr="001F1204">
        <w:t xml:space="preserve">Знакомство с трансфигурацией, выкладыванием геометрических фигур из палочек. </w:t>
      </w:r>
    </w:p>
    <w:p w:rsidR="00132DCF" w:rsidRPr="001F1204" w:rsidRDefault="00132DCF" w:rsidP="00A43897">
      <w:pPr>
        <w:widowControl w:val="0"/>
        <w:ind w:firstLine="709"/>
        <w:jc w:val="both"/>
        <w:rPr>
          <w:b/>
        </w:rPr>
      </w:pPr>
    </w:p>
    <w:p w:rsidR="00132DCF" w:rsidRPr="001F1204" w:rsidRDefault="00132DCF" w:rsidP="00A43897">
      <w:pPr>
        <w:widowControl w:val="0"/>
        <w:ind w:firstLine="709"/>
        <w:jc w:val="both"/>
        <w:rPr>
          <w:b/>
          <w:color w:val="FF00FF"/>
          <w:lang w:val="be-BY"/>
        </w:rPr>
      </w:pPr>
      <w:r w:rsidRPr="001F1204">
        <w:rPr>
          <w:b/>
          <w:color w:val="000000"/>
          <w:lang w:val="be-BY"/>
        </w:rPr>
        <w:t xml:space="preserve">Раздел </w:t>
      </w:r>
      <w:r w:rsidRPr="001F1204">
        <w:rPr>
          <w:b/>
          <w:color w:val="000000"/>
        </w:rPr>
        <w:t>7</w:t>
      </w:r>
      <w:r w:rsidRPr="001F1204">
        <w:rPr>
          <w:b/>
          <w:color w:val="000000"/>
          <w:lang w:val="be-BY"/>
        </w:rPr>
        <w:t>. Содержание и методика формирования пространственных представлений и ориентировок у детей дошкольного возраста</w:t>
      </w:r>
    </w:p>
    <w:p w:rsidR="00132DCF" w:rsidRPr="001F1204" w:rsidRDefault="00132DCF" w:rsidP="00A43897">
      <w:pPr>
        <w:widowControl w:val="0"/>
        <w:ind w:firstLine="709"/>
        <w:jc w:val="both"/>
        <w:rPr>
          <w:b/>
        </w:rPr>
      </w:pPr>
    </w:p>
    <w:p w:rsidR="00132DCF" w:rsidRPr="001F1204" w:rsidRDefault="00132DCF" w:rsidP="00A43897">
      <w:pPr>
        <w:widowControl w:val="0"/>
        <w:ind w:firstLine="709"/>
        <w:jc w:val="both"/>
      </w:pPr>
      <w:r w:rsidRPr="001F1204">
        <w:rPr>
          <w:b/>
        </w:rPr>
        <w:t>Тема 7.1 Генезис пространственного восприятия и пространственных представлений у детей раннего и дошкольного возраста</w:t>
      </w:r>
    </w:p>
    <w:p w:rsidR="00132DCF" w:rsidRPr="001F1204" w:rsidRDefault="00132DCF" w:rsidP="00A43897">
      <w:pPr>
        <w:ind w:firstLine="709"/>
        <w:jc w:val="both"/>
        <w:rPr>
          <w:snapToGrid w:val="0"/>
          <w:color w:val="000000"/>
        </w:rPr>
      </w:pPr>
      <w:r w:rsidRPr="001F1204">
        <w:rPr>
          <w:snapToGrid w:val="0"/>
          <w:color w:val="000000"/>
        </w:rPr>
        <w:t>Этапы освоения пространства детьми (А. Люблинская).</w:t>
      </w:r>
    </w:p>
    <w:p w:rsidR="00132DCF" w:rsidRPr="001F1204" w:rsidRDefault="00132DCF" w:rsidP="00A43897">
      <w:pPr>
        <w:ind w:firstLine="709"/>
        <w:jc w:val="both"/>
        <w:rPr>
          <w:snapToGrid w:val="0"/>
          <w:color w:val="000000"/>
        </w:rPr>
      </w:pPr>
      <w:r w:rsidRPr="001F1204">
        <w:rPr>
          <w:snapToGrid w:val="0"/>
          <w:color w:val="000000"/>
        </w:rPr>
        <w:t>Чувственная и речевая основы пространственных ориентировок (И. Сеченов, Б. Ананьев, Е. Рыбалко и др.).</w:t>
      </w:r>
    </w:p>
    <w:p w:rsidR="00132DCF" w:rsidRPr="001F1204" w:rsidRDefault="00132DCF" w:rsidP="00A43897">
      <w:pPr>
        <w:ind w:firstLine="709"/>
        <w:jc w:val="both"/>
        <w:rPr>
          <w:snapToGrid w:val="0"/>
          <w:color w:val="000000"/>
        </w:rPr>
      </w:pPr>
      <w:r w:rsidRPr="001F1204">
        <w:rPr>
          <w:snapToGrid w:val="0"/>
          <w:color w:val="000000"/>
        </w:rPr>
        <w:t>Особенности освоения способов пространственной ориентировки по схеме собственного тела, по схеме размещения предметов, по направлениям пространства.</w:t>
      </w:r>
    </w:p>
    <w:p w:rsidR="00132DCF" w:rsidRPr="001F1204" w:rsidRDefault="00132DCF" w:rsidP="00A43897">
      <w:pPr>
        <w:widowControl w:val="0"/>
        <w:autoSpaceDE w:val="0"/>
        <w:autoSpaceDN w:val="0"/>
        <w:adjustRightInd w:val="0"/>
        <w:ind w:firstLine="709"/>
        <w:jc w:val="both"/>
        <w:rPr>
          <w:snapToGrid w:val="0"/>
          <w:color w:val="000000"/>
        </w:rPr>
      </w:pPr>
      <w:r w:rsidRPr="001F1204">
        <w:rPr>
          <w:snapToGrid w:val="0"/>
          <w:color w:val="000000"/>
        </w:rPr>
        <w:t>Особенности развития способности к пространственному моделированию (О. Дьяченко, Л. Венгер, Н. Веракса, Р. Говорова, В. Каразану).</w:t>
      </w:r>
    </w:p>
    <w:p w:rsidR="00132DCF" w:rsidRPr="001F1204" w:rsidRDefault="00132DCF" w:rsidP="00A43897">
      <w:pPr>
        <w:widowControl w:val="0"/>
        <w:autoSpaceDE w:val="0"/>
        <w:autoSpaceDN w:val="0"/>
        <w:adjustRightInd w:val="0"/>
        <w:ind w:firstLine="709"/>
        <w:jc w:val="both"/>
        <w:rPr>
          <w:snapToGrid w:val="0"/>
          <w:color w:val="000000"/>
        </w:rPr>
      </w:pPr>
    </w:p>
    <w:p w:rsidR="00132DCF" w:rsidRPr="001F1204" w:rsidRDefault="00132DCF" w:rsidP="00A43897">
      <w:pPr>
        <w:pStyle w:val="31"/>
        <w:spacing w:after="0"/>
        <w:ind w:firstLine="709"/>
        <w:jc w:val="both"/>
        <w:rPr>
          <w:b/>
          <w:sz w:val="24"/>
          <w:szCs w:val="24"/>
        </w:rPr>
      </w:pPr>
      <w:r w:rsidRPr="001F1204">
        <w:rPr>
          <w:b/>
          <w:sz w:val="24"/>
          <w:szCs w:val="24"/>
        </w:rPr>
        <w:t xml:space="preserve">Тема 7.2 Методика формирования </w:t>
      </w:r>
      <w:r w:rsidRPr="001F1204">
        <w:rPr>
          <w:b/>
          <w:sz w:val="24"/>
          <w:szCs w:val="24"/>
          <w:lang w:val="be-BY"/>
        </w:rPr>
        <w:t>у детей дошкольного возраста</w:t>
      </w:r>
      <w:r w:rsidRPr="001F1204">
        <w:rPr>
          <w:b/>
          <w:sz w:val="24"/>
          <w:szCs w:val="24"/>
        </w:rPr>
        <w:t xml:space="preserve"> умения ориентироваться в пространстве </w:t>
      </w:r>
    </w:p>
    <w:p w:rsidR="00132DCF" w:rsidRPr="001F1204" w:rsidRDefault="00132DCF" w:rsidP="00A43897">
      <w:pPr>
        <w:ind w:firstLine="709"/>
        <w:jc w:val="both"/>
        <w:rPr>
          <w:snapToGrid w:val="0"/>
          <w:color w:val="000000"/>
        </w:rPr>
      </w:pPr>
      <w:r w:rsidRPr="001F1204">
        <w:rPr>
          <w:snapToGrid w:val="0"/>
          <w:color w:val="000000"/>
        </w:rPr>
        <w:t xml:space="preserve">Различение детьми основных направлений от себя в статике и в движении. </w:t>
      </w:r>
    </w:p>
    <w:p w:rsidR="00132DCF" w:rsidRPr="001F1204" w:rsidRDefault="00132DCF" w:rsidP="00A43897">
      <w:pPr>
        <w:ind w:firstLine="709"/>
        <w:jc w:val="both"/>
        <w:rPr>
          <w:snapToGrid w:val="0"/>
          <w:color w:val="000000"/>
        </w:rPr>
      </w:pPr>
      <w:r w:rsidRPr="001F1204">
        <w:rPr>
          <w:snapToGrid w:val="0"/>
          <w:color w:val="000000"/>
        </w:rPr>
        <w:lastRenderedPageBreak/>
        <w:t>Развитие умения ориентироваться в пространстве от себя, от других объектов. Усвоение детьми ориентировки в окружающем пространстве.</w:t>
      </w:r>
    </w:p>
    <w:p w:rsidR="00132DCF" w:rsidRPr="001F1204" w:rsidRDefault="00132DCF" w:rsidP="00A43897">
      <w:pPr>
        <w:ind w:left="34" w:firstLine="709"/>
        <w:jc w:val="both"/>
      </w:pPr>
      <w:r w:rsidRPr="001F1204">
        <w:t>Методика развития умения ориентироваться в двухмерном пространстве (на листе бумаги).</w:t>
      </w:r>
    </w:p>
    <w:p w:rsidR="00132DCF" w:rsidRPr="001F1204" w:rsidRDefault="00132DCF" w:rsidP="00A43897">
      <w:pPr>
        <w:widowControl w:val="0"/>
        <w:autoSpaceDE w:val="0"/>
        <w:autoSpaceDN w:val="0"/>
        <w:adjustRightInd w:val="0"/>
        <w:ind w:firstLine="709"/>
        <w:jc w:val="both"/>
      </w:pPr>
      <w:proofErr w:type="gramStart"/>
      <w:r w:rsidRPr="001F1204">
        <w:t>Методические подходы</w:t>
      </w:r>
      <w:proofErr w:type="gramEnd"/>
      <w:r w:rsidRPr="001F1204">
        <w:t xml:space="preserve"> к формированию и развитию у детей умений пространственного моделирования.</w:t>
      </w:r>
    </w:p>
    <w:p w:rsidR="00132DCF" w:rsidRPr="001F1204" w:rsidRDefault="00132DCF" w:rsidP="00A43897">
      <w:pPr>
        <w:widowControl w:val="0"/>
        <w:ind w:firstLine="709"/>
        <w:jc w:val="both"/>
      </w:pPr>
    </w:p>
    <w:p w:rsidR="00132DCF" w:rsidRPr="001F1204" w:rsidRDefault="00132DCF" w:rsidP="00A43897">
      <w:pPr>
        <w:widowControl w:val="0"/>
        <w:ind w:firstLine="709"/>
        <w:jc w:val="both"/>
        <w:rPr>
          <w:b/>
          <w:color w:val="FF00FF"/>
          <w:lang w:val="be-BY"/>
        </w:rPr>
      </w:pPr>
      <w:r w:rsidRPr="001F1204">
        <w:rPr>
          <w:b/>
          <w:color w:val="000000"/>
          <w:lang w:val="be-BY"/>
        </w:rPr>
        <w:t xml:space="preserve">Раздзел </w:t>
      </w:r>
      <w:r w:rsidRPr="001F1204">
        <w:rPr>
          <w:b/>
          <w:color w:val="000000"/>
        </w:rPr>
        <w:t>8</w:t>
      </w:r>
      <w:r w:rsidRPr="001F1204">
        <w:rPr>
          <w:b/>
          <w:color w:val="000000"/>
          <w:lang w:val="be-BY"/>
        </w:rPr>
        <w:t>. Формирование у детей дошкольного возраста представлений о времени</w:t>
      </w:r>
    </w:p>
    <w:p w:rsidR="00132DCF" w:rsidRPr="001F1204" w:rsidRDefault="00132DCF" w:rsidP="00A43897">
      <w:pPr>
        <w:widowControl w:val="0"/>
        <w:ind w:firstLine="709"/>
        <w:jc w:val="both"/>
        <w:rPr>
          <w:b/>
        </w:rPr>
      </w:pPr>
    </w:p>
    <w:p w:rsidR="00132DCF" w:rsidRPr="001F1204" w:rsidRDefault="00132DCF" w:rsidP="00A43897">
      <w:pPr>
        <w:widowControl w:val="0"/>
        <w:ind w:firstLine="709"/>
        <w:jc w:val="both"/>
        <w:rPr>
          <w:b/>
        </w:rPr>
      </w:pPr>
      <w:r w:rsidRPr="001F1204">
        <w:rPr>
          <w:b/>
        </w:rPr>
        <w:t>Тема 8.1 Особенности восприятия времени детьми раннего и дошкольного возраста</w:t>
      </w:r>
    </w:p>
    <w:p w:rsidR="00132DCF" w:rsidRPr="001F1204" w:rsidRDefault="00132DCF" w:rsidP="00A43897">
      <w:pPr>
        <w:ind w:firstLine="709"/>
        <w:jc w:val="both"/>
        <w:rPr>
          <w:snapToGrid w:val="0"/>
          <w:color w:val="000000"/>
        </w:rPr>
      </w:pPr>
      <w:r w:rsidRPr="001F1204">
        <w:rPr>
          <w:snapToGrid w:val="0"/>
          <w:color w:val="000000"/>
        </w:rPr>
        <w:t>Особенности восприятия и понимания времени детьми раннего и дошкольного возраста. Взаимосвязь первой и второй сигнальных систем в восприятии времени. Развитие у дошкольников временных представлений, их отношений, чувства времени (Т. Рихтерман, Т. Васильева).</w:t>
      </w:r>
    </w:p>
    <w:p w:rsidR="00132DCF" w:rsidRPr="001F1204" w:rsidRDefault="00132DCF" w:rsidP="00A43897">
      <w:pPr>
        <w:widowControl w:val="0"/>
        <w:autoSpaceDE w:val="0"/>
        <w:autoSpaceDN w:val="0"/>
        <w:adjustRightInd w:val="0"/>
        <w:ind w:firstLine="709"/>
        <w:jc w:val="both"/>
        <w:rPr>
          <w:snapToGrid w:val="0"/>
          <w:color w:val="000000"/>
        </w:rPr>
      </w:pPr>
      <w:r w:rsidRPr="001F1204">
        <w:rPr>
          <w:snapToGrid w:val="0"/>
          <w:color w:val="000000"/>
        </w:rPr>
        <w:t>Особенности восприятия дошкольниками моделей времени (К. Назаренко, Е. Щербакова, О. Фунтикова).</w:t>
      </w:r>
    </w:p>
    <w:p w:rsidR="00132DCF" w:rsidRPr="001F1204" w:rsidRDefault="00132DCF" w:rsidP="00A43897">
      <w:pPr>
        <w:pStyle w:val="31"/>
        <w:spacing w:after="0"/>
        <w:ind w:firstLine="709"/>
        <w:jc w:val="both"/>
        <w:rPr>
          <w:b/>
          <w:i/>
          <w:sz w:val="24"/>
          <w:szCs w:val="24"/>
        </w:rPr>
      </w:pPr>
      <w:r w:rsidRPr="001F1204">
        <w:rPr>
          <w:b/>
          <w:i/>
          <w:snapToGrid w:val="0"/>
          <w:sz w:val="24"/>
          <w:szCs w:val="24"/>
        </w:rPr>
        <w:t>Тема 8.2</w:t>
      </w:r>
      <w:r w:rsidRPr="001F1204">
        <w:rPr>
          <w:b/>
          <w:i/>
          <w:sz w:val="24"/>
          <w:szCs w:val="24"/>
        </w:rPr>
        <w:t xml:space="preserve"> </w:t>
      </w:r>
      <w:proofErr w:type="gramStart"/>
      <w:r w:rsidRPr="001F1204">
        <w:rPr>
          <w:b/>
          <w:i/>
          <w:sz w:val="24"/>
          <w:szCs w:val="24"/>
        </w:rPr>
        <w:t>Методические подходы</w:t>
      </w:r>
      <w:proofErr w:type="gramEnd"/>
      <w:r w:rsidRPr="001F1204">
        <w:rPr>
          <w:b/>
          <w:i/>
          <w:sz w:val="24"/>
          <w:szCs w:val="24"/>
        </w:rPr>
        <w:t xml:space="preserve"> к формированию </w:t>
      </w:r>
      <w:r w:rsidRPr="001F1204">
        <w:rPr>
          <w:b/>
          <w:i/>
          <w:sz w:val="24"/>
          <w:szCs w:val="24"/>
          <w:lang w:val="be-BY"/>
        </w:rPr>
        <w:t>у детей дошкольного возраста</w:t>
      </w:r>
      <w:r w:rsidRPr="001F1204">
        <w:rPr>
          <w:b/>
          <w:sz w:val="24"/>
          <w:szCs w:val="24"/>
          <w:lang w:val="be-BY"/>
        </w:rPr>
        <w:t xml:space="preserve"> </w:t>
      </w:r>
      <w:r w:rsidRPr="001F1204">
        <w:rPr>
          <w:b/>
          <w:i/>
          <w:sz w:val="24"/>
          <w:szCs w:val="24"/>
        </w:rPr>
        <w:t xml:space="preserve">представлений о времени и умения ориентироваться во времени </w:t>
      </w:r>
    </w:p>
    <w:p w:rsidR="00132DCF" w:rsidRPr="001F1204" w:rsidRDefault="00132DCF" w:rsidP="00A43897">
      <w:pPr>
        <w:ind w:firstLine="709"/>
        <w:jc w:val="both"/>
        <w:rPr>
          <w:snapToGrid w:val="0"/>
          <w:color w:val="000000"/>
        </w:rPr>
      </w:pPr>
      <w:r w:rsidRPr="001F1204">
        <w:rPr>
          <w:snapToGrid w:val="0"/>
          <w:color w:val="000000"/>
        </w:rPr>
        <w:t>Обучение детей разного возраста различению частей суток, умению определять и называть их последовательность.</w:t>
      </w:r>
    </w:p>
    <w:p w:rsidR="00132DCF" w:rsidRPr="001F1204" w:rsidRDefault="00132DCF" w:rsidP="00A43897">
      <w:pPr>
        <w:ind w:firstLine="709"/>
        <w:jc w:val="both"/>
        <w:rPr>
          <w:snapToGrid w:val="0"/>
          <w:color w:val="000000"/>
        </w:rPr>
      </w:pPr>
      <w:r w:rsidRPr="001F1204">
        <w:rPr>
          <w:snapToGrid w:val="0"/>
          <w:color w:val="000000"/>
        </w:rPr>
        <w:t>Формирование у дошкольников понимания и различения значения слов «вчера», «сегодня», «завтра».</w:t>
      </w:r>
    </w:p>
    <w:p w:rsidR="00132DCF" w:rsidRPr="001F1204" w:rsidRDefault="00132DCF" w:rsidP="00A43897">
      <w:pPr>
        <w:ind w:firstLine="709"/>
        <w:jc w:val="both"/>
      </w:pPr>
      <w:r w:rsidRPr="001F1204">
        <w:rPr>
          <w:snapToGrid w:val="0"/>
          <w:color w:val="000000"/>
        </w:rPr>
        <w:t>Формирование понятий: неделя, месяц, пора года, год, понимания их отношений и последовательности.</w:t>
      </w:r>
      <w:r w:rsidRPr="001F1204">
        <w:t xml:space="preserve"> </w:t>
      </w:r>
    </w:p>
    <w:p w:rsidR="00132DCF" w:rsidRPr="001F1204" w:rsidRDefault="00132DCF" w:rsidP="00A43897">
      <w:pPr>
        <w:ind w:firstLine="709"/>
        <w:jc w:val="both"/>
      </w:pPr>
      <w:r w:rsidRPr="001F1204">
        <w:t>Знакомство дошкольников с приборами измерения времени.</w:t>
      </w:r>
    </w:p>
    <w:p w:rsidR="00132DCF" w:rsidRPr="001F1204" w:rsidRDefault="00132DCF" w:rsidP="00A43897">
      <w:pPr>
        <w:ind w:firstLine="709"/>
        <w:jc w:val="both"/>
      </w:pPr>
      <w:r w:rsidRPr="001F1204">
        <w:t>Развития у детей чувства времени.</w:t>
      </w:r>
    </w:p>
    <w:p w:rsidR="00132DCF" w:rsidRPr="001F1204" w:rsidRDefault="00132DCF" w:rsidP="00A43897">
      <w:pPr>
        <w:widowControl w:val="0"/>
        <w:autoSpaceDE w:val="0"/>
        <w:autoSpaceDN w:val="0"/>
        <w:adjustRightInd w:val="0"/>
        <w:ind w:firstLine="709"/>
        <w:jc w:val="both"/>
      </w:pPr>
    </w:p>
    <w:p w:rsidR="00132DCF" w:rsidRPr="001F1204" w:rsidRDefault="00132DCF" w:rsidP="00A43897">
      <w:pPr>
        <w:widowControl w:val="0"/>
        <w:ind w:firstLine="709"/>
        <w:jc w:val="both"/>
        <w:rPr>
          <w:b/>
          <w:color w:val="000000"/>
          <w:lang w:val="be-BY"/>
        </w:rPr>
      </w:pPr>
      <w:r w:rsidRPr="001F1204">
        <w:rPr>
          <w:b/>
          <w:color w:val="000000"/>
          <w:lang w:val="be-BY"/>
        </w:rPr>
        <w:t xml:space="preserve">Раздзел </w:t>
      </w:r>
      <w:r w:rsidRPr="001F1204">
        <w:rPr>
          <w:b/>
          <w:color w:val="000000"/>
        </w:rPr>
        <w:t>9</w:t>
      </w:r>
      <w:r w:rsidRPr="001F1204">
        <w:rPr>
          <w:b/>
          <w:color w:val="000000"/>
          <w:lang w:val="be-BY"/>
        </w:rPr>
        <w:t>.</w:t>
      </w:r>
      <w:r w:rsidRPr="001F1204">
        <w:rPr>
          <w:b/>
          <w:color w:val="FF00FF"/>
          <w:lang w:val="be-BY"/>
        </w:rPr>
        <w:t xml:space="preserve"> </w:t>
      </w:r>
      <w:r w:rsidRPr="001F1204">
        <w:rPr>
          <w:b/>
          <w:color w:val="000000"/>
          <w:lang w:val="be-BY"/>
        </w:rPr>
        <w:t>Педагогические условия  осуществления преемственности формирования элементарных математических представлений в дошкольном учреждении и школе, взаимодействия с семьей</w:t>
      </w:r>
    </w:p>
    <w:p w:rsidR="00132DCF" w:rsidRPr="001F1204" w:rsidRDefault="00132DCF" w:rsidP="00A43897">
      <w:pPr>
        <w:widowControl w:val="0"/>
        <w:ind w:firstLine="709"/>
        <w:jc w:val="both"/>
        <w:rPr>
          <w:b/>
          <w:smallCaps/>
          <w:snapToGrid w:val="0"/>
          <w:color w:val="000000"/>
        </w:rPr>
      </w:pPr>
    </w:p>
    <w:p w:rsidR="00132DCF" w:rsidRPr="001F1204" w:rsidRDefault="00132DCF" w:rsidP="00A43897">
      <w:pPr>
        <w:widowControl w:val="0"/>
        <w:ind w:firstLine="709"/>
        <w:jc w:val="both"/>
        <w:rPr>
          <w:b/>
        </w:rPr>
      </w:pPr>
      <w:r w:rsidRPr="001F1204">
        <w:rPr>
          <w:b/>
          <w:snapToGrid w:val="0"/>
          <w:color w:val="000000"/>
        </w:rPr>
        <w:t>Тема 9.1</w:t>
      </w:r>
      <w:r w:rsidRPr="001F1204">
        <w:rPr>
          <w:b/>
        </w:rPr>
        <w:t xml:space="preserve"> Концепция содержания и методики работы по математике с шестилетними детьми </w:t>
      </w:r>
    </w:p>
    <w:p w:rsidR="00132DCF" w:rsidRPr="001F1204" w:rsidRDefault="00132DCF" w:rsidP="00A43897">
      <w:pPr>
        <w:ind w:firstLine="709"/>
        <w:jc w:val="both"/>
      </w:pPr>
      <w:r w:rsidRPr="001F1204">
        <w:rPr>
          <w:snapToGrid w:val="0"/>
          <w:color w:val="000000"/>
        </w:rPr>
        <w:t xml:space="preserve">Современные требования к обучению детей шестилетнего возраста в школе и в дошкольном учреждении. Сравнительная характеристика образовательных программ начальной школы и дошкольного учреждения по разделу </w:t>
      </w:r>
      <w:r w:rsidRPr="001F1204">
        <w:t xml:space="preserve">«Математика». Характеристика современных интегрированных и сквозных программ (период детства) </w:t>
      </w:r>
      <w:r w:rsidRPr="001F1204">
        <w:rPr>
          <w:snapToGrid w:val="0"/>
          <w:color w:val="000000"/>
        </w:rPr>
        <w:t xml:space="preserve">по разделу </w:t>
      </w:r>
      <w:r w:rsidRPr="001F1204">
        <w:t>«Математика».</w:t>
      </w:r>
    </w:p>
    <w:p w:rsidR="00132DCF" w:rsidRPr="001F1204" w:rsidRDefault="00132DCF" w:rsidP="00A43897">
      <w:pPr>
        <w:ind w:firstLine="709"/>
        <w:jc w:val="both"/>
      </w:pPr>
    </w:p>
    <w:p w:rsidR="00132DCF" w:rsidRPr="001F1204" w:rsidRDefault="00132DCF" w:rsidP="00A43897">
      <w:pPr>
        <w:ind w:firstLine="709"/>
        <w:jc w:val="both"/>
        <w:rPr>
          <w:b/>
          <w:snapToGrid w:val="0"/>
          <w:color w:val="000000"/>
        </w:rPr>
      </w:pPr>
      <w:r w:rsidRPr="001F1204">
        <w:rPr>
          <w:b/>
        </w:rPr>
        <w:t>Тема 9.2</w:t>
      </w:r>
      <w:r w:rsidRPr="001F1204">
        <w:rPr>
          <w:b/>
          <w:snapToGrid w:val="0"/>
          <w:color w:val="000000"/>
        </w:rPr>
        <w:t xml:space="preserve"> Технологии реализации преемственности предматематической подготовки ребенка в дошкольном учреждении и школе, взаимодействия с семьей</w:t>
      </w:r>
    </w:p>
    <w:p w:rsidR="00132DCF" w:rsidRPr="001F1204" w:rsidRDefault="00132DCF" w:rsidP="00A43897">
      <w:pPr>
        <w:ind w:left="34" w:firstLine="709"/>
        <w:jc w:val="both"/>
      </w:pPr>
      <w:r w:rsidRPr="001F1204">
        <w:t>Специфика организации формирования элементарных математических представлений в дошкольном учреждении и обучения математике в школе.</w:t>
      </w:r>
    </w:p>
    <w:p w:rsidR="00132DCF" w:rsidRPr="001F1204" w:rsidRDefault="00132DCF" w:rsidP="00A43897">
      <w:pPr>
        <w:ind w:left="34" w:firstLine="709"/>
        <w:jc w:val="both"/>
      </w:pPr>
      <w:r w:rsidRPr="001F1204">
        <w:t>Пути реализации преемственности.</w:t>
      </w:r>
    </w:p>
    <w:p w:rsidR="00132DCF" w:rsidRPr="001F1204" w:rsidRDefault="00132DCF" w:rsidP="00A43897">
      <w:pPr>
        <w:widowControl w:val="0"/>
        <w:autoSpaceDE w:val="0"/>
        <w:autoSpaceDN w:val="0"/>
        <w:adjustRightInd w:val="0"/>
        <w:ind w:firstLine="709"/>
        <w:jc w:val="both"/>
      </w:pPr>
      <w:r w:rsidRPr="001F1204">
        <w:t>Взаимодействие с семьей в процессе предматематической подготовки ребенка.</w:t>
      </w:r>
    </w:p>
    <w:p w:rsidR="00132DCF" w:rsidRPr="001F1204" w:rsidRDefault="00132DCF" w:rsidP="00A43897">
      <w:pPr>
        <w:widowControl w:val="0"/>
        <w:autoSpaceDE w:val="0"/>
        <w:autoSpaceDN w:val="0"/>
        <w:adjustRightInd w:val="0"/>
        <w:ind w:firstLine="709"/>
        <w:jc w:val="both"/>
      </w:pPr>
    </w:p>
    <w:p w:rsidR="00132DCF" w:rsidRPr="001F1204" w:rsidRDefault="00132DCF" w:rsidP="00A43897">
      <w:pPr>
        <w:widowControl w:val="0"/>
        <w:ind w:firstLine="709"/>
        <w:jc w:val="both"/>
        <w:rPr>
          <w:b/>
          <w:color w:val="000000"/>
          <w:lang w:val="be-BY"/>
        </w:rPr>
      </w:pPr>
      <w:r w:rsidRPr="001F1204">
        <w:rPr>
          <w:b/>
          <w:color w:val="000000"/>
          <w:lang w:val="be-BY"/>
        </w:rPr>
        <w:t xml:space="preserve">Раздзел </w:t>
      </w:r>
      <w:r w:rsidRPr="001F1204">
        <w:rPr>
          <w:b/>
          <w:color w:val="000000"/>
        </w:rPr>
        <w:t>10</w:t>
      </w:r>
      <w:r w:rsidRPr="001F1204">
        <w:rPr>
          <w:b/>
          <w:color w:val="000000"/>
          <w:lang w:val="be-BY"/>
        </w:rPr>
        <w:t>. Организация процесса формирования и развития элементарных математических представлений у детей в дошкольном учреждении</w:t>
      </w:r>
    </w:p>
    <w:p w:rsidR="00132DCF" w:rsidRPr="001F1204" w:rsidRDefault="00132DCF" w:rsidP="00A43897">
      <w:pPr>
        <w:widowControl w:val="0"/>
        <w:ind w:firstLine="709"/>
        <w:jc w:val="both"/>
        <w:rPr>
          <w:b/>
          <w:snapToGrid w:val="0"/>
          <w:color w:val="000000"/>
        </w:rPr>
      </w:pPr>
    </w:p>
    <w:p w:rsidR="00132DCF" w:rsidRPr="001F1204" w:rsidRDefault="00132DCF" w:rsidP="00A43897">
      <w:pPr>
        <w:widowControl w:val="0"/>
        <w:ind w:firstLine="709"/>
        <w:jc w:val="both"/>
        <w:rPr>
          <w:b/>
        </w:rPr>
      </w:pPr>
      <w:r w:rsidRPr="001F1204">
        <w:rPr>
          <w:b/>
          <w:snapToGrid w:val="0"/>
          <w:color w:val="000000"/>
        </w:rPr>
        <w:t>Тема 10.1</w:t>
      </w:r>
      <w:r w:rsidRPr="001F1204">
        <w:rPr>
          <w:b/>
        </w:rPr>
        <w:t xml:space="preserve"> Развивающая среда – источник и средство развития интереса к познанию математической стороны действительности</w:t>
      </w:r>
    </w:p>
    <w:p w:rsidR="00132DCF" w:rsidRPr="001F1204" w:rsidRDefault="00132DCF" w:rsidP="00A43897">
      <w:pPr>
        <w:ind w:left="34" w:firstLine="709"/>
        <w:jc w:val="both"/>
      </w:pPr>
      <w:r w:rsidRPr="001F1204">
        <w:t>Развивающая предметно - пространственная среда, ее характеристика и возможности.</w:t>
      </w:r>
    </w:p>
    <w:p w:rsidR="00132DCF" w:rsidRPr="001F1204" w:rsidRDefault="00132DCF" w:rsidP="00A43897">
      <w:pPr>
        <w:ind w:left="34" w:firstLine="709"/>
        <w:jc w:val="both"/>
      </w:pPr>
      <w:r w:rsidRPr="001F1204">
        <w:t>Специфика ее организации в разных возрастных группах, в условиях разновозрастной группы.</w:t>
      </w:r>
    </w:p>
    <w:p w:rsidR="00132DCF" w:rsidRPr="001F1204" w:rsidRDefault="00132DCF" w:rsidP="00A43897">
      <w:pPr>
        <w:ind w:left="34" w:firstLine="709"/>
        <w:jc w:val="both"/>
      </w:pPr>
    </w:p>
    <w:p w:rsidR="00132DCF" w:rsidRPr="001F1204" w:rsidRDefault="00132DCF" w:rsidP="00A43897">
      <w:pPr>
        <w:widowControl w:val="0"/>
        <w:ind w:firstLine="709"/>
        <w:jc w:val="both"/>
        <w:rPr>
          <w:b/>
        </w:rPr>
      </w:pPr>
      <w:r w:rsidRPr="001F1204">
        <w:rPr>
          <w:b/>
          <w:snapToGrid w:val="0"/>
        </w:rPr>
        <w:t>Тема 10.2</w:t>
      </w:r>
      <w:r w:rsidRPr="001F1204">
        <w:rPr>
          <w:b/>
        </w:rPr>
        <w:t xml:space="preserve"> Диагностика компетентности у детей дошкольного возраста в области элементарной математики </w:t>
      </w:r>
    </w:p>
    <w:p w:rsidR="00132DCF" w:rsidRPr="001F1204" w:rsidRDefault="00132DCF" w:rsidP="00A43897">
      <w:pPr>
        <w:ind w:firstLine="709"/>
        <w:jc w:val="both"/>
        <w:rPr>
          <w:snapToGrid w:val="0"/>
          <w:color w:val="000000"/>
        </w:rPr>
      </w:pPr>
      <w:r w:rsidRPr="001F1204">
        <w:rPr>
          <w:snapToGrid w:val="0"/>
          <w:color w:val="000000"/>
        </w:rPr>
        <w:t>Диагностика уровня сформированности математических представлений – одно из направлений педагогической диагностики. Значение, цель и задачи диагностики. Виды и типы педагогической диагностики.</w:t>
      </w:r>
    </w:p>
    <w:p w:rsidR="00132DCF" w:rsidRPr="001F1204" w:rsidRDefault="00132DCF" w:rsidP="00A43897">
      <w:pPr>
        <w:ind w:firstLine="709"/>
        <w:jc w:val="both"/>
        <w:rPr>
          <w:snapToGrid w:val="0"/>
          <w:color w:val="000000"/>
        </w:rPr>
      </w:pPr>
      <w:r w:rsidRPr="001F1204">
        <w:rPr>
          <w:snapToGrid w:val="0"/>
          <w:color w:val="000000"/>
        </w:rPr>
        <w:t>Содержание показателей. Критерии оценки.</w:t>
      </w:r>
    </w:p>
    <w:p w:rsidR="00132DCF" w:rsidRPr="001F1204" w:rsidRDefault="00132DCF" w:rsidP="00A43897">
      <w:pPr>
        <w:ind w:firstLine="709"/>
        <w:jc w:val="both"/>
      </w:pPr>
      <w:r w:rsidRPr="001F1204">
        <w:rPr>
          <w:snapToGrid w:val="0"/>
          <w:color w:val="000000"/>
        </w:rPr>
        <w:t>Методы и средства диагностики.</w:t>
      </w:r>
    </w:p>
    <w:p w:rsidR="00132DCF" w:rsidRPr="001F1204" w:rsidRDefault="00132DCF" w:rsidP="00A43897">
      <w:pPr>
        <w:ind w:left="43" w:firstLine="709"/>
        <w:jc w:val="both"/>
      </w:pPr>
      <w:r w:rsidRPr="001F1204">
        <w:t>Методика диагностики проявлений отдельных показателей. Комплексная и тематическая диагностики.</w:t>
      </w:r>
    </w:p>
    <w:p w:rsidR="00132DCF" w:rsidRPr="001F1204" w:rsidRDefault="00132DCF" w:rsidP="00A43897">
      <w:pPr>
        <w:ind w:left="43" w:firstLine="709"/>
        <w:jc w:val="both"/>
      </w:pPr>
    </w:p>
    <w:p w:rsidR="00132DCF" w:rsidRPr="001F1204" w:rsidRDefault="00132DCF" w:rsidP="00A43897">
      <w:pPr>
        <w:ind w:firstLine="709"/>
        <w:jc w:val="both"/>
        <w:rPr>
          <w:b/>
        </w:rPr>
      </w:pPr>
      <w:r w:rsidRPr="001F1204">
        <w:rPr>
          <w:b/>
          <w:snapToGrid w:val="0"/>
          <w:color w:val="000000"/>
        </w:rPr>
        <w:t>Тема 10.3</w:t>
      </w:r>
      <w:r w:rsidRPr="001F1204">
        <w:rPr>
          <w:b/>
        </w:rPr>
        <w:t xml:space="preserve"> Педагогическое проектирование процесса формирования элементарных математических представлений у детей дошкольного возраста</w:t>
      </w:r>
    </w:p>
    <w:p w:rsidR="00132DCF" w:rsidRPr="001F1204" w:rsidRDefault="00132DCF" w:rsidP="00A43897">
      <w:pPr>
        <w:ind w:firstLine="709"/>
        <w:jc w:val="both"/>
        <w:rPr>
          <w:snapToGrid w:val="0"/>
          <w:color w:val="000000"/>
        </w:rPr>
      </w:pPr>
      <w:r w:rsidRPr="001F1204">
        <w:rPr>
          <w:snapToGrid w:val="0"/>
          <w:color w:val="000000"/>
        </w:rPr>
        <w:t>Современные требования к планированию. Принципы планирования.</w:t>
      </w:r>
    </w:p>
    <w:p w:rsidR="00132DCF" w:rsidRPr="001F1204" w:rsidRDefault="00132DCF" w:rsidP="00A43897">
      <w:pPr>
        <w:ind w:firstLine="709"/>
        <w:jc w:val="both"/>
        <w:rPr>
          <w:snapToGrid w:val="0"/>
          <w:color w:val="000000"/>
        </w:rPr>
      </w:pPr>
      <w:r w:rsidRPr="001F1204">
        <w:rPr>
          <w:snapToGrid w:val="0"/>
          <w:color w:val="000000"/>
        </w:rPr>
        <w:t>Инновационные и традиционные подходы к технологии планирования. Сравнительная характеристика разных вариантов содержания и оформления календарных и перспективных планов.</w:t>
      </w:r>
    </w:p>
    <w:p w:rsidR="00132DCF" w:rsidRPr="001F1204" w:rsidRDefault="00132DCF" w:rsidP="00A43897">
      <w:pPr>
        <w:ind w:firstLine="709"/>
        <w:jc w:val="both"/>
      </w:pPr>
      <w:r w:rsidRPr="001F1204">
        <w:t>Специфика планирования процесса формирования элементарных математических представлений у детей в разных возрастных группах.</w:t>
      </w:r>
    </w:p>
    <w:p w:rsidR="00132DCF" w:rsidRPr="001F1204" w:rsidRDefault="00132DCF" w:rsidP="00A43897">
      <w:pPr>
        <w:ind w:firstLine="709"/>
        <w:jc w:val="both"/>
      </w:pPr>
      <w:r w:rsidRPr="001F1204">
        <w:t>Формы учета работы.</w:t>
      </w:r>
    </w:p>
    <w:p w:rsidR="00132DCF" w:rsidRPr="001F1204" w:rsidRDefault="00132DCF" w:rsidP="00A43897">
      <w:pPr>
        <w:ind w:firstLine="709"/>
        <w:jc w:val="both"/>
        <w:rPr>
          <w:snapToGrid w:val="0"/>
          <w:color w:val="000000"/>
        </w:rPr>
      </w:pPr>
    </w:p>
    <w:p w:rsidR="00132DCF" w:rsidRPr="001F1204" w:rsidRDefault="00132DCF" w:rsidP="00A43897">
      <w:pPr>
        <w:widowControl w:val="0"/>
        <w:ind w:firstLine="709"/>
        <w:jc w:val="both"/>
        <w:rPr>
          <w:b/>
        </w:rPr>
      </w:pPr>
      <w:r w:rsidRPr="001F1204">
        <w:rPr>
          <w:b/>
          <w:snapToGrid w:val="0"/>
          <w:color w:val="000000"/>
        </w:rPr>
        <w:t>Тема 10.4</w:t>
      </w:r>
      <w:r w:rsidRPr="001F1204">
        <w:rPr>
          <w:b/>
        </w:rPr>
        <w:t xml:space="preserve"> Средства методической реализации содержания формирования и развития элементарных математических представлений у детей дошкольного возраста</w:t>
      </w:r>
    </w:p>
    <w:p w:rsidR="00132DCF" w:rsidRPr="001F1204" w:rsidRDefault="00132DCF" w:rsidP="00A43897">
      <w:pPr>
        <w:ind w:left="34" w:firstLine="709"/>
        <w:jc w:val="both"/>
      </w:pPr>
      <w:r w:rsidRPr="001F1204">
        <w:t>Основные дидактические средства, учебные пособия и материалы. Их характеристика и методика использования. Структурированные и универсальные дидактические пособия, их характеристика и методика использования</w:t>
      </w:r>
    </w:p>
    <w:p w:rsidR="00132DCF" w:rsidRPr="001F1204" w:rsidRDefault="00132DCF" w:rsidP="00A43897">
      <w:pPr>
        <w:ind w:left="34" w:firstLine="709"/>
        <w:jc w:val="both"/>
      </w:pPr>
    </w:p>
    <w:p w:rsidR="00132DCF" w:rsidRPr="001F1204" w:rsidRDefault="00132DCF" w:rsidP="00A43897">
      <w:pPr>
        <w:widowControl w:val="0"/>
        <w:ind w:firstLine="709"/>
        <w:jc w:val="both"/>
        <w:rPr>
          <w:b/>
        </w:rPr>
      </w:pPr>
      <w:r w:rsidRPr="001F1204">
        <w:rPr>
          <w:b/>
          <w:snapToGrid w:val="0"/>
          <w:color w:val="000000"/>
        </w:rPr>
        <w:t>Тема 10.5</w:t>
      </w:r>
      <w:r w:rsidRPr="001F1204">
        <w:rPr>
          <w:b/>
        </w:rPr>
        <w:t xml:space="preserve"> Разноуровневая и коррекционная работа с детьми дошкольного возраста по формированию и развитию элементарных математических представлений </w:t>
      </w:r>
    </w:p>
    <w:p w:rsidR="00132DCF" w:rsidRPr="001F1204" w:rsidRDefault="00132DCF" w:rsidP="00A43897">
      <w:pPr>
        <w:ind w:firstLine="709"/>
        <w:jc w:val="both"/>
        <w:rPr>
          <w:snapToGrid w:val="0"/>
          <w:color w:val="000000"/>
        </w:rPr>
      </w:pPr>
      <w:r w:rsidRPr="001F1204">
        <w:rPr>
          <w:snapToGrid w:val="0"/>
          <w:color w:val="000000"/>
        </w:rPr>
        <w:t>Специфика организации разных форм работы с детьми по формированию элементарных математических представлений.</w:t>
      </w:r>
    </w:p>
    <w:p w:rsidR="00132DCF" w:rsidRPr="001F1204" w:rsidRDefault="00132DCF" w:rsidP="00A43897">
      <w:pPr>
        <w:ind w:firstLine="709"/>
        <w:jc w:val="both"/>
        <w:rPr>
          <w:snapToGrid w:val="0"/>
          <w:color w:val="000000"/>
        </w:rPr>
      </w:pPr>
      <w:r w:rsidRPr="001F1204">
        <w:rPr>
          <w:snapToGrid w:val="0"/>
          <w:color w:val="000000"/>
        </w:rPr>
        <w:t>Специфика методов и приемов работы с детьми в разных возрастных группах, с детьми разного уровня предматематической подготовки.</w:t>
      </w:r>
    </w:p>
    <w:p w:rsidR="00132DCF" w:rsidRPr="001F1204" w:rsidRDefault="00132DCF" w:rsidP="00A43897">
      <w:pPr>
        <w:widowControl w:val="0"/>
        <w:autoSpaceDE w:val="0"/>
        <w:autoSpaceDN w:val="0"/>
        <w:adjustRightInd w:val="0"/>
        <w:jc w:val="both"/>
        <w:rPr>
          <w:b/>
        </w:rPr>
      </w:pPr>
    </w:p>
    <w:p w:rsidR="00132DCF" w:rsidRPr="001F1204" w:rsidRDefault="00132DCF" w:rsidP="00A43897">
      <w:pPr>
        <w:widowControl w:val="0"/>
        <w:autoSpaceDE w:val="0"/>
        <w:autoSpaceDN w:val="0"/>
        <w:adjustRightInd w:val="0"/>
        <w:jc w:val="both"/>
        <w:rPr>
          <w:b/>
        </w:rPr>
      </w:pPr>
    </w:p>
    <w:p w:rsidR="00132DCF" w:rsidRPr="001F1204" w:rsidRDefault="00132DCF" w:rsidP="00A43897">
      <w:pPr>
        <w:widowControl w:val="0"/>
        <w:autoSpaceDE w:val="0"/>
        <w:autoSpaceDN w:val="0"/>
        <w:adjustRightInd w:val="0"/>
        <w:jc w:val="both"/>
        <w:rPr>
          <w:b/>
        </w:rPr>
      </w:pPr>
    </w:p>
    <w:p w:rsidR="00132DCF" w:rsidRPr="001F1204" w:rsidRDefault="00132DCF" w:rsidP="00A43897">
      <w:pPr>
        <w:widowControl w:val="0"/>
        <w:autoSpaceDE w:val="0"/>
        <w:autoSpaceDN w:val="0"/>
        <w:adjustRightInd w:val="0"/>
        <w:jc w:val="both"/>
        <w:rPr>
          <w:b/>
        </w:rPr>
      </w:pPr>
    </w:p>
    <w:p w:rsidR="00132DCF" w:rsidRPr="001F1204" w:rsidRDefault="00132DCF" w:rsidP="00A43897">
      <w:pPr>
        <w:widowControl w:val="0"/>
        <w:autoSpaceDE w:val="0"/>
        <w:autoSpaceDN w:val="0"/>
        <w:adjustRightInd w:val="0"/>
        <w:jc w:val="both"/>
        <w:rPr>
          <w:b/>
        </w:rPr>
      </w:pPr>
    </w:p>
    <w:p w:rsidR="00132DCF" w:rsidRPr="001F1204" w:rsidRDefault="00132DCF" w:rsidP="00A43897">
      <w:pPr>
        <w:widowControl w:val="0"/>
        <w:autoSpaceDE w:val="0"/>
        <w:autoSpaceDN w:val="0"/>
        <w:adjustRightInd w:val="0"/>
        <w:jc w:val="both"/>
        <w:rPr>
          <w:b/>
        </w:rPr>
      </w:pPr>
    </w:p>
    <w:p w:rsidR="00132DCF" w:rsidRPr="001F1204" w:rsidRDefault="00132DCF" w:rsidP="00A43897">
      <w:pPr>
        <w:widowControl w:val="0"/>
        <w:autoSpaceDE w:val="0"/>
        <w:autoSpaceDN w:val="0"/>
        <w:adjustRightInd w:val="0"/>
        <w:jc w:val="both"/>
        <w:rPr>
          <w:b/>
        </w:rPr>
      </w:pPr>
    </w:p>
    <w:p w:rsidR="00132DCF" w:rsidRPr="001F1204" w:rsidRDefault="00132DCF" w:rsidP="00A43897">
      <w:pPr>
        <w:widowControl w:val="0"/>
        <w:autoSpaceDE w:val="0"/>
        <w:autoSpaceDN w:val="0"/>
        <w:adjustRightInd w:val="0"/>
        <w:jc w:val="both"/>
        <w:rPr>
          <w:b/>
        </w:rPr>
      </w:pPr>
    </w:p>
    <w:p w:rsidR="00132DCF" w:rsidRPr="001F1204" w:rsidRDefault="00132DCF" w:rsidP="00A43897">
      <w:pPr>
        <w:widowControl w:val="0"/>
        <w:autoSpaceDE w:val="0"/>
        <w:autoSpaceDN w:val="0"/>
        <w:adjustRightInd w:val="0"/>
        <w:jc w:val="both"/>
        <w:rPr>
          <w:b/>
        </w:rPr>
      </w:pPr>
      <w:r w:rsidRPr="001F1204">
        <w:rPr>
          <w:b/>
        </w:rPr>
        <w:br w:type="page"/>
      </w:r>
      <w:r w:rsidRPr="001F1204">
        <w:rPr>
          <w:b/>
        </w:rPr>
        <w:lastRenderedPageBreak/>
        <w:t>ИНФОРМАЦИОННО-МЕТОДИЧЕСКАЯ ЧАСТЬ</w:t>
      </w:r>
    </w:p>
    <w:p w:rsidR="00132DCF" w:rsidRPr="001F1204" w:rsidRDefault="00132DCF" w:rsidP="00A43897">
      <w:pPr>
        <w:widowControl w:val="0"/>
        <w:autoSpaceDE w:val="0"/>
        <w:autoSpaceDN w:val="0"/>
        <w:adjustRightInd w:val="0"/>
        <w:jc w:val="both"/>
        <w:rPr>
          <w:b/>
        </w:rPr>
      </w:pPr>
    </w:p>
    <w:p w:rsidR="00132DCF" w:rsidRPr="001F1204" w:rsidRDefault="00132DCF" w:rsidP="00A43897">
      <w:pPr>
        <w:widowControl w:val="0"/>
        <w:autoSpaceDE w:val="0"/>
        <w:autoSpaceDN w:val="0"/>
        <w:adjustRightInd w:val="0"/>
        <w:jc w:val="both"/>
        <w:rPr>
          <w:b/>
        </w:rPr>
      </w:pPr>
      <w:r w:rsidRPr="001F1204">
        <w:rPr>
          <w:b/>
        </w:rPr>
        <w:t>Литература</w:t>
      </w:r>
    </w:p>
    <w:p w:rsidR="00132DCF" w:rsidRPr="001F1204" w:rsidRDefault="00132DCF" w:rsidP="00A43897">
      <w:pPr>
        <w:widowControl w:val="0"/>
        <w:autoSpaceDE w:val="0"/>
        <w:autoSpaceDN w:val="0"/>
        <w:adjustRightInd w:val="0"/>
        <w:jc w:val="both"/>
        <w:rPr>
          <w:b/>
        </w:rPr>
      </w:pPr>
    </w:p>
    <w:p w:rsidR="00132DCF" w:rsidRPr="001F1204" w:rsidRDefault="00132DCF" w:rsidP="00A43897">
      <w:pPr>
        <w:widowControl w:val="0"/>
        <w:autoSpaceDE w:val="0"/>
        <w:autoSpaceDN w:val="0"/>
        <w:adjustRightInd w:val="0"/>
        <w:jc w:val="both"/>
        <w:rPr>
          <w:b/>
        </w:rPr>
      </w:pPr>
      <w:r w:rsidRPr="001F1204">
        <w:rPr>
          <w:b/>
        </w:rPr>
        <w:t>Основная</w:t>
      </w:r>
    </w:p>
    <w:p w:rsidR="00132DCF" w:rsidRPr="001F1204" w:rsidRDefault="00132DCF" w:rsidP="00BF7A5F">
      <w:pPr>
        <w:numPr>
          <w:ilvl w:val="0"/>
          <w:numId w:val="44"/>
        </w:numPr>
        <w:tabs>
          <w:tab w:val="left" w:pos="1080"/>
        </w:tabs>
        <w:jc w:val="both"/>
        <w:rPr>
          <w:color w:val="000000"/>
        </w:rPr>
      </w:pPr>
      <w:r w:rsidRPr="001F1204">
        <w:rPr>
          <w:color w:val="000000"/>
        </w:rPr>
        <w:t>Белошистая, А.В. Развитие математических способностей дошкольников: Вопросы теории и практики / А.В. Белошистая. М., 2004.</w:t>
      </w:r>
    </w:p>
    <w:p w:rsidR="00132DCF" w:rsidRPr="001F1204" w:rsidRDefault="00132DCF" w:rsidP="00BF7A5F">
      <w:pPr>
        <w:numPr>
          <w:ilvl w:val="0"/>
          <w:numId w:val="44"/>
        </w:numPr>
        <w:tabs>
          <w:tab w:val="left" w:pos="1080"/>
        </w:tabs>
        <w:jc w:val="both"/>
        <w:rPr>
          <w:color w:val="000000"/>
        </w:rPr>
      </w:pPr>
      <w:r w:rsidRPr="001F1204">
        <w:rPr>
          <w:color w:val="000000"/>
        </w:rPr>
        <w:t>Берков, В.Ф. Элементарный курс / В.Ф. Берков. Мн., 2009.</w:t>
      </w:r>
    </w:p>
    <w:p w:rsidR="00132DCF" w:rsidRPr="001F1204" w:rsidRDefault="00132DCF" w:rsidP="00BF7A5F">
      <w:pPr>
        <w:numPr>
          <w:ilvl w:val="0"/>
          <w:numId w:val="44"/>
        </w:numPr>
        <w:tabs>
          <w:tab w:val="left" w:pos="1080"/>
        </w:tabs>
        <w:jc w:val="both"/>
        <w:rPr>
          <w:color w:val="000000"/>
        </w:rPr>
      </w:pPr>
      <w:r w:rsidRPr="001F1204">
        <w:rPr>
          <w:color w:val="000000"/>
        </w:rPr>
        <w:t>Белошистая, А. В. Формирование и развитие математических способностей дошкольников</w:t>
      </w:r>
      <w:proofErr w:type="gramStart"/>
      <w:r w:rsidRPr="001F1204">
        <w:rPr>
          <w:color w:val="000000"/>
        </w:rPr>
        <w:t xml:space="preserve"> :</w:t>
      </w:r>
      <w:proofErr w:type="gramEnd"/>
      <w:r w:rsidRPr="001F1204">
        <w:rPr>
          <w:color w:val="000000"/>
        </w:rPr>
        <w:t xml:space="preserve"> Вопросы теории и практики: курс лекций для студентов дошк. факультетов высш. учебных заведений. / А. В. Белошистая. – М.: Гуманит. изд. центр ВЛАДОС, 2004. – 400 </w:t>
      </w:r>
      <w:proofErr w:type="gramStart"/>
      <w:r w:rsidRPr="001F1204">
        <w:rPr>
          <w:color w:val="000000"/>
        </w:rPr>
        <w:t>с</w:t>
      </w:r>
      <w:proofErr w:type="gramEnd"/>
      <w:r w:rsidRPr="001F1204">
        <w:rPr>
          <w:color w:val="000000"/>
        </w:rPr>
        <w:t>.</w:t>
      </w:r>
    </w:p>
    <w:p w:rsidR="00132DCF" w:rsidRPr="001F1204" w:rsidRDefault="00132DCF" w:rsidP="00BF7A5F">
      <w:pPr>
        <w:numPr>
          <w:ilvl w:val="0"/>
          <w:numId w:val="44"/>
        </w:numPr>
        <w:tabs>
          <w:tab w:val="left" w:pos="1080"/>
        </w:tabs>
        <w:jc w:val="both"/>
        <w:rPr>
          <w:color w:val="000000"/>
        </w:rPr>
      </w:pPr>
      <w:r w:rsidRPr="001F1204">
        <w:rPr>
          <w:color w:val="000000"/>
        </w:rPr>
        <w:t>Белошистая, А.В. Формирование и развитие математических способностей дошкольников. Вопросы теории и практики. Курс лекций. / А.В. Белошистая. М., 2003.</w:t>
      </w:r>
    </w:p>
    <w:p w:rsidR="00132DCF" w:rsidRPr="001F1204" w:rsidRDefault="00132DCF" w:rsidP="00BF7A5F">
      <w:pPr>
        <w:numPr>
          <w:ilvl w:val="0"/>
          <w:numId w:val="44"/>
        </w:numPr>
        <w:tabs>
          <w:tab w:val="left" w:pos="1080"/>
        </w:tabs>
        <w:jc w:val="both"/>
        <w:rPr>
          <w:color w:val="000000"/>
        </w:rPr>
      </w:pPr>
      <w:r w:rsidRPr="001F1204">
        <w:rPr>
          <w:color w:val="000000"/>
        </w:rPr>
        <w:t>Будько, Т.С. Развитие математических представлений у дошкольников / Т.С. Будько. Мн., 1998.</w:t>
      </w:r>
    </w:p>
    <w:p w:rsidR="00132DCF" w:rsidRPr="001F1204" w:rsidRDefault="00132DCF" w:rsidP="00BF7A5F">
      <w:pPr>
        <w:numPr>
          <w:ilvl w:val="0"/>
          <w:numId w:val="44"/>
        </w:numPr>
        <w:tabs>
          <w:tab w:val="left" w:pos="1080"/>
        </w:tabs>
        <w:jc w:val="both"/>
        <w:rPr>
          <w:color w:val="000000"/>
        </w:rPr>
      </w:pPr>
      <w:r w:rsidRPr="001F1204">
        <w:rPr>
          <w:color w:val="000000"/>
        </w:rPr>
        <w:t>Жытко</w:t>
      </w:r>
      <w:proofErr w:type="gramStart"/>
      <w:r w:rsidRPr="001F1204">
        <w:rPr>
          <w:color w:val="000000"/>
          <w:lang w:val="en-US"/>
        </w:rPr>
        <w:t xml:space="preserve">, </w:t>
      </w:r>
      <w:r w:rsidRPr="001F1204">
        <w:rPr>
          <w:color w:val="000000"/>
        </w:rPr>
        <w:t>І</w:t>
      </w:r>
      <w:r w:rsidRPr="001F1204">
        <w:rPr>
          <w:color w:val="000000"/>
          <w:lang w:val="en-US"/>
        </w:rPr>
        <w:t>.</w:t>
      </w:r>
      <w:proofErr w:type="gramEnd"/>
      <w:r w:rsidRPr="001F1204">
        <w:rPr>
          <w:color w:val="000000"/>
        </w:rPr>
        <w:t>У</w:t>
      </w:r>
      <w:r w:rsidRPr="001F1204">
        <w:rPr>
          <w:color w:val="000000"/>
          <w:lang w:val="en-US"/>
        </w:rPr>
        <w:t>. i i</w:t>
      </w:r>
      <w:r w:rsidRPr="001F1204">
        <w:rPr>
          <w:color w:val="000000"/>
        </w:rPr>
        <w:t>нш</w:t>
      </w:r>
      <w:r w:rsidRPr="001F1204">
        <w:rPr>
          <w:color w:val="000000"/>
          <w:lang w:val="en-US"/>
        </w:rPr>
        <w:t xml:space="preserve">. </w:t>
      </w:r>
      <w:r w:rsidRPr="001F1204">
        <w:rPr>
          <w:color w:val="000000"/>
        </w:rPr>
        <w:t>Гуляем</w:t>
      </w:r>
      <w:r w:rsidRPr="001F1204">
        <w:rPr>
          <w:color w:val="000000"/>
          <w:lang w:val="en-US"/>
        </w:rPr>
        <w:t xml:space="preserve">, </w:t>
      </w:r>
      <w:r w:rsidRPr="001F1204">
        <w:rPr>
          <w:color w:val="000000"/>
        </w:rPr>
        <w:t>навучаем</w:t>
      </w:r>
      <w:r w:rsidRPr="001F1204">
        <w:rPr>
          <w:color w:val="000000"/>
          <w:lang w:val="en-US"/>
        </w:rPr>
        <w:t xml:space="preserve">, </w:t>
      </w:r>
      <w:r w:rsidRPr="001F1204">
        <w:rPr>
          <w:color w:val="000000"/>
        </w:rPr>
        <w:t>разв</w:t>
      </w:r>
      <w:r w:rsidRPr="001F1204">
        <w:rPr>
          <w:color w:val="000000"/>
          <w:lang w:val="en-US"/>
        </w:rPr>
        <w:t>i</w:t>
      </w:r>
      <w:r w:rsidRPr="001F1204">
        <w:rPr>
          <w:color w:val="000000"/>
        </w:rPr>
        <w:t>ваем</w:t>
      </w:r>
      <w:r w:rsidRPr="001F1204">
        <w:rPr>
          <w:color w:val="000000"/>
          <w:lang w:val="en-US"/>
        </w:rPr>
        <w:t xml:space="preserve">, </w:t>
      </w:r>
      <w:r w:rsidRPr="001F1204">
        <w:rPr>
          <w:color w:val="000000"/>
        </w:rPr>
        <w:t>ц</w:t>
      </w:r>
      <w:r w:rsidRPr="001F1204">
        <w:rPr>
          <w:color w:val="000000"/>
          <w:lang w:val="en-US"/>
        </w:rPr>
        <w:t xml:space="preserve">i </w:t>
      </w:r>
      <w:r w:rsidRPr="001F1204">
        <w:rPr>
          <w:color w:val="000000"/>
        </w:rPr>
        <w:t>знаем</w:t>
      </w:r>
      <w:r w:rsidRPr="001F1204">
        <w:rPr>
          <w:color w:val="000000"/>
          <w:lang w:val="en-US"/>
        </w:rPr>
        <w:t>i</w:t>
      </w:r>
      <w:r w:rsidRPr="001F1204">
        <w:rPr>
          <w:color w:val="000000"/>
        </w:rPr>
        <w:t>м</w:t>
      </w:r>
      <w:r w:rsidRPr="001F1204">
        <w:rPr>
          <w:color w:val="000000"/>
          <w:lang w:val="en-US"/>
        </w:rPr>
        <w:t xml:space="preserve"> </w:t>
      </w:r>
      <w:r w:rsidRPr="001F1204">
        <w:rPr>
          <w:color w:val="000000"/>
        </w:rPr>
        <w:t>дзяцей</w:t>
      </w:r>
      <w:r w:rsidRPr="001F1204">
        <w:rPr>
          <w:color w:val="000000"/>
          <w:lang w:val="en-US"/>
        </w:rPr>
        <w:t xml:space="preserve"> </w:t>
      </w:r>
      <w:r w:rsidRPr="001F1204">
        <w:rPr>
          <w:color w:val="000000"/>
        </w:rPr>
        <w:t>з</w:t>
      </w:r>
      <w:r w:rsidRPr="001F1204">
        <w:rPr>
          <w:color w:val="000000"/>
          <w:lang w:val="en-US"/>
        </w:rPr>
        <w:t xml:space="preserve"> </w:t>
      </w:r>
      <w:r w:rsidRPr="001F1204">
        <w:rPr>
          <w:color w:val="000000"/>
        </w:rPr>
        <w:t>матэматыкай</w:t>
      </w:r>
      <w:proofErr w:type="gramStart"/>
      <w:r w:rsidRPr="001F1204">
        <w:rPr>
          <w:color w:val="000000"/>
          <w:lang w:val="en-US"/>
        </w:rPr>
        <w:t xml:space="preserve"> / </w:t>
      </w:r>
      <w:r w:rsidRPr="001F1204">
        <w:rPr>
          <w:color w:val="000000"/>
        </w:rPr>
        <w:t>І</w:t>
      </w:r>
      <w:r w:rsidRPr="001F1204">
        <w:rPr>
          <w:color w:val="000000"/>
          <w:lang w:val="en-US"/>
        </w:rPr>
        <w:t>.</w:t>
      </w:r>
      <w:proofErr w:type="gramEnd"/>
      <w:r w:rsidRPr="001F1204">
        <w:rPr>
          <w:color w:val="000000"/>
        </w:rPr>
        <w:t>У</w:t>
      </w:r>
      <w:r w:rsidRPr="001F1204">
        <w:rPr>
          <w:color w:val="000000"/>
          <w:lang w:val="en-US"/>
        </w:rPr>
        <w:t xml:space="preserve">. </w:t>
      </w:r>
      <w:r w:rsidRPr="001F1204">
        <w:rPr>
          <w:color w:val="000000"/>
        </w:rPr>
        <w:t>Жытко</w:t>
      </w:r>
      <w:r w:rsidRPr="001F1204">
        <w:rPr>
          <w:color w:val="000000"/>
          <w:lang w:val="en-US"/>
        </w:rPr>
        <w:t xml:space="preserve">. </w:t>
      </w:r>
      <w:r w:rsidRPr="001F1204">
        <w:rPr>
          <w:color w:val="000000"/>
        </w:rPr>
        <w:t>Мн., 1997.</w:t>
      </w:r>
    </w:p>
    <w:p w:rsidR="00132DCF" w:rsidRPr="001F1204" w:rsidRDefault="00132DCF" w:rsidP="00BF7A5F">
      <w:pPr>
        <w:numPr>
          <w:ilvl w:val="0"/>
          <w:numId w:val="44"/>
        </w:numPr>
        <w:tabs>
          <w:tab w:val="left" w:pos="1080"/>
        </w:tabs>
        <w:jc w:val="both"/>
        <w:rPr>
          <w:color w:val="000000"/>
        </w:rPr>
      </w:pPr>
      <w:r w:rsidRPr="001F1204">
        <w:rPr>
          <w:color w:val="000000"/>
        </w:rPr>
        <w:t>Михайлова, З.А. Теории и технологии математического развития детей дошкольного возраста. СПб</w:t>
      </w:r>
      <w:proofErr w:type="gramStart"/>
      <w:r w:rsidRPr="001F1204">
        <w:rPr>
          <w:color w:val="000000"/>
        </w:rPr>
        <w:t xml:space="preserve">., </w:t>
      </w:r>
      <w:proofErr w:type="gramEnd"/>
      <w:r w:rsidRPr="001F1204">
        <w:rPr>
          <w:color w:val="000000"/>
        </w:rPr>
        <w:t>Мн.,  2008.</w:t>
      </w:r>
    </w:p>
    <w:p w:rsidR="00132DCF" w:rsidRPr="001F1204" w:rsidRDefault="00132DCF" w:rsidP="00BF7A5F">
      <w:pPr>
        <w:numPr>
          <w:ilvl w:val="0"/>
          <w:numId w:val="44"/>
        </w:numPr>
        <w:tabs>
          <w:tab w:val="left" w:pos="1080"/>
        </w:tabs>
        <w:jc w:val="both"/>
        <w:rPr>
          <w:color w:val="000000"/>
        </w:rPr>
      </w:pPr>
      <w:r w:rsidRPr="001F1204">
        <w:rPr>
          <w:color w:val="000000"/>
        </w:rPr>
        <w:t>Стойлова, Л.П., Фрейлах, Н.И. Теоретические основы формирования элементарных математических представлений у дошкольников: Курс лекций / Л.П. Стойлова. М.,2008.</w:t>
      </w:r>
    </w:p>
    <w:p w:rsidR="00132DCF" w:rsidRPr="001F1204" w:rsidRDefault="00132DCF" w:rsidP="00BF7A5F">
      <w:pPr>
        <w:numPr>
          <w:ilvl w:val="0"/>
          <w:numId w:val="44"/>
        </w:numPr>
        <w:tabs>
          <w:tab w:val="left" w:pos="1080"/>
        </w:tabs>
        <w:jc w:val="both"/>
        <w:rPr>
          <w:color w:val="000000"/>
        </w:rPr>
      </w:pPr>
      <w:r w:rsidRPr="001F1204">
        <w:rPr>
          <w:color w:val="000000"/>
        </w:rPr>
        <w:t>Теория и развития математических представлений у дошкольников: Хрестоматия в 3 книгах</w:t>
      </w:r>
      <w:proofErr w:type="gramStart"/>
      <w:r w:rsidRPr="001F1204">
        <w:rPr>
          <w:color w:val="000000"/>
        </w:rPr>
        <w:t xml:space="preserve"> / С</w:t>
      </w:r>
      <w:proofErr w:type="gramEnd"/>
      <w:r w:rsidRPr="001F1204">
        <w:rPr>
          <w:color w:val="000000"/>
        </w:rPr>
        <w:t>ост. З.А. Михайлова, Р.Л. Непомнящая. СПб</w:t>
      </w:r>
      <w:proofErr w:type="gramStart"/>
      <w:r w:rsidRPr="001F1204">
        <w:rPr>
          <w:color w:val="000000"/>
        </w:rPr>
        <w:t xml:space="preserve">., </w:t>
      </w:r>
      <w:proofErr w:type="gramEnd"/>
      <w:r w:rsidRPr="001F1204">
        <w:rPr>
          <w:color w:val="000000"/>
        </w:rPr>
        <w:t>Мн., 2008.</w:t>
      </w:r>
    </w:p>
    <w:p w:rsidR="00132DCF" w:rsidRPr="001F1204" w:rsidRDefault="00132DCF" w:rsidP="00BF7A5F">
      <w:pPr>
        <w:numPr>
          <w:ilvl w:val="0"/>
          <w:numId w:val="44"/>
        </w:numPr>
        <w:tabs>
          <w:tab w:val="left" w:pos="1080"/>
        </w:tabs>
        <w:jc w:val="both"/>
        <w:rPr>
          <w:color w:val="000000"/>
        </w:rPr>
      </w:pPr>
      <w:r w:rsidRPr="001F1204">
        <w:rPr>
          <w:color w:val="000000"/>
        </w:rPr>
        <w:t>Щербакова, Е.И. Теория и методика математического развития дошкольников/ Е.И. Щербакова. М., 2005.</w:t>
      </w:r>
    </w:p>
    <w:p w:rsidR="00132DCF" w:rsidRPr="001F1204" w:rsidRDefault="00132DCF" w:rsidP="00A43897">
      <w:pPr>
        <w:widowControl w:val="0"/>
        <w:autoSpaceDE w:val="0"/>
        <w:autoSpaceDN w:val="0"/>
        <w:adjustRightInd w:val="0"/>
        <w:jc w:val="both"/>
        <w:rPr>
          <w:b/>
        </w:rPr>
      </w:pPr>
    </w:p>
    <w:p w:rsidR="00132DCF" w:rsidRPr="001F1204" w:rsidRDefault="00132DCF" w:rsidP="00A43897">
      <w:pPr>
        <w:widowControl w:val="0"/>
        <w:autoSpaceDE w:val="0"/>
        <w:autoSpaceDN w:val="0"/>
        <w:adjustRightInd w:val="0"/>
        <w:jc w:val="both"/>
        <w:rPr>
          <w:b/>
        </w:rPr>
      </w:pPr>
      <w:r w:rsidRPr="001F1204">
        <w:rPr>
          <w:b/>
        </w:rPr>
        <w:t>Дополнительная</w:t>
      </w:r>
    </w:p>
    <w:p w:rsidR="00132DCF" w:rsidRPr="001F1204" w:rsidRDefault="00132DCF" w:rsidP="00BF7A5F">
      <w:pPr>
        <w:numPr>
          <w:ilvl w:val="0"/>
          <w:numId w:val="45"/>
        </w:numPr>
        <w:tabs>
          <w:tab w:val="left" w:pos="1080"/>
        </w:tabs>
        <w:jc w:val="both"/>
        <w:rPr>
          <w:color w:val="000000"/>
        </w:rPr>
      </w:pPr>
      <w:r w:rsidRPr="001F1204">
        <w:rPr>
          <w:color w:val="000000"/>
        </w:rPr>
        <w:t>Житко, И.В.Математический калейдоскоп / И.В. Житко. Минск, 2007.</w:t>
      </w:r>
    </w:p>
    <w:p w:rsidR="00132DCF" w:rsidRPr="001F1204" w:rsidRDefault="00132DCF" w:rsidP="00BF7A5F">
      <w:pPr>
        <w:numPr>
          <w:ilvl w:val="0"/>
          <w:numId w:val="45"/>
        </w:numPr>
        <w:tabs>
          <w:tab w:val="left" w:pos="1080"/>
        </w:tabs>
        <w:jc w:val="both"/>
        <w:rPr>
          <w:color w:val="000000"/>
        </w:rPr>
      </w:pPr>
      <w:r w:rsidRPr="001F1204">
        <w:rPr>
          <w:color w:val="000000"/>
        </w:rPr>
        <w:t>Соловьёва, Е.В. Математика и логика для дошкольников / Е.В. Соловьева. – М., 2001.</w:t>
      </w:r>
    </w:p>
    <w:p w:rsidR="00132DCF" w:rsidRPr="001F1204" w:rsidRDefault="00132DCF" w:rsidP="00BF7A5F">
      <w:pPr>
        <w:numPr>
          <w:ilvl w:val="0"/>
          <w:numId w:val="45"/>
        </w:numPr>
        <w:tabs>
          <w:tab w:val="left" w:pos="1080"/>
        </w:tabs>
        <w:jc w:val="both"/>
      </w:pPr>
      <w:r w:rsidRPr="001F1204">
        <w:t>Щербакова, Е.И. Методика обучения математике в детском саду: Учеб</w:t>
      </w:r>
      <w:proofErr w:type="gramStart"/>
      <w:r w:rsidRPr="001F1204">
        <w:t>.</w:t>
      </w:r>
      <w:proofErr w:type="gramEnd"/>
      <w:r w:rsidRPr="001F1204">
        <w:t xml:space="preserve"> </w:t>
      </w:r>
      <w:proofErr w:type="gramStart"/>
      <w:r w:rsidRPr="001F1204">
        <w:t>п</w:t>
      </w:r>
      <w:proofErr w:type="gramEnd"/>
      <w:r w:rsidRPr="001F1204">
        <w:t>особие /Е.И. Щербакова. М., 2000.</w:t>
      </w:r>
    </w:p>
    <w:p w:rsidR="00132DCF" w:rsidRPr="001F1204" w:rsidRDefault="00132DCF" w:rsidP="00BF7A5F">
      <w:pPr>
        <w:numPr>
          <w:ilvl w:val="0"/>
          <w:numId w:val="45"/>
        </w:numPr>
        <w:shd w:val="clear" w:color="auto" w:fill="FFFFFF"/>
        <w:jc w:val="both"/>
        <w:rPr>
          <w:color w:val="000000"/>
        </w:rPr>
      </w:pPr>
      <w:r w:rsidRPr="001F1204">
        <w:rPr>
          <w:color w:val="000000"/>
        </w:rPr>
        <w:t>Белошистая, А. В. Развитие математических способностей дошкольников: Вопросы теории и практики / А. В. Белошистая. – М.</w:t>
      </w:r>
      <w:proofErr w:type="gramStart"/>
      <w:r w:rsidRPr="001F1204">
        <w:rPr>
          <w:color w:val="000000"/>
        </w:rPr>
        <w:t xml:space="preserve"> :</w:t>
      </w:r>
      <w:proofErr w:type="gramEnd"/>
      <w:r w:rsidRPr="001F1204">
        <w:rPr>
          <w:color w:val="000000"/>
        </w:rPr>
        <w:t xml:space="preserve"> МПСИ, 2004. – 348 с.</w:t>
      </w:r>
    </w:p>
    <w:p w:rsidR="00132DCF" w:rsidRPr="001F1204" w:rsidRDefault="00132DCF" w:rsidP="00BF7A5F">
      <w:pPr>
        <w:numPr>
          <w:ilvl w:val="0"/>
          <w:numId w:val="45"/>
        </w:numPr>
        <w:shd w:val="clear" w:color="auto" w:fill="FFFFFF"/>
        <w:jc w:val="both"/>
        <w:rPr>
          <w:color w:val="000000"/>
        </w:rPr>
      </w:pPr>
      <w:r w:rsidRPr="001F1204">
        <w:rPr>
          <w:color w:val="000000"/>
        </w:rPr>
        <w:t>Интеллектуальное развитие и воспитание дошкольников</w:t>
      </w:r>
      <w:proofErr w:type="gramStart"/>
      <w:r w:rsidRPr="001F1204">
        <w:rPr>
          <w:color w:val="000000"/>
        </w:rPr>
        <w:t xml:space="preserve"> :</w:t>
      </w:r>
      <w:proofErr w:type="gramEnd"/>
      <w:r w:rsidRPr="001F1204">
        <w:rPr>
          <w:color w:val="000000"/>
        </w:rPr>
        <w:t xml:space="preserve"> учебное пособие/ Л. Г. Нисканен, О. А. Шаграева, Е.В. Родина ; под ред. Л.Г.Нисканен. – М.: Академия, 2002.– 200 </w:t>
      </w:r>
      <w:proofErr w:type="gramStart"/>
      <w:r w:rsidRPr="001F1204">
        <w:rPr>
          <w:color w:val="000000"/>
        </w:rPr>
        <w:t>с</w:t>
      </w:r>
      <w:proofErr w:type="gramEnd"/>
      <w:r w:rsidRPr="001F1204">
        <w:rPr>
          <w:color w:val="000000"/>
        </w:rPr>
        <w:t>.</w:t>
      </w:r>
    </w:p>
    <w:p w:rsidR="00132DCF" w:rsidRPr="001F1204" w:rsidRDefault="00132DCF" w:rsidP="00BF7A5F">
      <w:pPr>
        <w:numPr>
          <w:ilvl w:val="0"/>
          <w:numId w:val="45"/>
        </w:numPr>
        <w:shd w:val="clear" w:color="auto" w:fill="FFFFFF"/>
        <w:jc w:val="both"/>
        <w:rPr>
          <w:color w:val="000000"/>
        </w:rPr>
      </w:pPr>
      <w:r w:rsidRPr="001F1204">
        <w:rPr>
          <w:color w:val="000000"/>
        </w:rPr>
        <w:t>Колос, Г.Г. Сенсорная комната в дошкольном учреждении: практические рекомендации. / Г. Г. Колос. – М.: АРКТИ, 2007. – 79 с.</w:t>
      </w:r>
    </w:p>
    <w:p w:rsidR="00132DCF" w:rsidRPr="001F1204" w:rsidRDefault="00132DCF" w:rsidP="00BF7A5F">
      <w:pPr>
        <w:numPr>
          <w:ilvl w:val="0"/>
          <w:numId w:val="45"/>
        </w:numPr>
        <w:shd w:val="clear" w:color="auto" w:fill="FFFFFF"/>
        <w:jc w:val="both"/>
        <w:rPr>
          <w:color w:val="000000"/>
        </w:rPr>
      </w:pPr>
      <w:r w:rsidRPr="001F1204">
        <w:rPr>
          <w:color w:val="000000"/>
        </w:rPr>
        <w:t>Математика – это интересно: игровые ситуации для детей дошкольного возраста: Диагностика освоения математических представлений: методическое пособие для педагогов ДОУ. / Авт. – сост.: З.А. Михайлова, И. Н. Чеплашкина. – СПб</w:t>
      </w:r>
      <w:proofErr w:type="gramStart"/>
      <w:r w:rsidRPr="001F1204">
        <w:rPr>
          <w:color w:val="000000"/>
        </w:rPr>
        <w:t xml:space="preserve"> :</w:t>
      </w:r>
      <w:proofErr w:type="gramEnd"/>
      <w:r w:rsidRPr="001F1204">
        <w:rPr>
          <w:color w:val="000000"/>
        </w:rPr>
        <w:t xml:space="preserve"> Детство Пресс, 2004. – 105 </w:t>
      </w:r>
      <w:proofErr w:type="gramStart"/>
      <w:r w:rsidRPr="001F1204">
        <w:rPr>
          <w:color w:val="000000"/>
        </w:rPr>
        <w:t>с</w:t>
      </w:r>
      <w:proofErr w:type="gramEnd"/>
      <w:r w:rsidRPr="001F1204">
        <w:rPr>
          <w:color w:val="000000"/>
        </w:rPr>
        <w:t>.</w:t>
      </w:r>
    </w:p>
    <w:p w:rsidR="00132DCF" w:rsidRPr="001F1204" w:rsidRDefault="00132DCF" w:rsidP="00BF7A5F">
      <w:pPr>
        <w:numPr>
          <w:ilvl w:val="0"/>
          <w:numId w:val="45"/>
        </w:numPr>
        <w:shd w:val="clear" w:color="auto" w:fill="FFFFFF"/>
        <w:jc w:val="both"/>
        <w:rPr>
          <w:color w:val="000000"/>
        </w:rPr>
      </w:pPr>
      <w:r w:rsidRPr="001F1204">
        <w:rPr>
          <w:color w:val="000000"/>
        </w:rPr>
        <w:t>Программы дошкольных образовательных учреждений</w:t>
      </w:r>
      <w:proofErr w:type="gramStart"/>
      <w:r w:rsidRPr="001F1204">
        <w:rPr>
          <w:color w:val="000000"/>
        </w:rPr>
        <w:t xml:space="preserve"> / С</w:t>
      </w:r>
      <w:proofErr w:type="gramEnd"/>
      <w:r w:rsidRPr="001F1204">
        <w:rPr>
          <w:color w:val="000000"/>
        </w:rPr>
        <w:t>ост. О. А. Соломенникова. М.: Аркти, 2003. – 110 с.</w:t>
      </w:r>
    </w:p>
    <w:p w:rsidR="00132DCF" w:rsidRPr="001F1204" w:rsidRDefault="00132DCF" w:rsidP="00A43897">
      <w:pPr>
        <w:jc w:val="both"/>
        <w:rPr>
          <w:b/>
        </w:rPr>
      </w:pPr>
    </w:p>
    <w:p w:rsidR="00132DCF" w:rsidRPr="001F1204" w:rsidRDefault="00132DCF" w:rsidP="00A43897">
      <w:pPr>
        <w:ind w:firstLine="720"/>
        <w:jc w:val="both"/>
        <w:rPr>
          <w:b/>
        </w:rPr>
      </w:pPr>
      <w:r w:rsidRPr="001F1204">
        <w:rPr>
          <w:b/>
        </w:rPr>
        <w:t>Методические рекомендации по организации и выполнению управляемой самостоятельной работы студентов</w:t>
      </w:r>
    </w:p>
    <w:p w:rsidR="00132DCF" w:rsidRPr="001F1204" w:rsidRDefault="00132DCF" w:rsidP="00A43897">
      <w:pPr>
        <w:ind w:firstLine="720"/>
        <w:jc w:val="both"/>
      </w:pPr>
    </w:p>
    <w:p w:rsidR="00132DCF" w:rsidRPr="001F1204" w:rsidRDefault="00132DCF" w:rsidP="00A43897">
      <w:pPr>
        <w:ind w:firstLine="720"/>
        <w:jc w:val="both"/>
      </w:pPr>
      <w:r w:rsidRPr="001F1204">
        <w:t xml:space="preserve">В ходе учебной деятельности по изучению дисциплины «Теория и методика формирования элементарных математических представлений у детей дошкольного возраста» студенты осуществляют </w:t>
      </w:r>
      <w:r w:rsidRPr="001F1204">
        <w:rPr>
          <w:color w:val="000000"/>
        </w:rPr>
        <w:t>различные</w:t>
      </w:r>
      <w:r w:rsidRPr="001F1204">
        <w:t xml:space="preserve"> виды управляемой самостоятельной работы.</w:t>
      </w:r>
      <w:r w:rsidRPr="001F1204">
        <w:rPr>
          <w:color w:val="000000"/>
        </w:rPr>
        <w:t xml:space="preserve"> </w:t>
      </w:r>
    </w:p>
    <w:p w:rsidR="00132DCF" w:rsidRPr="001F1204" w:rsidRDefault="00132DCF" w:rsidP="00A43897">
      <w:pPr>
        <w:ind w:firstLine="720"/>
        <w:jc w:val="both"/>
      </w:pPr>
      <w:r w:rsidRPr="001F1204">
        <w:rPr>
          <w:b/>
        </w:rPr>
        <w:lastRenderedPageBreak/>
        <w:t xml:space="preserve">Репродуктивная самостоятельная работа студентов: </w:t>
      </w:r>
      <w:r w:rsidRPr="001F1204">
        <w:t>работа с вопросами по самопроверке, работа с таблицами и схемами по дисциплине, работа по вопросам теста по дисциплине и др.</w:t>
      </w:r>
    </w:p>
    <w:p w:rsidR="00132DCF" w:rsidRPr="001F1204" w:rsidRDefault="00132DCF" w:rsidP="00A43897">
      <w:pPr>
        <w:ind w:firstLine="720"/>
        <w:jc w:val="both"/>
      </w:pPr>
      <w:proofErr w:type="gramStart"/>
      <w:r w:rsidRPr="001F1204">
        <w:rPr>
          <w:b/>
        </w:rPr>
        <w:t>Реконструктивная самостоятельная работа студентов:</w:t>
      </w:r>
      <w:r w:rsidRPr="001F1204">
        <w:t xml:space="preserve"> подготовка реферативных сообщений по темам дисциплины, составление тезисов по теме, рецензирование статьи, письменный сравнительный анализ программ для учреждений дошкольного образования, отдельных методов и приемов работы, используемых в процессе ознакомления с теорией и методикой формирования элементарных математических представлений у детей дошкольного возраста, составление алгоритмов ознакомление детей с величиной, формой, пространством, временем.</w:t>
      </w:r>
      <w:proofErr w:type="gramEnd"/>
    </w:p>
    <w:p w:rsidR="00132DCF" w:rsidRPr="001F1204" w:rsidRDefault="00132DCF" w:rsidP="00A43897">
      <w:pPr>
        <w:ind w:firstLine="720"/>
        <w:jc w:val="both"/>
        <w:rPr>
          <w:spacing w:val="-20"/>
        </w:rPr>
      </w:pPr>
      <w:r w:rsidRPr="001F1204">
        <w:rPr>
          <w:b/>
        </w:rPr>
        <w:t>Творческая самостоятельная работа студентов:</w:t>
      </w:r>
      <w:r w:rsidRPr="001F1204">
        <w:t xml:space="preserve"> работа над научными исследованиями по дисциплине, самостоятельный выбор средств и методов решения учебно-исследовательских заданий, разработка конспектов занятий, развлечений и других форм организации работы используемых в процессе </w:t>
      </w:r>
      <w:r w:rsidRPr="001F1204">
        <w:rPr>
          <w:spacing w:val="-20"/>
        </w:rPr>
        <w:t>формирования элементарных математических представлений у детей дошкольного возраста.</w:t>
      </w:r>
    </w:p>
    <w:p w:rsidR="00132DCF" w:rsidRPr="001F1204" w:rsidRDefault="00132DCF" w:rsidP="00A43897">
      <w:pPr>
        <w:jc w:val="both"/>
        <w:rPr>
          <w:b/>
        </w:rPr>
      </w:pPr>
    </w:p>
    <w:p w:rsidR="00132DCF" w:rsidRPr="001F1204" w:rsidRDefault="00132DCF" w:rsidP="00A43897">
      <w:pPr>
        <w:ind w:firstLine="720"/>
        <w:jc w:val="both"/>
        <w:rPr>
          <w:b/>
        </w:rPr>
      </w:pPr>
      <w:r w:rsidRPr="001F1204">
        <w:rPr>
          <w:b/>
        </w:rPr>
        <w:t>Перечень рекомендуемых средств диагностики</w:t>
      </w:r>
    </w:p>
    <w:p w:rsidR="00132DCF" w:rsidRPr="001F1204" w:rsidRDefault="00132DCF" w:rsidP="00A43897">
      <w:pPr>
        <w:ind w:firstLine="709"/>
        <w:jc w:val="both"/>
      </w:pPr>
      <w:r w:rsidRPr="001F1204">
        <w:t xml:space="preserve">Основным средством диагностики усвоения знаний и овладения необходимыми умениями и навыками по дисциплине «Теория и методика формирования элементарных математических представлений у детей дошкольного возраста» является проверка заданий разнообразного типа (репродуктивных, реконструктивных, вариативных), выполняемых в рамках часов, отводимых на лекции, семинарские и практические занятия, самостоятельную управляемую работу студентов. </w:t>
      </w:r>
    </w:p>
    <w:p w:rsidR="00132DCF" w:rsidRPr="001F1204" w:rsidRDefault="00132DCF" w:rsidP="00A43897">
      <w:pPr>
        <w:ind w:firstLine="709"/>
        <w:jc w:val="both"/>
        <w:rPr>
          <w:spacing w:val="-20"/>
        </w:rPr>
      </w:pPr>
      <w:r w:rsidRPr="001F1204">
        <w:rPr>
          <w:spacing w:val="-20"/>
        </w:rPr>
        <w:t xml:space="preserve">В качестве формы итогового контроля по дисциплине рекомендован зачет и экзамен. </w:t>
      </w:r>
    </w:p>
    <w:p w:rsidR="00132DCF" w:rsidRPr="001F1204" w:rsidRDefault="00132DCF" w:rsidP="00A43897">
      <w:pPr>
        <w:ind w:firstLine="709"/>
        <w:jc w:val="both"/>
      </w:pPr>
      <w:r w:rsidRPr="001F1204">
        <w:t>Для текущего контроля и самоконтроля знаний и умений студентов по данной дисциплине можно использовать следующий диагностический инструментарий: компьютерное тестирование, письменную работу (реферат, эссе), устный опрос (контрольные вопросы и задания; экспресс-опрос; проблемные педагогические ситуации), коллоквиум, учебная конференция по дисциплине.</w:t>
      </w:r>
    </w:p>
    <w:p w:rsidR="00132DCF" w:rsidRPr="001F1204" w:rsidRDefault="00132DCF" w:rsidP="001A3390">
      <w:pPr>
        <w:ind w:firstLine="709"/>
        <w:jc w:val="center"/>
      </w:pPr>
      <w:r w:rsidRPr="001F1204">
        <w:br w:type="page"/>
      </w:r>
      <w:r w:rsidRPr="001F1204">
        <w:lastRenderedPageBreak/>
        <w:t>Учреждение образования «Белорусский государственный педагогический университет имени Максима Танка»</w:t>
      </w:r>
    </w:p>
    <w:p w:rsidR="00132DCF" w:rsidRPr="001F1204" w:rsidRDefault="00132DCF" w:rsidP="001A3390">
      <w:pPr>
        <w:jc w:val="center"/>
        <w:rPr>
          <w:color w:val="000000"/>
        </w:rPr>
      </w:pPr>
    </w:p>
    <w:p w:rsidR="00132DCF" w:rsidRPr="001F1204" w:rsidRDefault="00132DCF" w:rsidP="00A43897">
      <w:pPr>
        <w:jc w:val="both"/>
        <w:rPr>
          <w:b/>
          <w:color w:val="000000"/>
        </w:rPr>
      </w:pPr>
    </w:p>
    <w:p w:rsidR="00132DCF" w:rsidRPr="001F1204" w:rsidRDefault="00132DCF" w:rsidP="00A43897">
      <w:pPr>
        <w:ind w:left="4438" w:firstLine="518"/>
        <w:jc w:val="both"/>
        <w:rPr>
          <w:b/>
          <w:color w:val="000000"/>
        </w:rPr>
      </w:pPr>
      <w:r w:rsidRPr="001F1204">
        <w:rPr>
          <w:b/>
          <w:color w:val="000000"/>
        </w:rPr>
        <w:t>УТВЕРЖДАЮ</w:t>
      </w:r>
    </w:p>
    <w:p w:rsidR="00132DCF" w:rsidRPr="001F1204" w:rsidRDefault="00132DCF" w:rsidP="00A43897">
      <w:pPr>
        <w:pStyle w:val="23"/>
        <w:ind w:left="4248" w:firstLine="708"/>
        <w:rPr>
          <w:szCs w:val="24"/>
        </w:rPr>
      </w:pPr>
      <w:r w:rsidRPr="001F1204">
        <w:rPr>
          <w:szCs w:val="24"/>
        </w:rPr>
        <w:t>Проректор по учебной работе БГПУ</w:t>
      </w:r>
    </w:p>
    <w:p w:rsidR="00132DCF" w:rsidRPr="001F1204" w:rsidRDefault="00132DCF" w:rsidP="00A43897">
      <w:pPr>
        <w:jc w:val="both"/>
        <w:rPr>
          <w:color w:val="000000"/>
        </w:rPr>
      </w:pPr>
      <w:r w:rsidRPr="001F1204">
        <w:rPr>
          <w:color w:val="000000"/>
        </w:rPr>
        <w:t xml:space="preserve">                 </w:t>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t>________________ В.В. Шлыков</w:t>
      </w:r>
    </w:p>
    <w:p w:rsidR="00132DCF" w:rsidRPr="001F1204" w:rsidRDefault="00132DCF" w:rsidP="00A43897">
      <w:pPr>
        <w:tabs>
          <w:tab w:val="left" w:pos="2520"/>
          <w:tab w:val="left" w:pos="5040"/>
        </w:tabs>
        <w:jc w:val="both"/>
        <w:rPr>
          <w:color w:val="000000"/>
          <w:u w:val="single"/>
        </w:rPr>
      </w:pPr>
      <w:r w:rsidRPr="001F1204">
        <w:rPr>
          <w:color w:val="000000"/>
        </w:rPr>
        <w:t xml:space="preserve">                 </w:t>
      </w:r>
      <w:r w:rsidRPr="001F1204">
        <w:rPr>
          <w:color w:val="000000"/>
        </w:rPr>
        <w:tab/>
        <w:t xml:space="preserve">                </w:t>
      </w:r>
      <w:r w:rsidRPr="001F1204">
        <w:rPr>
          <w:color w:val="000000"/>
          <w:u w:val="single"/>
        </w:rPr>
        <w:t xml:space="preserve">                                           </w:t>
      </w:r>
      <w:smartTag w:uri="urn:schemas-microsoft-com:office:smarttags" w:element="metricconverter">
        <w:smartTagPr>
          <w:attr w:name="ProductID" w:val="2014 г"/>
        </w:smartTagPr>
        <w:r w:rsidRPr="001F1204">
          <w:rPr>
            <w:color w:val="000000"/>
            <w:u w:val="single"/>
          </w:rPr>
          <w:t>2014 г</w:t>
        </w:r>
      </w:smartTag>
      <w:r w:rsidRPr="001F1204">
        <w:rPr>
          <w:color w:val="000000"/>
          <w:u w:val="single"/>
        </w:rPr>
        <w:t>.</w:t>
      </w:r>
    </w:p>
    <w:p w:rsidR="00132DCF" w:rsidRPr="001F1204" w:rsidRDefault="00132DCF" w:rsidP="00A43897">
      <w:pPr>
        <w:jc w:val="both"/>
        <w:rPr>
          <w:color w:val="000000"/>
        </w:rPr>
      </w:pPr>
      <w:r w:rsidRPr="001F1204">
        <w:rPr>
          <w:color w:val="000000"/>
        </w:rPr>
        <w:t xml:space="preserve"> </w:t>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t xml:space="preserve">         Регистрационный № У</w:t>
      </w:r>
      <w:proofErr w:type="gramStart"/>
      <w:r w:rsidRPr="001F1204">
        <w:rPr>
          <w:color w:val="000000"/>
        </w:rPr>
        <w:t>Д-</w:t>
      </w:r>
      <w:proofErr w:type="gramEnd"/>
      <w:r w:rsidRPr="001F1204">
        <w:rPr>
          <w:color w:val="000000"/>
        </w:rPr>
        <w:t>_______/__</w:t>
      </w:r>
      <w:r w:rsidRPr="001F1204">
        <w:rPr>
          <w:color w:val="000000"/>
          <w:u w:val="single"/>
        </w:rPr>
        <w:t>р</w:t>
      </w:r>
      <w:r w:rsidRPr="001F1204">
        <w:rPr>
          <w:color w:val="000000"/>
        </w:rPr>
        <w:t xml:space="preserve">. </w:t>
      </w:r>
    </w:p>
    <w:p w:rsidR="00132DCF" w:rsidRPr="001F1204" w:rsidRDefault="00132DCF" w:rsidP="00A43897">
      <w:pPr>
        <w:ind w:firstLine="709"/>
        <w:jc w:val="both"/>
      </w:pPr>
    </w:p>
    <w:p w:rsidR="00132DCF" w:rsidRPr="001F1204" w:rsidRDefault="00132DCF" w:rsidP="001A3390">
      <w:pPr>
        <w:ind w:firstLine="709"/>
        <w:jc w:val="center"/>
        <w:rPr>
          <w:b/>
        </w:rPr>
      </w:pPr>
      <w:r w:rsidRPr="001F1204">
        <w:rPr>
          <w:b/>
        </w:rPr>
        <w:t>Теория и методика формирования элементарных математических представлений у детей</w:t>
      </w:r>
    </w:p>
    <w:p w:rsidR="00132DCF" w:rsidRPr="001F1204" w:rsidRDefault="00132DCF" w:rsidP="001A3390">
      <w:pPr>
        <w:ind w:hanging="480"/>
        <w:jc w:val="center"/>
        <w:rPr>
          <w:b/>
        </w:rPr>
      </w:pPr>
      <w:r w:rsidRPr="001F1204">
        <w:rPr>
          <w:b/>
        </w:rPr>
        <w:t>Учебная программа учреждения высшего образования по учебной дисциплине</w:t>
      </w:r>
    </w:p>
    <w:p w:rsidR="00132DCF" w:rsidRPr="001F1204" w:rsidRDefault="00132DCF" w:rsidP="001A3390">
      <w:pPr>
        <w:jc w:val="center"/>
        <w:rPr>
          <w:b/>
        </w:rPr>
      </w:pPr>
      <w:r w:rsidRPr="001F1204">
        <w:rPr>
          <w:b/>
        </w:rPr>
        <w:t>для специальности:</w:t>
      </w:r>
    </w:p>
    <w:p w:rsidR="00132DCF" w:rsidRPr="001F1204" w:rsidRDefault="00132DCF" w:rsidP="001A3390">
      <w:pPr>
        <w:ind w:firstLine="180"/>
        <w:jc w:val="center"/>
        <w:rPr>
          <w:b/>
        </w:rPr>
      </w:pPr>
    </w:p>
    <w:p w:rsidR="00132DCF" w:rsidRPr="001F1204" w:rsidRDefault="00132DCF" w:rsidP="001A3390">
      <w:pPr>
        <w:ind w:hanging="480"/>
        <w:jc w:val="center"/>
        <w:rPr>
          <w:b/>
          <w:color w:val="000000"/>
        </w:rPr>
      </w:pPr>
      <w:r w:rsidRPr="001F1204">
        <w:rPr>
          <w:b/>
          <w:color w:val="000000"/>
        </w:rPr>
        <w:t>1-01 01 01 Дошкольное образование</w:t>
      </w:r>
    </w:p>
    <w:p w:rsidR="00132DCF" w:rsidRPr="001F1204" w:rsidRDefault="00132DCF" w:rsidP="00A43897">
      <w:pPr>
        <w:widowControl w:val="0"/>
        <w:jc w:val="both"/>
        <w:rPr>
          <w:color w:val="000000"/>
        </w:rPr>
      </w:pPr>
      <w:r w:rsidRPr="001F1204">
        <w:rPr>
          <w:color w:val="000000"/>
        </w:rPr>
        <w:t>Факультет дошкольного образования</w:t>
      </w:r>
    </w:p>
    <w:p w:rsidR="00132DCF" w:rsidRPr="001F1204" w:rsidRDefault="00132DCF" w:rsidP="00A43897">
      <w:pPr>
        <w:widowControl w:val="0"/>
        <w:jc w:val="both"/>
        <w:rPr>
          <w:color w:val="000000"/>
        </w:rPr>
      </w:pPr>
    </w:p>
    <w:p w:rsidR="00132DCF" w:rsidRPr="001F1204" w:rsidRDefault="00132DCF" w:rsidP="00A43897">
      <w:pPr>
        <w:widowControl w:val="0"/>
        <w:jc w:val="both"/>
        <w:rPr>
          <w:color w:val="000000"/>
        </w:rPr>
      </w:pPr>
      <w:r w:rsidRPr="001F1204">
        <w:rPr>
          <w:color w:val="000000"/>
        </w:rPr>
        <w:t>Кафедра методик дошкольного образования</w:t>
      </w:r>
    </w:p>
    <w:p w:rsidR="00132DCF" w:rsidRPr="001F1204" w:rsidRDefault="00132DCF" w:rsidP="00A43897">
      <w:pPr>
        <w:widowControl w:val="0"/>
        <w:jc w:val="both"/>
        <w:rPr>
          <w:color w:val="000000"/>
        </w:rPr>
      </w:pP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p>
    <w:p w:rsidR="00132DCF" w:rsidRPr="001F1204" w:rsidRDefault="00132DCF" w:rsidP="00A43897">
      <w:pPr>
        <w:widowControl w:val="0"/>
        <w:jc w:val="both"/>
        <w:outlineLvl w:val="0"/>
        <w:rPr>
          <w:color w:val="000000"/>
        </w:rPr>
      </w:pPr>
      <w:r w:rsidRPr="001F1204">
        <w:rPr>
          <w:color w:val="000000"/>
        </w:rPr>
        <w:t>Курс (курсы)  2,3</w:t>
      </w:r>
    </w:p>
    <w:p w:rsidR="00132DCF" w:rsidRPr="001F1204" w:rsidRDefault="00132DCF" w:rsidP="00A43897">
      <w:pPr>
        <w:widowControl w:val="0"/>
        <w:jc w:val="both"/>
        <w:outlineLvl w:val="0"/>
        <w:rPr>
          <w:color w:val="000000"/>
        </w:rPr>
      </w:pPr>
    </w:p>
    <w:p w:rsidR="00132DCF" w:rsidRPr="001F1204" w:rsidRDefault="00132DCF" w:rsidP="00A43897">
      <w:pPr>
        <w:widowControl w:val="0"/>
        <w:jc w:val="both"/>
        <w:outlineLvl w:val="0"/>
        <w:rPr>
          <w:color w:val="000000"/>
        </w:rPr>
      </w:pPr>
      <w:r w:rsidRPr="001F1204">
        <w:rPr>
          <w:color w:val="000000"/>
        </w:rPr>
        <w:t>Семестр (семестры) 4,5,6</w:t>
      </w:r>
    </w:p>
    <w:p w:rsidR="00132DCF" w:rsidRPr="001F1204" w:rsidRDefault="00132DCF" w:rsidP="00A43897">
      <w:pPr>
        <w:widowControl w:val="0"/>
        <w:jc w:val="both"/>
        <w:rPr>
          <w:color w:val="000000"/>
        </w:rPr>
      </w:pPr>
    </w:p>
    <w:p w:rsidR="00132DCF" w:rsidRPr="001F1204" w:rsidRDefault="00132DCF" w:rsidP="00A43897">
      <w:pPr>
        <w:widowControl w:val="0"/>
        <w:jc w:val="both"/>
        <w:rPr>
          <w:color w:val="000000"/>
        </w:rPr>
      </w:pPr>
      <w:r w:rsidRPr="001F1204">
        <w:rPr>
          <w:color w:val="000000"/>
        </w:rPr>
        <w:t>Лекции  66 часов</w:t>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t>Экзамен  6 семестр</w:t>
      </w:r>
    </w:p>
    <w:p w:rsidR="00132DCF" w:rsidRPr="001F1204" w:rsidRDefault="00132DCF" w:rsidP="00A43897">
      <w:pPr>
        <w:widowControl w:val="0"/>
        <w:jc w:val="both"/>
        <w:rPr>
          <w:color w:val="000000"/>
        </w:rPr>
      </w:pPr>
      <w:r w:rsidRPr="001F1204">
        <w:rPr>
          <w:color w:val="000000"/>
        </w:rPr>
        <w:tab/>
        <w:t xml:space="preserve">        </w:t>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p>
    <w:p w:rsidR="00132DCF" w:rsidRPr="001F1204" w:rsidRDefault="00132DCF" w:rsidP="00A43897">
      <w:pPr>
        <w:widowControl w:val="0"/>
        <w:jc w:val="both"/>
        <w:rPr>
          <w:color w:val="000000"/>
        </w:rPr>
      </w:pPr>
      <w:r w:rsidRPr="001F1204">
        <w:rPr>
          <w:color w:val="000000"/>
        </w:rPr>
        <w:t xml:space="preserve">Практические </w:t>
      </w:r>
    </w:p>
    <w:p w:rsidR="00132DCF" w:rsidRPr="001F1204" w:rsidRDefault="00132DCF" w:rsidP="00A43897">
      <w:pPr>
        <w:widowControl w:val="0"/>
        <w:jc w:val="both"/>
        <w:rPr>
          <w:color w:val="000000"/>
        </w:rPr>
      </w:pPr>
      <w:r w:rsidRPr="001F1204">
        <w:rPr>
          <w:color w:val="000000"/>
        </w:rPr>
        <w:t>занятия 74 часа</w:t>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t xml:space="preserve">Зачет   4,5      </w:t>
      </w:r>
    </w:p>
    <w:p w:rsidR="00132DCF" w:rsidRPr="001F1204" w:rsidRDefault="00132DCF" w:rsidP="00A43897">
      <w:pPr>
        <w:widowControl w:val="0"/>
        <w:jc w:val="both"/>
        <w:rPr>
          <w:color w:val="000000"/>
        </w:rPr>
      </w:pPr>
    </w:p>
    <w:p w:rsidR="00132DCF" w:rsidRPr="001F1204" w:rsidRDefault="00132DCF" w:rsidP="00A43897">
      <w:pPr>
        <w:widowControl w:val="0"/>
        <w:jc w:val="both"/>
        <w:rPr>
          <w:color w:val="000000"/>
        </w:rPr>
      </w:pPr>
      <w:r w:rsidRPr="001F1204">
        <w:rPr>
          <w:color w:val="000000"/>
        </w:rPr>
        <w:t>Семинарские</w:t>
      </w:r>
    </w:p>
    <w:p w:rsidR="00132DCF" w:rsidRPr="001F1204" w:rsidRDefault="00132DCF" w:rsidP="00A43897">
      <w:pPr>
        <w:widowControl w:val="0"/>
        <w:jc w:val="both"/>
        <w:outlineLvl w:val="0"/>
        <w:rPr>
          <w:color w:val="000000"/>
        </w:rPr>
      </w:pPr>
      <w:r w:rsidRPr="001F1204">
        <w:rPr>
          <w:color w:val="000000"/>
        </w:rPr>
        <w:t>занятия 20 часов</w:t>
      </w:r>
      <w:r w:rsidRPr="001F1204">
        <w:rPr>
          <w:color w:val="000000"/>
        </w:rPr>
        <w:tab/>
      </w:r>
    </w:p>
    <w:p w:rsidR="00132DCF" w:rsidRPr="001F1204" w:rsidRDefault="00132DCF" w:rsidP="00A43897">
      <w:pPr>
        <w:widowControl w:val="0"/>
        <w:jc w:val="both"/>
        <w:outlineLvl w:val="0"/>
        <w:rPr>
          <w:color w:val="000000"/>
        </w:rPr>
      </w:pPr>
    </w:p>
    <w:p w:rsidR="00132DCF" w:rsidRPr="001F1204" w:rsidRDefault="00132DCF" w:rsidP="00A43897">
      <w:pPr>
        <w:widowControl w:val="0"/>
        <w:jc w:val="both"/>
        <w:outlineLvl w:val="0"/>
        <w:rPr>
          <w:color w:val="000000"/>
        </w:rPr>
      </w:pPr>
      <w:r w:rsidRPr="001F1204">
        <w:rPr>
          <w:color w:val="000000"/>
        </w:rPr>
        <w:t>Лабораторные</w:t>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p>
    <w:p w:rsidR="00132DCF" w:rsidRPr="001F1204" w:rsidRDefault="00132DCF" w:rsidP="00A43897">
      <w:pPr>
        <w:widowControl w:val="0"/>
        <w:jc w:val="both"/>
        <w:rPr>
          <w:color w:val="000000"/>
        </w:rPr>
      </w:pPr>
      <w:r w:rsidRPr="001F1204">
        <w:rPr>
          <w:color w:val="000000"/>
        </w:rPr>
        <w:t>занятия</w:t>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t>Курсовая работа (проект) 7 семестр</w:t>
      </w:r>
    </w:p>
    <w:p w:rsidR="00132DCF" w:rsidRPr="001F1204" w:rsidRDefault="00132DCF" w:rsidP="00A43897">
      <w:pPr>
        <w:widowControl w:val="0"/>
        <w:jc w:val="both"/>
        <w:rPr>
          <w:color w:val="000000"/>
        </w:rPr>
      </w:pPr>
      <w:r w:rsidRPr="001F1204">
        <w:rPr>
          <w:color w:val="000000"/>
        </w:rPr>
        <w:tab/>
      </w:r>
    </w:p>
    <w:p w:rsidR="00132DCF" w:rsidRPr="001F1204" w:rsidRDefault="00132DCF" w:rsidP="00A43897">
      <w:pPr>
        <w:widowControl w:val="0"/>
        <w:jc w:val="both"/>
        <w:outlineLvl w:val="0"/>
        <w:rPr>
          <w:color w:val="000000"/>
        </w:rPr>
      </w:pPr>
      <w:r w:rsidRPr="001F1204">
        <w:rPr>
          <w:color w:val="000000"/>
        </w:rPr>
        <w:t xml:space="preserve">Аудиторных часов </w:t>
      </w:r>
      <w:proofErr w:type="gramStart"/>
      <w:r w:rsidRPr="001F1204">
        <w:rPr>
          <w:color w:val="000000"/>
        </w:rPr>
        <w:t>по</w:t>
      </w:r>
      <w:proofErr w:type="gramEnd"/>
      <w:r w:rsidRPr="001F1204">
        <w:rPr>
          <w:color w:val="000000"/>
        </w:rPr>
        <w:tab/>
      </w:r>
      <w:r w:rsidRPr="001F1204">
        <w:rPr>
          <w:color w:val="000000"/>
        </w:rPr>
        <w:tab/>
      </w:r>
      <w:r w:rsidRPr="001F1204">
        <w:rPr>
          <w:color w:val="000000"/>
        </w:rPr>
        <w:tab/>
      </w:r>
      <w:r w:rsidRPr="001F1204">
        <w:rPr>
          <w:color w:val="000000"/>
        </w:rPr>
        <w:tab/>
      </w:r>
    </w:p>
    <w:p w:rsidR="00132DCF" w:rsidRPr="001F1204" w:rsidRDefault="00132DCF" w:rsidP="00A43897">
      <w:pPr>
        <w:widowControl w:val="0"/>
        <w:jc w:val="both"/>
        <w:rPr>
          <w:color w:val="000000"/>
        </w:rPr>
      </w:pPr>
      <w:r w:rsidRPr="001F1204">
        <w:rPr>
          <w:color w:val="000000"/>
        </w:rPr>
        <w:t>учебной дисциплине  160 часов</w:t>
      </w:r>
      <w:r w:rsidRPr="001F1204">
        <w:rPr>
          <w:color w:val="000000"/>
        </w:rPr>
        <w:tab/>
      </w:r>
      <w:r w:rsidRPr="001F1204">
        <w:rPr>
          <w:color w:val="000000"/>
        </w:rPr>
        <w:tab/>
      </w:r>
    </w:p>
    <w:p w:rsidR="00132DCF" w:rsidRPr="001F1204" w:rsidRDefault="00132DCF" w:rsidP="00A43897">
      <w:pPr>
        <w:widowControl w:val="0"/>
        <w:jc w:val="both"/>
        <w:rPr>
          <w:color w:val="000000"/>
        </w:rPr>
      </w:pPr>
      <w:r w:rsidRPr="001F1204">
        <w:rPr>
          <w:color w:val="000000"/>
        </w:rPr>
        <w:tab/>
      </w:r>
      <w:r w:rsidRPr="001F1204">
        <w:rPr>
          <w:color w:val="000000"/>
        </w:rPr>
        <w:tab/>
      </w:r>
      <w:r w:rsidRPr="001F1204">
        <w:rPr>
          <w:color w:val="000000"/>
        </w:rPr>
        <w:tab/>
      </w:r>
    </w:p>
    <w:p w:rsidR="00132DCF" w:rsidRPr="001F1204" w:rsidRDefault="00132DCF" w:rsidP="00A43897">
      <w:pPr>
        <w:widowControl w:val="0"/>
        <w:jc w:val="both"/>
        <w:outlineLvl w:val="0"/>
        <w:rPr>
          <w:color w:val="000000"/>
        </w:rPr>
      </w:pPr>
      <w:r w:rsidRPr="001F1204">
        <w:rPr>
          <w:color w:val="000000"/>
        </w:rPr>
        <w:t xml:space="preserve">Всего часов </w:t>
      </w:r>
      <w:proofErr w:type="gramStart"/>
      <w:r w:rsidRPr="001F1204">
        <w:rPr>
          <w:color w:val="000000"/>
        </w:rPr>
        <w:t>по</w:t>
      </w:r>
      <w:proofErr w:type="gramEnd"/>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proofErr w:type="gramStart"/>
      <w:r w:rsidRPr="001F1204">
        <w:rPr>
          <w:color w:val="000000"/>
        </w:rPr>
        <w:t>Форма</w:t>
      </w:r>
      <w:proofErr w:type="gramEnd"/>
      <w:r w:rsidRPr="001F1204">
        <w:rPr>
          <w:color w:val="000000"/>
        </w:rPr>
        <w:t xml:space="preserve"> получения</w:t>
      </w:r>
    </w:p>
    <w:p w:rsidR="00132DCF" w:rsidRPr="001F1204" w:rsidRDefault="00132DCF" w:rsidP="00A43897">
      <w:pPr>
        <w:widowControl w:val="0"/>
        <w:jc w:val="both"/>
        <w:rPr>
          <w:color w:val="000000"/>
          <w:lang w:val="be-BY"/>
        </w:rPr>
      </w:pPr>
      <w:r w:rsidRPr="001F1204">
        <w:rPr>
          <w:color w:val="000000"/>
        </w:rPr>
        <w:t>учебной дисциплине 308 часов</w:t>
      </w:r>
      <w:r w:rsidRPr="001F1204">
        <w:rPr>
          <w:color w:val="000000"/>
        </w:rPr>
        <w:tab/>
      </w:r>
      <w:r w:rsidRPr="001F1204">
        <w:rPr>
          <w:color w:val="000000"/>
        </w:rPr>
        <w:tab/>
        <w:t xml:space="preserve">высшего образования </w:t>
      </w:r>
      <w:proofErr w:type="gramStart"/>
      <w:r w:rsidRPr="001F1204">
        <w:rPr>
          <w:color w:val="000000"/>
        </w:rPr>
        <w:t>дневная</w:t>
      </w:r>
      <w:proofErr w:type="gramEnd"/>
      <w:r w:rsidRPr="001F1204">
        <w:rPr>
          <w:color w:val="000000"/>
        </w:rPr>
        <w:t xml:space="preserve">, </w:t>
      </w:r>
      <w:r w:rsidRPr="001F1204">
        <w:rPr>
          <w:color w:val="000000"/>
          <w:lang w:val="be-BY"/>
        </w:rPr>
        <w:t>заочная</w:t>
      </w:r>
    </w:p>
    <w:p w:rsidR="00132DCF" w:rsidRPr="001F1204" w:rsidRDefault="00132DCF" w:rsidP="00A43897">
      <w:pPr>
        <w:widowControl w:val="0"/>
        <w:jc w:val="both"/>
        <w:rPr>
          <w:color w:val="000000"/>
        </w:rPr>
      </w:pPr>
      <w:r w:rsidRPr="001F1204">
        <w:rPr>
          <w:color w:val="000000"/>
        </w:rPr>
        <w:tab/>
      </w:r>
    </w:p>
    <w:p w:rsidR="00132DCF" w:rsidRPr="001F1204" w:rsidRDefault="00132DCF" w:rsidP="00A43897">
      <w:pPr>
        <w:widowControl w:val="0"/>
        <w:jc w:val="both"/>
        <w:rPr>
          <w:color w:val="000000"/>
        </w:rPr>
      </w:pPr>
    </w:p>
    <w:p w:rsidR="00132DCF" w:rsidRPr="001F1204" w:rsidRDefault="00132DCF" w:rsidP="00A43897">
      <w:pPr>
        <w:widowControl w:val="0"/>
        <w:jc w:val="both"/>
        <w:rPr>
          <w:color w:val="000000"/>
        </w:rPr>
      </w:pPr>
    </w:p>
    <w:p w:rsidR="00132DCF" w:rsidRPr="001F1204" w:rsidRDefault="00132DCF" w:rsidP="00A43897">
      <w:pPr>
        <w:jc w:val="both"/>
        <w:rPr>
          <w:color w:val="000000"/>
        </w:rPr>
      </w:pPr>
      <w:r w:rsidRPr="001F1204">
        <w:rPr>
          <w:color w:val="000000"/>
        </w:rPr>
        <w:t>Составили</w:t>
      </w:r>
      <w:r w:rsidRPr="001F1204">
        <w:t xml:space="preserve"> </w:t>
      </w:r>
      <w:r w:rsidRPr="001F1204">
        <w:rPr>
          <w:color w:val="000000"/>
          <w:lang w:val="be-BY"/>
        </w:rPr>
        <w:t>Е</w:t>
      </w:r>
      <w:r w:rsidRPr="001F1204">
        <w:rPr>
          <w:color w:val="000000"/>
        </w:rPr>
        <w:t>.</w:t>
      </w:r>
      <w:r w:rsidRPr="001F1204">
        <w:rPr>
          <w:color w:val="000000"/>
          <w:lang w:val="be-BY"/>
        </w:rPr>
        <w:t>А</w:t>
      </w:r>
      <w:r w:rsidRPr="001F1204">
        <w:rPr>
          <w:color w:val="000000"/>
        </w:rPr>
        <w:t xml:space="preserve">. </w:t>
      </w:r>
      <w:r w:rsidRPr="001F1204">
        <w:rPr>
          <w:color w:val="000000"/>
          <w:lang w:val="be-BY"/>
        </w:rPr>
        <w:t>Стреха</w:t>
      </w:r>
      <w:r w:rsidRPr="001F1204">
        <w:rPr>
          <w:color w:val="000000"/>
        </w:rPr>
        <w:t>, кандидат педагогических наук, доцент;</w:t>
      </w:r>
    </w:p>
    <w:p w:rsidR="00132DCF" w:rsidRPr="001F1204" w:rsidRDefault="00132DCF" w:rsidP="00A43897">
      <w:pPr>
        <w:jc w:val="both"/>
        <w:rPr>
          <w:caps/>
        </w:rPr>
      </w:pPr>
      <w:r w:rsidRPr="001F1204">
        <w:t xml:space="preserve">И.В. Тышкевич, старший преподаватель кафедры методик дошкольного образования </w:t>
      </w:r>
    </w:p>
    <w:p w:rsidR="00132DCF" w:rsidRPr="001F1204" w:rsidRDefault="00132DCF" w:rsidP="00A43897">
      <w:pPr>
        <w:widowControl w:val="0"/>
        <w:jc w:val="both"/>
        <w:rPr>
          <w:color w:val="000000"/>
        </w:rPr>
      </w:pPr>
    </w:p>
    <w:p w:rsidR="00132DCF" w:rsidRPr="001F1204" w:rsidRDefault="00132DCF" w:rsidP="001A3390">
      <w:pPr>
        <w:widowControl w:val="0"/>
        <w:jc w:val="center"/>
        <w:rPr>
          <w:color w:val="000000"/>
          <w:lang w:val="be-BY"/>
        </w:rPr>
      </w:pPr>
      <w:smartTag w:uri="urn:schemas-microsoft-com:office:smarttags" w:element="metricconverter">
        <w:smartTagPr>
          <w:attr w:name="ProductID" w:val="2014 г"/>
        </w:smartTagPr>
        <w:r w:rsidRPr="001F1204">
          <w:rPr>
            <w:color w:val="000000"/>
          </w:rPr>
          <w:t>20</w:t>
        </w:r>
        <w:r w:rsidRPr="001F1204">
          <w:rPr>
            <w:color w:val="000000"/>
            <w:lang w:val="be-BY"/>
          </w:rPr>
          <w:t>14 г</w:t>
        </w:r>
      </w:smartTag>
      <w:r w:rsidRPr="001F1204">
        <w:rPr>
          <w:color w:val="000000"/>
          <w:lang w:val="be-BY"/>
        </w:rPr>
        <w:t>.</w:t>
      </w:r>
    </w:p>
    <w:p w:rsidR="00132DCF" w:rsidRPr="001F1204" w:rsidRDefault="00132DCF" w:rsidP="00A43897">
      <w:pPr>
        <w:widowControl w:val="0"/>
        <w:jc w:val="both"/>
      </w:pPr>
      <w:r w:rsidRPr="001F1204">
        <w:rPr>
          <w:color w:val="000000"/>
          <w:lang w:val="be-BY"/>
        </w:rPr>
        <w:br w:type="page"/>
      </w:r>
      <w:bookmarkStart w:id="1" w:name="_Toc132174228"/>
      <w:bookmarkStart w:id="2" w:name="_Toc130870300"/>
      <w:r w:rsidRPr="001F1204">
        <w:rPr>
          <w:color w:val="000000"/>
          <w:lang w:val="be-BY"/>
        </w:rPr>
        <w:lastRenderedPageBreak/>
        <w:t>Учебная</w:t>
      </w:r>
      <w:r w:rsidRPr="001F1204">
        <w:rPr>
          <w:color w:val="000000"/>
        </w:rPr>
        <w:t xml:space="preserve"> программа составлена на основе </w:t>
      </w:r>
      <w:bookmarkEnd w:id="1"/>
      <w:bookmarkEnd w:id="2"/>
      <w:r w:rsidRPr="001F1204">
        <w:rPr>
          <w:color w:val="000000"/>
        </w:rPr>
        <w:t>типовой учебной программы</w:t>
      </w:r>
      <w:r w:rsidRPr="001F1204">
        <w:t xml:space="preserve"> «Теория и методика формирования элементарных математических представлений у детей»</w:t>
      </w:r>
    </w:p>
    <w:p w:rsidR="00132DCF" w:rsidRPr="001F1204" w:rsidRDefault="00132DCF" w:rsidP="00A43897">
      <w:pPr>
        <w:widowControl w:val="0"/>
        <w:jc w:val="both"/>
      </w:pPr>
    </w:p>
    <w:p w:rsidR="00132DCF" w:rsidRPr="001F1204" w:rsidRDefault="00132DCF" w:rsidP="00A43897">
      <w:pPr>
        <w:widowControl w:val="0"/>
        <w:jc w:val="both"/>
      </w:pPr>
    </w:p>
    <w:p w:rsidR="00132DCF" w:rsidRPr="001F1204" w:rsidRDefault="00132DCF" w:rsidP="00A43897">
      <w:pPr>
        <w:widowControl w:val="0"/>
        <w:jc w:val="both"/>
      </w:pPr>
    </w:p>
    <w:p w:rsidR="00132DCF" w:rsidRPr="001F1204" w:rsidRDefault="00132DCF" w:rsidP="00A43897">
      <w:pPr>
        <w:widowControl w:val="0"/>
        <w:jc w:val="both"/>
      </w:pPr>
    </w:p>
    <w:p w:rsidR="00132DCF" w:rsidRPr="001F1204" w:rsidRDefault="00132DCF" w:rsidP="00A43897">
      <w:pPr>
        <w:widowControl w:val="0"/>
        <w:jc w:val="both"/>
        <w:rPr>
          <w:color w:val="000000"/>
        </w:rPr>
      </w:pPr>
      <w:proofErr w:type="gramStart"/>
      <w:r w:rsidRPr="001F1204">
        <w:rPr>
          <w:color w:val="000000"/>
        </w:rPr>
        <w:t>Рассмотрена</w:t>
      </w:r>
      <w:proofErr w:type="gramEnd"/>
      <w:r w:rsidRPr="001F1204">
        <w:rPr>
          <w:color w:val="000000"/>
        </w:rPr>
        <w:t xml:space="preserve"> и рекомендована к утверждению кафедрой методик дошкольного образования</w:t>
      </w:r>
    </w:p>
    <w:p w:rsidR="00132DCF" w:rsidRPr="001F1204" w:rsidRDefault="00132DCF" w:rsidP="00A43897">
      <w:pPr>
        <w:widowControl w:val="0"/>
        <w:jc w:val="both"/>
        <w:rPr>
          <w:color w:val="000000"/>
          <w:u w:val="single"/>
        </w:rPr>
      </w:pPr>
    </w:p>
    <w:p w:rsidR="00132DCF" w:rsidRPr="001F1204" w:rsidRDefault="00132DCF" w:rsidP="00A43897">
      <w:pPr>
        <w:widowControl w:val="0"/>
        <w:jc w:val="both"/>
        <w:rPr>
          <w:color w:val="000000"/>
          <w:lang w:val="be-BY"/>
        </w:rPr>
      </w:pP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lang w:val="be-BY"/>
        </w:rPr>
        <w:t xml:space="preserve">06.02.2014г., протокол № 7        </w:t>
      </w:r>
    </w:p>
    <w:p w:rsidR="00132DCF" w:rsidRPr="001F1204" w:rsidRDefault="00132DCF" w:rsidP="00A43897">
      <w:pPr>
        <w:widowControl w:val="0"/>
        <w:jc w:val="both"/>
        <w:rPr>
          <w:color w:val="000000"/>
          <w:lang w:val="be-BY"/>
        </w:rPr>
      </w:pPr>
    </w:p>
    <w:p w:rsidR="00132DCF" w:rsidRPr="001F1204" w:rsidRDefault="00132DCF" w:rsidP="00A43897">
      <w:pPr>
        <w:widowControl w:val="0"/>
        <w:jc w:val="both"/>
        <w:outlineLvl w:val="0"/>
        <w:rPr>
          <w:color w:val="000000"/>
        </w:rPr>
      </w:pP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t>Заведующий кафедрой</w:t>
      </w:r>
    </w:p>
    <w:p w:rsidR="00132DCF" w:rsidRPr="001F1204" w:rsidRDefault="00132DCF" w:rsidP="00A43897">
      <w:pPr>
        <w:tabs>
          <w:tab w:val="left" w:pos="5160"/>
          <w:tab w:val="left" w:pos="5400"/>
        </w:tabs>
        <w:ind w:firstLine="1188"/>
        <w:jc w:val="both"/>
        <w:rPr>
          <w:color w:val="000000"/>
        </w:rPr>
      </w:pPr>
      <w:r w:rsidRPr="001F1204">
        <w:rPr>
          <w:color w:val="000000"/>
        </w:rPr>
        <w:tab/>
      </w:r>
      <w:r w:rsidRPr="001F1204">
        <w:rPr>
          <w:color w:val="000000"/>
        </w:rPr>
        <w:tab/>
      </w:r>
      <w:r w:rsidRPr="001F1204">
        <w:rPr>
          <w:color w:val="000000"/>
        </w:rPr>
        <w:tab/>
      </w:r>
      <w:r w:rsidRPr="001F1204">
        <w:rPr>
          <w:color w:val="000000"/>
        </w:rPr>
        <w:tab/>
        <w:t xml:space="preserve">__________  </w:t>
      </w:r>
      <w:r w:rsidRPr="001F1204">
        <w:rPr>
          <w:color w:val="000000"/>
          <w:u w:val="single"/>
        </w:rPr>
        <w:t>Д.Н. Дубинина</w:t>
      </w:r>
    </w:p>
    <w:p w:rsidR="00132DCF" w:rsidRPr="001F1204" w:rsidRDefault="00132DCF" w:rsidP="00A43897">
      <w:pPr>
        <w:widowControl w:val="0"/>
        <w:jc w:val="both"/>
        <w:rPr>
          <w:color w:val="000000"/>
          <w:lang w:val="be-BY"/>
        </w:rPr>
      </w:pPr>
      <w:r w:rsidRPr="001F1204">
        <w:rPr>
          <w:color w:val="000000"/>
        </w:rPr>
        <w:t xml:space="preserve">                    </w:t>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t xml:space="preserve">         (подпись)</w:t>
      </w:r>
      <w:r w:rsidRPr="001F1204">
        <w:rPr>
          <w:color w:val="000000"/>
        </w:rPr>
        <w:tab/>
        <w:t xml:space="preserve">                   (И.О.Фамилия)     </w:t>
      </w:r>
    </w:p>
    <w:p w:rsidR="00132DCF" w:rsidRPr="001F1204" w:rsidRDefault="00132DCF" w:rsidP="00A43897">
      <w:pPr>
        <w:widowControl w:val="0"/>
        <w:jc w:val="both"/>
        <w:rPr>
          <w:color w:val="FF0000"/>
        </w:rPr>
      </w:pPr>
    </w:p>
    <w:p w:rsidR="00132DCF" w:rsidRPr="001F1204" w:rsidRDefault="00132DCF" w:rsidP="00A43897">
      <w:pPr>
        <w:widowControl w:val="0"/>
        <w:jc w:val="both"/>
        <w:rPr>
          <w:color w:val="FF0000"/>
        </w:rPr>
      </w:pPr>
    </w:p>
    <w:p w:rsidR="00132DCF" w:rsidRPr="001F1204" w:rsidRDefault="00132DCF" w:rsidP="00A43897">
      <w:pPr>
        <w:widowControl w:val="0"/>
        <w:jc w:val="both"/>
        <w:rPr>
          <w:color w:val="FF0000"/>
        </w:rPr>
      </w:pPr>
    </w:p>
    <w:p w:rsidR="00132DCF" w:rsidRPr="001F1204" w:rsidRDefault="00132DCF" w:rsidP="00A43897">
      <w:pPr>
        <w:widowControl w:val="0"/>
        <w:jc w:val="both"/>
        <w:rPr>
          <w:color w:val="FF0000"/>
        </w:rPr>
      </w:pPr>
    </w:p>
    <w:p w:rsidR="00132DCF" w:rsidRPr="001F1204" w:rsidRDefault="00132DCF" w:rsidP="00A43897">
      <w:pPr>
        <w:widowControl w:val="0"/>
        <w:jc w:val="both"/>
        <w:rPr>
          <w:color w:val="000000"/>
        </w:rPr>
      </w:pPr>
      <w:r w:rsidRPr="001F1204">
        <w:rPr>
          <w:color w:val="000000"/>
        </w:rPr>
        <w:t>Одобрена и рекомендована к утверждению Советом факультета дошкольного образования учреждения образования «Белорусский государственный педагогический университет имени Максима Танка»</w:t>
      </w:r>
    </w:p>
    <w:p w:rsidR="00132DCF" w:rsidRPr="001F1204" w:rsidRDefault="00132DCF" w:rsidP="00A43897">
      <w:pPr>
        <w:widowControl w:val="0"/>
        <w:jc w:val="both"/>
        <w:rPr>
          <w:color w:val="000000"/>
        </w:rPr>
      </w:pPr>
      <w:r w:rsidRPr="001F1204">
        <w:rPr>
          <w:color w:val="000000"/>
        </w:rPr>
        <w:tab/>
      </w:r>
      <w:r w:rsidRPr="001F1204">
        <w:rPr>
          <w:color w:val="000000"/>
        </w:rPr>
        <w:tab/>
      </w:r>
      <w:r w:rsidRPr="001F1204">
        <w:rPr>
          <w:color w:val="000000"/>
        </w:rPr>
        <w:tab/>
      </w:r>
    </w:p>
    <w:p w:rsidR="00132DCF" w:rsidRPr="001F1204" w:rsidRDefault="00132DCF" w:rsidP="00A43897">
      <w:pPr>
        <w:widowControl w:val="0"/>
        <w:ind w:left="1332" w:firstLine="5040"/>
        <w:jc w:val="both"/>
        <w:rPr>
          <w:color w:val="000000"/>
          <w:lang w:val="be-BY"/>
        </w:rPr>
      </w:pPr>
      <w:r w:rsidRPr="001F1204">
        <w:rPr>
          <w:color w:val="000000"/>
          <w:lang w:val="be-BY"/>
        </w:rPr>
        <w:t xml:space="preserve">19.03.2014г., протокол № 8 </w:t>
      </w:r>
    </w:p>
    <w:p w:rsidR="00132DCF" w:rsidRPr="001F1204" w:rsidRDefault="00132DCF" w:rsidP="00A43897">
      <w:pPr>
        <w:widowControl w:val="0"/>
        <w:ind w:firstLine="5040"/>
        <w:jc w:val="both"/>
        <w:rPr>
          <w:color w:val="000000"/>
          <w:lang w:val="be-BY"/>
        </w:rPr>
      </w:pPr>
      <w:r w:rsidRPr="001F1204">
        <w:rPr>
          <w:color w:val="000000"/>
          <w:lang w:val="be-BY"/>
        </w:rPr>
        <w:t xml:space="preserve">        </w:t>
      </w:r>
    </w:p>
    <w:p w:rsidR="00132DCF" w:rsidRPr="001F1204" w:rsidRDefault="00132DCF" w:rsidP="00A43897">
      <w:pPr>
        <w:widowControl w:val="0"/>
        <w:jc w:val="both"/>
        <w:outlineLvl w:val="0"/>
        <w:rPr>
          <w:color w:val="000000"/>
        </w:rPr>
      </w:pPr>
    </w:p>
    <w:p w:rsidR="00132DCF" w:rsidRPr="001F1204" w:rsidRDefault="00132DCF" w:rsidP="00A43897">
      <w:pPr>
        <w:widowControl w:val="0"/>
        <w:jc w:val="both"/>
        <w:outlineLvl w:val="0"/>
        <w:rPr>
          <w:color w:val="000000"/>
        </w:rPr>
      </w:pP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t xml:space="preserve">Председатель </w:t>
      </w:r>
    </w:p>
    <w:p w:rsidR="00132DCF" w:rsidRPr="001F1204" w:rsidRDefault="00132DCF" w:rsidP="00A43897">
      <w:pPr>
        <w:jc w:val="both"/>
        <w:rPr>
          <w:color w:val="000000"/>
          <w:lang w:val="be-BY"/>
        </w:rPr>
      </w:pP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t xml:space="preserve">___________  </w:t>
      </w:r>
      <w:r w:rsidRPr="001F1204">
        <w:rPr>
          <w:color w:val="000000"/>
          <w:u w:val="single"/>
        </w:rPr>
        <w:t>А.Н. Касперович</w:t>
      </w:r>
    </w:p>
    <w:p w:rsidR="00132DCF" w:rsidRPr="001F1204" w:rsidRDefault="00132DCF" w:rsidP="00A43897">
      <w:pPr>
        <w:widowControl w:val="0"/>
        <w:ind w:firstLine="707"/>
        <w:jc w:val="both"/>
        <w:rPr>
          <w:color w:val="000000"/>
        </w:rPr>
      </w:pPr>
      <w:r w:rsidRPr="001F1204">
        <w:rPr>
          <w:color w:val="000000"/>
        </w:rPr>
        <w:t xml:space="preserve">      </w:t>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t xml:space="preserve">   </w:t>
      </w:r>
      <w:r w:rsidRPr="001F1204">
        <w:rPr>
          <w:color w:val="000000"/>
        </w:rPr>
        <w:tab/>
      </w:r>
      <w:r w:rsidRPr="001F1204">
        <w:rPr>
          <w:color w:val="000000"/>
        </w:rPr>
        <w:tab/>
        <w:t xml:space="preserve">     (подпись)</w:t>
      </w:r>
      <w:r w:rsidRPr="001F1204">
        <w:rPr>
          <w:color w:val="000000"/>
        </w:rPr>
        <w:tab/>
        <w:t xml:space="preserve">              </w:t>
      </w:r>
      <w:r w:rsidRPr="001F1204">
        <w:rPr>
          <w:color w:val="000000"/>
        </w:rPr>
        <w:tab/>
        <w:t xml:space="preserve">     (И.О.Фамилия)     </w:t>
      </w:r>
    </w:p>
    <w:p w:rsidR="00132DCF" w:rsidRPr="001F1204" w:rsidRDefault="00132DCF" w:rsidP="00A43897">
      <w:pPr>
        <w:widowControl w:val="0"/>
        <w:ind w:firstLine="707"/>
        <w:jc w:val="both"/>
        <w:rPr>
          <w:color w:val="000000"/>
        </w:rPr>
      </w:pPr>
    </w:p>
    <w:p w:rsidR="00132DCF" w:rsidRPr="001F1204" w:rsidRDefault="00132DCF" w:rsidP="00A43897">
      <w:pPr>
        <w:widowControl w:val="0"/>
        <w:ind w:firstLine="707"/>
        <w:jc w:val="both"/>
        <w:rPr>
          <w:color w:val="000000"/>
          <w:lang w:val="be-BY"/>
        </w:rPr>
      </w:pPr>
    </w:p>
    <w:p w:rsidR="00132DCF" w:rsidRPr="001F1204" w:rsidRDefault="00132DCF" w:rsidP="00A43897">
      <w:pPr>
        <w:widowControl w:val="0"/>
        <w:jc w:val="both"/>
        <w:rPr>
          <w:color w:val="000000"/>
        </w:rPr>
      </w:pPr>
      <w:r w:rsidRPr="001F1204">
        <w:rPr>
          <w:color w:val="000000"/>
        </w:rPr>
        <w:t>Оформление учебной программы и сопровождающих ее материалов действующим требованиям Министерства образования Республики Беларусь соответствует</w:t>
      </w:r>
    </w:p>
    <w:p w:rsidR="00132DCF" w:rsidRPr="001F1204" w:rsidRDefault="00132DCF" w:rsidP="00A43897">
      <w:pPr>
        <w:widowControl w:val="0"/>
        <w:jc w:val="both"/>
        <w:rPr>
          <w:color w:val="000000"/>
        </w:rPr>
      </w:pPr>
    </w:p>
    <w:p w:rsidR="00132DCF" w:rsidRPr="001F1204" w:rsidRDefault="00132DCF" w:rsidP="00A43897">
      <w:pPr>
        <w:widowControl w:val="0"/>
        <w:ind w:left="4956" w:firstLine="708"/>
        <w:jc w:val="both"/>
        <w:outlineLvl w:val="0"/>
        <w:rPr>
          <w:color w:val="000000"/>
        </w:rPr>
      </w:pPr>
      <w:r w:rsidRPr="001F1204">
        <w:rPr>
          <w:color w:val="000000"/>
        </w:rPr>
        <w:t xml:space="preserve">Методист </w:t>
      </w:r>
      <w:proofErr w:type="gramStart"/>
      <w:r w:rsidRPr="001F1204">
        <w:rPr>
          <w:color w:val="000000"/>
        </w:rPr>
        <w:t>учебно-методического</w:t>
      </w:r>
      <w:proofErr w:type="gramEnd"/>
      <w:r w:rsidRPr="001F1204">
        <w:rPr>
          <w:color w:val="000000"/>
        </w:rPr>
        <w:t xml:space="preserve"> </w:t>
      </w:r>
    </w:p>
    <w:p w:rsidR="00132DCF" w:rsidRPr="001F1204" w:rsidRDefault="00132DCF" w:rsidP="00A43897">
      <w:pPr>
        <w:widowControl w:val="0"/>
        <w:ind w:left="4956" w:firstLine="708"/>
        <w:jc w:val="both"/>
        <w:outlineLvl w:val="0"/>
        <w:rPr>
          <w:color w:val="000000"/>
        </w:rPr>
      </w:pPr>
      <w:r w:rsidRPr="001F1204">
        <w:rPr>
          <w:color w:val="000000"/>
        </w:rPr>
        <w:t xml:space="preserve">управления БГПУ </w:t>
      </w:r>
    </w:p>
    <w:p w:rsidR="00132DCF" w:rsidRPr="001F1204" w:rsidRDefault="00132DCF" w:rsidP="00A43897">
      <w:pPr>
        <w:jc w:val="both"/>
        <w:rPr>
          <w:color w:val="000000"/>
          <w:lang w:val="be-BY"/>
        </w:rPr>
      </w:pP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r>
      <w:r w:rsidRPr="001F1204">
        <w:rPr>
          <w:color w:val="000000"/>
        </w:rPr>
        <w:tab/>
        <w:t>________________  _____________</w:t>
      </w:r>
    </w:p>
    <w:p w:rsidR="00132DCF" w:rsidRPr="001F1204" w:rsidRDefault="00132DCF" w:rsidP="00A43897">
      <w:pPr>
        <w:widowControl w:val="0"/>
        <w:ind w:left="4956" w:firstLine="708"/>
        <w:jc w:val="both"/>
        <w:rPr>
          <w:color w:val="000000"/>
        </w:rPr>
      </w:pPr>
      <w:r w:rsidRPr="001F1204">
        <w:rPr>
          <w:color w:val="000000"/>
        </w:rPr>
        <w:t xml:space="preserve">             (дата, подпись)</w:t>
      </w:r>
      <w:r w:rsidRPr="001F1204">
        <w:rPr>
          <w:color w:val="000000"/>
        </w:rPr>
        <w:tab/>
        <w:t xml:space="preserve">               (И.О.Фамилия)     </w:t>
      </w:r>
    </w:p>
    <w:p w:rsidR="00132DCF" w:rsidRPr="001F1204" w:rsidRDefault="00132DCF" w:rsidP="001A3390">
      <w:pPr>
        <w:ind w:firstLine="709"/>
        <w:jc w:val="center"/>
        <w:rPr>
          <w:b/>
        </w:rPr>
      </w:pPr>
      <w:r w:rsidRPr="001F1204">
        <w:rPr>
          <w:b/>
        </w:rPr>
        <w:br w:type="page"/>
      </w:r>
      <w:r w:rsidRPr="001F1204">
        <w:rPr>
          <w:b/>
        </w:rPr>
        <w:lastRenderedPageBreak/>
        <w:t>ПОЯСНИТЕЛЬНАЯ ЗАПИСКА</w:t>
      </w:r>
    </w:p>
    <w:p w:rsidR="00132DCF" w:rsidRPr="001F1204" w:rsidRDefault="00132DCF" w:rsidP="00A43897">
      <w:pPr>
        <w:ind w:firstLine="709"/>
        <w:jc w:val="both"/>
      </w:pPr>
      <w:r w:rsidRPr="001F1204">
        <w:t>Программой предусмотрено повышение уровня образования студентов в области педагогики, математики, логики; формирование у будущих воспитателей как общих, так и специальных профессиональных умений, способностей.</w:t>
      </w:r>
    </w:p>
    <w:p w:rsidR="00132DCF" w:rsidRPr="001F1204" w:rsidRDefault="00132DCF" w:rsidP="00A43897">
      <w:pPr>
        <w:pStyle w:val="af4"/>
        <w:spacing w:after="0"/>
        <w:ind w:firstLine="709"/>
        <w:jc w:val="both"/>
        <w:rPr>
          <w:szCs w:val="24"/>
        </w:rPr>
      </w:pPr>
      <w:r w:rsidRPr="001F1204">
        <w:rPr>
          <w:b/>
          <w:szCs w:val="24"/>
          <w:lang w:val="be-BY"/>
        </w:rPr>
        <w:t xml:space="preserve">Цель изучения учебной дисциплины: </w:t>
      </w:r>
      <w:r w:rsidRPr="001F1204">
        <w:rPr>
          <w:szCs w:val="24"/>
          <w:lang w:val="be-BY"/>
        </w:rPr>
        <w:t>формирование у будущих педагогов общих и специальных профессиональных умений</w:t>
      </w:r>
      <w:r w:rsidRPr="001F1204">
        <w:rPr>
          <w:szCs w:val="24"/>
        </w:rPr>
        <w:t xml:space="preserve"> в области элементарных математических представлений ребенка дошкольного возраста; развитие у студентов способностей и креативности.</w:t>
      </w:r>
    </w:p>
    <w:p w:rsidR="00132DCF" w:rsidRPr="001F1204" w:rsidRDefault="00132DCF" w:rsidP="00A43897">
      <w:pPr>
        <w:pStyle w:val="af4"/>
        <w:spacing w:after="0"/>
        <w:ind w:firstLine="709"/>
        <w:jc w:val="both"/>
        <w:rPr>
          <w:b/>
          <w:szCs w:val="24"/>
          <w:lang w:val="be-BY"/>
        </w:rPr>
      </w:pPr>
      <w:r w:rsidRPr="001F1204">
        <w:rPr>
          <w:b/>
          <w:szCs w:val="24"/>
          <w:lang w:val="be-BY"/>
        </w:rPr>
        <w:t>Задачи изучения учебной дисциплины:</w:t>
      </w:r>
    </w:p>
    <w:p w:rsidR="00132DCF" w:rsidRPr="001F1204" w:rsidRDefault="00132DCF" w:rsidP="001B4508">
      <w:pPr>
        <w:pStyle w:val="af4"/>
        <w:widowControl w:val="0"/>
        <w:numPr>
          <w:ilvl w:val="0"/>
          <w:numId w:val="2"/>
        </w:numPr>
        <w:snapToGrid w:val="0"/>
        <w:spacing w:after="0"/>
        <w:ind w:left="0" w:firstLine="709"/>
        <w:jc w:val="both"/>
        <w:rPr>
          <w:szCs w:val="24"/>
          <w:lang w:val="be-BY"/>
        </w:rPr>
      </w:pPr>
      <w:r w:rsidRPr="001F1204">
        <w:rPr>
          <w:szCs w:val="24"/>
          <w:lang w:val="be-BY"/>
        </w:rPr>
        <w:t>повысить уровень образования студентов в области математики, логики, философии, педагогики, психологии;</w:t>
      </w:r>
    </w:p>
    <w:p w:rsidR="00132DCF" w:rsidRPr="001F1204" w:rsidRDefault="00132DCF" w:rsidP="001B4508">
      <w:pPr>
        <w:pStyle w:val="af4"/>
        <w:widowControl w:val="0"/>
        <w:numPr>
          <w:ilvl w:val="0"/>
          <w:numId w:val="2"/>
        </w:numPr>
        <w:snapToGrid w:val="0"/>
        <w:spacing w:after="0"/>
        <w:ind w:left="0" w:firstLine="709"/>
        <w:jc w:val="both"/>
        <w:rPr>
          <w:szCs w:val="24"/>
          <w:lang w:val="be-BY"/>
        </w:rPr>
      </w:pPr>
      <w:r w:rsidRPr="001F1204">
        <w:rPr>
          <w:szCs w:val="24"/>
          <w:lang w:val="be-BY"/>
        </w:rPr>
        <w:t>познакомить с историей развития и современным состоянием методики формирования элементарных математических представлений как науки и практики;</w:t>
      </w:r>
    </w:p>
    <w:p w:rsidR="00132DCF" w:rsidRPr="001F1204" w:rsidRDefault="00132DCF" w:rsidP="001B4508">
      <w:pPr>
        <w:pStyle w:val="af4"/>
        <w:widowControl w:val="0"/>
        <w:numPr>
          <w:ilvl w:val="0"/>
          <w:numId w:val="2"/>
        </w:numPr>
        <w:snapToGrid w:val="0"/>
        <w:spacing w:after="0"/>
        <w:ind w:left="0" w:firstLine="709"/>
        <w:jc w:val="both"/>
        <w:rPr>
          <w:szCs w:val="24"/>
          <w:lang w:val="be-BY"/>
        </w:rPr>
      </w:pPr>
      <w:r w:rsidRPr="001F1204">
        <w:rPr>
          <w:szCs w:val="24"/>
          <w:lang w:val="be-BY"/>
        </w:rPr>
        <w:t>формирование понимания логико-математических, методологических, естествоведческих, психологических и педагогических основ процесса формирования элементарных математических представлений у ребенка дошкольного возраста;</w:t>
      </w:r>
    </w:p>
    <w:p w:rsidR="00132DCF" w:rsidRPr="001F1204" w:rsidRDefault="00132DCF" w:rsidP="001B4508">
      <w:pPr>
        <w:pStyle w:val="af4"/>
        <w:widowControl w:val="0"/>
        <w:numPr>
          <w:ilvl w:val="0"/>
          <w:numId w:val="2"/>
        </w:numPr>
        <w:snapToGrid w:val="0"/>
        <w:spacing w:after="0"/>
        <w:ind w:left="0" w:firstLine="709"/>
        <w:jc w:val="both"/>
        <w:rPr>
          <w:szCs w:val="24"/>
          <w:lang w:val="be-BY"/>
        </w:rPr>
      </w:pPr>
      <w:r w:rsidRPr="001F1204">
        <w:rPr>
          <w:szCs w:val="24"/>
          <w:lang w:val="be-BY"/>
        </w:rPr>
        <w:t>формировать методические знания, умения и навыки работы с дошкольниками по формированию у них элементарных математических представлений, развитию психических процессов средствами предматематики, воспитание интереса к математической стороне окружающего мира, функциональную компетентность в процессе формирования элементарных математических представлений у детей дошкольного возраста.</w:t>
      </w:r>
    </w:p>
    <w:p w:rsidR="00132DCF" w:rsidRPr="001F1204" w:rsidRDefault="00132DCF" w:rsidP="00A43897">
      <w:pPr>
        <w:pStyle w:val="33"/>
        <w:spacing w:after="0"/>
        <w:ind w:left="0" w:firstLine="709"/>
        <w:jc w:val="both"/>
        <w:rPr>
          <w:sz w:val="24"/>
          <w:szCs w:val="24"/>
          <w:lang w:val="be-BY"/>
        </w:rPr>
      </w:pPr>
      <w:r w:rsidRPr="001F1204">
        <w:rPr>
          <w:sz w:val="24"/>
          <w:szCs w:val="24"/>
          <w:lang w:val="be-BY"/>
        </w:rPr>
        <w:t>Программа включает теоретические (логико-математические, методологические, физиологические и психолого-педагогические) основы учебной дисциплины, обзор становления и развития методики, рассмотрение особенностей формирования и развития элементарных математических представлений у детей разного возраста и вопросы содержания, организации, методики и технологии знакомства детей дошкольного возраста с математикой. Внимание студентов сосредотачивается на вопросах взаимосвязи разных наук: педагогики, психологии, математики, логики, философии и др.</w:t>
      </w:r>
    </w:p>
    <w:p w:rsidR="00132DCF" w:rsidRPr="001F1204" w:rsidRDefault="00132DCF" w:rsidP="00A43897">
      <w:pPr>
        <w:pStyle w:val="23"/>
        <w:rPr>
          <w:color w:val="000000"/>
          <w:szCs w:val="24"/>
        </w:rPr>
      </w:pPr>
      <w:r w:rsidRPr="001F1204">
        <w:rPr>
          <w:szCs w:val="24"/>
          <w:lang w:val="be-BY"/>
        </w:rPr>
        <w:t>Преподавание учебной дисциплины</w:t>
      </w:r>
      <w:r w:rsidRPr="001F1204">
        <w:rPr>
          <w:b/>
          <w:szCs w:val="24"/>
          <w:lang w:val="be-BY"/>
        </w:rPr>
        <w:t xml:space="preserve"> </w:t>
      </w:r>
      <w:r w:rsidRPr="001F1204">
        <w:rPr>
          <w:szCs w:val="24"/>
          <w:lang w:val="be-BY"/>
        </w:rPr>
        <w:t xml:space="preserve">осуществляется в разных формах учебной работы: лекции, семинарские, практические. Широко используются технические, мультимедийные средства обучения. </w:t>
      </w:r>
      <w:proofErr w:type="gramStart"/>
      <w:r w:rsidRPr="001F1204">
        <w:rPr>
          <w:color w:val="000000"/>
          <w:szCs w:val="24"/>
        </w:rPr>
        <w:t>Контроль за</w:t>
      </w:r>
      <w:proofErr w:type="gramEnd"/>
      <w:r w:rsidRPr="001F1204">
        <w:rPr>
          <w:color w:val="000000"/>
          <w:szCs w:val="24"/>
        </w:rPr>
        <w:t xml:space="preserve"> усвоением изучаемого материала организовывается посредством написания студентами контрольных работ (с заданиями в тестовой форме) по темам раздела, при выполнении ими заданий, предусмотренных самостоятельной управляемой деятельностью. Дальнейшее закрепление приобретенных знаний и практических умений осуществляется в процессе прохождения педагогической практики в учреждении дошкольного образования.</w:t>
      </w:r>
    </w:p>
    <w:p w:rsidR="00132DCF" w:rsidRPr="001F1204" w:rsidRDefault="00132DCF" w:rsidP="00A43897">
      <w:pPr>
        <w:ind w:firstLine="709"/>
        <w:jc w:val="both"/>
      </w:pPr>
      <w:r w:rsidRPr="001F1204">
        <w:rPr>
          <w:b/>
          <w:lang w:val="be-BY"/>
        </w:rPr>
        <w:t xml:space="preserve">Место учебной дисциплины. </w:t>
      </w:r>
      <w:r w:rsidRPr="001F1204">
        <w:rPr>
          <w:lang w:val="be-BY"/>
        </w:rPr>
        <w:t>Учебная дисциплина «</w:t>
      </w:r>
      <w:r w:rsidRPr="001F1204">
        <w:t xml:space="preserve">Теория и методика формирования элементарных математических представлений у детей дошкольного возраста» </w:t>
      </w:r>
      <w:r w:rsidRPr="001F1204">
        <w:rPr>
          <w:lang w:val="be-BY"/>
        </w:rPr>
        <w:t xml:space="preserve">входит в цикл специальных дисциплин государственного компонента. Преподавание учебной дисциплины опирается на </w:t>
      </w:r>
      <w:r w:rsidRPr="001F1204">
        <w:t xml:space="preserve">знания, полученные студентами в процессе изучения таких дисциплин как «Детская психология», «Дошкольная педагогика», «Философия» и тесную взаимосвязь со всеми методиками дошкольного образования.  </w:t>
      </w:r>
    </w:p>
    <w:p w:rsidR="00132DCF" w:rsidRPr="001F1204" w:rsidRDefault="00132DCF" w:rsidP="00A43897">
      <w:pPr>
        <w:ind w:firstLine="709"/>
        <w:jc w:val="both"/>
        <w:rPr>
          <w:lang w:val="be-BY"/>
        </w:rPr>
      </w:pPr>
      <w:r w:rsidRPr="001F1204">
        <w:rPr>
          <w:b/>
        </w:rPr>
        <w:t xml:space="preserve">Требования к освоению учебной дисциплины. </w:t>
      </w:r>
      <w:r w:rsidRPr="001F1204">
        <w:t xml:space="preserve">Требования к уровню освоения содержания учебной дисциплины «Теория и методика формирования элементарных математических представлений у детей дошкольного возраста» определены образовательным стандартом специальности «Дошкольное образование». В результате изучения учебной дисциплины </w:t>
      </w:r>
      <w:r w:rsidRPr="001F1204">
        <w:rPr>
          <w:lang w:val="be-BY"/>
        </w:rPr>
        <w:t>студент должен</w:t>
      </w:r>
    </w:p>
    <w:p w:rsidR="00132DCF" w:rsidRPr="001F1204" w:rsidRDefault="00132DCF" w:rsidP="00A43897">
      <w:pPr>
        <w:ind w:firstLine="709"/>
        <w:jc w:val="both"/>
        <w:rPr>
          <w:b/>
          <w:lang w:val="be-BY"/>
        </w:rPr>
      </w:pPr>
      <w:r w:rsidRPr="001F1204">
        <w:rPr>
          <w:b/>
          <w:lang w:val="be-BY"/>
        </w:rPr>
        <w:t>знать:</w:t>
      </w:r>
    </w:p>
    <w:p w:rsidR="00132DCF" w:rsidRPr="001F1204" w:rsidRDefault="00132DCF" w:rsidP="001B4508">
      <w:pPr>
        <w:pStyle w:val="23"/>
        <w:widowControl w:val="0"/>
        <w:numPr>
          <w:ilvl w:val="0"/>
          <w:numId w:val="2"/>
        </w:numPr>
        <w:ind w:left="0" w:firstLine="709"/>
        <w:rPr>
          <w:color w:val="000000"/>
          <w:szCs w:val="24"/>
          <w:lang w:val="be-BY"/>
        </w:rPr>
      </w:pPr>
      <w:r w:rsidRPr="001F1204">
        <w:rPr>
          <w:color w:val="000000"/>
          <w:szCs w:val="24"/>
          <w:lang w:val="be-BY"/>
        </w:rPr>
        <w:t>закономерности развития элементарных математических представлений у дошкольника,</w:t>
      </w:r>
    </w:p>
    <w:p w:rsidR="00132DCF" w:rsidRPr="001F1204" w:rsidRDefault="00132DCF" w:rsidP="001B4508">
      <w:pPr>
        <w:pStyle w:val="23"/>
        <w:widowControl w:val="0"/>
        <w:numPr>
          <w:ilvl w:val="0"/>
          <w:numId w:val="2"/>
        </w:numPr>
        <w:ind w:left="0" w:firstLine="709"/>
        <w:rPr>
          <w:color w:val="000000"/>
          <w:szCs w:val="24"/>
          <w:lang w:val="be-BY"/>
        </w:rPr>
      </w:pPr>
      <w:r w:rsidRPr="001F1204">
        <w:rPr>
          <w:color w:val="000000"/>
          <w:szCs w:val="24"/>
          <w:lang w:val="be-BY"/>
        </w:rPr>
        <w:t>цель, задачи и содержание формирования элементарных математических представлений у детей дошкольного возраста,</w:t>
      </w:r>
    </w:p>
    <w:p w:rsidR="00132DCF" w:rsidRPr="001F1204" w:rsidRDefault="00132DCF" w:rsidP="001B4508">
      <w:pPr>
        <w:pStyle w:val="23"/>
        <w:widowControl w:val="0"/>
        <w:numPr>
          <w:ilvl w:val="0"/>
          <w:numId w:val="2"/>
        </w:numPr>
        <w:ind w:left="0" w:firstLine="709"/>
        <w:rPr>
          <w:color w:val="000000"/>
          <w:szCs w:val="24"/>
          <w:lang w:val="be-BY"/>
        </w:rPr>
      </w:pPr>
      <w:r w:rsidRPr="001F1204">
        <w:rPr>
          <w:color w:val="000000"/>
          <w:szCs w:val="24"/>
          <w:lang w:val="be-BY"/>
        </w:rPr>
        <w:t>современные технологии формирования элементарных математических представлений;</w:t>
      </w:r>
    </w:p>
    <w:p w:rsidR="00132DCF" w:rsidRPr="001F1204" w:rsidRDefault="00132DCF" w:rsidP="00A43897">
      <w:pPr>
        <w:pStyle w:val="23"/>
        <w:ind w:firstLine="709"/>
        <w:rPr>
          <w:color w:val="000000"/>
          <w:szCs w:val="24"/>
          <w:lang w:val="be-BY"/>
        </w:rPr>
      </w:pPr>
      <w:r w:rsidRPr="001F1204">
        <w:rPr>
          <w:b/>
          <w:color w:val="000000"/>
          <w:szCs w:val="24"/>
          <w:lang w:val="be-BY"/>
        </w:rPr>
        <w:t>уметь</w:t>
      </w:r>
      <w:r w:rsidRPr="001F1204">
        <w:rPr>
          <w:color w:val="000000"/>
          <w:szCs w:val="24"/>
          <w:lang w:val="be-BY"/>
        </w:rPr>
        <w:t xml:space="preserve">: </w:t>
      </w:r>
    </w:p>
    <w:p w:rsidR="00132DCF" w:rsidRPr="001F1204" w:rsidRDefault="00132DCF" w:rsidP="001B4508">
      <w:pPr>
        <w:pStyle w:val="23"/>
        <w:widowControl w:val="0"/>
        <w:numPr>
          <w:ilvl w:val="0"/>
          <w:numId w:val="2"/>
        </w:numPr>
        <w:ind w:left="0" w:firstLine="709"/>
        <w:rPr>
          <w:color w:val="000000"/>
          <w:szCs w:val="24"/>
          <w:lang w:val="be-BY"/>
        </w:rPr>
      </w:pPr>
      <w:r w:rsidRPr="001F1204">
        <w:rPr>
          <w:color w:val="000000"/>
          <w:szCs w:val="24"/>
          <w:lang w:val="be-BY"/>
        </w:rPr>
        <w:lastRenderedPageBreak/>
        <w:t>подбирать и использовать оптимальные методы и средства формирования элементарных математических представлений у детей дошкольного возраста,</w:t>
      </w:r>
    </w:p>
    <w:p w:rsidR="00132DCF" w:rsidRPr="001F1204" w:rsidRDefault="00132DCF" w:rsidP="001B4508">
      <w:pPr>
        <w:pStyle w:val="23"/>
        <w:widowControl w:val="0"/>
        <w:numPr>
          <w:ilvl w:val="0"/>
          <w:numId w:val="2"/>
        </w:numPr>
        <w:ind w:left="0" w:firstLine="709"/>
        <w:rPr>
          <w:color w:val="000000"/>
          <w:szCs w:val="24"/>
          <w:lang w:val="be-BY"/>
        </w:rPr>
      </w:pPr>
      <w:r w:rsidRPr="001F1204">
        <w:rPr>
          <w:color w:val="000000"/>
          <w:szCs w:val="24"/>
          <w:lang w:val="be-BY"/>
        </w:rPr>
        <w:t>планировать, организовывать и проводить разные формы работы,</w:t>
      </w:r>
    </w:p>
    <w:p w:rsidR="00132DCF" w:rsidRPr="001F1204" w:rsidRDefault="00132DCF" w:rsidP="001B4508">
      <w:pPr>
        <w:pStyle w:val="23"/>
        <w:widowControl w:val="0"/>
        <w:numPr>
          <w:ilvl w:val="0"/>
          <w:numId w:val="2"/>
        </w:numPr>
        <w:ind w:left="0" w:firstLine="709"/>
        <w:rPr>
          <w:color w:val="000000"/>
          <w:szCs w:val="24"/>
          <w:lang w:val="be-BY"/>
        </w:rPr>
      </w:pPr>
      <w:r w:rsidRPr="001F1204">
        <w:rPr>
          <w:color w:val="000000"/>
          <w:szCs w:val="24"/>
          <w:lang w:val="be-BY"/>
        </w:rPr>
        <w:t>диагностировать уровень предматематической подготовленности ребенка и вносить коррективы в педагогический процесс.</w:t>
      </w:r>
    </w:p>
    <w:p w:rsidR="00132DCF" w:rsidRPr="001F1204" w:rsidRDefault="00132DCF" w:rsidP="00A43897">
      <w:pPr>
        <w:pStyle w:val="23"/>
        <w:rPr>
          <w:b/>
          <w:color w:val="000000"/>
          <w:szCs w:val="24"/>
          <w:lang w:val="be-BY"/>
        </w:rPr>
      </w:pPr>
      <w:r w:rsidRPr="001F1204">
        <w:rPr>
          <w:b/>
          <w:color w:val="000000"/>
          <w:szCs w:val="24"/>
          <w:lang w:val="be-BY"/>
        </w:rPr>
        <w:t>владеть:</w:t>
      </w:r>
    </w:p>
    <w:p w:rsidR="00132DCF" w:rsidRPr="001F1204" w:rsidRDefault="00132DCF" w:rsidP="00BF7A5F">
      <w:pPr>
        <w:pStyle w:val="23"/>
        <w:widowControl w:val="0"/>
        <w:numPr>
          <w:ilvl w:val="0"/>
          <w:numId w:val="43"/>
        </w:numPr>
        <w:tabs>
          <w:tab w:val="clear" w:pos="1608"/>
          <w:tab w:val="num" w:pos="1080"/>
        </w:tabs>
        <w:ind w:left="0" w:firstLine="720"/>
        <w:rPr>
          <w:b/>
          <w:color w:val="000000"/>
          <w:szCs w:val="24"/>
          <w:lang w:val="be-BY"/>
        </w:rPr>
      </w:pPr>
      <w:r w:rsidRPr="001F1204">
        <w:rPr>
          <w:color w:val="000000"/>
          <w:szCs w:val="24"/>
          <w:lang w:val="be-BY"/>
        </w:rPr>
        <w:t>оптимальными методами и средствами формирования элементарных математических представлений у детей.</w:t>
      </w:r>
    </w:p>
    <w:p w:rsidR="00132DCF" w:rsidRPr="001F1204" w:rsidRDefault="00132DCF" w:rsidP="001A3390">
      <w:pPr>
        <w:ind w:firstLine="567"/>
      </w:pPr>
      <w:r w:rsidRPr="001F1204">
        <w:t xml:space="preserve">Учебная программа рассчитана максимально на 308 часов, включая 160 часов аудиторных. Из них, по дневной форме получения образования, 66 часов – лекции, 20 часов – семинарские и 74 часов – практические занятия. В процессе изучения учебной дисциплины «Теория и методика формирования элементарных математических представлений у детей дошкольного возраста» студенты сдают 2 зачета и 1 экзамен. </w:t>
      </w:r>
    </w:p>
    <w:p w:rsidR="00132DCF" w:rsidRPr="001F1204" w:rsidRDefault="00132DCF" w:rsidP="001A3390">
      <w:pPr>
        <w:ind w:firstLine="567"/>
      </w:pPr>
      <w:r w:rsidRPr="001F1204">
        <w:t xml:space="preserve">По заочной форме получения образования (полный срок обучения) 22 часа–лекции, 20 часов – практические занятия. В процессе изучения учебной дисциплины «Теория и методика формирования элементарных математических представлений у детей дошкольного возраста» студенты сдают 1 зачет и 1 экзамен. </w:t>
      </w:r>
    </w:p>
    <w:p w:rsidR="00132DCF" w:rsidRPr="001F1204" w:rsidRDefault="00132DCF" w:rsidP="001A3390">
      <w:pPr>
        <w:ind w:firstLine="567"/>
        <w:rPr>
          <w:lang w:val="be-BY"/>
        </w:rPr>
      </w:pPr>
      <w:r w:rsidRPr="001F1204">
        <w:t xml:space="preserve">По заочной форме получения образования (сокращенный срок обучения) 14 часов – лекции. В процессе изучения учебной дисциплины «Теория и методика формирования элементарных математических представлений у детей дошкольного возраста» студенты сдают 1 экзамен. </w:t>
      </w:r>
    </w:p>
    <w:p w:rsidR="00132DCF" w:rsidRPr="001F1204" w:rsidRDefault="00132DCF" w:rsidP="001A3390">
      <w:pPr>
        <w:jc w:val="center"/>
        <w:rPr>
          <w:b/>
          <w:bCs/>
        </w:rPr>
      </w:pPr>
      <w:r w:rsidRPr="001F1204">
        <w:rPr>
          <w:bCs/>
          <w:iCs/>
        </w:rPr>
        <w:br w:type="page"/>
      </w:r>
      <w:r w:rsidRPr="001F1204">
        <w:rPr>
          <w:b/>
          <w:bCs/>
        </w:rPr>
        <w:lastRenderedPageBreak/>
        <w:t>СОДЕРЖАНИЕ УЧЕБНОГО МАТЕРИАЛА</w:t>
      </w:r>
    </w:p>
    <w:p w:rsidR="00132DCF" w:rsidRPr="001F1204" w:rsidRDefault="00132DCF" w:rsidP="00A43897">
      <w:pPr>
        <w:jc w:val="both"/>
        <w:rPr>
          <w:b/>
          <w:bCs/>
        </w:rPr>
      </w:pPr>
    </w:p>
    <w:p w:rsidR="00132DCF" w:rsidRPr="001F1204" w:rsidRDefault="00132DCF" w:rsidP="00A43897">
      <w:pPr>
        <w:tabs>
          <w:tab w:val="left" w:pos="537"/>
        </w:tabs>
        <w:jc w:val="both"/>
        <w:rPr>
          <w:b/>
          <w:color w:val="FF00FF"/>
          <w:lang w:val="be-BY"/>
        </w:rPr>
      </w:pPr>
      <w:r w:rsidRPr="001F1204">
        <w:rPr>
          <w:b/>
          <w:bCs/>
        </w:rPr>
        <w:t>Раздел 1.</w:t>
      </w:r>
      <w:r w:rsidRPr="001F1204">
        <w:rPr>
          <w:caps/>
        </w:rPr>
        <w:t xml:space="preserve"> </w:t>
      </w:r>
      <w:r w:rsidRPr="001F1204">
        <w:rPr>
          <w:b/>
          <w:color w:val="000000"/>
        </w:rPr>
        <w:t>Методологические, психофизиологические и психолого-педагогические основы формирования и развития элементарных математических представлений у детей дошкольного возраста</w:t>
      </w:r>
    </w:p>
    <w:p w:rsidR="00132DCF" w:rsidRPr="001F1204" w:rsidRDefault="00132DCF" w:rsidP="00A43897">
      <w:pPr>
        <w:jc w:val="both"/>
        <w:rPr>
          <w:b/>
          <w:bCs/>
          <w:lang w:val="be-BY"/>
        </w:rPr>
      </w:pPr>
    </w:p>
    <w:p w:rsidR="00132DCF" w:rsidRPr="001F1204" w:rsidRDefault="00132DCF" w:rsidP="00A43897">
      <w:pPr>
        <w:tabs>
          <w:tab w:val="left" w:pos="537"/>
        </w:tabs>
        <w:ind w:firstLine="539"/>
        <w:jc w:val="both"/>
        <w:rPr>
          <w:color w:val="FF00FF"/>
          <w:lang w:val="be-BY"/>
        </w:rPr>
      </w:pPr>
      <w:r w:rsidRPr="001F1204">
        <w:rPr>
          <w:b/>
        </w:rPr>
        <w:t xml:space="preserve">Тема 1.1 Характеристика методики формирования элементарных математических представлений </w:t>
      </w:r>
      <w:r w:rsidRPr="001F1204">
        <w:rPr>
          <w:b/>
          <w:color w:val="000000"/>
        </w:rPr>
        <w:t>у детей дошкольного возраста</w:t>
      </w:r>
      <w:r w:rsidRPr="001F1204">
        <w:rPr>
          <w:color w:val="FF00FF"/>
          <w:lang w:val="be-BY"/>
        </w:rPr>
        <w:t xml:space="preserve"> </w:t>
      </w:r>
      <w:r w:rsidRPr="001F1204">
        <w:rPr>
          <w:b/>
        </w:rPr>
        <w:t xml:space="preserve">как науки и учебной дисциплины </w:t>
      </w:r>
    </w:p>
    <w:p w:rsidR="00132DCF" w:rsidRPr="001F1204" w:rsidRDefault="00132DCF" w:rsidP="00A43897">
      <w:pPr>
        <w:ind w:firstLine="709"/>
        <w:jc w:val="both"/>
        <w:rPr>
          <w:snapToGrid w:val="0"/>
          <w:color w:val="000000"/>
        </w:rPr>
      </w:pPr>
      <w:r w:rsidRPr="001F1204">
        <w:rPr>
          <w:snapToGrid w:val="0"/>
          <w:color w:val="000000"/>
        </w:rPr>
        <w:t>Предмет и объект методики. Содержание основных понятий: предматематическая подготовка (элементарные математические представления, предматематическое и предлогическое развитие, математические способности и предпосылки их проявления у детей дошкольного возраста). Цель и задачи методики. Связь с другими науками.</w:t>
      </w:r>
    </w:p>
    <w:p w:rsidR="00132DCF" w:rsidRPr="001F1204" w:rsidRDefault="00132DCF" w:rsidP="00A43897">
      <w:pPr>
        <w:ind w:firstLine="709"/>
        <w:jc w:val="both"/>
        <w:rPr>
          <w:snapToGrid w:val="0"/>
          <w:color w:val="000000"/>
        </w:rPr>
      </w:pPr>
    </w:p>
    <w:p w:rsidR="00132DCF" w:rsidRPr="001F1204" w:rsidRDefault="00132DCF" w:rsidP="00A43897">
      <w:pPr>
        <w:ind w:firstLine="709"/>
        <w:jc w:val="both"/>
        <w:rPr>
          <w:b/>
          <w:snapToGrid w:val="0"/>
          <w:color w:val="000000"/>
        </w:rPr>
      </w:pPr>
      <w:r w:rsidRPr="001F1204">
        <w:rPr>
          <w:b/>
          <w:snapToGrid w:val="0"/>
          <w:color w:val="000000"/>
        </w:rPr>
        <w:t xml:space="preserve">Тема 1.2 Отечественные и зарубежные концепции </w:t>
      </w:r>
      <w:r w:rsidRPr="001F1204">
        <w:rPr>
          <w:b/>
        </w:rPr>
        <w:t>формирования элементарных математических представлений</w:t>
      </w:r>
      <w:r w:rsidRPr="001F1204">
        <w:rPr>
          <w:b/>
          <w:snapToGrid w:val="0"/>
          <w:color w:val="000000"/>
        </w:rPr>
        <w:t xml:space="preserve"> у детей дошкольного возраста</w:t>
      </w:r>
    </w:p>
    <w:p w:rsidR="00132DCF" w:rsidRPr="001F1204" w:rsidRDefault="00132DCF" w:rsidP="00A43897">
      <w:pPr>
        <w:ind w:firstLine="709"/>
        <w:jc w:val="both"/>
        <w:rPr>
          <w:snapToGrid w:val="0"/>
          <w:color w:val="000000"/>
        </w:rPr>
      </w:pPr>
      <w:proofErr w:type="gramStart"/>
      <w:r w:rsidRPr="001F1204">
        <w:t>Этапы становления и развития теории и методики формирования элементарных математических представлений у детей до школы: накопление эмпирических данных передовыми отечественными (Е. Нактионович, Е. Полоцкая, С. Полоцкий, Ф. Скорина, С. Будный, Л. Магницкий, К. Нарбут, К. Ушинский, Л. Толстой, Е. Тихева, Л. Шлегер, З. Пигулевская, Н. Бакст, Л. Глаголева и др.) и зарубежными педагогами прошлого (Я. Коменский, И. Песталоцци, Ф. Фребель</w:t>
      </w:r>
      <w:proofErr w:type="gramEnd"/>
      <w:r w:rsidRPr="001F1204">
        <w:t xml:space="preserve">, </w:t>
      </w:r>
      <w:proofErr w:type="gramStart"/>
      <w:r w:rsidRPr="001F1204">
        <w:t>М. Монтессори, Ж. Пиаже и др.); создание первой научно обоснованной программы формирования элементарных математических представлений у детей до школы (Ф. Блехер); первые фундаментальные научные педагогические и психологические исследования в области предматематической подготовки детей дошкольного возраста (К. Лебединцев, Н. Менчинская, Г. Костюк и др.); теоретическая и методическая концепция А. Леушиной;</w:t>
      </w:r>
      <w:proofErr w:type="gramEnd"/>
      <w:r w:rsidRPr="001F1204">
        <w:t xml:space="preserve"> создание научных школ, которые исследовали проблемы методологических, физиологических, психологических и педагогических основ формирования и развития элементарных математических представлений у детей дошкольного возраста; </w:t>
      </w:r>
      <w:proofErr w:type="gramStart"/>
      <w:r w:rsidRPr="001F1204">
        <w:t>с</w:t>
      </w:r>
      <w:r w:rsidRPr="001F1204">
        <w:rPr>
          <w:snapToGrid w:val="0"/>
          <w:color w:val="000000"/>
        </w:rPr>
        <w:t>овременные концепции формирования элементарных математических представлений у детей дошкольного возраста, их математического и логико-математического развития, развития математических способностей и др. в трудах отечественных (П. Гальперин, В. Давыдов, Г. Корнеева, З. Михайлова, А. Столяр, Е. Соловьева, и А. Кравцовы, А. Белошистая, Т. Будько, Е. Носова, И. Житко, Л. Петерсон, А. Артемова и др.) и зарубежных (Ж. и Ф. Папи, М. Фидлер</w:t>
      </w:r>
      <w:proofErr w:type="gramEnd"/>
      <w:r w:rsidRPr="001F1204">
        <w:rPr>
          <w:snapToGrid w:val="0"/>
          <w:color w:val="000000"/>
        </w:rPr>
        <w:t xml:space="preserve">, </w:t>
      </w:r>
      <w:proofErr w:type="gramStart"/>
      <w:r w:rsidRPr="001F1204">
        <w:rPr>
          <w:snapToGrid w:val="0"/>
          <w:color w:val="000000"/>
        </w:rPr>
        <w:t>Д. Альтхауз, Э. Дум, Р. Грин, В. Лаксон, Т. Игнатова, Д. Галабова и др.) исследователей.</w:t>
      </w:r>
      <w:proofErr w:type="gramEnd"/>
    </w:p>
    <w:p w:rsidR="00132DCF" w:rsidRPr="001F1204" w:rsidRDefault="00132DCF" w:rsidP="00A43897">
      <w:pPr>
        <w:ind w:firstLine="709"/>
        <w:jc w:val="both"/>
        <w:rPr>
          <w:snapToGrid w:val="0"/>
          <w:color w:val="000000"/>
        </w:rPr>
      </w:pPr>
    </w:p>
    <w:p w:rsidR="00132DCF" w:rsidRPr="001F1204" w:rsidRDefault="00132DCF" w:rsidP="00A43897">
      <w:pPr>
        <w:ind w:firstLine="709"/>
        <w:jc w:val="both"/>
        <w:rPr>
          <w:b/>
        </w:rPr>
      </w:pPr>
      <w:r w:rsidRPr="001F1204">
        <w:rPr>
          <w:b/>
        </w:rPr>
        <w:t>Тема 1.3 Значение, цель и задачи формирования и развития элементарных математических представлений у детей дошкольного возраста</w:t>
      </w:r>
    </w:p>
    <w:p w:rsidR="00132DCF" w:rsidRPr="001F1204" w:rsidRDefault="00132DCF" w:rsidP="00A43897">
      <w:pPr>
        <w:ind w:firstLine="709"/>
        <w:jc w:val="both"/>
      </w:pPr>
      <w:r w:rsidRPr="001F1204">
        <w:t xml:space="preserve">Значение формирования элементарных математических представлений у детей дошкольного возраста в аспектах их общего развития, предлогической и предматематической подготовки к обучению в школе. Цель и задачи формирования элементарных математических представлений у детей. Сравнительная характеристика образовательных задач (раздел «Математика») отечественных и зарубежных программ. </w:t>
      </w:r>
    </w:p>
    <w:p w:rsidR="00132DCF" w:rsidRPr="001F1204" w:rsidRDefault="00132DCF" w:rsidP="00A43897">
      <w:pPr>
        <w:ind w:firstLine="709"/>
        <w:jc w:val="both"/>
      </w:pPr>
    </w:p>
    <w:p w:rsidR="00132DCF" w:rsidRPr="001F1204" w:rsidRDefault="00132DCF" w:rsidP="00A43897">
      <w:pPr>
        <w:ind w:firstLine="709"/>
        <w:jc w:val="both"/>
        <w:rPr>
          <w:snapToGrid w:val="0"/>
          <w:color w:val="000000"/>
        </w:rPr>
      </w:pPr>
      <w:r w:rsidRPr="001F1204">
        <w:rPr>
          <w:b/>
          <w:snapToGrid w:val="0"/>
          <w:color w:val="000000"/>
        </w:rPr>
        <w:t xml:space="preserve">Тема 1.4 Современные подходы к реализации педагогических принципов отбора содержания и организации процесса </w:t>
      </w:r>
      <w:r w:rsidRPr="001F1204">
        <w:rPr>
          <w:b/>
        </w:rPr>
        <w:t>формирования элементарных математических представлений</w:t>
      </w:r>
      <w:r w:rsidRPr="001F1204">
        <w:rPr>
          <w:snapToGrid w:val="0"/>
          <w:color w:val="000000"/>
        </w:rPr>
        <w:t xml:space="preserve"> </w:t>
      </w:r>
      <w:r w:rsidRPr="001F1204">
        <w:rPr>
          <w:b/>
          <w:snapToGrid w:val="0"/>
          <w:color w:val="000000"/>
        </w:rPr>
        <w:t>у детей дошкольного возраста</w:t>
      </w:r>
    </w:p>
    <w:p w:rsidR="00132DCF" w:rsidRPr="001F1204" w:rsidRDefault="00132DCF" w:rsidP="00A43897">
      <w:pPr>
        <w:ind w:firstLine="709"/>
        <w:jc w:val="both"/>
        <w:rPr>
          <w:snapToGrid w:val="0"/>
          <w:color w:val="000000"/>
        </w:rPr>
      </w:pPr>
      <w:r w:rsidRPr="001F1204">
        <w:rPr>
          <w:snapToGrid w:val="0"/>
          <w:color w:val="000000"/>
        </w:rPr>
        <w:t>Реализация принципов гуманизации, экологизации, единства национальных и общечеловеческих ценностей, развития ребенка в деятельности, природосообразности, научности, системности, развивающей и творческой направленности, вариативности, целостности, непрерывности в отборе образовательного содержания Учебной программы дошкольного образования</w:t>
      </w:r>
      <w:proofErr w:type="gramStart"/>
      <w:r w:rsidRPr="001F1204">
        <w:rPr>
          <w:snapToGrid w:val="0"/>
          <w:color w:val="000000"/>
        </w:rPr>
        <w:t>.</w:t>
      </w:r>
      <w:proofErr w:type="gramEnd"/>
      <w:r w:rsidRPr="001F1204">
        <w:rPr>
          <w:snapToGrid w:val="0"/>
          <w:color w:val="000000"/>
        </w:rPr>
        <w:t xml:space="preserve"> </w:t>
      </w:r>
      <w:proofErr w:type="gramStart"/>
      <w:r w:rsidRPr="001F1204">
        <w:rPr>
          <w:snapToGrid w:val="0"/>
          <w:color w:val="000000"/>
        </w:rPr>
        <w:t>и</w:t>
      </w:r>
      <w:proofErr w:type="gramEnd"/>
      <w:r w:rsidRPr="001F1204">
        <w:rPr>
          <w:snapToGrid w:val="0"/>
          <w:color w:val="000000"/>
        </w:rPr>
        <w:t xml:space="preserve"> зарубежных образовательных программ, их реализации в педагогической работе с дошкольниками.</w:t>
      </w:r>
    </w:p>
    <w:p w:rsidR="00132DCF" w:rsidRPr="001F1204" w:rsidRDefault="00132DCF" w:rsidP="00A43897">
      <w:pPr>
        <w:jc w:val="both"/>
        <w:rPr>
          <w:b/>
          <w:bCs/>
        </w:rPr>
      </w:pPr>
    </w:p>
    <w:p w:rsidR="00132DCF" w:rsidRPr="001F1204" w:rsidRDefault="00132DCF" w:rsidP="00A43897">
      <w:pPr>
        <w:jc w:val="both"/>
        <w:rPr>
          <w:b/>
          <w:bCs/>
        </w:rPr>
      </w:pPr>
      <w:r w:rsidRPr="001F1204">
        <w:rPr>
          <w:b/>
          <w:bCs/>
        </w:rPr>
        <w:lastRenderedPageBreak/>
        <w:t>Раздел 2. Общие логико-математические основы формирования у детей дошкольного возраста элементарных математических представлений</w:t>
      </w:r>
    </w:p>
    <w:p w:rsidR="00132DCF" w:rsidRPr="001F1204" w:rsidRDefault="00132DCF" w:rsidP="00A43897">
      <w:pPr>
        <w:jc w:val="both"/>
        <w:rPr>
          <w:b/>
          <w:bCs/>
        </w:rPr>
      </w:pPr>
    </w:p>
    <w:p w:rsidR="00132DCF" w:rsidRPr="001F1204" w:rsidRDefault="00132DCF" w:rsidP="00A43897">
      <w:pPr>
        <w:ind w:firstLine="709"/>
        <w:jc w:val="both"/>
      </w:pPr>
      <w:r w:rsidRPr="001F1204">
        <w:rPr>
          <w:b/>
        </w:rPr>
        <w:t>Тема 2.1 Понятия. Отношения. Логические операции</w:t>
      </w:r>
    </w:p>
    <w:p w:rsidR="00132DCF" w:rsidRPr="001F1204" w:rsidRDefault="00132DCF" w:rsidP="00A43897">
      <w:pPr>
        <w:ind w:firstLine="709"/>
        <w:jc w:val="both"/>
        <w:rPr>
          <w:snapToGrid w:val="0"/>
          <w:color w:val="000000"/>
        </w:rPr>
      </w:pPr>
      <w:r w:rsidRPr="001F1204">
        <w:t>Определение понятий. Приемы создания понятий.</w:t>
      </w:r>
      <w:r w:rsidRPr="001F1204">
        <w:rPr>
          <w:snapToGrid w:val="0"/>
          <w:color w:val="000000"/>
        </w:rPr>
        <w:t xml:space="preserve"> Логические приемы (сравнение, анализ, синтез, абстрагирование, обобщение). Содержание и объем понятий. Виды понятий. </w:t>
      </w:r>
    </w:p>
    <w:p w:rsidR="00132DCF" w:rsidRPr="001F1204" w:rsidRDefault="00132DCF" w:rsidP="00A43897">
      <w:pPr>
        <w:ind w:firstLine="709"/>
        <w:jc w:val="both"/>
        <w:rPr>
          <w:snapToGrid w:val="0"/>
          <w:color w:val="000000"/>
        </w:rPr>
      </w:pPr>
      <w:r w:rsidRPr="001F1204">
        <w:rPr>
          <w:snapToGrid w:val="0"/>
          <w:color w:val="000000"/>
        </w:rPr>
        <w:t>Свойства и качества. Существенные и несущественные свойства. Объективность и относительность свойств. Виды свойств, их классификация.</w:t>
      </w:r>
    </w:p>
    <w:p w:rsidR="00132DCF" w:rsidRPr="001F1204" w:rsidRDefault="00132DCF" w:rsidP="00A43897">
      <w:pPr>
        <w:ind w:firstLine="709"/>
        <w:jc w:val="both"/>
        <w:rPr>
          <w:snapToGrid w:val="0"/>
          <w:color w:val="000000"/>
        </w:rPr>
      </w:pPr>
      <w:r w:rsidRPr="001F1204">
        <w:rPr>
          <w:snapToGrid w:val="0"/>
          <w:color w:val="000000"/>
        </w:rPr>
        <w:t>Понятие отношений. Виды отношений, которые изучаются логикой и математикой. Отношения между понятиями (совместимые и несовместимые понятия, их разновидности). Средства выражения и познания отношений.</w:t>
      </w:r>
    </w:p>
    <w:p w:rsidR="00132DCF" w:rsidRPr="001F1204" w:rsidRDefault="00132DCF" w:rsidP="00A43897">
      <w:pPr>
        <w:ind w:firstLine="709"/>
        <w:jc w:val="both"/>
      </w:pPr>
      <w:r w:rsidRPr="001F1204">
        <w:rPr>
          <w:snapToGrid w:val="0"/>
          <w:color w:val="000000"/>
        </w:rPr>
        <w:t>Логические операции над понятиями (</w:t>
      </w:r>
      <w:r w:rsidRPr="001F1204">
        <w:t>обобщение, ограничение, деления и др.</w:t>
      </w:r>
      <w:r w:rsidRPr="001F1204">
        <w:rPr>
          <w:snapToGrid w:val="0"/>
          <w:color w:val="000000"/>
        </w:rPr>
        <w:t>).</w:t>
      </w:r>
      <w:r w:rsidRPr="001F1204">
        <w:t xml:space="preserve">  </w:t>
      </w:r>
    </w:p>
    <w:p w:rsidR="00132DCF" w:rsidRPr="001F1204" w:rsidRDefault="00132DCF" w:rsidP="00A43897">
      <w:pPr>
        <w:ind w:firstLine="709"/>
        <w:jc w:val="both"/>
        <w:rPr>
          <w:snapToGrid w:val="0"/>
          <w:color w:val="000000"/>
        </w:rPr>
      </w:pPr>
      <w:r w:rsidRPr="001F1204">
        <w:t xml:space="preserve">      </w:t>
      </w:r>
    </w:p>
    <w:p w:rsidR="00132DCF" w:rsidRPr="001F1204" w:rsidRDefault="00132DCF" w:rsidP="00A43897">
      <w:pPr>
        <w:ind w:firstLine="709"/>
        <w:jc w:val="both"/>
      </w:pPr>
      <w:r w:rsidRPr="001F1204">
        <w:rPr>
          <w:b/>
        </w:rPr>
        <w:t>Тема 2.2 Математические суждения, предложения. Индуктивные и дедуктивные выводы</w:t>
      </w:r>
    </w:p>
    <w:p w:rsidR="00132DCF" w:rsidRPr="001F1204" w:rsidRDefault="00132DCF" w:rsidP="00A43897">
      <w:pPr>
        <w:ind w:firstLine="709"/>
        <w:jc w:val="both"/>
        <w:rPr>
          <w:snapToGrid w:val="0"/>
          <w:color w:val="000000"/>
        </w:rPr>
      </w:pPr>
      <w:r w:rsidRPr="001F1204">
        <w:rPr>
          <w:snapToGrid w:val="0"/>
          <w:color w:val="000000"/>
        </w:rPr>
        <w:t>Простые высказывания. Распределение терминов в суждениях. Сложные суждения. Отношения между высказываниями.</w:t>
      </w:r>
    </w:p>
    <w:p w:rsidR="00132DCF" w:rsidRPr="001F1204" w:rsidRDefault="00132DCF" w:rsidP="00A43897">
      <w:pPr>
        <w:ind w:firstLine="709"/>
        <w:jc w:val="both"/>
        <w:rPr>
          <w:snapToGrid w:val="0"/>
          <w:color w:val="000000"/>
        </w:rPr>
      </w:pPr>
      <w:r w:rsidRPr="001F1204">
        <w:rPr>
          <w:snapToGrid w:val="0"/>
          <w:color w:val="000000"/>
        </w:rPr>
        <w:t xml:space="preserve">Выводы. Непосредственные и опосредованные выводы. Дедуктивные и индуктивные выводы. </w:t>
      </w:r>
    </w:p>
    <w:p w:rsidR="00132DCF" w:rsidRPr="001F1204" w:rsidRDefault="00132DCF" w:rsidP="00A43897">
      <w:pPr>
        <w:ind w:firstLine="709"/>
        <w:jc w:val="both"/>
      </w:pPr>
      <w:r w:rsidRPr="001F1204">
        <w:t>Математические предложения, их содержание и логическая структура. Отношения следования и равносильности между предложениями.</w:t>
      </w:r>
    </w:p>
    <w:p w:rsidR="00132DCF" w:rsidRPr="001F1204" w:rsidRDefault="00132DCF" w:rsidP="00A43897">
      <w:pPr>
        <w:ind w:firstLine="709"/>
        <w:jc w:val="both"/>
      </w:pPr>
    </w:p>
    <w:p w:rsidR="00132DCF" w:rsidRPr="001F1204" w:rsidRDefault="00132DCF" w:rsidP="00A43897">
      <w:pPr>
        <w:ind w:firstLine="709"/>
        <w:jc w:val="both"/>
        <w:rPr>
          <w:b/>
        </w:rPr>
      </w:pPr>
      <w:r w:rsidRPr="001F1204">
        <w:rPr>
          <w:b/>
        </w:rPr>
        <w:t>Тема 2.3 Основные математические понятия</w:t>
      </w:r>
    </w:p>
    <w:p w:rsidR="00132DCF" w:rsidRPr="001F1204" w:rsidRDefault="00132DCF" w:rsidP="00A43897">
      <w:pPr>
        <w:ind w:firstLine="709"/>
        <w:jc w:val="both"/>
      </w:pPr>
      <w:r w:rsidRPr="001F1204">
        <w:rPr>
          <w:snapToGrid w:val="0"/>
          <w:color w:val="000000"/>
        </w:rPr>
        <w:t>Множество. Число. Цифра.</w:t>
      </w:r>
      <w:r w:rsidRPr="001F1204">
        <w:t xml:space="preserve"> История развития понятия числа и деятельности счета в филогенезе. Натуральное число. Натуральный ряд чисел, его свойства. Способы записи чисел, история их развития. </w:t>
      </w:r>
      <w:r w:rsidRPr="001F1204">
        <w:rPr>
          <w:snapToGrid w:val="0"/>
          <w:color w:val="000000"/>
        </w:rPr>
        <w:t>Системы счисления.</w:t>
      </w:r>
    </w:p>
    <w:p w:rsidR="00132DCF" w:rsidRPr="001F1204" w:rsidRDefault="00132DCF" w:rsidP="00A43897">
      <w:pPr>
        <w:ind w:firstLine="709"/>
        <w:jc w:val="both"/>
        <w:rPr>
          <w:snapToGrid w:val="0"/>
          <w:color w:val="000000"/>
        </w:rPr>
      </w:pPr>
      <w:r w:rsidRPr="001F1204">
        <w:rPr>
          <w:snapToGrid w:val="0"/>
          <w:color w:val="000000"/>
        </w:rPr>
        <w:t>Счет как деятельность. Компоненты счетной деятельности.</w:t>
      </w:r>
    </w:p>
    <w:p w:rsidR="00132DCF" w:rsidRPr="001F1204" w:rsidRDefault="00132DCF" w:rsidP="00A43897">
      <w:pPr>
        <w:ind w:firstLine="709"/>
        <w:jc w:val="both"/>
        <w:rPr>
          <w:snapToGrid w:val="0"/>
          <w:color w:val="000000"/>
        </w:rPr>
      </w:pPr>
      <w:r w:rsidRPr="001F1204">
        <w:rPr>
          <w:snapToGrid w:val="0"/>
          <w:color w:val="000000"/>
        </w:rPr>
        <w:t>Геометрические фигуры. Фигуры планиметрии и стереометрии.</w:t>
      </w:r>
    </w:p>
    <w:p w:rsidR="00132DCF" w:rsidRPr="001F1204" w:rsidRDefault="00132DCF" w:rsidP="00A43897">
      <w:pPr>
        <w:ind w:firstLine="709"/>
        <w:jc w:val="both"/>
        <w:rPr>
          <w:snapToGrid w:val="0"/>
          <w:color w:val="000000"/>
        </w:rPr>
      </w:pPr>
      <w:r w:rsidRPr="001F1204">
        <w:rPr>
          <w:snapToGrid w:val="0"/>
          <w:color w:val="000000"/>
        </w:rPr>
        <w:t>Величины, их свойства. Однородные и разнородные величины. Измерение величин. Скалярные и векторные величины. Длина, площадь, масса, время. Зависимости между величинами. Относительные и абсолютные величины. Способы сравнения величин.</w:t>
      </w:r>
      <w:r w:rsidRPr="001F1204">
        <w:t xml:space="preserve"> История развития метрических систем.</w:t>
      </w:r>
    </w:p>
    <w:p w:rsidR="00132DCF" w:rsidRPr="001F1204" w:rsidRDefault="00132DCF" w:rsidP="00A43897">
      <w:pPr>
        <w:ind w:firstLine="709"/>
        <w:jc w:val="both"/>
        <w:rPr>
          <w:snapToGrid w:val="0"/>
          <w:color w:val="000000"/>
        </w:rPr>
      </w:pPr>
      <w:r w:rsidRPr="001F1204">
        <w:rPr>
          <w:snapToGrid w:val="0"/>
          <w:color w:val="000000"/>
        </w:rPr>
        <w:t>Пространство. Свойства пространства. Многомерность пространства.</w:t>
      </w:r>
    </w:p>
    <w:p w:rsidR="00132DCF" w:rsidRPr="001F1204" w:rsidRDefault="00132DCF" w:rsidP="00A43897">
      <w:pPr>
        <w:ind w:firstLine="709"/>
        <w:jc w:val="both"/>
        <w:rPr>
          <w:b/>
        </w:rPr>
      </w:pPr>
    </w:p>
    <w:p w:rsidR="00132DCF" w:rsidRPr="001F1204" w:rsidRDefault="00132DCF" w:rsidP="00A43897">
      <w:pPr>
        <w:ind w:firstLine="709"/>
        <w:jc w:val="both"/>
        <w:rPr>
          <w:b/>
          <w:color w:val="000000"/>
          <w:lang w:val="be-BY"/>
        </w:rPr>
      </w:pPr>
      <w:r w:rsidRPr="001F1204">
        <w:rPr>
          <w:b/>
          <w:color w:val="000000"/>
          <w:lang w:val="be-BY"/>
        </w:rPr>
        <w:t xml:space="preserve">Раздзел </w:t>
      </w:r>
      <w:r w:rsidRPr="001F1204">
        <w:rPr>
          <w:b/>
          <w:color w:val="000000"/>
        </w:rPr>
        <w:t>3</w:t>
      </w:r>
      <w:r w:rsidRPr="001F1204">
        <w:rPr>
          <w:b/>
          <w:color w:val="000000"/>
          <w:lang w:val="be-BY"/>
        </w:rPr>
        <w:t xml:space="preserve">. Ознакомление детей разного возраста с множеством  </w:t>
      </w:r>
    </w:p>
    <w:p w:rsidR="00132DCF" w:rsidRPr="001F1204" w:rsidRDefault="00132DCF" w:rsidP="00A43897">
      <w:pPr>
        <w:ind w:firstLine="709"/>
        <w:jc w:val="both"/>
        <w:rPr>
          <w:b/>
          <w:lang w:val="be-BY"/>
        </w:rPr>
      </w:pPr>
    </w:p>
    <w:p w:rsidR="00132DCF" w:rsidRPr="001F1204" w:rsidRDefault="00132DCF" w:rsidP="00A43897">
      <w:pPr>
        <w:ind w:firstLine="709"/>
        <w:jc w:val="both"/>
        <w:rPr>
          <w:b/>
        </w:rPr>
      </w:pPr>
      <w:r w:rsidRPr="001F1204">
        <w:rPr>
          <w:b/>
        </w:rPr>
        <w:t>Тема 3.1 Генезис представлений о множестве у детей от раннего возраста до школы</w:t>
      </w:r>
    </w:p>
    <w:p w:rsidR="00132DCF" w:rsidRPr="001F1204" w:rsidRDefault="00132DCF" w:rsidP="00A43897">
      <w:pPr>
        <w:ind w:firstLine="709"/>
        <w:jc w:val="both"/>
        <w:rPr>
          <w:snapToGrid w:val="0"/>
          <w:color w:val="000000"/>
        </w:rPr>
      </w:pPr>
      <w:r w:rsidRPr="001F1204">
        <w:rPr>
          <w:snapToGrid w:val="0"/>
          <w:color w:val="000000"/>
        </w:rPr>
        <w:t>Количественные представления детей раннего возраста (В.Данилова). Особенности восприятия и воспроизведения множеств детьми раннего возраста.</w:t>
      </w:r>
    </w:p>
    <w:p w:rsidR="00132DCF" w:rsidRPr="001F1204" w:rsidRDefault="00132DCF" w:rsidP="00A43897">
      <w:pPr>
        <w:widowControl w:val="0"/>
        <w:autoSpaceDE w:val="0"/>
        <w:autoSpaceDN w:val="0"/>
        <w:adjustRightInd w:val="0"/>
        <w:ind w:firstLine="709"/>
        <w:jc w:val="both"/>
        <w:rPr>
          <w:snapToGrid w:val="0"/>
          <w:color w:val="000000"/>
        </w:rPr>
      </w:pPr>
      <w:r w:rsidRPr="001F1204">
        <w:rPr>
          <w:snapToGrid w:val="0"/>
          <w:color w:val="000000"/>
        </w:rPr>
        <w:t>Генезис представлений о множестве у детей дошкольного возраста. Возможности старших детей дошкольного возраста в познании множеств и их элементов, операций над множествами (А. Леушина, Ж. и Ф. Папи, А. Столяр, Л. Ермолаева и др.).</w:t>
      </w:r>
    </w:p>
    <w:p w:rsidR="00132DCF" w:rsidRPr="001F1204" w:rsidRDefault="00132DCF" w:rsidP="00A43897">
      <w:pPr>
        <w:widowControl w:val="0"/>
        <w:ind w:firstLine="709"/>
        <w:jc w:val="both"/>
      </w:pPr>
      <w:r w:rsidRPr="001F1204">
        <w:rPr>
          <w:b/>
        </w:rPr>
        <w:t>Тема 3.2</w:t>
      </w:r>
      <w:r w:rsidRPr="001F1204">
        <w:rPr>
          <w:b/>
          <w:i/>
        </w:rPr>
        <w:t xml:space="preserve"> </w:t>
      </w:r>
      <w:r w:rsidRPr="001F1204">
        <w:rPr>
          <w:b/>
        </w:rPr>
        <w:t xml:space="preserve">Современные </w:t>
      </w:r>
      <w:proofErr w:type="gramStart"/>
      <w:r w:rsidRPr="001F1204">
        <w:rPr>
          <w:b/>
        </w:rPr>
        <w:t>методические подходы</w:t>
      </w:r>
      <w:proofErr w:type="gramEnd"/>
      <w:r w:rsidRPr="001F1204">
        <w:rPr>
          <w:b/>
        </w:rPr>
        <w:t xml:space="preserve"> к формированию у детей дошкольного возраста представлений о множестве</w:t>
      </w:r>
    </w:p>
    <w:p w:rsidR="00132DCF" w:rsidRPr="001F1204" w:rsidRDefault="00132DCF" w:rsidP="00A43897">
      <w:pPr>
        <w:ind w:firstLine="709"/>
        <w:jc w:val="both"/>
        <w:rPr>
          <w:snapToGrid w:val="0"/>
          <w:color w:val="000000"/>
        </w:rPr>
      </w:pPr>
      <w:r w:rsidRPr="001F1204">
        <w:t>Группировка и классификации предметов</w:t>
      </w:r>
      <w:r w:rsidRPr="001F1204">
        <w:rPr>
          <w:snapToGrid w:val="0"/>
          <w:color w:val="000000"/>
        </w:rPr>
        <w:t xml:space="preserve"> </w:t>
      </w:r>
      <w:r w:rsidRPr="001F1204">
        <w:t>классификации предметов</w:t>
      </w:r>
      <w:r w:rsidRPr="001F1204">
        <w:rPr>
          <w:snapToGrid w:val="0"/>
          <w:color w:val="000000"/>
        </w:rPr>
        <w:t xml:space="preserve"> по их свойствам.</w:t>
      </w:r>
    </w:p>
    <w:p w:rsidR="00132DCF" w:rsidRPr="001F1204" w:rsidRDefault="00132DCF" w:rsidP="00A43897">
      <w:pPr>
        <w:ind w:left="34" w:firstLine="709"/>
        <w:jc w:val="both"/>
        <w:rPr>
          <w:snapToGrid w:val="0"/>
          <w:color w:val="000000"/>
        </w:rPr>
      </w:pPr>
      <w:r w:rsidRPr="001F1204">
        <w:t xml:space="preserve">Формирование элементарных представлений о множестве у детей в дочисловой период (понятия «много» и «один», их отношения, обучение группировке, формирование умения устанавливать взаимнооднозначное соответствие между элементами множества, соответствие между множествами по количеству входящих элементов практическим путем); </w:t>
      </w:r>
      <w:r w:rsidRPr="001F1204">
        <w:rPr>
          <w:snapToGrid w:val="0"/>
          <w:color w:val="000000"/>
        </w:rPr>
        <w:t>формирование представлений о множестве у детей среднего и старшего дошкольного возраста.</w:t>
      </w:r>
    </w:p>
    <w:p w:rsidR="00132DCF" w:rsidRPr="001F1204" w:rsidRDefault="00132DCF" w:rsidP="00A43897">
      <w:pPr>
        <w:ind w:firstLine="709"/>
        <w:jc w:val="both"/>
        <w:rPr>
          <w:snapToGrid w:val="0"/>
          <w:color w:val="000000"/>
        </w:rPr>
      </w:pPr>
      <w:r w:rsidRPr="001F1204">
        <w:rPr>
          <w:snapToGrid w:val="0"/>
          <w:color w:val="000000"/>
        </w:rPr>
        <w:t>3. Методика обучения детей старшего дошкольного возраста (множество, элемент, часть множества, операции над множествами, графическое обозначение множеств и их элементов).</w:t>
      </w:r>
    </w:p>
    <w:p w:rsidR="00132DCF" w:rsidRPr="001F1204" w:rsidRDefault="00132DCF" w:rsidP="00A43897">
      <w:pPr>
        <w:ind w:firstLine="709"/>
        <w:jc w:val="both"/>
        <w:rPr>
          <w:snapToGrid w:val="0"/>
          <w:color w:val="000000"/>
        </w:rPr>
      </w:pPr>
    </w:p>
    <w:p w:rsidR="00132DCF" w:rsidRPr="001F1204" w:rsidRDefault="00132DCF" w:rsidP="00A43897">
      <w:pPr>
        <w:widowControl w:val="0"/>
        <w:jc w:val="both"/>
        <w:rPr>
          <w:b/>
          <w:smallCaps/>
        </w:rPr>
      </w:pPr>
      <w:r w:rsidRPr="001F1204">
        <w:rPr>
          <w:b/>
          <w:color w:val="000000"/>
          <w:lang w:val="be-BY"/>
        </w:rPr>
        <w:lastRenderedPageBreak/>
        <w:t xml:space="preserve">Раздзел </w:t>
      </w:r>
      <w:r w:rsidRPr="001F1204">
        <w:rPr>
          <w:b/>
          <w:color w:val="000000"/>
        </w:rPr>
        <w:t>4</w:t>
      </w:r>
      <w:r w:rsidRPr="001F1204">
        <w:rPr>
          <w:b/>
          <w:color w:val="000000"/>
          <w:lang w:val="be-BY"/>
        </w:rPr>
        <w:t>. Методические системы знакомства детей со счетом, вычислительной деятельностью, некоторыми математическими знаками</w:t>
      </w:r>
    </w:p>
    <w:p w:rsidR="00132DCF" w:rsidRPr="001F1204" w:rsidRDefault="00132DCF" w:rsidP="00A43897">
      <w:pPr>
        <w:ind w:firstLine="709"/>
        <w:jc w:val="both"/>
        <w:rPr>
          <w:snapToGrid w:val="0"/>
          <w:color w:val="000000"/>
        </w:rPr>
      </w:pPr>
    </w:p>
    <w:p w:rsidR="00132DCF" w:rsidRPr="001F1204" w:rsidRDefault="00132DCF" w:rsidP="00A43897">
      <w:pPr>
        <w:ind w:firstLine="709"/>
        <w:jc w:val="both"/>
      </w:pPr>
      <w:r w:rsidRPr="001F1204">
        <w:rPr>
          <w:b/>
        </w:rPr>
        <w:t>Тема 4.1 Особенности развития у детей дошкольного возраста количественных представлений, представлений о числе и счете</w:t>
      </w:r>
    </w:p>
    <w:p w:rsidR="00132DCF" w:rsidRPr="001F1204" w:rsidRDefault="00132DCF" w:rsidP="00A43897">
      <w:pPr>
        <w:ind w:firstLine="709"/>
        <w:jc w:val="both"/>
        <w:rPr>
          <w:snapToGrid w:val="0"/>
          <w:color w:val="000000"/>
        </w:rPr>
      </w:pPr>
      <w:proofErr w:type="gramStart"/>
      <w:r w:rsidRPr="001F1204">
        <w:rPr>
          <w:snapToGrid w:val="0"/>
          <w:color w:val="000000"/>
        </w:rPr>
        <w:t>Концепции формирования и развития представлений о числе в отечественных и зарубежных философских, психологических и педагогических теориях: формирование понятия числа на основе симультанного восприятия множества (А. Грубе, В. Лай, Д. Волковский, Ф. Блехер), формирование понятия числа на основе установления соответствия между элементами двух множеств и счета (Г. Костюк, А. Леушина и др.), формирование понятия числа средствами развития умственных действий классификации и</w:t>
      </w:r>
      <w:proofErr w:type="gramEnd"/>
      <w:r w:rsidRPr="001F1204">
        <w:rPr>
          <w:snapToGrid w:val="0"/>
          <w:color w:val="000000"/>
        </w:rPr>
        <w:t xml:space="preserve"> сериации (Ж. Пиаже, Д. Альтхауз, М. Фидлер, Д. Галабова и др.), формирование понятия числа на основе измерения непрерывных величин (П. Гальперин, В. Давыдов), формирование понятия числа как совокупности последовательных представлений (Г. Корнеева).</w:t>
      </w:r>
    </w:p>
    <w:p w:rsidR="00132DCF" w:rsidRPr="001F1204" w:rsidRDefault="00132DCF" w:rsidP="00A43897">
      <w:pPr>
        <w:ind w:firstLine="709"/>
        <w:jc w:val="both"/>
        <w:rPr>
          <w:snapToGrid w:val="0"/>
          <w:color w:val="000000"/>
        </w:rPr>
      </w:pPr>
      <w:r w:rsidRPr="001F1204">
        <w:rPr>
          <w:snapToGrid w:val="0"/>
          <w:color w:val="000000"/>
        </w:rPr>
        <w:t>Этапы развития счетной деятельности у детей дошкольного возраста (А. Леушина, Т. Тарунтаева и др.), интериоризация деятельности счета. Особенности счета движений, звуков.</w:t>
      </w:r>
    </w:p>
    <w:p w:rsidR="00132DCF" w:rsidRPr="001F1204" w:rsidRDefault="00132DCF" w:rsidP="00A43897">
      <w:pPr>
        <w:ind w:firstLine="709"/>
        <w:jc w:val="both"/>
        <w:rPr>
          <w:snapToGrid w:val="0"/>
          <w:color w:val="000000"/>
        </w:rPr>
      </w:pPr>
      <w:r w:rsidRPr="001F1204">
        <w:rPr>
          <w:snapToGrid w:val="0"/>
          <w:color w:val="000000"/>
        </w:rPr>
        <w:t>Особенности формирования и развития у детей дошкольного возраста представлений о натуральном ряде чисел. Особенности усвоения порядковых числительных.</w:t>
      </w:r>
    </w:p>
    <w:p w:rsidR="00132DCF" w:rsidRPr="001F1204" w:rsidRDefault="00132DCF" w:rsidP="00A43897">
      <w:pPr>
        <w:ind w:firstLine="709"/>
        <w:jc w:val="both"/>
        <w:rPr>
          <w:b/>
        </w:rPr>
      </w:pPr>
    </w:p>
    <w:p w:rsidR="00132DCF" w:rsidRPr="001F1204" w:rsidRDefault="00132DCF" w:rsidP="00A43897">
      <w:pPr>
        <w:ind w:firstLine="709"/>
        <w:jc w:val="both"/>
      </w:pPr>
      <w:r w:rsidRPr="001F1204">
        <w:rPr>
          <w:b/>
        </w:rPr>
        <w:t>Тема 4.2</w:t>
      </w:r>
      <w:r w:rsidRPr="001F1204">
        <w:rPr>
          <w:b/>
          <w:i/>
        </w:rPr>
        <w:t xml:space="preserve"> </w:t>
      </w:r>
      <w:r w:rsidRPr="001F1204">
        <w:rPr>
          <w:b/>
        </w:rPr>
        <w:t xml:space="preserve">Современные </w:t>
      </w:r>
      <w:proofErr w:type="gramStart"/>
      <w:r w:rsidRPr="001F1204">
        <w:rPr>
          <w:b/>
        </w:rPr>
        <w:t>методические подходы</w:t>
      </w:r>
      <w:proofErr w:type="gramEnd"/>
      <w:r w:rsidRPr="001F1204">
        <w:rPr>
          <w:b/>
        </w:rPr>
        <w:t xml:space="preserve"> к обучению детей дошкольного возраста счету, знакомству с цифрами и условными знаками</w:t>
      </w:r>
    </w:p>
    <w:p w:rsidR="00132DCF" w:rsidRPr="001F1204" w:rsidRDefault="00132DCF" w:rsidP="00A43897">
      <w:pPr>
        <w:ind w:firstLine="709"/>
        <w:jc w:val="both"/>
      </w:pPr>
      <w:r w:rsidRPr="001F1204">
        <w:rPr>
          <w:snapToGrid w:val="0"/>
          <w:color w:val="000000"/>
        </w:rPr>
        <w:t xml:space="preserve">Методика обучения разным видам счета (количественному, порядковому). Методика знакомства детей дошкольного возраста с цифрами. Счет с участием различных анализаторов. Отсчет. Показ </w:t>
      </w:r>
      <w:r w:rsidRPr="001F1204">
        <w:t>независимости числа от качественных и пространственных признаков множества.</w:t>
      </w:r>
    </w:p>
    <w:p w:rsidR="00132DCF" w:rsidRPr="001F1204" w:rsidRDefault="00132DCF" w:rsidP="00A43897">
      <w:pPr>
        <w:ind w:firstLine="709"/>
        <w:jc w:val="both"/>
      </w:pPr>
      <w:r w:rsidRPr="001F1204">
        <w:rPr>
          <w:snapToGrid w:val="0"/>
          <w:color w:val="000000"/>
        </w:rPr>
        <w:t>Деление целого предмета на равные части,</w:t>
      </w:r>
      <w:r w:rsidRPr="001F1204">
        <w:t xml:space="preserve"> представления о дробных числах.</w:t>
      </w:r>
    </w:p>
    <w:p w:rsidR="00132DCF" w:rsidRPr="001F1204" w:rsidRDefault="00132DCF" w:rsidP="00A43897">
      <w:pPr>
        <w:ind w:firstLine="709"/>
        <w:jc w:val="both"/>
        <w:rPr>
          <w:snapToGrid w:val="0"/>
          <w:color w:val="000000"/>
        </w:rPr>
      </w:pPr>
    </w:p>
    <w:p w:rsidR="00132DCF" w:rsidRPr="001F1204" w:rsidRDefault="00132DCF" w:rsidP="00A43897">
      <w:pPr>
        <w:widowControl w:val="0"/>
        <w:ind w:firstLine="709"/>
        <w:jc w:val="both"/>
        <w:rPr>
          <w:b/>
        </w:rPr>
      </w:pPr>
      <w:r w:rsidRPr="001F1204">
        <w:rPr>
          <w:b/>
        </w:rPr>
        <w:t>Тема 4.3</w:t>
      </w:r>
      <w:r w:rsidRPr="001F1204">
        <w:rPr>
          <w:b/>
          <w:i/>
        </w:rPr>
        <w:t xml:space="preserve"> </w:t>
      </w:r>
      <w:r w:rsidRPr="001F1204">
        <w:rPr>
          <w:b/>
        </w:rPr>
        <w:t>Методика знакомства детей дошкольного возраста с составом числа</w:t>
      </w:r>
    </w:p>
    <w:p w:rsidR="00132DCF" w:rsidRPr="001F1204" w:rsidRDefault="00132DCF" w:rsidP="00A43897">
      <w:pPr>
        <w:ind w:firstLine="709"/>
        <w:jc w:val="both"/>
        <w:rPr>
          <w:snapToGrid w:val="0"/>
          <w:color w:val="000000"/>
        </w:rPr>
      </w:pPr>
      <w:r w:rsidRPr="001F1204">
        <w:rPr>
          <w:snapToGrid w:val="0"/>
          <w:color w:val="000000"/>
        </w:rPr>
        <w:t xml:space="preserve">Содержание и дидактические подходы к изучению детьми состава числа из единиц. </w:t>
      </w:r>
      <w:proofErr w:type="gramStart"/>
      <w:r w:rsidRPr="001F1204">
        <w:rPr>
          <w:snapToGrid w:val="0"/>
          <w:color w:val="000000"/>
        </w:rPr>
        <w:t>Методические подходы</w:t>
      </w:r>
      <w:proofErr w:type="gramEnd"/>
      <w:r w:rsidRPr="001F1204">
        <w:rPr>
          <w:snapToGrid w:val="0"/>
          <w:color w:val="000000"/>
        </w:rPr>
        <w:t xml:space="preserve"> к знакомству детей дошкольного возраста с составом числа из двух меньших чисел.</w:t>
      </w:r>
    </w:p>
    <w:p w:rsidR="00132DCF" w:rsidRPr="001F1204" w:rsidRDefault="00132DCF" w:rsidP="00A43897">
      <w:pPr>
        <w:ind w:firstLine="709"/>
        <w:jc w:val="both"/>
        <w:rPr>
          <w:snapToGrid w:val="0"/>
          <w:color w:val="000000"/>
        </w:rPr>
      </w:pPr>
    </w:p>
    <w:p w:rsidR="00132DCF" w:rsidRPr="001F1204" w:rsidRDefault="00132DCF" w:rsidP="00A43897">
      <w:pPr>
        <w:pStyle w:val="31"/>
        <w:spacing w:after="0"/>
        <w:ind w:firstLine="709"/>
        <w:jc w:val="both"/>
        <w:rPr>
          <w:b/>
          <w:sz w:val="24"/>
          <w:szCs w:val="24"/>
        </w:rPr>
      </w:pPr>
      <w:r w:rsidRPr="001F1204">
        <w:rPr>
          <w:b/>
          <w:sz w:val="24"/>
          <w:szCs w:val="24"/>
        </w:rPr>
        <w:t>Тема 4.4 Формирование у детей дошкольного возраста вычислительных действий</w:t>
      </w:r>
    </w:p>
    <w:p w:rsidR="00132DCF" w:rsidRPr="001F1204" w:rsidRDefault="00132DCF" w:rsidP="00A43897">
      <w:pPr>
        <w:ind w:firstLine="709"/>
        <w:jc w:val="both"/>
        <w:rPr>
          <w:snapToGrid w:val="0"/>
          <w:color w:val="000000"/>
        </w:rPr>
      </w:pPr>
      <w:r w:rsidRPr="001F1204">
        <w:rPr>
          <w:snapToGrid w:val="0"/>
          <w:color w:val="000000"/>
        </w:rPr>
        <w:t>Особенности усвоения детьми старшего дошкольного возраста вычислительной деятельности. Различные подходы к отбору содержания и методике обучения (А. Леушина, Н. Непомнящая, Е. Тарханова).</w:t>
      </w:r>
    </w:p>
    <w:p w:rsidR="00132DCF" w:rsidRPr="001F1204" w:rsidRDefault="00132DCF" w:rsidP="00A43897">
      <w:pPr>
        <w:ind w:left="34" w:firstLine="709"/>
        <w:jc w:val="both"/>
      </w:pPr>
      <w:r w:rsidRPr="001F1204">
        <w:t>Задачи обучения детей вычислительной деятельности. Методика обучения детей решению арифметических задач, знакомства с арифметическими знаками. Моделирование арифметических действий (круги Эйлера-Венна, модель «целое-часть»).</w:t>
      </w:r>
    </w:p>
    <w:p w:rsidR="00132DCF" w:rsidRPr="001F1204" w:rsidRDefault="00132DCF" w:rsidP="00A43897">
      <w:pPr>
        <w:widowControl w:val="0"/>
        <w:autoSpaceDE w:val="0"/>
        <w:autoSpaceDN w:val="0"/>
        <w:adjustRightInd w:val="0"/>
        <w:ind w:firstLine="709"/>
        <w:jc w:val="both"/>
      </w:pPr>
    </w:p>
    <w:p w:rsidR="00132DCF" w:rsidRPr="001F1204" w:rsidRDefault="00132DCF" w:rsidP="00A43897">
      <w:pPr>
        <w:widowControl w:val="0"/>
        <w:autoSpaceDE w:val="0"/>
        <w:autoSpaceDN w:val="0"/>
        <w:adjustRightInd w:val="0"/>
        <w:ind w:firstLine="709"/>
        <w:jc w:val="both"/>
        <w:rPr>
          <w:b/>
          <w:color w:val="FF00FF"/>
          <w:lang w:val="be-BY"/>
        </w:rPr>
      </w:pPr>
      <w:r w:rsidRPr="001F1204">
        <w:rPr>
          <w:b/>
          <w:color w:val="000000"/>
          <w:lang w:val="be-BY"/>
        </w:rPr>
        <w:t xml:space="preserve">Раздел </w:t>
      </w:r>
      <w:r w:rsidRPr="001F1204">
        <w:rPr>
          <w:b/>
          <w:color w:val="000000"/>
        </w:rPr>
        <w:t xml:space="preserve">5. Формирование </w:t>
      </w:r>
      <w:r w:rsidRPr="001F1204">
        <w:rPr>
          <w:b/>
          <w:color w:val="000000"/>
          <w:lang w:val="be-BY"/>
        </w:rPr>
        <w:t>у детей дошкольного возраста</w:t>
      </w:r>
      <w:r w:rsidRPr="001F1204">
        <w:rPr>
          <w:b/>
          <w:color w:val="000000"/>
        </w:rPr>
        <w:t xml:space="preserve"> представлений о величине предметов, ее измерении</w:t>
      </w:r>
    </w:p>
    <w:p w:rsidR="00132DCF" w:rsidRPr="001F1204" w:rsidRDefault="00132DCF" w:rsidP="00A43897">
      <w:pPr>
        <w:widowControl w:val="0"/>
        <w:autoSpaceDE w:val="0"/>
        <w:autoSpaceDN w:val="0"/>
        <w:adjustRightInd w:val="0"/>
        <w:ind w:firstLine="709"/>
        <w:jc w:val="both"/>
      </w:pPr>
    </w:p>
    <w:p w:rsidR="00132DCF" w:rsidRPr="001F1204" w:rsidRDefault="00132DCF" w:rsidP="00A43897">
      <w:pPr>
        <w:widowControl w:val="0"/>
        <w:ind w:firstLine="709"/>
        <w:jc w:val="both"/>
        <w:rPr>
          <w:b/>
        </w:rPr>
      </w:pPr>
      <w:r w:rsidRPr="001F1204">
        <w:rPr>
          <w:b/>
        </w:rPr>
        <w:t>Тема 5.1 Генезис представлений о величине у детей дошкольного возраста раннего и дошкольного возраста</w:t>
      </w:r>
    </w:p>
    <w:p w:rsidR="00132DCF" w:rsidRPr="001F1204" w:rsidRDefault="00132DCF" w:rsidP="00A43897">
      <w:pPr>
        <w:ind w:firstLine="709"/>
        <w:jc w:val="both"/>
        <w:rPr>
          <w:snapToGrid w:val="0"/>
          <w:color w:val="000000"/>
        </w:rPr>
      </w:pPr>
      <w:r w:rsidRPr="001F1204">
        <w:rPr>
          <w:snapToGrid w:val="0"/>
          <w:color w:val="000000"/>
        </w:rPr>
        <w:t>Особенности восприятия и познания величины детьми раннего и дошкольного возраста (Р. Березина, З. Лебедева, В. Котырло, Е. Проскура и др.). Зависимость оценки величины от опыта ребенка (Ж. Пиаже и др.). Роль различных анализаторов в процессе оценки величины. Особенности различения детьми трехмерности объемных предметов (Р. Березина). Особенности процесса сравнения величин, установления размерных отношений. Непосредственное и опосредованное сравнение величин (Л. Павлова, Р. Березина). Особенности измерительной деятельности дошкольника (Т. Тарунтаева).</w:t>
      </w:r>
    </w:p>
    <w:p w:rsidR="00132DCF" w:rsidRPr="001F1204" w:rsidRDefault="00132DCF" w:rsidP="00A43897">
      <w:pPr>
        <w:widowControl w:val="0"/>
        <w:autoSpaceDE w:val="0"/>
        <w:autoSpaceDN w:val="0"/>
        <w:adjustRightInd w:val="0"/>
        <w:ind w:firstLine="709"/>
        <w:jc w:val="both"/>
        <w:rPr>
          <w:snapToGrid w:val="0"/>
          <w:color w:val="000000"/>
        </w:rPr>
      </w:pPr>
      <w:r w:rsidRPr="001F1204">
        <w:rPr>
          <w:snapToGrid w:val="0"/>
          <w:color w:val="000000"/>
        </w:rPr>
        <w:t>Возможности восприятия, понимания и усвоения детьми старшего дошкольного возраста простейших функциональных зависимостей (Р. </w:t>
      </w:r>
      <w:proofErr w:type="gramStart"/>
      <w:r w:rsidRPr="001F1204">
        <w:rPr>
          <w:snapToGrid w:val="0"/>
          <w:color w:val="000000"/>
        </w:rPr>
        <w:t>Непомнящая</w:t>
      </w:r>
      <w:proofErr w:type="gramEnd"/>
      <w:r w:rsidRPr="001F1204">
        <w:rPr>
          <w:snapToGrid w:val="0"/>
          <w:color w:val="000000"/>
        </w:rPr>
        <w:t>).</w:t>
      </w:r>
    </w:p>
    <w:p w:rsidR="00132DCF" w:rsidRPr="001F1204" w:rsidRDefault="00132DCF" w:rsidP="00A43897">
      <w:pPr>
        <w:widowControl w:val="0"/>
        <w:autoSpaceDE w:val="0"/>
        <w:autoSpaceDN w:val="0"/>
        <w:adjustRightInd w:val="0"/>
        <w:ind w:firstLine="709"/>
        <w:jc w:val="both"/>
        <w:rPr>
          <w:snapToGrid w:val="0"/>
          <w:color w:val="000000"/>
        </w:rPr>
      </w:pPr>
      <w:r w:rsidRPr="001F1204">
        <w:rPr>
          <w:snapToGrid w:val="0"/>
          <w:color w:val="000000"/>
        </w:rPr>
        <w:lastRenderedPageBreak/>
        <w:t>Особенности понимания детьми транзитивности отношения величин (Л. Венгер, Л. Левинова).</w:t>
      </w:r>
    </w:p>
    <w:p w:rsidR="00132DCF" w:rsidRPr="001F1204" w:rsidRDefault="00132DCF" w:rsidP="00A43897">
      <w:pPr>
        <w:widowControl w:val="0"/>
        <w:autoSpaceDE w:val="0"/>
        <w:autoSpaceDN w:val="0"/>
        <w:adjustRightInd w:val="0"/>
        <w:ind w:firstLine="709"/>
        <w:jc w:val="both"/>
        <w:rPr>
          <w:snapToGrid w:val="0"/>
          <w:color w:val="000000"/>
        </w:rPr>
      </w:pPr>
      <w:r w:rsidRPr="001F1204">
        <w:rPr>
          <w:snapToGrid w:val="0"/>
          <w:color w:val="000000"/>
        </w:rPr>
        <w:t>Развитие глазомера ребенка раннего и дошкольного возраста (Т. Лаврентьева).</w:t>
      </w:r>
    </w:p>
    <w:p w:rsidR="00132DCF" w:rsidRPr="001F1204" w:rsidRDefault="00132DCF" w:rsidP="00A43897">
      <w:pPr>
        <w:widowControl w:val="0"/>
        <w:autoSpaceDE w:val="0"/>
        <w:autoSpaceDN w:val="0"/>
        <w:adjustRightInd w:val="0"/>
        <w:ind w:firstLine="709"/>
        <w:jc w:val="both"/>
        <w:rPr>
          <w:snapToGrid w:val="0"/>
          <w:color w:val="000000"/>
        </w:rPr>
      </w:pPr>
    </w:p>
    <w:p w:rsidR="00132DCF" w:rsidRPr="001F1204" w:rsidRDefault="00132DCF" w:rsidP="00A43897">
      <w:pPr>
        <w:widowControl w:val="0"/>
        <w:ind w:firstLine="709"/>
        <w:jc w:val="both"/>
      </w:pPr>
      <w:r w:rsidRPr="001F1204">
        <w:rPr>
          <w:b/>
        </w:rPr>
        <w:t xml:space="preserve">Тема 5.2 </w:t>
      </w:r>
      <w:proofErr w:type="gramStart"/>
      <w:r w:rsidRPr="001F1204">
        <w:rPr>
          <w:b/>
        </w:rPr>
        <w:t>Методические подходы</w:t>
      </w:r>
      <w:proofErr w:type="gramEnd"/>
      <w:r w:rsidRPr="001F1204">
        <w:rPr>
          <w:b/>
        </w:rPr>
        <w:t xml:space="preserve"> к формированию представлений об относительных величинах и способах их сравнения</w:t>
      </w:r>
    </w:p>
    <w:p w:rsidR="00132DCF" w:rsidRPr="001F1204" w:rsidRDefault="00132DCF" w:rsidP="00A43897">
      <w:pPr>
        <w:ind w:firstLine="709"/>
        <w:jc w:val="both"/>
        <w:rPr>
          <w:snapToGrid w:val="0"/>
          <w:color w:val="000000"/>
        </w:rPr>
      </w:pPr>
      <w:r w:rsidRPr="001F1204">
        <w:rPr>
          <w:snapToGrid w:val="0"/>
          <w:color w:val="000000"/>
        </w:rPr>
        <w:t>Обучение выделению, обследованию и сравнению параметров величины предметов и установлению между ними отношений по величине в целом, с помощью действий наложения и приложения, с помощью предмета-посредника, условий мерки, некоторых абсолютных мерок. Обучение детей построению сериационного ряда и обозначению словами отношений между величинами элементов ряда.</w:t>
      </w:r>
    </w:p>
    <w:p w:rsidR="00132DCF" w:rsidRPr="001F1204" w:rsidRDefault="00132DCF" w:rsidP="00A43897">
      <w:pPr>
        <w:ind w:firstLine="709"/>
        <w:jc w:val="both"/>
        <w:rPr>
          <w:snapToGrid w:val="0"/>
          <w:color w:val="000000"/>
        </w:rPr>
      </w:pPr>
      <w:r w:rsidRPr="001F1204">
        <w:rPr>
          <w:snapToGrid w:val="0"/>
          <w:color w:val="000000"/>
        </w:rPr>
        <w:t>Развитие глазомера у детей дошкольного возраста.</w:t>
      </w:r>
    </w:p>
    <w:p w:rsidR="00132DCF" w:rsidRPr="001F1204" w:rsidRDefault="00132DCF" w:rsidP="00A43897">
      <w:pPr>
        <w:ind w:firstLine="709"/>
        <w:jc w:val="both"/>
      </w:pPr>
    </w:p>
    <w:p w:rsidR="00132DCF" w:rsidRPr="001F1204" w:rsidRDefault="00132DCF" w:rsidP="00A43897">
      <w:pPr>
        <w:widowControl w:val="0"/>
        <w:ind w:firstLine="709"/>
        <w:jc w:val="both"/>
        <w:rPr>
          <w:b/>
          <w:i/>
        </w:rPr>
      </w:pPr>
      <w:r w:rsidRPr="001F1204">
        <w:rPr>
          <w:b/>
        </w:rPr>
        <w:t>Тема 5.3 Методика обучения детей измерению величины с помощью условной мерки</w:t>
      </w:r>
    </w:p>
    <w:p w:rsidR="00132DCF" w:rsidRPr="001F1204" w:rsidRDefault="00132DCF" w:rsidP="00A43897">
      <w:pPr>
        <w:ind w:firstLine="709"/>
        <w:jc w:val="both"/>
        <w:rPr>
          <w:snapToGrid w:val="0"/>
          <w:color w:val="000000"/>
        </w:rPr>
      </w:pPr>
      <w:r w:rsidRPr="001F1204">
        <w:rPr>
          <w:snapToGrid w:val="0"/>
          <w:color w:val="000000"/>
        </w:rPr>
        <w:t xml:space="preserve">Возможности и особенности </w:t>
      </w:r>
      <w:proofErr w:type="gramStart"/>
      <w:r w:rsidRPr="001F1204">
        <w:rPr>
          <w:snapToGrid w:val="0"/>
          <w:color w:val="000000"/>
        </w:rPr>
        <w:t>использования</w:t>
      </w:r>
      <w:proofErr w:type="gramEnd"/>
      <w:r w:rsidRPr="001F1204">
        <w:rPr>
          <w:snapToGrid w:val="0"/>
          <w:color w:val="000000"/>
        </w:rPr>
        <w:t xml:space="preserve"> условных и некоторых общепринятых абсолютных мер измерения в дошкольном возрасте.</w:t>
      </w:r>
    </w:p>
    <w:p w:rsidR="00132DCF" w:rsidRPr="001F1204" w:rsidRDefault="00132DCF" w:rsidP="00A43897">
      <w:pPr>
        <w:ind w:firstLine="709"/>
        <w:jc w:val="both"/>
        <w:rPr>
          <w:snapToGrid w:val="0"/>
          <w:color w:val="000000"/>
        </w:rPr>
      </w:pPr>
      <w:r w:rsidRPr="001F1204">
        <w:rPr>
          <w:snapToGrid w:val="0"/>
          <w:color w:val="000000"/>
        </w:rPr>
        <w:t>Обучение измерению.</w:t>
      </w:r>
    </w:p>
    <w:p w:rsidR="00132DCF" w:rsidRPr="001F1204" w:rsidRDefault="00132DCF" w:rsidP="00A43897">
      <w:pPr>
        <w:ind w:left="34" w:firstLine="709"/>
        <w:jc w:val="both"/>
      </w:pPr>
      <w:proofErr w:type="gramStart"/>
      <w:r w:rsidRPr="001F1204">
        <w:t>Методические подходы</w:t>
      </w:r>
      <w:proofErr w:type="gramEnd"/>
      <w:r w:rsidRPr="001F1204">
        <w:t xml:space="preserve"> к формированию у старших детей дошкольного возраста понимания некоторых простых функциональных зависимостей (закономерностей зависимости или независимости веса, объема, количества от формы организации величины).</w:t>
      </w:r>
    </w:p>
    <w:p w:rsidR="00132DCF" w:rsidRPr="001F1204" w:rsidRDefault="00132DCF" w:rsidP="00A43897">
      <w:pPr>
        <w:ind w:left="34" w:firstLine="709"/>
        <w:jc w:val="both"/>
      </w:pPr>
    </w:p>
    <w:p w:rsidR="00132DCF" w:rsidRPr="001F1204" w:rsidRDefault="00132DCF" w:rsidP="00A43897">
      <w:pPr>
        <w:widowControl w:val="0"/>
        <w:autoSpaceDE w:val="0"/>
        <w:autoSpaceDN w:val="0"/>
        <w:adjustRightInd w:val="0"/>
        <w:ind w:firstLine="709"/>
        <w:jc w:val="both"/>
        <w:rPr>
          <w:b/>
          <w:color w:val="000000"/>
          <w:lang w:val="be-BY"/>
        </w:rPr>
      </w:pPr>
      <w:r w:rsidRPr="001F1204">
        <w:rPr>
          <w:b/>
          <w:color w:val="000000"/>
          <w:lang w:val="be-BY"/>
        </w:rPr>
        <w:t xml:space="preserve">Раздел </w:t>
      </w:r>
      <w:r w:rsidRPr="001F1204">
        <w:rPr>
          <w:b/>
          <w:color w:val="000000"/>
        </w:rPr>
        <w:t>6</w:t>
      </w:r>
      <w:r w:rsidRPr="001F1204">
        <w:rPr>
          <w:b/>
          <w:color w:val="000000"/>
          <w:lang w:val="be-BY"/>
        </w:rPr>
        <w:t>. Содержание и методика формирования у детей представлений о геометрических фигурах и форме предметов</w:t>
      </w:r>
    </w:p>
    <w:p w:rsidR="00132DCF" w:rsidRPr="001F1204" w:rsidRDefault="00132DCF" w:rsidP="00A43897">
      <w:pPr>
        <w:widowControl w:val="0"/>
        <w:autoSpaceDE w:val="0"/>
        <w:autoSpaceDN w:val="0"/>
        <w:adjustRightInd w:val="0"/>
        <w:ind w:firstLine="709"/>
        <w:jc w:val="both"/>
      </w:pPr>
    </w:p>
    <w:p w:rsidR="00132DCF" w:rsidRPr="001F1204" w:rsidRDefault="00132DCF" w:rsidP="00A43897">
      <w:pPr>
        <w:widowControl w:val="0"/>
        <w:ind w:firstLine="709"/>
        <w:jc w:val="both"/>
      </w:pPr>
      <w:r w:rsidRPr="001F1204">
        <w:rPr>
          <w:b/>
        </w:rPr>
        <w:t>Тема 6.1 Особенности восприятия геометрических фигур и формы предметов детьми раннего и дошкольного возраста</w:t>
      </w:r>
    </w:p>
    <w:p w:rsidR="00132DCF" w:rsidRPr="001F1204" w:rsidRDefault="00132DCF" w:rsidP="00A43897">
      <w:pPr>
        <w:ind w:firstLine="709"/>
        <w:jc w:val="both"/>
        <w:rPr>
          <w:snapToGrid w:val="0"/>
          <w:color w:val="000000"/>
        </w:rPr>
      </w:pPr>
      <w:r w:rsidRPr="001F1204">
        <w:rPr>
          <w:snapToGrid w:val="0"/>
          <w:color w:val="000000"/>
        </w:rPr>
        <w:t>Физиологические механизмы восприятия формы предметов и геометрических фигур. Перцептивные действия под контролем зрения в процессе обследования фигуры.</w:t>
      </w:r>
    </w:p>
    <w:p w:rsidR="00132DCF" w:rsidRPr="001F1204" w:rsidRDefault="00132DCF" w:rsidP="00A43897">
      <w:pPr>
        <w:ind w:firstLine="709"/>
        <w:jc w:val="both"/>
        <w:rPr>
          <w:snapToGrid w:val="0"/>
          <w:color w:val="000000"/>
        </w:rPr>
      </w:pPr>
      <w:r w:rsidRPr="001F1204">
        <w:rPr>
          <w:snapToGrid w:val="0"/>
          <w:color w:val="000000"/>
        </w:rPr>
        <w:t>Этапы развития у детей дошкольного возраста умения определять форму окружающих предметов (С. Шабалин и др.). Особенности восприятия и умения определять геометрические фигуры (А. Запорожец, Л. Венгр, Р. Говорова, Е. Рузская, Т. Игнатова).</w:t>
      </w:r>
    </w:p>
    <w:p w:rsidR="00132DCF" w:rsidRPr="001F1204" w:rsidRDefault="00132DCF" w:rsidP="00A43897">
      <w:pPr>
        <w:pStyle w:val="31"/>
        <w:spacing w:after="0"/>
        <w:ind w:firstLine="709"/>
        <w:jc w:val="both"/>
        <w:rPr>
          <w:b/>
          <w:sz w:val="24"/>
          <w:szCs w:val="24"/>
        </w:rPr>
      </w:pPr>
    </w:p>
    <w:p w:rsidR="00132DCF" w:rsidRPr="001F1204" w:rsidRDefault="00132DCF" w:rsidP="00A43897">
      <w:pPr>
        <w:pStyle w:val="31"/>
        <w:spacing w:after="0"/>
        <w:ind w:firstLine="709"/>
        <w:jc w:val="both"/>
        <w:rPr>
          <w:b/>
          <w:sz w:val="24"/>
          <w:szCs w:val="24"/>
        </w:rPr>
      </w:pPr>
      <w:r w:rsidRPr="001F1204">
        <w:rPr>
          <w:b/>
          <w:sz w:val="24"/>
          <w:szCs w:val="24"/>
        </w:rPr>
        <w:t xml:space="preserve">\Тема 6.2 Современные </w:t>
      </w:r>
      <w:proofErr w:type="gramStart"/>
      <w:r w:rsidRPr="001F1204">
        <w:rPr>
          <w:b/>
          <w:sz w:val="24"/>
          <w:szCs w:val="24"/>
        </w:rPr>
        <w:t>методические подходы</w:t>
      </w:r>
      <w:proofErr w:type="gramEnd"/>
      <w:r w:rsidRPr="001F1204">
        <w:rPr>
          <w:b/>
          <w:sz w:val="24"/>
          <w:szCs w:val="24"/>
        </w:rPr>
        <w:t xml:space="preserve"> к формированию у детей дошкольного возраста элементарных геометрических представлений</w:t>
      </w:r>
    </w:p>
    <w:p w:rsidR="00132DCF" w:rsidRPr="001F1204" w:rsidRDefault="00132DCF" w:rsidP="00A43897">
      <w:pPr>
        <w:ind w:firstLine="709"/>
        <w:jc w:val="both"/>
        <w:rPr>
          <w:snapToGrid w:val="0"/>
          <w:color w:val="000000"/>
        </w:rPr>
      </w:pPr>
      <w:r w:rsidRPr="001F1204">
        <w:rPr>
          <w:snapToGrid w:val="0"/>
          <w:color w:val="000000"/>
        </w:rPr>
        <w:t>Обучение умению различать и называть геометрические фигуры, сравнивать, классифицировать и группировать геометрические фигуры по разным признакам. Формирование  обобщающих понятий.</w:t>
      </w:r>
    </w:p>
    <w:p w:rsidR="00132DCF" w:rsidRPr="001F1204" w:rsidRDefault="00132DCF" w:rsidP="00A43897">
      <w:pPr>
        <w:ind w:firstLine="709"/>
        <w:jc w:val="both"/>
      </w:pPr>
      <w:r w:rsidRPr="001F1204">
        <w:t>Упражнение детей  в анализе формы предметов.</w:t>
      </w:r>
    </w:p>
    <w:p w:rsidR="00132DCF" w:rsidRPr="001F1204" w:rsidRDefault="00132DCF" w:rsidP="00A43897">
      <w:pPr>
        <w:ind w:firstLine="709"/>
        <w:jc w:val="both"/>
      </w:pPr>
      <w:r w:rsidRPr="001F1204">
        <w:t xml:space="preserve">Знакомство с трансфигурацией, выкладыванием геометрических фигур из палочек. </w:t>
      </w:r>
    </w:p>
    <w:p w:rsidR="00132DCF" w:rsidRPr="001F1204" w:rsidRDefault="00132DCF" w:rsidP="00A43897">
      <w:pPr>
        <w:widowControl w:val="0"/>
        <w:ind w:firstLine="709"/>
        <w:jc w:val="both"/>
        <w:rPr>
          <w:b/>
        </w:rPr>
      </w:pPr>
    </w:p>
    <w:p w:rsidR="00132DCF" w:rsidRPr="001F1204" w:rsidRDefault="00132DCF" w:rsidP="00A43897">
      <w:pPr>
        <w:widowControl w:val="0"/>
        <w:ind w:firstLine="709"/>
        <w:jc w:val="both"/>
        <w:rPr>
          <w:b/>
          <w:color w:val="FF00FF"/>
          <w:lang w:val="be-BY"/>
        </w:rPr>
      </w:pPr>
      <w:r w:rsidRPr="001F1204">
        <w:rPr>
          <w:b/>
          <w:color w:val="000000"/>
          <w:lang w:val="be-BY"/>
        </w:rPr>
        <w:t xml:space="preserve">Раздел </w:t>
      </w:r>
      <w:r w:rsidRPr="001F1204">
        <w:rPr>
          <w:b/>
          <w:color w:val="000000"/>
        </w:rPr>
        <w:t>7</w:t>
      </w:r>
      <w:r w:rsidRPr="001F1204">
        <w:rPr>
          <w:b/>
          <w:color w:val="000000"/>
          <w:lang w:val="be-BY"/>
        </w:rPr>
        <w:t>. Содержание и методика формирования пространственных представлений и ориентировок у детей дошкольного возраста</w:t>
      </w:r>
    </w:p>
    <w:p w:rsidR="00132DCF" w:rsidRPr="001F1204" w:rsidRDefault="00132DCF" w:rsidP="00A43897">
      <w:pPr>
        <w:widowControl w:val="0"/>
        <w:ind w:firstLine="709"/>
        <w:jc w:val="both"/>
        <w:rPr>
          <w:b/>
        </w:rPr>
      </w:pPr>
    </w:p>
    <w:p w:rsidR="00132DCF" w:rsidRPr="001F1204" w:rsidRDefault="00132DCF" w:rsidP="00A43897">
      <w:pPr>
        <w:widowControl w:val="0"/>
        <w:ind w:firstLine="709"/>
        <w:jc w:val="both"/>
      </w:pPr>
      <w:r w:rsidRPr="001F1204">
        <w:rPr>
          <w:b/>
        </w:rPr>
        <w:t>Тема 7.1 Генезис пространственного восприятия и пространственных представлений у детей раннего и дошкольного возраста</w:t>
      </w:r>
    </w:p>
    <w:p w:rsidR="00132DCF" w:rsidRPr="001F1204" w:rsidRDefault="00132DCF" w:rsidP="00A43897">
      <w:pPr>
        <w:ind w:firstLine="709"/>
        <w:jc w:val="both"/>
        <w:rPr>
          <w:snapToGrid w:val="0"/>
          <w:color w:val="000000"/>
        </w:rPr>
      </w:pPr>
      <w:r w:rsidRPr="001F1204">
        <w:rPr>
          <w:snapToGrid w:val="0"/>
          <w:color w:val="000000"/>
        </w:rPr>
        <w:t>Этапы освоения пространства детьми (А. Люблинская).</w:t>
      </w:r>
    </w:p>
    <w:p w:rsidR="00132DCF" w:rsidRPr="001F1204" w:rsidRDefault="00132DCF" w:rsidP="00A43897">
      <w:pPr>
        <w:ind w:firstLine="709"/>
        <w:jc w:val="both"/>
        <w:rPr>
          <w:snapToGrid w:val="0"/>
          <w:color w:val="000000"/>
        </w:rPr>
      </w:pPr>
      <w:r w:rsidRPr="001F1204">
        <w:rPr>
          <w:snapToGrid w:val="0"/>
          <w:color w:val="000000"/>
        </w:rPr>
        <w:t>Чувственная и речевая основы пространственных ориентировок (И. Сеченов, Б. Ананьев, Е. Рыбалко и др.).</w:t>
      </w:r>
    </w:p>
    <w:p w:rsidR="00132DCF" w:rsidRPr="001F1204" w:rsidRDefault="00132DCF" w:rsidP="00A43897">
      <w:pPr>
        <w:ind w:firstLine="709"/>
        <w:jc w:val="both"/>
        <w:rPr>
          <w:snapToGrid w:val="0"/>
          <w:color w:val="000000"/>
        </w:rPr>
      </w:pPr>
      <w:r w:rsidRPr="001F1204">
        <w:rPr>
          <w:snapToGrid w:val="0"/>
          <w:color w:val="000000"/>
        </w:rPr>
        <w:t>Особенности освоения способов пространственной ориентировки по схеме собственного тела, по схеме размещения предметов, по направлениям пространства.</w:t>
      </w:r>
    </w:p>
    <w:p w:rsidR="00132DCF" w:rsidRPr="001F1204" w:rsidRDefault="00132DCF" w:rsidP="00A43897">
      <w:pPr>
        <w:widowControl w:val="0"/>
        <w:autoSpaceDE w:val="0"/>
        <w:autoSpaceDN w:val="0"/>
        <w:adjustRightInd w:val="0"/>
        <w:ind w:firstLine="709"/>
        <w:jc w:val="both"/>
        <w:rPr>
          <w:snapToGrid w:val="0"/>
          <w:color w:val="000000"/>
        </w:rPr>
      </w:pPr>
      <w:r w:rsidRPr="001F1204">
        <w:rPr>
          <w:snapToGrid w:val="0"/>
          <w:color w:val="000000"/>
        </w:rPr>
        <w:t>Особенности развития способности к пространственному моделированию (О. Дьяченко, Л. Венгер, Н. Веракса, Р. Говорова, В. Каразану).</w:t>
      </w:r>
    </w:p>
    <w:p w:rsidR="00132DCF" w:rsidRPr="001F1204" w:rsidRDefault="00132DCF" w:rsidP="00A43897">
      <w:pPr>
        <w:widowControl w:val="0"/>
        <w:autoSpaceDE w:val="0"/>
        <w:autoSpaceDN w:val="0"/>
        <w:adjustRightInd w:val="0"/>
        <w:ind w:firstLine="709"/>
        <w:jc w:val="both"/>
        <w:rPr>
          <w:snapToGrid w:val="0"/>
          <w:color w:val="000000"/>
        </w:rPr>
      </w:pPr>
    </w:p>
    <w:p w:rsidR="00132DCF" w:rsidRPr="001F1204" w:rsidRDefault="00132DCF" w:rsidP="00A43897">
      <w:pPr>
        <w:pStyle w:val="31"/>
        <w:spacing w:after="0"/>
        <w:ind w:firstLine="709"/>
        <w:jc w:val="both"/>
        <w:rPr>
          <w:b/>
          <w:sz w:val="24"/>
          <w:szCs w:val="24"/>
        </w:rPr>
      </w:pPr>
      <w:r w:rsidRPr="001F1204">
        <w:rPr>
          <w:b/>
          <w:sz w:val="24"/>
          <w:szCs w:val="24"/>
        </w:rPr>
        <w:lastRenderedPageBreak/>
        <w:t xml:space="preserve">Тема 7.2 Методика формирования </w:t>
      </w:r>
      <w:r w:rsidRPr="001F1204">
        <w:rPr>
          <w:b/>
          <w:sz w:val="24"/>
          <w:szCs w:val="24"/>
          <w:lang w:val="be-BY"/>
        </w:rPr>
        <w:t>у детей дошкольного возраста</w:t>
      </w:r>
      <w:r w:rsidRPr="001F1204">
        <w:rPr>
          <w:b/>
          <w:sz w:val="24"/>
          <w:szCs w:val="24"/>
        </w:rPr>
        <w:t xml:space="preserve"> умения ориентироваться в пространстве </w:t>
      </w:r>
    </w:p>
    <w:p w:rsidR="00132DCF" w:rsidRPr="001F1204" w:rsidRDefault="00132DCF" w:rsidP="00A43897">
      <w:pPr>
        <w:ind w:firstLine="720"/>
        <w:jc w:val="both"/>
        <w:rPr>
          <w:snapToGrid w:val="0"/>
          <w:color w:val="000000"/>
        </w:rPr>
      </w:pPr>
      <w:r w:rsidRPr="001F1204">
        <w:rPr>
          <w:snapToGrid w:val="0"/>
          <w:color w:val="000000"/>
        </w:rPr>
        <w:t xml:space="preserve">Формирование у детей разных возрастных групп умения ориентироваться на себе. </w:t>
      </w:r>
    </w:p>
    <w:p w:rsidR="00132DCF" w:rsidRPr="001F1204" w:rsidRDefault="00132DCF" w:rsidP="00A43897">
      <w:pPr>
        <w:ind w:firstLine="709"/>
        <w:jc w:val="both"/>
        <w:rPr>
          <w:snapToGrid w:val="0"/>
          <w:color w:val="000000"/>
        </w:rPr>
      </w:pPr>
      <w:r w:rsidRPr="001F1204">
        <w:rPr>
          <w:snapToGrid w:val="0"/>
          <w:color w:val="000000"/>
        </w:rPr>
        <w:t xml:space="preserve">Различение детьми основных направлений от себя в статике и в движении. </w:t>
      </w:r>
    </w:p>
    <w:p w:rsidR="00132DCF" w:rsidRPr="001F1204" w:rsidRDefault="00132DCF" w:rsidP="00A43897">
      <w:pPr>
        <w:ind w:firstLine="709"/>
        <w:jc w:val="both"/>
        <w:rPr>
          <w:snapToGrid w:val="0"/>
          <w:color w:val="000000"/>
        </w:rPr>
      </w:pPr>
      <w:r w:rsidRPr="001F1204">
        <w:rPr>
          <w:snapToGrid w:val="0"/>
          <w:color w:val="000000"/>
        </w:rPr>
        <w:t>Развитие умения ориентироваться в пространстве от себя, от других объектов. Усвоение детьми ориентировки в окружающем пространстве.</w:t>
      </w:r>
    </w:p>
    <w:p w:rsidR="00132DCF" w:rsidRPr="001F1204" w:rsidRDefault="00132DCF" w:rsidP="00A43897">
      <w:pPr>
        <w:ind w:left="34" w:firstLine="709"/>
        <w:jc w:val="both"/>
      </w:pPr>
      <w:r w:rsidRPr="001F1204">
        <w:t>Методика развития умения ориентироваться в двухмерном пространстве (на листе бумаги).</w:t>
      </w:r>
    </w:p>
    <w:p w:rsidR="00132DCF" w:rsidRPr="001F1204" w:rsidRDefault="00132DCF" w:rsidP="00A43897">
      <w:pPr>
        <w:widowControl w:val="0"/>
        <w:autoSpaceDE w:val="0"/>
        <w:autoSpaceDN w:val="0"/>
        <w:adjustRightInd w:val="0"/>
        <w:ind w:firstLine="709"/>
        <w:jc w:val="both"/>
      </w:pPr>
      <w:proofErr w:type="gramStart"/>
      <w:r w:rsidRPr="001F1204">
        <w:t>Методические подходы</w:t>
      </w:r>
      <w:proofErr w:type="gramEnd"/>
      <w:r w:rsidRPr="001F1204">
        <w:t xml:space="preserve"> к формированию и развитию у детей умений пространственного моделирования.</w:t>
      </w:r>
    </w:p>
    <w:p w:rsidR="00132DCF" w:rsidRPr="001F1204" w:rsidRDefault="00132DCF" w:rsidP="00A43897">
      <w:pPr>
        <w:widowControl w:val="0"/>
        <w:ind w:firstLine="709"/>
        <w:jc w:val="both"/>
      </w:pPr>
    </w:p>
    <w:p w:rsidR="00132DCF" w:rsidRPr="001F1204" w:rsidRDefault="00132DCF" w:rsidP="00A43897">
      <w:pPr>
        <w:widowControl w:val="0"/>
        <w:ind w:firstLine="709"/>
        <w:jc w:val="both"/>
        <w:rPr>
          <w:b/>
          <w:color w:val="FF00FF"/>
          <w:lang w:val="be-BY"/>
        </w:rPr>
      </w:pPr>
      <w:r w:rsidRPr="001F1204">
        <w:rPr>
          <w:b/>
          <w:color w:val="000000"/>
          <w:lang w:val="be-BY"/>
        </w:rPr>
        <w:t xml:space="preserve">Раздзел </w:t>
      </w:r>
      <w:r w:rsidRPr="001F1204">
        <w:rPr>
          <w:b/>
          <w:color w:val="000000"/>
        </w:rPr>
        <w:t>8</w:t>
      </w:r>
      <w:r w:rsidRPr="001F1204">
        <w:rPr>
          <w:b/>
          <w:color w:val="000000"/>
          <w:lang w:val="be-BY"/>
        </w:rPr>
        <w:t>. Формирование у детей дошкольного возраста представлений о времени</w:t>
      </w:r>
    </w:p>
    <w:p w:rsidR="00132DCF" w:rsidRPr="001F1204" w:rsidRDefault="00132DCF" w:rsidP="00A43897">
      <w:pPr>
        <w:widowControl w:val="0"/>
        <w:ind w:firstLine="709"/>
        <w:jc w:val="both"/>
        <w:rPr>
          <w:b/>
        </w:rPr>
      </w:pPr>
    </w:p>
    <w:p w:rsidR="00132DCF" w:rsidRPr="001F1204" w:rsidRDefault="00132DCF" w:rsidP="00A43897">
      <w:pPr>
        <w:widowControl w:val="0"/>
        <w:ind w:firstLine="709"/>
        <w:jc w:val="both"/>
        <w:rPr>
          <w:b/>
        </w:rPr>
      </w:pPr>
      <w:r w:rsidRPr="001F1204">
        <w:rPr>
          <w:b/>
        </w:rPr>
        <w:t>Тема 8.1 Особенности восприятия времени детьми раннего и дошкольного возраста</w:t>
      </w:r>
    </w:p>
    <w:p w:rsidR="00132DCF" w:rsidRPr="001F1204" w:rsidRDefault="00132DCF" w:rsidP="00A43897">
      <w:pPr>
        <w:ind w:firstLine="709"/>
        <w:jc w:val="both"/>
        <w:rPr>
          <w:snapToGrid w:val="0"/>
          <w:color w:val="000000"/>
        </w:rPr>
      </w:pPr>
      <w:r w:rsidRPr="001F1204">
        <w:rPr>
          <w:snapToGrid w:val="0"/>
          <w:color w:val="000000"/>
        </w:rPr>
        <w:t>Особенности восприятия и понимания времени детьми раннего и дошкольного возраста. Взаимосвязь первой и второй сигнальных систем в восприятии времени. Развитие у детей дошкольного возраста временных представлений, их отношений, чувства времени (Т. Рихтерман, Т. Васильева).</w:t>
      </w:r>
    </w:p>
    <w:p w:rsidR="00132DCF" w:rsidRPr="001F1204" w:rsidRDefault="00132DCF" w:rsidP="00A43897">
      <w:pPr>
        <w:widowControl w:val="0"/>
        <w:autoSpaceDE w:val="0"/>
        <w:autoSpaceDN w:val="0"/>
        <w:adjustRightInd w:val="0"/>
        <w:ind w:firstLine="709"/>
        <w:jc w:val="both"/>
        <w:rPr>
          <w:snapToGrid w:val="0"/>
          <w:color w:val="000000"/>
        </w:rPr>
      </w:pPr>
      <w:r w:rsidRPr="001F1204">
        <w:rPr>
          <w:snapToGrid w:val="0"/>
          <w:color w:val="000000"/>
        </w:rPr>
        <w:t>Особенности восприятия дошкольниками моделей времени (К. Назаренко, Е. Щербакова, О. Фунтикова).</w:t>
      </w:r>
    </w:p>
    <w:p w:rsidR="00132DCF" w:rsidRPr="001F1204" w:rsidRDefault="00132DCF" w:rsidP="00A43897">
      <w:pPr>
        <w:widowControl w:val="0"/>
        <w:autoSpaceDE w:val="0"/>
        <w:autoSpaceDN w:val="0"/>
        <w:adjustRightInd w:val="0"/>
        <w:ind w:firstLine="709"/>
        <w:jc w:val="both"/>
        <w:rPr>
          <w:snapToGrid w:val="0"/>
          <w:color w:val="000000"/>
        </w:rPr>
      </w:pPr>
    </w:p>
    <w:p w:rsidR="00132DCF" w:rsidRPr="001F1204" w:rsidRDefault="00132DCF" w:rsidP="00A43897">
      <w:pPr>
        <w:pStyle w:val="31"/>
        <w:spacing w:after="0"/>
        <w:ind w:firstLine="709"/>
        <w:jc w:val="both"/>
        <w:rPr>
          <w:b/>
          <w:sz w:val="24"/>
          <w:szCs w:val="24"/>
        </w:rPr>
      </w:pPr>
      <w:r w:rsidRPr="001F1204">
        <w:rPr>
          <w:b/>
          <w:snapToGrid w:val="0"/>
          <w:sz w:val="24"/>
          <w:szCs w:val="24"/>
        </w:rPr>
        <w:t>Тема 8.2</w:t>
      </w:r>
      <w:r w:rsidRPr="001F1204">
        <w:rPr>
          <w:b/>
          <w:sz w:val="24"/>
          <w:szCs w:val="24"/>
        </w:rPr>
        <w:t xml:space="preserve"> </w:t>
      </w:r>
      <w:proofErr w:type="gramStart"/>
      <w:r w:rsidRPr="001F1204">
        <w:rPr>
          <w:b/>
          <w:sz w:val="24"/>
          <w:szCs w:val="24"/>
        </w:rPr>
        <w:t>Методические подходы</w:t>
      </w:r>
      <w:proofErr w:type="gramEnd"/>
      <w:r w:rsidRPr="001F1204">
        <w:rPr>
          <w:b/>
          <w:sz w:val="24"/>
          <w:szCs w:val="24"/>
        </w:rPr>
        <w:t xml:space="preserve"> к формированию </w:t>
      </w:r>
      <w:r w:rsidRPr="001F1204">
        <w:rPr>
          <w:b/>
          <w:sz w:val="24"/>
          <w:szCs w:val="24"/>
          <w:lang w:val="be-BY"/>
        </w:rPr>
        <w:t xml:space="preserve">у детей дошкольного возраста </w:t>
      </w:r>
      <w:r w:rsidRPr="001F1204">
        <w:rPr>
          <w:b/>
          <w:sz w:val="24"/>
          <w:szCs w:val="24"/>
        </w:rPr>
        <w:t xml:space="preserve">представлений о времени и умения ориентироваться во времени </w:t>
      </w:r>
    </w:p>
    <w:p w:rsidR="00132DCF" w:rsidRPr="001F1204" w:rsidRDefault="00132DCF" w:rsidP="00A43897">
      <w:pPr>
        <w:ind w:firstLine="709"/>
        <w:jc w:val="both"/>
        <w:rPr>
          <w:snapToGrid w:val="0"/>
          <w:color w:val="000000"/>
        </w:rPr>
      </w:pPr>
      <w:r w:rsidRPr="001F1204">
        <w:rPr>
          <w:snapToGrid w:val="0"/>
          <w:color w:val="000000"/>
        </w:rPr>
        <w:t>Обучение детей разного возраста различению частей суток, умению определять и называть их последовательность.</w:t>
      </w:r>
    </w:p>
    <w:p w:rsidR="00132DCF" w:rsidRPr="001F1204" w:rsidRDefault="00132DCF" w:rsidP="00A43897">
      <w:pPr>
        <w:ind w:firstLine="709"/>
        <w:jc w:val="both"/>
        <w:rPr>
          <w:snapToGrid w:val="0"/>
          <w:color w:val="000000"/>
        </w:rPr>
      </w:pPr>
      <w:r w:rsidRPr="001F1204">
        <w:rPr>
          <w:snapToGrid w:val="0"/>
          <w:color w:val="000000"/>
        </w:rPr>
        <w:t>Формирование у детей дошкольного возраста понимания и различения значения слов «вчера», «сегодня», «завтра».</w:t>
      </w:r>
    </w:p>
    <w:p w:rsidR="00132DCF" w:rsidRPr="001F1204" w:rsidRDefault="00132DCF" w:rsidP="00A43897">
      <w:pPr>
        <w:ind w:firstLine="709"/>
        <w:jc w:val="both"/>
      </w:pPr>
      <w:r w:rsidRPr="001F1204">
        <w:rPr>
          <w:snapToGrid w:val="0"/>
          <w:color w:val="000000"/>
        </w:rPr>
        <w:t>Формирование понятий: неделя, месяц, пора года, год, понимания их отношений и последовательности.</w:t>
      </w:r>
      <w:r w:rsidRPr="001F1204">
        <w:t xml:space="preserve"> </w:t>
      </w:r>
    </w:p>
    <w:p w:rsidR="00132DCF" w:rsidRPr="001F1204" w:rsidRDefault="00132DCF" w:rsidP="00A43897">
      <w:pPr>
        <w:ind w:firstLine="709"/>
        <w:jc w:val="both"/>
      </w:pPr>
      <w:r w:rsidRPr="001F1204">
        <w:t>Знакомство детей дошкольного возраста с приборами измерения времени.</w:t>
      </w:r>
    </w:p>
    <w:p w:rsidR="00132DCF" w:rsidRPr="001F1204" w:rsidRDefault="00132DCF" w:rsidP="00A43897">
      <w:pPr>
        <w:ind w:firstLine="709"/>
        <w:jc w:val="both"/>
      </w:pPr>
      <w:r w:rsidRPr="001F1204">
        <w:t>Развития у детей чувства времени.</w:t>
      </w:r>
    </w:p>
    <w:p w:rsidR="00132DCF" w:rsidRPr="001F1204" w:rsidRDefault="00132DCF" w:rsidP="00A43897">
      <w:pPr>
        <w:widowControl w:val="0"/>
        <w:autoSpaceDE w:val="0"/>
        <w:autoSpaceDN w:val="0"/>
        <w:adjustRightInd w:val="0"/>
        <w:ind w:firstLine="709"/>
        <w:jc w:val="both"/>
      </w:pPr>
    </w:p>
    <w:p w:rsidR="00132DCF" w:rsidRPr="001F1204" w:rsidRDefault="00132DCF" w:rsidP="00A43897">
      <w:pPr>
        <w:widowControl w:val="0"/>
        <w:ind w:firstLine="709"/>
        <w:jc w:val="both"/>
        <w:rPr>
          <w:b/>
          <w:color w:val="000000"/>
          <w:lang w:val="be-BY"/>
        </w:rPr>
      </w:pPr>
      <w:r w:rsidRPr="001F1204">
        <w:rPr>
          <w:b/>
          <w:color w:val="000000"/>
          <w:lang w:val="be-BY"/>
        </w:rPr>
        <w:t xml:space="preserve">Раздзел </w:t>
      </w:r>
      <w:r w:rsidRPr="001F1204">
        <w:rPr>
          <w:b/>
          <w:color w:val="000000"/>
        </w:rPr>
        <w:t>9</w:t>
      </w:r>
      <w:r w:rsidRPr="001F1204">
        <w:rPr>
          <w:b/>
          <w:color w:val="000000"/>
          <w:lang w:val="be-BY"/>
        </w:rPr>
        <w:t>.</w:t>
      </w:r>
      <w:r w:rsidRPr="001F1204">
        <w:rPr>
          <w:b/>
          <w:color w:val="FF00FF"/>
          <w:lang w:val="be-BY"/>
        </w:rPr>
        <w:t xml:space="preserve"> </w:t>
      </w:r>
      <w:r w:rsidRPr="001F1204">
        <w:rPr>
          <w:b/>
          <w:color w:val="000000"/>
          <w:lang w:val="be-BY"/>
        </w:rPr>
        <w:t>Педагогические условия  осуществления преемственности формирования элементарных математических представлений в дошкольном учреждении и школе, взаимодействия с семьей</w:t>
      </w:r>
    </w:p>
    <w:p w:rsidR="00132DCF" w:rsidRPr="001F1204" w:rsidRDefault="00132DCF" w:rsidP="00A43897">
      <w:pPr>
        <w:widowControl w:val="0"/>
        <w:ind w:firstLine="709"/>
        <w:jc w:val="both"/>
        <w:rPr>
          <w:b/>
          <w:smallCaps/>
          <w:snapToGrid w:val="0"/>
          <w:color w:val="000000"/>
        </w:rPr>
      </w:pPr>
    </w:p>
    <w:p w:rsidR="00132DCF" w:rsidRPr="001F1204" w:rsidRDefault="00132DCF" w:rsidP="00A43897">
      <w:pPr>
        <w:widowControl w:val="0"/>
        <w:ind w:firstLine="709"/>
        <w:jc w:val="both"/>
        <w:rPr>
          <w:b/>
        </w:rPr>
      </w:pPr>
      <w:r w:rsidRPr="001F1204">
        <w:rPr>
          <w:b/>
          <w:snapToGrid w:val="0"/>
          <w:color w:val="000000"/>
        </w:rPr>
        <w:t>Тема 9.1</w:t>
      </w:r>
      <w:r w:rsidRPr="001F1204">
        <w:rPr>
          <w:b/>
        </w:rPr>
        <w:t xml:space="preserve"> Концепция содержания и методики работы по математике с шестилетними детьми </w:t>
      </w:r>
    </w:p>
    <w:p w:rsidR="00132DCF" w:rsidRPr="001F1204" w:rsidRDefault="00132DCF" w:rsidP="00A43897">
      <w:pPr>
        <w:ind w:firstLine="709"/>
        <w:jc w:val="both"/>
      </w:pPr>
      <w:r w:rsidRPr="001F1204">
        <w:rPr>
          <w:snapToGrid w:val="0"/>
          <w:color w:val="000000"/>
        </w:rPr>
        <w:t xml:space="preserve">Современные требования к обучению детей шестилетнего возраста в школе и в дошкольном учреждении. Сравнительная характеристика образовательных программ начальной школы и дошкольного учреждения по разделу </w:t>
      </w:r>
      <w:r w:rsidRPr="001F1204">
        <w:t xml:space="preserve">«Математика». Характеристика современных интегрированных и сквозных программ (период детства) </w:t>
      </w:r>
      <w:r w:rsidRPr="001F1204">
        <w:rPr>
          <w:snapToGrid w:val="0"/>
          <w:color w:val="000000"/>
        </w:rPr>
        <w:t xml:space="preserve">по разделу </w:t>
      </w:r>
      <w:r w:rsidRPr="001F1204">
        <w:t>«Математика».</w:t>
      </w:r>
    </w:p>
    <w:p w:rsidR="00132DCF" w:rsidRPr="001F1204" w:rsidRDefault="00132DCF" w:rsidP="00A43897">
      <w:pPr>
        <w:ind w:firstLine="709"/>
        <w:jc w:val="both"/>
      </w:pPr>
    </w:p>
    <w:p w:rsidR="00132DCF" w:rsidRPr="001F1204" w:rsidRDefault="00132DCF" w:rsidP="00A43897">
      <w:pPr>
        <w:ind w:firstLine="709"/>
        <w:jc w:val="both"/>
        <w:rPr>
          <w:b/>
          <w:snapToGrid w:val="0"/>
          <w:color w:val="000000"/>
        </w:rPr>
      </w:pPr>
      <w:r w:rsidRPr="001F1204">
        <w:rPr>
          <w:b/>
        </w:rPr>
        <w:t>Тема 9.2</w:t>
      </w:r>
      <w:r w:rsidRPr="001F1204">
        <w:rPr>
          <w:b/>
          <w:snapToGrid w:val="0"/>
          <w:color w:val="000000"/>
        </w:rPr>
        <w:t xml:space="preserve"> Технологии реализации преемственности предматематической подготовки ребенка в дошкольном учреждении и школе, взаимодействия с семьей</w:t>
      </w:r>
    </w:p>
    <w:p w:rsidR="00132DCF" w:rsidRPr="001F1204" w:rsidRDefault="00132DCF" w:rsidP="00A43897">
      <w:pPr>
        <w:ind w:left="34" w:firstLine="709"/>
        <w:jc w:val="both"/>
      </w:pPr>
      <w:r w:rsidRPr="001F1204">
        <w:t>Специфика организации формирования элементарных математических представлений в дошкольном учреждении и обучения математике в школе.</w:t>
      </w:r>
    </w:p>
    <w:p w:rsidR="00132DCF" w:rsidRPr="001F1204" w:rsidRDefault="00132DCF" w:rsidP="00A43897">
      <w:pPr>
        <w:ind w:left="34" w:firstLine="709"/>
        <w:jc w:val="both"/>
      </w:pPr>
      <w:r w:rsidRPr="001F1204">
        <w:t>Пути реализации преемственности.</w:t>
      </w:r>
    </w:p>
    <w:p w:rsidR="00132DCF" w:rsidRPr="001F1204" w:rsidRDefault="00132DCF" w:rsidP="00A43897">
      <w:pPr>
        <w:widowControl w:val="0"/>
        <w:autoSpaceDE w:val="0"/>
        <w:autoSpaceDN w:val="0"/>
        <w:adjustRightInd w:val="0"/>
        <w:ind w:firstLine="709"/>
        <w:jc w:val="both"/>
      </w:pPr>
      <w:r w:rsidRPr="001F1204">
        <w:t>Взаимодействие с семьей в процессе предматематической подготовки ребенка.</w:t>
      </w:r>
    </w:p>
    <w:p w:rsidR="00132DCF" w:rsidRPr="001F1204" w:rsidRDefault="00132DCF" w:rsidP="00A43897">
      <w:pPr>
        <w:widowControl w:val="0"/>
        <w:autoSpaceDE w:val="0"/>
        <w:autoSpaceDN w:val="0"/>
        <w:adjustRightInd w:val="0"/>
        <w:ind w:firstLine="709"/>
        <w:jc w:val="both"/>
      </w:pPr>
    </w:p>
    <w:p w:rsidR="00132DCF" w:rsidRPr="001F1204" w:rsidRDefault="00132DCF" w:rsidP="00A43897">
      <w:pPr>
        <w:widowControl w:val="0"/>
        <w:ind w:firstLine="709"/>
        <w:jc w:val="both"/>
        <w:rPr>
          <w:b/>
          <w:color w:val="000000"/>
          <w:lang w:val="be-BY"/>
        </w:rPr>
      </w:pPr>
      <w:r w:rsidRPr="001F1204">
        <w:rPr>
          <w:b/>
          <w:color w:val="000000"/>
          <w:lang w:val="be-BY"/>
        </w:rPr>
        <w:t xml:space="preserve">Раздзел </w:t>
      </w:r>
      <w:r w:rsidRPr="001F1204">
        <w:rPr>
          <w:b/>
          <w:color w:val="000000"/>
        </w:rPr>
        <w:t>10</w:t>
      </w:r>
      <w:r w:rsidRPr="001F1204">
        <w:rPr>
          <w:b/>
          <w:color w:val="000000"/>
          <w:lang w:val="be-BY"/>
        </w:rPr>
        <w:t>. Организация процесса формирования и развития элементарных математических представлений у детей в дошкольном учреждении</w:t>
      </w:r>
    </w:p>
    <w:p w:rsidR="00132DCF" w:rsidRPr="001F1204" w:rsidRDefault="00132DCF" w:rsidP="00A43897">
      <w:pPr>
        <w:widowControl w:val="0"/>
        <w:ind w:firstLine="709"/>
        <w:jc w:val="both"/>
        <w:rPr>
          <w:b/>
          <w:snapToGrid w:val="0"/>
          <w:color w:val="000000"/>
        </w:rPr>
      </w:pPr>
    </w:p>
    <w:p w:rsidR="00132DCF" w:rsidRPr="001F1204" w:rsidRDefault="00132DCF" w:rsidP="00A43897">
      <w:pPr>
        <w:widowControl w:val="0"/>
        <w:ind w:firstLine="709"/>
        <w:jc w:val="both"/>
        <w:rPr>
          <w:b/>
        </w:rPr>
      </w:pPr>
      <w:r w:rsidRPr="001F1204">
        <w:rPr>
          <w:b/>
          <w:snapToGrid w:val="0"/>
          <w:color w:val="000000"/>
        </w:rPr>
        <w:lastRenderedPageBreak/>
        <w:t>Тема 10.1</w:t>
      </w:r>
      <w:r w:rsidRPr="001F1204">
        <w:rPr>
          <w:b/>
        </w:rPr>
        <w:t xml:space="preserve"> Развивающая среда – источник и средство развития интереса к познанию математической стороны действительности</w:t>
      </w:r>
    </w:p>
    <w:p w:rsidR="00132DCF" w:rsidRPr="001F1204" w:rsidRDefault="00132DCF" w:rsidP="00A43897">
      <w:pPr>
        <w:ind w:left="34" w:firstLine="709"/>
        <w:jc w:val="both"/>
      </w:pPr>
      <w:r w:rsidRPr="001F1204">
        <w:t>Развивающая предметно - пространственная среда, ее характеристика и возможности.</w:t>
      </w:r>
    </w:p>
    <w:p w:rsidR="00132DCF" w:rsidRPr="001F1204" w:rsidRDefault="00132DCF" w:rsidP="00A43897">
      <w:pPr>
        <w:ind w:left="34" w:firstLine="709"/>
        <w:jc w:val="both"/>
      </w:pPr>
      <w:r w:rsidRPr="001F1204">
        <w:t>Специфика ее организации в разных возрастных группах, в условиях разновозрастной группы.</w:t>
      </w:r>
    </w:p>
    <w:p w:rsidR="00132DCF" w:rsidRPr="001F1204" w:rsidRDefault="00132DCF" w:rsidP="00A43897">
      <w:pPr>
        <w:ind w:left="34" w:firstLine="709"/>
        <w:jc w:val="both"/>
      </w:pPr>
    </w:p>
    <w:p w:rsidR="00132DCF" w:rsidRPr="001F1204" w:rsidRDefault="00132DCF" w:rsidP="00A43897">
      <w:pPr>
        <w:widowControl w:val="0"/>
        <w:ind w:firstLine="709"/>
        <w:jc w:val="both"/>
        <w:rPr>
          <w:b/>
        </w:rPr>
      </w:pPr>
      <w:r w:rsidRPr="001F1204">
        <w:rPr>
          <w:b/>
          <w:snapToGrid w:val="0"/>
        </w:rPr>
        <w:t>Тема 10.2</w:t>
      </w:r>
      <w:r w:rsidRPr="001F1204">
        <w:rPr>
          <w:b/>
        </w:rPr>
        <w:t xml:space="preserve"> Диагностика компетентности у детей дошкольного возраста в области элементарной математики </w:t>
      </w:r>
    </w:p>
    <w:p w:rsidR="00132DCF" w:rsidRPr="001F1204" w:rsidRDefault="00132DCF" w:rsidP="00A43897">
      <w:pPr>
        <w:ind w:firstLine="709"/>
        <w:jc w:val="both"/>
        <w:rPr>
          <w:snapToGrid w:val="0"/>
          <w:color w:val="000000"/>
        </w:rPr>
      </w:pPr>
      <w:r w:rsidRPr="001F1204">
        <w:rPr>
          <w:snapToGrid w:val="0"/>
          <w:color w:val="000000"/>
        </w:rPr>
        <w:t>Диагностика уровня сформированности математических представлений – одно из направлений педагогической диагностики. Значение, цель и задачи диагностики. Виды и типы педагогической диагностики.</w:t>
      </w:r>
    </w:p>
    <w:p w:rsidR="00132DCF" w:rsidRPr="001F1204" w:rsidRDefault="00132DCF" w:rsidP="00A43897">
      <w:pPr>
        <w:ind w:firstLine="709"/>
        <w:jc w:val="both"/>
        <w:rPr>
          <w:snapToGrid w:val="0"/>
          <w:color w:val="000000"/>
        </w:rPr>
      </w:pPr>
      <w:r w:rsidRPr="001F1204">
        <w:rPr>
          <w:snapToGrid w:val="0"/>
          <w:color w:val="000000"/>
        </w:rPr>
        <w:t>Содержание показателей. Критерии оценки.</w:t>
      </w:r>
    </w:p>
    <w:p w:rsidR="00132DCF" w:rsidRPr="001F1204" w:rsidRDefault="00132DCF" w:rsidP="00A43897">
      <w:pPr>
        <w:ind w:firstLine="709"/>
        <w:jc w:val="both"/>
      </w:pPr>
      <w:r w:rsidRPr="001F1204">
        <w:rPr>
          <w:snapToGrid w:val="0"/>
          <w:color w:val="000000"/>
        </w:rPr>
        <w:t>Методы и средства диагностики.</w:t>
      </w:r>
    </w:p>
    <w:p w:rsidR="00132DCF" w:rsidRPr="001F1204" w:rsidRDefault="00132DCF" w:rsidP="00A43897">
      <w:pPr>
        <w:ind w:left="43" w:firstLine="709"/>
        <w:jc w:val="both"/>
      </w:pPr>
      <w:r w:rsidRPr="001F1204">
        <w:t>Методика диагностики проявлений отдельных показателей. Комплексная и тематическая диагностики.</w:t>
      </w:r>
    </w:p>
    <w:p w:rsidR="00132DCF" w:rsidRPr="001F1204" w:rsidRDefault="00132DCF" w:rsidP="00A43897">
      <w:pPr>
        <w:ind w:left="43" w:firstLine="709"/>
        <w:jc w:val="both"/>
      </w:pPr>
    </w:p>
    <w:p w:rsidR="00132DCF" w:rsidRPr="001F1204" w:rsidRDefault="00132DCF" w:rsidP="00A43897">
      <w:pPr>
        <w:ind w:firstLine="709"/>
        <w:jc w:val="both"/>
        <w:rPr>
          <w:b/>
        </w:rPr>
      </w:pPr>
      <w:r w:rsidRPr="001F1204">
        <w:rPr>
          <w:b/>
          <w:snapToGrid w:val="0"/>
          <w:color w:val="000000"/>
        </w:rPr>
        <w:t>Тема 10.3</w:t>
      </w:r>
      <w:r w:rsidRPr="001F1204">
        <w:rPr>
          <w:b/>
        </w:rPr>
        <w:t xml:space="preserve"> Педагогическое проектирование процесса формирования элементарных математических представлений у детей дошкольного возраста</w:t>
      </w:r>
    </w:p>
    <w:p w:rsidR="00132DCF" w:rsidRPr="001F1204" w:rsidRDefault="00132DCF" w:rsidP="00A43897">
      <w:pPr>
        <w:ind w:firstLine="709"/>
        <w:jc w:val="both"/>
        <w:rPr>
          <w:snapToGrid w:val="0"/>
          <w:color w:val="000000"/>
        </w:rPr>
      </w:pPr>
      <w:r w:rsidRPr="001F1204">
        <w:rPr>
          <w:snapToGrid w:val="0"/>
          <w:color w:val="000000"/>
        </w:rPr>
        <w:t>Современные требования к планированию. Принципы планирования.</w:t>
      </w:r>
    </w:p>
    <w:p w:rsidR="00132DCF" w:rsidRPr="001F1204" w:rsidRDefault="00132DCF" w:rsidP="00A43897">
      <w:pPr>
        <w:ind w:firstLine="709"/>
        <w:jc w:val="both"/>
        <w:rPr>
          <w:snapToGrid w:val="0"/>
          <w:color w:val="000000"/>
        </w:rPr>
      </w:pPr>
      <w:r w:rsidRPr="001F1204">
        <w:rPr>
          <w:snapToGrid w:val="0"/>
          <w:color w:val="000000"/>
        </w:rPr>
        <w:t>Инновационные и традиционные подходы к технологии планирования. Сравнительная характеристика разных вариантов содержания и оформления календарных и перспективных планов.</w:t>
      </w:r>
    </w:p>
    <w:p w:rsidR="00132DCF" w:rsidRPr="001F1204" w:rsidRDefault="00132DCF" w:rsidP="00A43897">
      <w:pPr>
        <w:ind w:firstLine="709"/>
        <w:jc w:val="both"/>
      </w:pPr>
      <w:r w:rsidRPr="001F1204">
        <w:t>Специфика планирования процесса формирования элементарных математических представлений у детей в разных возрастных группах.</w:t>
      </w:r>
    </w:p>
    <w:p w:rsidR="00132DCF" w:rsidRPr="001F1204" w:rsidRDefault="00132DCF" w:rsidP="00A43897">
      <w:pPr>
        <w:ind w:firstLine="709"/>
        <w:jc w:val="both"/>
      </w:pPr>
      <w:r w:rsidRPr="001F1204">
        <w:t>Формы учета работы.</w:t>
      </w:r>
    </w:p>
    <w:p w:rsidR="00132DCF" w:rsidRPr="001F1204" w:rsidRDefault="00132DCF" w:rsidP="00A43897">
      <w:pPr>
        <w:ind w:firstLine="709"/>
        <w:jc w:val="both"/>
        <w:rPr>
          <w:snapToGrid w:val="0"/>
          <w:color w:val="000000"/>
        </w:rPr>
      </w:pPr>
    </w:p>
    <w:p w:rsidR="00132DCF" w:rsidRPr="001F1204" w:rsidRDefault="00132DCF" w:rsidP="00A43897">
      <w:pPr>
        <w:widowControl w:val="0"/>
        <w:ind w:firstLine="709"/>
        <w:jc w:val="both"/>
        <w:rPr>
          <w:b/>
        </w:rPr>
      </w:pPr>
      <w:r w:rsidRPr="001F1204">
        <w:rPr>
          <w:b/>
          <w:snapToGrid w:val="0"/>
          <w:color w:val="000000"/>
        </w:rPr>
        <w:t>Тема 10.4</w:t>
      </w:r>
      <w:r w:rsidRPr="001F1204">
        <w:rPr>
          <w:b/>
        </w:rPr>
        <w:t xml:space="preserve"> Средства методической реализации содержания формирования и развития элементарных математических представлений у детей дошкольного возраста</w:t>
      </w:r>
    </w:p>
    <w:p w:rsidR="00132DCF" w:rsidRPr="001F1204" w:rsidRDefault="00132DCF" w:rsidP="00A43897">
      <w:pPr>
        <w:ind w:left="34" w:firstLine="709"/>
        <w:jc w:val="both"/>
      </w:pPr>
      <w:r w:rsidRPr="001F1204">
        <w:t>Основные дидактические средства, учебные пособия и материалы. Их характеристика и методика использования. Структурированные и универсальные дидактические пособия, их характеристика и методика использования</w:t>
      </w:r>
    </w:p>
    <w:p w:rsidR="00132DCF" w:rsidRPr="001F1204" w:rsidRDefault="00132DCF" w:rsidP="00A43897">
      <w:pPr>
        <w:ind w:left="34" w:firstLine="709"/>
        <w:jc w:val="both"/>
      </w:pPr>
    </w:p>
    <w:p w:rsidR="00132DCF" w:rsidRPr="001F1204" w:rsidRDefault="00132DCF" w:rsidP="00A43897">
      <w:pPr>
        <w:widowControl w:val="0"/>
        <w:ind w:firstLine="709"/>
        <w:jc w:val="both"/>
        <w:rPr>
          <w:b/>
        </w:rPr>
      </w:pPr>
      <w:r w:rsidRPr="001F1204">
        <w:rPr>
          <w:b/>
          <w:snapToGrid w:val="0"/>
          <w:color w:val="000000"/>
        </w:rPr>
        <w:t>Тема 10.5</w:t>
      </w:r>
      <w:r w:rsidRPr="001F1204">
        <w:rPr>
          <w:b/>
        </w:rPr>
        <w:t xml:space="preserve"> Разноуровневая и коррекционная работа с детьми дошкольного возраста по формированию и развитию элементарных математических представлений </w:t>
      </w:r>
    </w:p>
    <w:p w:rsidR="00132DCF" w:rsidRPr="001F1204" w:rsidRDefault="00132DCF" w:rsidP="00A43897">
      <w:pPr>
        <w:ind w:firstLine="709"/>
        <w:jc w:val="both"/>
        <w:rPr>
          <w:snapToGrid w:val="0"/>
          <w:color w:val="000000"/>
        </w:rPr>
      </w:pPr>
      <w:r w:rsidRPr="001F1204">
        <w:rPr>
          <w:snapToGrid w:val="0"/>
          <w:color w:val="000000"/>
        </w:rPr>
        <w:t>Специфика организации разных форм работы с детьми по формированию элементарных математических представлений.</w:t>
      </w:r>
    </w:p>
    <w:p w:rsidR="00132DCF" w:rsidRPr="001F1204" w:rsidRDefault="00132DCF" w:rsidP="00A43897">
      <w:pPr>
        <w:ind w:firstLine="709"/>
        <w:jc w:val="both"/>
        <w:rPr>
          <w:snapToGrid w:val="0"/>
          <w:color w:val="000000"/>
        </w:rPr>
      </w:pPr>
      <w:r w:rsidRPr="001F1204">
        <w:rPr>
          <w:snapToGrid w:val="0"/>
          <w:color w:val="000000"/>
        </w:rPr>
        <w:t>Специфика методов и приемов работы с детьми в разных возрастных группах, с детьми разного уровня предматематической подготовки.</w:t>
      </w:r>
    </w:p>
    <w:p w:rsidR="00132DCF" w:rsidRPr="001F1204" w:rsidRDefault="00132DCF" w:rsidP="00A43897">
      <w:pPr>
        <w:pStyle w:val="af8"/>
        <w:jc w:val="both"/>
        <w:rPr>
          <w:b/>
          <w:szCs w:val="24"/>
        </w:rPr>
      </w:pPr>
      <w:r w:rsidRPr="001F1204">
        <w:rPr>
          <w:b/>
          <w:szCs w:val="24"/>
        </w:rPr>
        <w:t xml:space="preserve">Учебно-методическая карта учебной дисциплины </w:t>
      </w:r>
    </w:p>
    <w:p w:rsidR="00132DCF" w:rsidRPr="001F1204" w:rsidRDefault="00132DCF" w:rsidP="00A43897">
      <w:pPr>
        <w:pStyle w:val="af8"/>
        <w:jc w:val="both"/>
        <w:rPr>
          <w:b/>
          <w:szCs w:val="24"/>
        </w:rPr>
      </w:pPr>
    </w:p>
    <w:p w:rsidR="00132DCF" w:rsidRPr="001F1204" w:rsidRDefault="00132DCF" w:rsidP="00A43897">
      <w:pPr>
        <w:pStyle w:val="af8"/>
        <w:jc w:val="both"/>
        <w:rPr>
          <w:b/>
          <w:szCs w:val="24"/>
        </w:rPr>
        <w:sectPr w:rsidR="00132DCF" w:rsidRPr="001F1204" w:rsidSect="00127C94">
          <w:headerReference w:type="even" r:id="rId15"/>
          <w:pgSz w:w="11906" w:h="16838" w:code="9"/>
          <w:pgMar w:top="454" w:right="454" w:bottom="454" w:left="1701" w:header="709" w:footer="709" w:gutter="0"/>
          <w:cols w:space="708"/>
          <w:titlePg/>
          <w:docGrid w:linePitch="360"/>
        </w:sectPr>
      </w:pPr>
    </w:p>
    <w:p w:rsidR="00132DCF" w:rsidRPr="001F1204" w:rsidRDefault="00132DCF" w:rsidP="00670CB5">
      <w:pPr>
        <w:pStyle w:val="af8"/>
        <w:jc w:val="center"/>
        <w:rPr>
          <w:b/>
          <w:szCs w:val="24"/>
        </w:rPr>
      </w:pPr>
    </w:p>
    <w:p w:rsidR="00132DCF" w:rsidRPr="001F1204" w:rsidRDefault="00132DCF" w:rsidP="00670CB5">
      <w:pPr>
        <w:pStyle w:val="af8"/>
        <w:jc w:val="center"/>
        <w:rPr>
          <w:b/>
          <w:szCs w:val="24"/>
        </w:rPr>
      </w:pPr>
      <w:r w:rsidRPr="001F1204">
        <w:rPr>
          <w:b/>
          <w:szCs w:val="24"/>
        </w:rPr>
        <w:t>Учебно-методическая карта учебной дисциплины</w:t>
      </w:r>
    </w:p>
    <w:p w:rsidR="00132DCF" w:rsidRPr="001F1204" w:rsidRDefault="00132DCF" w:rsidP="00670CB5">
      <w:pPr>
        <w:pStyle w:val="af8"/>
        <w:jc w:val="center"/>
        <w:rPr>
          <w:b/>
          <w:szCs w:val="24"/>
        </w:rPr>
      </w:pPr>
      <w:r w:rsidRPr="001F1204">
        <w:rPr>
          <w:b/>
          <w:szCs w:val="24"/>
        </w:rPr>
        <w:t>Дневная форма, полный срок обучения</w:t>
      </w:r>
    </w:p>
    <w:p w:rsidR="00132DCF" w:rsidRPr="001F1204" w:rsidRDefault="00132DCF" w:rsidP="00A43897">
      <w:pPr>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6"/>
        <w:gridCol w:w="6694"/>
        <w:gridCol w:w="520"/>
        <w:gridCol w:w="872"/>
        <w:gridCol w:w="872"/>
        <w:gridCol w:w="4960"/>
        <w:gridCol w:w="433"/>
        <w:gridCol w:w="1169"/>
      </w:tblGrid>
      <w:tr w:rsidR="00132DCF" w:rsidRPr="001F1204" w:rsidTr="00F73428">
        <w:tc>
          <w:tcPr>
            <w:tcW w:w="194" w:type="pct"/>
            <w:vMerge w:val="restart"/>
            <w:textDirection w:val="btLr"/>
          </w:tcPr>
          <w:p w:rsidR="00132DCF" w:rsidRPr="001F1204" w:rsidRDefault="00132DCF" w:rsidP="00A43897">
            <w:pPr>
              <w:pStyle w:val="af8"/>
              <w:ind w:left="113" w:right="113"/>
              <w:jc w:val="both"/>
              <w:rPr>
                <w:szCs w:val="24"/>
              </w:rPr>
            </w:pPr>
            <w:r w:rsidRPr="001F1204">
              <w:rPr>
                <w:szCs w:val="24"/>
              </w:rPr>
              <w:t>Номер раздела, темы</w:t>
            </w:r>
          </w:p>
        </w:tc>
        <w:tc>
          <w:tcPr>
            <w:tcW w:w="2073" w:type="pct"/>
            <w:vMerge w:val="restart"/>
          </w:tcPr>
          <w:p w:rsidR="00132DCF" w:rsidRPr="001F1204" w:rsidRDefault="00132DCF" w:rsidP="00A43897">
            <w:pPr>
              <w:pStyle w:val="af8"/>
              <w:jc w:val="both"/>
              <w:rPr>
                <w:szCs w:val="24"/>
              </w:rPr>
            </w:pPr>
          </w:p>
          <w:p w:rsidR="00132DCF" w:rsidRPr="001F1204" w:rsidRDefault="00132DCF" w:rsidP="00A43897">
            <w:pPr>
              <w:pStyle w:val="af8"/>
              <w:jc w:val="both"/>
              <w:rPr>
                <w:szCs w:val="24"/>
              </w:rPr>
            </w:pPr>
          </w:p>
          <w:p w:rsidR="00132DCF" w:rsidRPr="001F1204" w:rsidRDefault="00132DCF" w:rsidP="00A43897">
            <w:pPr>
              <w:pStyle w:val="af8"/>
              <w:jc w:val="both"/>
              <w:rPr>
                <w:szCs w:val="24"/>
              </w:rPr>
            </w:pPr>
          </w:p>
          <w:p w:rsidR="00132DCF" w:rsidRPr="001F1204" w:rsidRDefault="00132DCF" w:rsidP="00A43897">
            <w:pPr>
              <w:pStyle w:val="af8"/>
              <w:jc w:val="both"/>
              <w:rPr>
                <w:szCs w:val="24"/>
              </w:rPr>
            </w:pPr>
            <w:r w:rsidRPr="001F1204">
              <w:rPr>
                <w:szCs w:val="24"/>
              </w:rPr>
              <w:t>Название раздела, темы</w:t>
            </w:r>
          </w:p>
          <w:p w:rsidR="00132DCF" w:rsidRPr="001F1204" w:rsidRDefault="00132DCF" w:rsidP="00A43897">
            <w:pPr>
              <w:pStyle w:val="af8"/>
              <w:jc w:val="both"/>
              <w:rPr>
                <w:szCs w:val="24"/>
              </w:rPr>
            </w:pPr>
          </w:p>
          <w:p w:rsidR="00132DCF" w:rsidRPr="001F1204" w:rsidRDefault="00132DCF" w:rsidP="00A43897">
            <w:pPr>
              <w:pStyle w:val="af8"/>
              <w:jc w:val="both"/>
              <w:rPr>
                <w:szCs w:val="24"/>
              </w:rPr>
            </w:pPr>
          </w:p>
        </w:tc>
        <w:tc>
          <w:tcPr>
            <w:tcW w:w="2237" w:type="pct"/>
            <w:gridSpan w:val="4"/>
          </w:tcPr>
          <w:p w:rsidR="00132DCF" w:rsidRPr="001F1204" w:rsidRDefault="00132DCF" w:rsidP="00A43897">
            <w:pPr>
              <w:jc w:val="both"/>
            </w:pPr>
            <w:r w:rsidRPr="001F1204">
              <w:t>Количество аудиторных часов</w:t>
            </w:r>
          </w:p>
        </w:tc>
        <w:tc>
          <w:tcPr>
            <w:tcW w:w="134" w:type="pct"/>
            <w:vMerge w:val="restart"/>
            <w:textDirection w:val="btLr"/>
          </w:tcPr>
          <w:p w:rsidR="00132DCF" w:rsidRPr="001F1204" w:rsidRDefault="00132DCF" w:rsidP="00A43897">
            <w:pPr>
              <w:ind w:left="113" w:right="113"/>
              <w:jc w:val="both"/>
            </w:pPr>
            <w:r w:rsidRPr="001F1204">
              <w:t>Иное</w:t>
            </w:r>
          </w:p>
        </w:tc>
        <w:tc>
          <w:tcPr>
            <w:tcW w:w="362" w:type="pct"/>
            <w:vMerge w:val="restart"/>
            <w:textDirection w:val="btLr"/>
          </w:tcPr>
          <w:p w:rsidR="00132DCF" w:rsidRPr="001F1204" w:rsidRDefault="00132DCF" w:rsidP="00A43897">
            <w:pPr>
              <w:ind w:left="113" w:right="113"/>
              <w:jc w:val="both"/>
            </w:pPr>
            <w:r w:rsidRPr="001F1204">
              <w:t>Формы контроля знаний</w:t>
            </w:r>
          </w:p>
        </w:tc>
      </w:tr>
      <w:tr w:rsidR="00132DCF" w:rsidRPr="001F1204" w:rsidTr="00F73428">
        <w:trPr>
          <w:cantSplit/>
          <w:trHeight w:val="1761"/>
        </w:trPr>
        <w:tc>
          <w:tcPr>
            <w:tcW w:w="194" w:type="pct"/>
            <w:vMerge/>
            <w:tcBorders>
              <w:bottom w:val="single" w:sz="4" w:space="0" w:color="auto"/>
            </w:tcBorders>
            <w:textDirection w:val="btLr"/>
          </w:tcPr>
          <w:p w:rsidR="00132DCF" w:rsidRPr="001F1204" w:rsidRDefault="00132DCF" w:rsidP="00A43897">
            <w:pPr>
              <w:ind w:left="113" w:right="113"/>
              <w:jc w:val="both"/>
            </w:pPr>
          </w:p>
        </w:tc>
        <w:tc>
          <w:tcPr>
            <w:tcW w:w="2073" w:type="pct"/>
            <w:vMerge/>
            <w:tcBorders>
              <w:bottom w:val="single" w:sz="4" w:space="0" w:color="auto"/>
            </w:tcBorders>
          </w:tcPr>
          <w:p w:rsidR="00132DCF" w:rsidRPr="001F1204" w:rsidRDefault="00132DCF" w:rsidP="00A43897">
            <w:pPr>
              <w:jc w:val="both"/>
            </w:pPr>
          </w:p>
        </w:tc>
        <w:tc>
          <w:tcPr>
            <w:tcW w:w="161" w:type="pct"/>
            <w:tcBorders>
              <w:bottom w:val="single" w:sz="4" w:space="0" w:color="auto"/>
            </w:tcBorders>
            <w:textDirection w:val="btLr"/>
          </w:tcPr>
          <w:p w:rsidR="00132DCF" w:rsidRPr="001F1204" w:rsidRDefault="00132DCF" w:rsidP="00A43897">
            <w:pPr>
              <w:ind w:left="113" w:right="113"/>
              <w:jc w:val="both"/>
            </w:pPr>
            <w:r w:rsidRPr="001F1204">
              <w:t>Лекции</w:t>
            </w:r>
          </w:p>
        </w:tc>
        <w:tc>
          <w:tcPr>
            <w:tcW w:w="270" w:type="pct"/>
            <w:tcBorders>
              <w:bottom w:val="single" w:sz="4" w:space="0" w:color="auto"/>
            </w:tcBorders>
            <w:textDirection w:val="btLr"/>
          </w:tcPr>
          <w:p w:rsidR="00132DCF" w:rsidRPr="001F1204" w:rsidRDefault="00132DCF" w:rsidP="00A43897">
            <w:pPr>
              <w:ind w:left="113" w:right="113"/>
              <w:jc w:val="both"/>
            </w:pPr>
            <w:r w:rsidRPr="001F1204">
              <w:t>Практические</w:t>
            </w:r>
          </w:p>
          <w:p w:rsidR="00132DCF" w:rsidRPr="001F1204" w:rsidRDefault="00132DCF" w:rsidP="00A43897">
            <w:pPr>
              <w:pStyle w:val="af8"/>
              <w:ind w:left="113" w:right="113"/>
              <w:jc w:val="both"/>
              <w:rPr>
                <w:spacing w:val="-20"/>
                <w:szCs w:val="24"/>
              </w:rPr>
            </w:pPr>
            <w:r w:rsidRPr="001F1204">
              <w:rPr>
                <w:szCs w:val="24"/>
              </w:rPr>
              <w:t>занятия</w:t>
            </w:r>
          </w:p>
        </w:tc>
        <w:tc>
          <w:tcPr>
            <w:tcW w:w="270" w:type="pct"/>
            <w:tcBorders>
              <w:bottom w:val="single" w:sz="4" w:space="0" w:color="auto"/>
            </w:tcBorders>
            <w:textDirection w:val="btLr"/>
          </w:tcPr>
          <w:p w:rsidR="00132DCF" w:rsidRPr="001F1204" w:rsidRDefault="00132DCF" w:rsidP="00A43897">
            <w:pPr>
              <w:ind w:left="113" w:right="113"/>
              <w:jc w:val="both"/>
            </w:pPr>
            <w:r w:rsidRPr="001F1204">
              <w:t>Семинарские</w:t>
            </w:r>
          </w:p>
          <w:p w:rsidR="00132DCF" w:rsidRPr="001F1204" w:rsidRDefault="00132DCF" w:rsidP="00A43897">
            <w:pPr>
              <w:pStyle w:val="af8"/>
              <w:ind w:left="113" w:right="113"/>
              <w:jc w:val="both"/>
              <w:rPr>
                <w:spacing w:val="-20"/>
                <w:szCs w:val="24"/>
              </w:rPr>
            </w:pPr>
            <w:r w:rsidRPr="001F1204">
              <w:rPr>
                <w:szCs w:val="24"/>
              </w:rPr>
              <w:t>занятия</w:t>
            </w:r>
          </w:p>
        </w:tc>
        <w:tc>
          <w:tcPr>
            <w:tcW w:w="1536" w:type="pct"/>
            <w:tcBorders>
              <w:bottom w:val="single" w:sz="4" w:space="0" w:color="auto"/>
            </w:tcBorders>
            <w:textDirection w:val="btLr"/>
          </w:tcPr>
          <w:p w:rsidR="00132DCF" w:rsidRPr="001F1204" w:rsidRDefault="00132DCF" w:rsidP="00A43897">
            <w:pPr>
              <w:ind w:left="113" w:right="113"/>
              <w:jc w:val="both"/>
            </w:pPr>
            <w:r w:rsidRPr="001F1204">
              <w:t>Управляемая</w:t>
            </w:r>
          </w:p>
          <w:p w:rsidR="00132DCF" w:rsidRPr="001F1204" w:rsidRDefault="00132DCF" w:rsidP="00A43897">
            <w:pPr>
              <w:pStyle w:val="af8"/>
              <w:ind w:left="113" w:right="113"/>
              <w:jc w:val="both"/>
              <w:rPr>
                <w:spacing w:val="-20"/>
                <w:szCs w:val="24"/>
              </w:rPr>
            </w:pPr>
            <w:r w:rsidRPr="001F1204">
              <w:rPr>
                <w:szCs w:val="24"/>
              </w:rPr>
              <w:t>самостоятельная работа</w:t>
            </w:r>
          </w:p>
        </w:tc>
        <w:tc>
          <w:tcPr>
            <w:tcW w:w="134" w:type="pct"/>
            <w:vMerge/>
            <w:tcBorders>
              <w:bottom w:val="single" w:sz="4" w:space="0" w:color="auto"/>
            </w:tcBorders>
          </w:tcPr>
          <w:p w:rsidR="00132DCF" w:rsidRPr="001F1204" w:rsidRDefault="00132DCF" w:rsidP="00A43897">
            <w:pPr>
              <w:jc w:val="both"/>
            </w:pPr>
          </w:p>
        </w:tc>
        <w:tc>
          <w:tcPr>
            <w:tcW w:w="362" w:type="pct"/>
            <w:vMerge/>
            <w:tcBorders>
              <w:bottom w:val="single" w:sz="4" w:space="0" w:color="auto"/>
            </w:tcBorders>
          </w:tcPr>
          <w:p w:rsidR="00132DCF" w:rsidRPr="001F1204" w:rsidRDefault="00132DCF" w:rsidP="00A43897">
            <w:pPr>
              <w:jc w:val="both"/>
            </w:pPr>
          </w:p>
        </w:tc>
      </w:tr>
      <w:tr w:rsidR="00132DCF" w:rsidRPr="001F1204" w:rsidTr="00F73428">
        <w:tc>
          <w:tcPr>
            <w:tcW w:w="194" w:type="pct"/>
          </w:tcPr>
          <w:p w:rsidR="00132DCF" w:rsidRPr="001F1204" w:rsidRDefault="00132DCF" w:rsidP="00A43897">
            <w:pPr>
              <w:jc w:val="both"/>
            </w:pPr>
            <w:r w:rsidRPr="001F1204">
              <w:t>1</w:t>
            </w:r>
          </w:p>
        </w:tc>
        <w:tc>
          <w:tcPr>
            <w:tcW w:w="2073" w:type="pct"/>
          </w:tcPr>
          <w:p w:rsidR="00132DCF" w:rsidRPr="001F1204" w:rsidRDefault="00132DCF" w:rsidP="00A43897">
            <w:pPr>
              <w:jc w:val="both"/>
            </w:pPr>
            <w:r w:rsidRPr="001F1204">
              <w:t>2</w:t>
            </w:r>
          </w:p>
        </w:tc>
        <w:tc>
          <w:tcPr>
            <w:tcW w:w="161" w:type="pct"/>
          </w:tcPr>
          <w:p w:rsidR="00132DCF" w:rsidRPr="001F1204" w:rsidRDefault="00132DCF" w:rsidP="00A43897">
            <w:pPr>
              <w:jc w:val="both"/>
            </w:pPr>
            <w:r w:rsidRPr="001F1204">
              <w:t>3</w:t>
            </w:r>
          </w:p>
        </w:tc>
        <w:tc>
          <w:tcPr>
            <w:tcW w:w="270" w:type="pct"/>
          </w:tcPr>
          <w:p w:rsidR="00132DCF" w:rsidRPr="001F1204" w:rsidRDefault="00132DCF" w:rsidP="00A43897">
            <w:pPr>
              <w:jc w:val="both"/>
            </w:pPr>
            <w:r w:rsidRPr="001F1204">
              <w:t>4</w:t>
            </w:r>
          </w:p>
        </w:tc>
        <w:tc>
          <w:tcPr>
            <w:tcW w:w="270" w:type="pct"/>
          </w:tcPr>
          <w:p w:rsidR="00132DCF" w:rsidRPr="001F1204" w:rsidRDefault="00132DCF" w:rsidP="00A43897">
            <w:pPr>
              <w:jc w:val="both"/>
            </w:pPr>
            <w:r w:rsidRPr="001F1204">
              <w:t>5</w:t>
            </w:r>
          </w:p>
        </w:tc>
        <w:tc>
          <w:tcPr>
            <w:tcW w:w="1536" w:type="pct"/>
          </w:tcPr>
          <w:p w:rsidR="00132DCF" w:rsidRPr="001F1204" w:rsidRDefault="00132DCF" w:rsidP="00A43897">
            <w:pPr>
              <w:jc w:val="both"/>
            </w:pPr>
            <w:r w:rsidRPr="001F1204">
              <w:t>6</w:t>
            </w:r>
          </w:p>
        </w:tc>
        <w:tc>
          <w:tcPr>
            <w:tcW w:w="134" w:type="pct"/>
          </w:tcPr>
          <w:p w:rsidR="00132DCF" w:rsidRPr="001F1204" w:rsidRDefault="00132DCF" w:rsidP="00A43897">
            <w:pPr>
              <w:jc w:val="both"/>
            </w:pPr>
            <w:r w:rsidRPr="001F1204">
              <w:t>7</w:t>
            </w:r>
          </w:p>
        </w:tc>
        <w:tc>
          <w:tcPr>
            <w:tcW w:w="362" w:type="pct"/>
          </w:tcPr>
          <w:p w:rsidR="00132DCF" w:rsidRPr="001F1204" w:rsidRDefault="00132DCF" w:rsidP="00A43897">
            <w:pPr>
              <w:jc w:val="both"/>
            </w:pPr>
            <w:r w:rsidRPr="001F1204">
              <w:t>8</w:t>
            </w:r>
          </w:p>
        </w:tc>
      </w:tr>
      <w:tr w:rsidR="00132DCF" w:rsidRPr="001F1204" w:rsidTr="00F73428">
        <w:tc>
          <w:tcPr>
            <w:tcW w:w="194" w:type="pct"/>
          </w:tcPr>
          <w:p w:rsidR="00132DCF" w:rsidRPr="001F1204" w:rsidRDefault="00132DCF" w:rsidP="00A43897">
            <w:pPr>
              <w:jc w:val="both"/>
            </w:pPr>
          </w:p>
          <w:p w:rsidR="00132DCF" w:rsidRPr="001F1204" w:rsidRDefault="00132DCF" w:rsidP="00A43897">
            <w:pPr>
              <w:jc w:val="both"/>
            </w:pPr>
            <w:r w:rsidRPr="001F1204">
              <w:t>1</w:t>
            </w:r>
          </w:p>
        </w:tc>
        <w:tc>
          <w:tcPr>
            <w:tcW w:w="2073" w:type="pct"/>
          </w:tcPr>
          <w:p w:rsidR="00132DCF" w:rsidRPr="001F1204" w:rsidRDefault="00132DCF" w:rsidP="00A43897">
            <w:pPr>
              <w:ind w:firstLine="34"/>
              <w:jc w:val="both"/>
              <w:rPr>
                <w:b/>
              </w:rPr>
            </w:pPr>
            <w:r w:rsidRPr="001F1204">
              <w:rPr>
                <w:b/>
                <w:smallCaps/>
              </w:rPr>
              <w:t>Методологические, психофизиологические  и психолого-педагогические основы формирования и развития элементарных математических представлений у детей дошкольного возраста</w:t>
            </w:r>
          </w:p>
        </w:tc>
        <w:tc>
          <w:tcPr>
            <w:tcW w:w="161" w:type="pct"/>
          </w:tcPr>
          <w:p w:rsidR="00132DCF" w:rsidRPr="001F1204" w:rsidRDefault="00132DCF" w:rsidP="00A43897">
            <w:pPr>
              <w:jc w:val="both"/>
              <w:rPr>
                <w:b/>
              </w:rPr>
            </w:pPr>
          </w:p>
          <w:p w:rsidR="00132DCF" w:rsidRPr="001F1204" w:rsidRDefault="00132DCF" w:rsidP="00A43897">
            <w:pPr>
              <w:jc w:val="both"/>
              <w:rPr>
                <w:b/>
              </w:rPr>
            </w:pPr>
            <w:r w:rsidRPr="001F1204">
              <w:rPr>
                <w:b/>
              </w:rPr>
              <w:t>8</w:t>
            </w:r>
          </w:p>
        </w:tc>
        <w:tc>
          <w:tcPr>
            <w:tcW w:w="270" w:type="pct"/>
          </w:tcPr>
          <w:p w:rsidR="00132DCF" w:rsidRPr="001F1204" w:rsidRDefault="00132DCF" w:rsidP="00A43897">
            <w:pPr>
              <w:jc w:val="both"/>
              <w:rPr>
                <w:b/>
              </w:rPr>
            </w:pPr>
          </w:p>
          <w:p w:rsidR="00132DCF" w:rsidRPr="001F1204" w:rsidRDefault="00132DCF" w:rsidP="00A43897">
            <w:pPr>
              <w:jc w:val="both"/>
              <w:rPr>
                <w:b/>
              </w:rPr>
            </w:pPr>
            <w:r w:rsidRPr="001F1204">
              <w:rPr>
                <w:b/>
              </w:rPr>
              <w:t>10</w:t>
            </w:r>
          </w:p>
        </w:tc>
        <w:tc>
          <w:tcPr>
            <w:tcW w:w="270" w:type="pct"/>
          </w:tcPr>
          <w:p w:rsidR="00132DCF" w:rsidRPr="001F1204" w:rsidRDefault="00132DCF" w:rsidP="00A43897">
            <w:pPr>
              <w:jc w:val="both"/>
              <w:rPr>
                <w:b/>
              </w:rPr>
            </w:pPr>
          </w:p>
          <w:p w:rsidR="00132DCF" w:rsidRPr="001F1204" w:rsidRDefault="00132DCF" w:rsidP="00A43897">
            <w:pPr>
              <w:jc w:val="both"/>
              <w:rPr>
                <w:b/>
              </w:rPr>
            </w:pPr>
            <w:r w:rsidRPr="001F1204">
              <w:rPr>
                <w:b/>
              </w:rPr>
              <w:t>2</w:t>
            </w:r>
          </w:p>
        </w:tc>
        <w:tc>
          <w:tcPr>
            <w:tcW w:w="1536" w:type="pct"/>
          </w:tcPr>
          <w:p w:rsidR="00132DCF" w:rsidRPr="001F1204" w:rsidRDefault="00132DCF" w:rsidP="00A43897">
            <w:pPr>
              <w:jc w:val="both"/>
              <w:rPr>
                <w:b/>
              </w:rPr>
            </w:pPr>
          </w:p>
          <w:p w:rsidR="00132DCF" w:rsidRPr="001F1204" w:rsidRDefault="00132DCF" w:rsidP="00A43897">
            <w:pPr>
              <w:jc w:val="both"/>
              <w:rPr>
                <w:b/>
              </w:rPr>
            </w:pPr>
            <w:r w:rsidRPr="001F1204">
              <w:rPr>
                <w:b/>
              </w:rPr>
              <w:t>2</w:t>
            </w:r>
          </w:p>
        </w:tc>
        <w:tc>
          <w:tcPr>
            <w:tcW w:w="134" w:type="pct"/>
          </w:tcPr>
          <w:p w:rsidR="00132DCF" w:rsidRPr="001F1204" w:rsidRDefault="00132DCF" w:rsidP="00A43897">
            <w:pPr>
              <w:jc w:val="both"/>
            </w:pPr>
          </w:p>
        </w:tc>
        <w:tc>
          <w:tcPr>
            <w:tcW w:w="362" w:type="pct"/>
          </w:tcPr>
          <w:p w:rsidR="00132DCF" w:rsidRPr="001F1204" w:rsidRDefault="00132DCF" w:rsidP="00A43897">
            <w:pPr>
              <w:jc w:val="both"/>
            </w:pPr>
          </w:p>
        </w:tc>
      </w:tr>
      <w:tr w:rsidR="00132DCF" w:rsidRPr="001F1204" w:rsidTr="00F73428">
        <w:trPr>
          <w:trHeight w:val="1976"/>
        </w:trPr>
        <w:tc>
          <w:tcPr>
            <w:tcW w:w="194" w:type="pct"/>
          </w:tcPr>
          <w:p w:rsidR="00132DCF" w:rsidRPr="001F1204" w:rsidRDefault="00132DCF" w:rsidP="00A43897">
            <w:pPr>
              <w:jc w:val="both"/>
            </w:pPr>
            <w:r w:rsidRPr="001F1204">
              <w:t>1.1</w:t>
            </w:r>
          </w:p>
          <w:p w:rsidR="00132DCF" w:rsidRPr="001F1204" w:rsidRDefault="00132DCF" w:rsidP="00A43897">
            <w:pPr>
              <w:jc w:val="both"/>
            </w:pPr>
          </w:p>
          <w:p w:rsidR="00132DCF" w:rsidRPr="001F1204" w:rsidRDefault="00132DCF" w:rsidP="00A43897">
            <w:pPr>
              <w:jc w:val="both"/>
            </w:pPr>
          </w:p>
        </w:tc>
        <w:tc>
          <w:tcPr>
            <w:tcW w:w="2073" w:type="pct"/>
          </w:tcPr>
          <w:p w:rsidR="00132DCF" w:rsidRPr="001F1204" w:rsidRDefault="00132DCF" w:rsidP="00A43897">
            <w:pPr>
              <w:jc w:val="both"/>
              <w:rPr>
                <w:b/>
              </w:rPr>
            </w:pPr>
            <w:r w:rsidRPr="001F1204">
              <w:rPr>
                <w:b/>
              </w:rPr>
              <w:t xml:space="preserve">Характеристика методики формирования элементарных математических представлений у детей дошкольного возраста как науки и учебной дисциплины </w:t>
            </w:r>
          </w:p>
          <w:p w:rsidR="00132DCF" w:rsidRPr="001F1204" w:rsidRDefault="00132DCF" w:rsidP="00A43897">
            <w:pPr>
              <w:jc w:val="both"/>
              <w:rPr>
                <w:snapToGrid w:val="0"/>
                <w:color w:val="000000"/>
              </w:rPr>
            </w:pPr>
            <w:r w:rsidRPr="001F1204">
              <w:rPr>
                <w:snapToGrid w:val="0"/>
                <w:color w:val="000000"/>
              </w:rPr>
              <w:t>1. Предмет и объект методики.</w:t>
            </w:r>
          </w:p>
          <w:p w:rsidR="00132DCF" w:rsidRPr="001F1204" w:rsidRDefault="00132DCF" w:rsidP="00A43897">
            <w:pPr>
              <w:jc w:val="both"/>
              <w:rPr>
                <w:snapToGrid w:val="0"/>
                <w:color w:val="000000"/>
              </w:rPr>
            </w:pPr>
            <w:r w:rsidRPr="001F1204">
              <w:rPr>
                <w:snapToGrid w:val="0"/>
                <w:color w:val="000000"/>
              </w:rPr>
              <w:t>2.Содержание основных понятий: предматематическая подготовка (элементарные математические представления, предматематическое и предлогическое развитие, математические способности и предпосылки их проявления у детей дошкольного возраста).</w:t>
            </w:r>
          </w:p>
          <w:p w:rsidR="00132DCF" w:rsidRPr="001F1204" w:rsidRDefault="00132DCF" w:rsidP="00A43897">
            <w:pPr>
              <w:jc w:val="both"/>
              <w:rPr>
                <w:snapToGrid w:val="0"/>
                <w:color w:val="000000"/>
              </w:rPr>
            </w:pPr>
            <w:r w:rsidRPr="001F1204">
              <w:rPr>
                <w:snapToGrid w:val="0"/>
                <w:color w:val="000000"/>
              </w:rPr>
              <w:t>3. Цель и задачи методики.</w:t>
            </w:r>
          </w:p>
          <w:p w:rsidR="00132DCF" w:rsidRPr="001F1204" w:rsidRDefault="00132DCF" w:rsidP="00A43897">
            <w:pPr>
              <w:jc w:val="both"/>
              <w:rPr>
                <w:b/>
              </w:rPr>
            </w:pPr>
            <w:r w:rsidRPr="001F1204">
              <w:rPr>
                <w:snapToGrid w:val="0"/>
                <w:color w:val="000000"/>
              </w:rPr>
              <w:t>4. Связь с другими науками.</w:t>
            </w:r>
          </w:p>
        </w:tc>
        <w:tc>
          <w:tcPr>
            <w:tcW w:w="161" w:type="pct"/>
          </w:tcPr>
          <w:p w:rsidR="00132DCF" w:rsidRPr="001F1204" w:rsidRDefault="00132DCF" w:rsidP="00A43897">
            <w:pPr>
              <w:jc w:val="both"/>
              <w:rPr>
                <w:b/>
              </w:rPr>
            </w:pPr>
            <w:r w:rsidRPr="001F1204">
              <w:rPr>
                <w:b/>
              </w:rPr>
              <w:t>2</w:t>
            </w:r>
          </w:p>
          <w:p w:rsidR="00132DCF" w:rsidRPr="001F1204" w:rsidRDefault="00132DCF" w:rsidP="00A43897">
            <w:pPr>
              <w:jc w:val="both"/>
            </w:pPr>
          </w:p>
          <w:p w:rsidR="00132DCF" w:rsidRPr="001F1204" w:rsidRDefault="00132DCF" w:rsidP="00A43897">
            <w:pPr>
              <w:jc w:val="both"/>
              <w:rPr>
                <w:b/>
              </w:rPr>
            </w:pPr>
          </w:p>
        </w:tc>
        <w:tc>
          <w:tcPr>
            <w:tcW w:w="270" w:type="pct"/>
          </w:tcPr>
          <w:p w:rsidR="00132DCF" w:rsidRPr="001F1204" w:rsidRDefault="00132DCF" w:rsidP="00A43897">
            <w:pPr>
              <w:jc w:val="both"/>
            </w:pPr>
          </w:p>
        </w:tc>
        <w:tc>
          <w:tcPr>
            <w:tcW w:w="270" w:type="pct"/>
          </w:tcPr>
          <w:p w:rsidR="00132DCF" w:rsidRPr="001F1204" w:rsidRDefault="00132DCF" w:rsidP="00A43897">
            <w:pPr>
              <w:jc w:val="both"/>
            </w:pPr>
          </w:p>
        </w:tc>
        <w:tc>
          <w:tcPr>
            <w:tcW w:w="1536" w:type="pct"/>
          </w:tcPr>
          <w:p w:rsidR="00132DCF" w:rsidRPr="001F1204" w:rsidRDefault="00132DCF" w:rsidP="00A43897">
            <w:pPr>
              <w:jc w:val="both"/>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Опрос</w:t>
            </w:r>
          </w:p>
          <w:p w:rsidR="00132DCF" w:rsidRPr="001F1204" w:rsidRDefault="00132DCF" w:rsidP="00A43897">
            <w:pPr>
              <w:jc w:val="both"/>
            </w:pPr>
          </w:p>
        </w:tc>
      </w:tr>
      <w:tr w:rsidR="00132DCF" w:rsidRPr="001F1204" w:rsidTr="00F73428">
        <w:trPr>
          <w:trHeight w:val="5644"/>
        </w:trPr>
        <w:tc>
          <w:tcPr>
            <w:tcW w:w="194" w:type="pct"/>
            <w:tcBorders>
              <w:bottom w:val="single" w:sz="4" w:space="0" w:color="auto"/>
            </w:tcBorders>
          </w:tcPr>
          <w:p w:rsidR="00132DCF" w:rsidRPr="001F1204" w:rsidRDefault="00132DCF" w:rsidP="00A43897">
            <w:pPr>
              <w:jc w:val="both"/>
            </w:pPr>
            <w:r w:rsidRPr="001F1204">
              <w:lastRenderedPageBreak/>
              <w:t>1.2.</w:t>
            </w:r>
          </w:p>
          <w:p w:rsidR="00132DCF" w:rsidRPr="001F1204" w:rsidRDefault="00132DCF" w:rsidP="00A43897">
            <w:pPr>
              <w:jc w:val="both"/>
            </w:pPr>
          </w:p>
        </w:tc>
        <w:tc>
          <w:tcPr>
            <w:tcW w:w="2073" w:type="pct"/>
            <w:tcBorders>
              <w:bottom w:val="single" w:sz="4" w:space="0" w:color="auto"/>
            </w:tcBorders>
          </w:tcPr>
          <w:p w:rsidR="00132DCF" w:rsidRPr="001F1204" w:rsidRDefault="00132DCF" w:rsidP="00A43897">
            <w:pPr>
              <w:jc w:val="both"/>
              <w:rPr>
                <w:lang w:val="be-BY"/>
              </w:rPr>
            </w:pPr>
            <w:r w:rsidRPr="001F1204">
              <w:rPr>
                <w:b/>
                <w:lang w:val="be-BY"/>
              </w:rPr>
              <w:t>Отечественные и зарубежные концепции формирования элементарных математических представлений у детей дошкольного возраста</w:t>
            </w:r>
            <w:r w:rsidRPr="001F1204">
              <w:rPr>
                <w:lang w:val="be-BY"/>
              </w:rPr>
              <w:t xml:space="preserve"> </w:t>
            </w:r>
          </w:p>
          <w:p w:rsidR="00132DCF" w:rsidRPr="001F1204" w:rsidRDefault="00132DCF" w:rsidP="00A43897">
            <w:pPr>
              <w:jc w:val="both"/>
            </w:pPr>
            <w:r w:rsidRPr="001F1204">
              <w:t>1.Накопление эмпирических данных передовыми отечественными педагогами прошлого.</w:t>
            </w:r>
          </w:p>
          <w:p w:rsidR="00132DCF" w:rsidRPr="001F1204" w:rsidRDefault="00132DCF" w:rsidP="00A43897">
            <w:pPr>
              <w:jc w:val="both"/>
            </w:pPr>
            <w:r w:rsidRPr="001F1204">
              <w:t>2. Создание первой научно обоснованной программы формирования элементарных математических представлений у детей до школы.</w:t>
            </w:r>
          </w:p>
          <w:p w:rsidR="00132DCF" w:rsidRPr="001F1204" w:rsidRDefault="00132DCF" w:rsidP="00A43897">
            <w:pPr>
              <w:jc w:val="both"/>
            </w:pPr>
            <w:r w:rsidRPr="001F1204">
              <w:t>3.Первые фундаментальные научные педагогические и психологические исследования в области формирования элементарных математических представлений у детей дошкольного возраста.</w:t>
            </w:r>
          </w:p>
          <w:p w:rsidR="00132DCF" w:rsidRPr="001F1204" w:rsidRDefault="00132DCF" w:rsidP="00A43897">
            <w:pPr>
              <w:jc w:val="both"/>
            </w:pPr>
            <w:r w:rsidRPr="001F1204">
              <w:t>4. Теоретическая и методическая концепция А.М. Леушиной.</w:t>
            </w:r>
          </w:p>
          <w:p w:rsidR="00132DCF" w:rsidRPr="001F1204" w:rsidRDefault="00132DCF" w:rsidP="00A43897">
            <w:pPr>
              <w:jc w:val="both"/>
              <w:rPr>
                <w:snapToGrid w:val="0"/>
                <w:color w:val="000000"/>
              </w:rPr>
            </w:pPr>
            <w:r w:rsidRPr="001F1204">
              <w:rPr>
                <w:snapToGrid w:val="0"/>
                <w:color w:val="000000"/>
              </w:rPr>
              <w:t>5. Исследовательская деятельность ленинградской научной школы.</w:t>
            </w:r>
          </w:p>
          <w:p w:rsidR="00132DCF" w:rsidRPr="001F1204" w:rsidRDefault="00132DCF" w:rsidP="00A43897">
            <w:pPr>
              <w:jc w:val="both"/>
              <w:rPr>
                <w:snapToGrid w:val="0"/>
                <w:color w:val="000000"/>
              </w:rPr>
            </w:pPr>
            <w:r w:rsidRPr="001F1204">
              <w:rPr>
                <w:snapToGrid w:val="0"/>
                <w:color w:val="000000"/>
              </w:rPr>
              <w:t>6. Психологические и педагогические исследования московской научной школы.</w:t>
            </w:r>
          </w:p>
          <w:p w:rsidR="00132DCF" w:rsidRPr="001F1204" w:rsidRDefault="00132DCF" w:rsidP="00A43897">
            <w:pPr>
              <w:jc w:val="both"/>
              <w:rPr>
                <w:snapToGrid w:val="0"/>
                <w:color w:val="000000"/>
              </w:rPr>
            </w:pPr>
            <w:r w:rsidRPr="001F1204">
              <w:rPr>
                <w:snapToGrid w:val="0"/>
                <w:color w:val="000000"/>
              </w:rPr>
              <w:t>7. Современные концепции предматематической подготовки детей дошкольного возраста в трудах отечественных исследователей.</w:t>
            </w:r>
          </w:p>
          <w:p w:rsidR="00132DCF" w:rsidRPr="001F1204" w:rsidRDefault="00132DCF" w:rsidP="00A43897">
            <w:pPr>
              <w:jc w:val="both"/>
              <w:rPr>
                <w:snapToGrid w:val="0"/>
                <w:color w:val="000000"/>
              </w:rPr>
            </w:pPr>
            <w:r w:rsidRPr="001F1204">
              <w:rPr>
                <w:snapToGrid w:val="0"/>
                <w:color w:val="000000"/>
              </w:rPr>
              <w:t xml:space="preserve">8. Современные концепции </w:t>
            </w:r>
            <w:r w:rsidRPr="001F1204">
              <w:t>формирования элементарных математических представлений у детей дошкольного возраста</w:t>
            </w:r>
            <w:r w:rsidRPr="001F1204">
              <w:rPr>
                <w:snapToGrid w:val="0"/>
                <w:color w:val="000000"/>
              </w:rPr>
              <w:t xml:space="preserve"> в трудах зарубежных педагогов и психологов.</w:t>
            </w:r>
          </w:p>
          <w:p w:rsidR="00132DCF" w:rsidRPr="001F1204" w:rsidRDefault="00132DCF" w:rsidP="00A43897">
            <w:pPr>
              <w:ind w:firstLine="34"/>
              <w:jc w:val="both"/>
              <w:rPr>
                <w:i/>
              </w:rPr>
            </w:pPr>
            <w:r w:rsidRPr="001F1204">
              <w:rPr>
                <w:i/>
              </w:rPr>
              <w:t>«Предматематика» за рубежом</w:t>
            </w:r>
          </w:p>
          <w:p w:rsidR="00132DCF" w:rsidRPr="001F1204" w:rsidRDefault="00132DCF" w:rsidP="00A43897">
            <w:pPr>
              <w:ind w:firstLine="34"/>
              <w:jc w:val="both"/>
            </w:pPr>
            <w:r w:rsidRPr="001F1204">
              <w:t>1. Определение содержания, методов и приемов формирования элементарных математических представлений у детей до школы зарубежными педагогами прошлого.</w:t>
            </w:r>
          </w:p>
          <w:p w:rsidR="00132DCF" w:rsidRPr="001F1204" w:rsidRDefault="00132DCF" w:rsidP="00A43897">
            <w:pPr>
              <w:ind w:firstLine="34"/>
              <w:jc w:val="both"/>
            </w:pPr>
            <w:r w:rsidRPr="001F1204">
              <w:t>2. Разработка зарубежными педагогами прошлого дидактических материалов для осуществления формирования элементарных математических представлений у детей дошкольного возраста.</w:t>
            </w:r>
          </w:p>
          <w:p w:rsidR="00132DCF" w:rsidRPr="001F1204" w:rsidRDefault="00132DCF" w:rsidP="00A43897">
            <w:pPr>
              <w:ind w:firstLine="34"/>
              <w:jc w:val="both"/>
              <w:rPr>
                <w:snapToGrid w:val="0"/>
                <w:color w:val="000000"/>
              </w:rPr>
            </w:pPr>
            <w:r w:rsidRPr="001F1204">
              <w:t>3. Научные концепции формирования и развития математических понятий у детей в трудах зарубежных педагогов и психологов 19-20 вв.</w:t>
            </w:r>
          </w:p>
        </w:tc>
        <w:tc>
          <w:tcPr>
            <w:tcW w:w="161" w:type="pct"/>
            <w:tcBorders>
              <w:bottom w:val="single" w:sz="4" w:space="0" w:color="auto"/>
            </w:tcBorders>
          </w:tcPr>
          <w:p w:rsidR="00132DCF" w:rsidRPr="001F1204" w:rsidRDefault="00132DCF" w:rsidP="00A43897">
            <w:pPr>
              <w:jc w:val="both"/>
              <w:rPr>
                <w:b/>
              </w:rPr>
            </w:pPr>
            <w:r w:rsidRPr="001F1204">
              <w:rPr>
                <w:b/>
              </w:rPr>
              <w:t>4</w:t>
            </w:r>
          </w:p>
          <w:p w:rsidR="00132DCF" w:rsidRPr="001F1204" w:rsidRDefault="00132DCF" w:rsidP="00A43897">
            <w:pPr>
              <w:jc w:val="both"/>
              <w:rPr>
                <w:b/>
              </w:rPr>
            </w:pPr>
          </w:p>
          <w:p w:rsidR="00132DCF" w:rsidRPr="001F1204" w:rsidRDefault="00132DCF" w:rsidP="00A43897">
            <w:pPr>
              <w:jc w:val="both"/>
              <w:rPr>
                <w:b/>
              </w:rPr>
            </w:pPr>
          </w:p>
          <w:p w:rsidR="00132DCF" w:rsidRPr="001F1204" w:rsidRDefault="00132DCF" w:rsidP="00A43897">
            <w:pPr>
              <w:jc w:val="both"/>
              <w:rPr>
                <w:b/>
              </w:rPr>
            </w:pPr>
          </w:p>
        </w:tc>
        <w:tc>
          <w:tcPr>
            <w:tcW w:w="270" w:type="pct"/>
            <w:tcBorders>
              <w:bottom w:val="single" w:sz="4" w:space="0" w:color="auto"/>
            </w:tcBorders>
          </w:tcPr>
          <w:p w:rsidR="00132DCF" w:rsidRPr="001F1204" w:rsidRDefault="00132DCF" w:rsidP="00A43897">
            <w:pPr>
              <w:jc w:val="both"/>
              <w:rPr>
                <w:b/>
              </w:rPr>
            </w:pPr>
            <w:r w:rsidRPr="001F1204">
              <w:rPr>
                <w:b/>
              </w:rPr>
              <w:t>4</w:t>
            </w:r>
          </w:p>
        </w:tc>
        <w:tc>
          <w:tcPr>
            <w:tcW w:w="270" w:type="pct"/>
            <w:tcBorders>
              <w:bottom w:val="single" w:sz="4" w:space="0" w:color="auto"/>
            </w:tcBorders>
          </w:tcPr>
          <w:p w:rsidR="00132DCF" w:rsidRPr="001F1204" w:rsidRDefault="00132DCF" w:rsidP="00A43897">
            <w:pPr>
              <w:jc w:val="both"/>
            </w:pPr>
          </w:p>
        </w:tc>
        <w:tc>
          <w:tcPr>
            <w:tcW w:w="1536" w:type="pct"/>
            <w:tcBorders>
              <w:bottom w:val="single" w:sz="4" w:space="0" w:color="auto"/>
            </w:tcBorders>
          </w:tcPr>
          <w:p w:rsidR="00132DCF" w:rsidRPr="001F1204" w:rsidRDefault="00132DCF" w:rsidP="00A43897">
            <w:pPr>
              <w:jc w:val="both"/>
            </w:pPr>
          </w:p>
        </w:tc>
        <w:tc>
          <w:tcPr>
            <w:tcW w:w="134" w:type="pct"/>
            <w:tcBorders>
              <w:bottom w:val="single" w:sz="4" w:space="0" w:color="auto"/>
            </w:tcBorders>
          </w:tcPr>
          <w:p w:rsidR="00132DCF" w:rsidRPr="001F1204" w:rsidRDefault="00132DCF" w:rsidP="00A43897">
            <w:pPr>
              <w:jc w:val="both"/>
            </w:pPr>
          </w:p>
        </w:tc>
        <w:tc>
          <w:tcPr>
            <w:tcW w:w="362" w:type="pct"/>
            <w:tcBorders>
              <w:bottom w:val="single" w:sz="4" w:space="0" w:color="auto"/>
            </w:tcBorders>
          </w:tcPr>
          <w:p w:rsidR="00132DCF" w:rsidRPr="001F1204" w:rsidRDefault="00132DCF" w:rsidP="00A43897">
            <w:pPr>
              <w:jc w:val="both"/>
            </w:pPr>
            <w:r w:rsidRPr="001F1204">
              <w:t>Тест</w:t>
            </w:r>
          </w:p>
          <w:p w:rsidR="00132DCF" w:rsidRPr="001F1204" w:rsidRDefault="00132DCF" w:rsidP="00A43897">
            <w:pPr>
              <w:jc w:val="both"/>
            </w:pPr>
            <w:r w:rsidRPr="001F1204">
              <w:t>Проверка выполненных работ</w:t>
            </w:r>
          </w:p>
          <w:p w:rsidR="00132DCF" w:rsidRPr="001F1204" w:rsidRDefault="00132DCF" w:rsidP="00A43897">
            <w:pPr>
              <w:jc w:val="both"/>
            </w:pPr>
            <w:r w:rsidRPr="001F1204">
              <w:t>Тест</w:t>
            </w:r>
          </w:p>
          <w:p w:rsidR="00132DCF" w:rsidRPr="001F1204" w:rsidRDefault="00132DCF" w:rsidP="00A43897">
            <w:pPr>
              <w:jc w:val="both"/>
            </w:pPr>
          </w:p>
        </w:tc>
      </w:tr>
      <w:tr w:rsidR="00132DCF" w:rsidRPr="001F1204" w:rsidTr="00F73428">
        <w:trPr>
          <w:trHeight w:val="1998"/>
        </w:trPr>
        <w:tc>
          <w:tcPr>
            <w:tcW w:w="194" w:type="pct"/>
          </w:tcPr>
          <w:p w:rsidR="00132DCF" w:rsidRPr="001F1204" w:rsidRDefault="00132DCF" w:rsidP="00A43897">
            <w:pPr>
              <w:jc w:val="both"/>
            </w:pPr>
            <w:r w:rsidRPr="001F1204">
              <w:lastRenderedPageBreak/>
              <w:t>1.3.</w:t>
            </w:r>
          </w:p>
          <w:p w:rsidR="00132DCF" w:rsidRPr="001F1204" w:rsidRDefault="00132DCF" w:rsidP="00A43897">
            <w:pPr>
              <w:jc w:val="both"/>
            </w:pPr>
          </w:p>
        </w:tc>
        <w:tc>
          <w:tcPr>
            <w:tcW w:w="2073" w:type="pct"/>
          </w:tcPr>
          <w:p w:rsidR="00132DCF" w:rsidRPr="001F1204" w:rsidRDefault="00132DCF" w:rsidP="00A43897">
            <w:pPr>
              <w:jc w:val="both"/>
              <w:rPr>
                <w:i/>
              </w:rPr>
            </w:pPr>
            <w:r w:rsidRPr="001F1204">
              <w:rPr>
                <w:b/>
              </w:rPr>
              <w:t xml:space="preserve">Значение, цель и задачи формирования и развития элементарных математических представлений у детей дошкольного возраста </w:t>
            </w:r>
          </w:p>
          <w:p w:rsidR="00132DCF" w:rsidRPr="001F1204" w:rsidRDefault="00132DCF" w:rsidP="00A43897">
            <w:pPr>
              <w:jc w:val="both"/>
            </w:pPr>
            <w:r w:rsidRPr="001F1204">
              <w:t>1. Значение формирования элементарных математических представлений у детей дошкольного возраста в аспектах их общего развития, предлогической и предматематической подготовки к обучению в школе.</w:t>
            </w:r>
          </w:p>
          <w:p w:rsidR="00132DCF" w:rsidRPr="001F1204" w:rsidRDefault="00132DCF" w:rsidP="00A43897">
            <w:pPr>
              <w:jc w:val="both"/>
              <w:rPr>
                <w:i/>
              </w:rPr>
            </w:pPr>
            <w:r w:rsidRPr="001F1204">
              <w:t>2. Цель и задачи формирования элементарных математических представлений у детей.</w:t>
            </w:r>
          </w:p>
          <w:p w:rsidR="00132DCF" w:rsidRPr="001F1204" w:rsidRDefault="00132DCF" w:rsidP="00A43897">
            <w:pPr>
              <w:jc w:val="both"/>
            </w:pPr>
            <w:r w:rsidRPr="001F1204">
              <w:t>3. Сравнительная характеристика образовательных задач (раздел «Математика») отечественных и зарубежных программ.</w:t>
            </w:r>
          </w:p>
        </w:tc>
        <w:tc>
          <w:tcPr>
            <w:tcW w:w="161" w:type="pct"/>
          </w:tcPr>
          <w:p w:rsidR="00132DCF" w:rsidRPr="001F1204" w:rsidRDefault="00132DCF" w:rsidP="00A43897">
            <w:pPr>
              <w:jc w:val="both"/>
            </w:pPr>
          </w:p>
        </w:tc>
        <w:tc>
          <w:tcPr>
            <w:tcW w:w="270" w:type="pct"/>
          </w:tcPr>
          <w:p w:rsidR="00132DCF" w:rsidRPr="001F1204" w:rsidRDefault="00132DCF" w:rsidP="00A43897">
            <w:pPr>
              <w:jc w:val="both"/>
              <w:rPr>
                <w:b/>
              </w:rPr>
            </w:pPr>
            <w:r w:rsidRPr="001F1204">
              <w:rPr>
                <w:b/>
              </w:rPr>
              <w:t>2</w:t>
            </w:r>
          </w:p>
        </w:tc>
        <w:tc>
          <w:tcPr>
            <w:tcW w:w="270" w:type="pct"/>
          </w:tcPr>
          <w:p w:rsidR="00132DCF" w:rsidRPr="001F1204" w:rsidRDefault="00132DCF" w:rsidP="00A43897">
            <w:pPr>
              <w:jc w:val="both"/>
            </w:pPr>
          </w:p>
        </w:tc>
        <w:tc>
          <w:tcPr>
            <w:tcW w:w="1536" w:type="pct"/>
          </w:tcPr>
          <w:p w:rsidR="00132DCF" w:rsidRPr="001F1204" w:rsidRDefault="00132DCF" w:rsidP="00A43897">
            <w:pPr>
              <w:jc w:val="both"/>
              <w:rPr>
                <w:b/>
              </w:rPr>
            </w:pPr>
            <w:r w:rsidRPr="001F1204">
              <w:rPr>
                <w:b/>
              </w:rPr>
              <w:t>2 пр.</w:t>
            </w: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Проверка выполненных работ.</w:t>
            </w:r>
          </w:p>
          <w:p w:rsidR="00132DCF" w:rsidRPr="001F1204" w:rsidRDefault="00132DCF" w:rsidP="00A43897">
            <w:pPr>
              <w:jc w:val="both"/>
            </w:pPr>
            <w:r w:rsidRPr="001F1204">
              <w:t>Опрос</w:t>
            </w:r>
          </w:p>
        </w:tc>
      </w:tr>
      <w:tr w:rsidR="00132DCF" w:rsidRPr="001F1204" w:rsidTr="00F73428">
        <w:trPr>
          <w:trHeight w:val="2395"/>
        </w:trPr>
        <w:tc>
          <w:tcPr>
            <w:tcW w:w="194" w:type="pct"/>
          </w:tcPr>
          <w:p w:rsidR="00132DCF" w:rsidRPr="001F1204" w:rsidRDefault="00132DCF" w:rsidP="00A43897">
            <w:pPr>
              <w:jc w:val="both"/>
            </w:pPr>
            <w:r w:rsidRPr="001F1204">
              <w:t>1.4.</w:t>
            </w:r>
          </w:p>
        </w:tc>
        <w:tc>
          <w:tcPr>
            <w:tcW w:w="2073" w:type="pct"/>
          </w:tcPr>
          <w:p w:rsidR="00132DCF" w:rsidRPr="001F1204" w:rsidRDefault="00132DCF" w:rsidP="00A43897">
            <w:pPr>
              <w:jc w:val="both"/>
              <w:rPr>
                <w:snapToGrid w:val="0"/>
                <w:color w:val="000000"/>
              </w:rPr>
            </w:pPr>
            <w:r w:rsidRPr="001F1204">
              <w:rPr>
                <w:b/>
              </w:rPr>
              <w:t xml:space="preserve">Современные подходы к реализации педагогических принципов отбора содержания и организации процесса </w:t>
            </w:r>
            <w:r w:rsidRPr="001F1204">
              <w:rPr>
                <w:b/>
                <w:color w:val="000000"/>
                <w:lang w:val="be-BY"/>
              </w:rPr>
              <w:t>формирования элементарных математических представлений у детей дошкольного возраста</w:t>
            </w:r>
            <w:r w:rsidRPr="001F1204">
              <w:rPr>
                <w:b/>
                <w:snapToGrid w:val="0"/>
                <w:color w:val="000000"/>
              </w:rPr>
              <w:t xml:space="preserve"> </w:t>
            </w:r>
          </w:p>
          <w:p w:rsidR="00132DCF" w:rsidRPr="001F1204" w:rsidRDefault="00132DCF" w:rsidP="00A43897">
            <w:pPr>
              <w:jc w:val="both"/>
              <w:rPr>
                <w:snapToGrid w:val="0"/>
                <w:color w:val="000000"/>
              </w:rPr>
            </w:pPr>
            <w:r w:rsidRPr="001F1204">
              <w:rPr>
                <w:snapToGrid w:val="0"/>
                <w:color w:val="000000"/>
              </w:rPr>
              <w:t>1. Современные педагогические принципы отбора образовательного содержания.</w:t>
            </w:r>
          </w:p>
          <w:p w:rsidR="00132DCF" w:rsidRPr="001F1204" w:rsidRDefault="00132DCF" w:rsidP="00A43897">
            <w:pPr>
              <w:jc w:val="both"/>
              <w:rPr>
                <w:snapToGrid w:val="0"/>
                <w:color w:val="000000"/>
              </w:rPr>
            </w:pPr>
            <w:r w:rsidRPr="001F1204">
              <w:rPr>
                <w:snapToGrid w:val="0"/>
                <w:color w:val="000000"/>
              </w:rPr>
              <w:t xml:space="preserve">2. Специфика применения современных педагогических принципов в процессе </w:t>
            </w:r>
            <w:r w:rsidRPr="001F1204">
              <w:rPr>
                <w:color w:val="000000"/>
                <w:lang w:val="be-BY"/>
              </w:rPr>
              <w:t>формирования элементарных математических представлений у детей дошкольного возраста</w:t>
            </w:r>
            <w:r w:rsidRPr="001F1204">
              <w:rPr>
                <w:snapToGrid w:val="0"/>
                <w:color w:val="000000"/>
              </w:rPr>
              <w:t xml:space="preserve"> </w:t>
            </w:r>
          </w:p>
        </w:tc>
        <w:tc>
          <w:tcPr>
            <w:tcW w:w="161" w:type="pct"/>
          </w:tcPr>
          <w:p w:rsidR="00132DCF" w:rsidRPr="001F1204" w:rsidRDefault="00132DCF" w:rsidP="00A43897">
            <w:pPr>
              <w:jc w:val="both"/>
              <w:rPr>
                <w:b/>
              </w:rPr>
            </w:pPr>
            <w:r w:rsidRPr="001F1204">
              <w:rPr>
                <w:b/>
              </w:rPr>
              <w:t>2</w:t>
            </w:r>
          </w:p>
          <w:p w:rsidR="00132DCF" w:rsidRPr="001F1204" w:rsidRDefault="00132DCF" w:rsidP="00A43897">
            <w:pPr>
              <w:jc w:val="both"/>
              <w:rPr>
                <w:b/>
              </w:rPr>
            </w:pPr>
          </w:p>
          <w:p w:rsidR="00132DCF" w:rsidRPr="001F1204" w:rsidRDefault="00132DCF" w:rsidP="00A43897">
            <w:pPr>
              <w:jc w:val="both"/>
              <w:rPr>
                <w:b/>
              </w:rPr>
            </w:pPr>
          </w:p>
          <w:p w:rsidR="00132DCF" w:rsidRPr="001F1204" w:rsidRDefault="00132DCF" w:rsidP="00A43897">
            <w:pPr>
              <w:jc w:val="both"/>
              <w:rPr>
                <w:b/>
              </w:rPr>
            </w:pPr>
          </w:p>
          <w:p w:rsidR="00132DCF" w:rsidRPr="001F1204" w:rsidRDefault="00132DCF" w:rsidP="00A43897">
            <w:pPr>
              <w:jc w:val="both"/>
              <w:rPr>
                <w:b/>
              </w:rPr>
            </w:pPr>
          </w:p>
        </w:tc>
        <w:tc>
          <w:tcPr>
            <w:tcW w:w="270" w:type="pct"/>
          </w:tcPr>
          <w:p w:rsidR="00132DCF" w:rsidRPr="001F1204" w:rsidRDefault="00132DCF" w:rsidP="00A43897">
            <w:pPr>
              <w:jc w:val="both"/>
              <w:rPr>
                <w:b/>
              </w:rPr>
            </w:pPr>
            <w:r w:rsidRPr="001F1204">
              <w:rPr>
                <w:b/>
              </w:rPr>
              <w:t>4</w:t>
            </w: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rPr>
                <w:b/>
              </w:rPr>
            </w:pPr>
          </w:p>
        </w:tc>
        <w:tc>
          <w:tcPr>
            <w:tcW w:w="270" w:type="pct"/>
          </w:tcPr>
          <w:p w:rsidR="00132DCF" w:rsidRPr="001F1204" w:rsidRDefault="00132DCF" w:rsidP="00A43897">
            <w:pPr>
              <w:jc w:val="both"/>
              <w:rPr>
                <w:b/>
              </w:rPr>
            </w:pPr>
            <w:r w:rsidRPr="001F1204">
              <w:rPr>
                <w:b/>
              </w:rPr>
              <w:t>2</w:t>
            </w:r>
          </w:p>
          <w:p w:rsidR="00132DCF" w:rsidRPr="001F1204" w:rsidRDefault="00132DCF" w:rsidP="00A43897">
            <w:pPr>
              <w:jc w:val="both"/>
              <w:rPr>
                <w:b/>
              </w:rPr>
            </w:pPr>
          </w:p>
          <w:p w:rsidR="00132DCF" w:rsidRPr="001F1204" w:rsidRDefault="00132DCF" w:rsidP="00A43897">
            <w:pPr>
              <w:jc w:val="both"/>
              <w:rPr>
                <w:b/>
              </w:rPr>
            </w:pPr>
          </w:p>
          <w:p w:rsidR="00132DCF" w:rsidRPr="001F1204" w:rsidRDefault="00132DCF" w:rsidP="00A43897">
            <w:pPr>
              <w:jc w:val="both"/>
              <w:rPr>
                <w:b/>
              </w:rPr>
            </w:pPr>
          </w:p>
          <w:p w:rsidR="00132DCF" w:rsidRPr="001F1204" w:rsidRDefault="00132DCF" w:rsidP="00A43897">
            <w:pPr>
              <w:jc w:val="both"/>
              <w:rPr>
                <w:b/>
              </w:rPr>
            </w:pPr>
          </w:p>
        </w:tc>
        <w:tc>
          <w:tcPr>
            <w:tcW w:w="1536" w:type="pct"/>
          </w:tcPr>
          <w:p w:rsidR="00132DCF" w:rsidRPr="001F1204" w:rsidRDefault="00132DCF" w:rsidP="00A43897">
            <w:pPr>
              <w:jc w:val="both"/>
              <w:rPr>
                <w:b/>
              </w:rPr>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Опрос</w:t>
            </w:r>
          </w:p>
          <w:p w:rsidR="00132DCF" w:rsidRPr="001F1204" w:rsidRDefault="00132DCF" w:rsidP="00A43897">
            <w:pPr>
              <w:jc w:val="both"/>
            </w:pPr>
            <w:r w:rsidRPr="001F1204">
              <w:t xml:space="preserve">Проверка </w:t>
            </w:r>
            <w:proofErr w:type="gramStart"/>
            <w:r w:rsidRPr="001F1204">
              <w:t>выполнен</w:t>
            </w:r>
            <w:proofErr w:type="gramEnd"/>
          </w:p>
          <w:p w:rsidR="00132DCF" w:rsidRPr="001F1204" w:rsidRDefault="00132DCF" w:rsidP="00A43897">
            <w:pPr>
              <w:jc w:val="both"/>
            </w:pPr>
            <w:r w:rsidRPr="001F1204">
              <w:t>ных работ.</w:t>
            </w:r>
          </w:p>
          <w:p w:rsidR="00132DCF" w:rsidRPr="001F1204" w:rsidRDefault="00132DCF" w:rsidP="00A43897">
            <w:pPr>
              <w:jc w:val="both"/>
            </w:pPr>
            <w:r w:rsidRPr="001F1204">
              <w:t>Опрос.</w:t>
            </w:r>
          </w:p>
          <w:p w:rsidR="00132DCF" w:rsidRPr="001F1204" w:rsidRDefault="00132DCF" w:rsidP="00A43897">
            <w:pPr>
              <w:jc w:val="both"/>
            </w:pPr>
          </w:p>
        </w:tc>
      </w:tr>
      <w:tr w:rsidR="00132DCF" w:rsidRPr="001F1204" w:rsidTr="00F73428">
        <w:tc>
          <w:tcPr>
            <w:tcW w:w="194" w:type="pct"/>
          </w:tcPr>
          <w:p w:rsidR="00132DCF" w:rsidRPr="001F1204" w:rsidRDefault="00132DCF" w:rsidP="00A43897">
            <w:pPr>
              <w:jc w:val="both"/>
            </w:pPr>
            <w:r w:rsidRPr="001F1204">
              <w:t>2.</w:t>
            </w:r>
          </w:p>
        </w:tc>
        <w:tc>
          <w:tcPr>
            <w:tcW w:w="2073" w:type="pct"/>
          </w:tcPr>
          <w:p w:rsidR="00132DCF" w:rsidRPr="001F1204" w:rsidRDefault="00132DCF" w:rsidP="00A43897">
            <w:pPr>
              <w:pStyle w:val="1"/>
              <w:spacing w:before="0"/>
              <w:ind w:firstLine="34"/>
              <w:jc w:val="both"/>
              <w:rPr>
                <w:b/>
                <w:smallCaps w:val="0"/>
                <w:sz w:val="24"/>
                <w:szCs w:val="24"/>
              </w:rPr>
            </w:pPr>
            <w:r w:rsidRPr="001F1204">
              <w:rPr>
                <w:smallCaps w:val="0"/>
                <w:sz w:val="24"/>
                <w:szCs w:val="24"/>
              </w:rPr>
              <w:t>общие логико-математические основы формирования у детей дошкольного возраста элементарных математических представлений</w:t>
            </w:r>
            <w:r w:rsidRPr="001F1204">
              <w:rPr>
                <w:b/>
                <w:smallCaps w:val="0"/>
                <w:sz w:val="24"/>
                <w:szCs w:val="24"/>
              </w:rPr>
              <w:t xml:space="preserve"> </w:t>
            </w:r>
          </w:p>
        </w:tc>
        <w:tc>
          <w:tcPr>
            <w:tcW w:w="161" w:type="pct"/>
          </w:tcPr>
          <w:p w:rsidR="00132DCF" w:rsidRPr="001F1204" w:rsidRDefault="00132DCF" w:rsidP="00A43897">
            <w:pPr>
              <w:jc w:val="both"/>
              <w:rPr>
                <w:b/>
                <w:color w:val="000000"/>
              </w:rPr>
            </w:pPr>
            <w:r w:rsidRPr="001F1204">
              <w:rPr>
                <w:b/>
                <w:color w:val="000000"/>
              </w:rPr>
              <w:t>8</w:t>
            </w:r>
          </w:p>
        </w:tc>
        <w:tc>
          <w:tcPr>
            <w:tcW w:w="270" w:type="pct"/>
          </w:tcPr>
          <w:p w:rsidR="00132DCF" w:rsidRPr="001F1204" w:rsidRDefault="00132DCF" w:rsidP="00A43897">
            <w:pPr>
              <w:jc w:val="both"/>
              <w:rPr>
                <w:b/>
              </w:rPr>
            </w:pPr>
            <w:r w:rsidRPr="001F1204">
              <w:rPr>
                <w:b/>
              </w:rPr>
              <w:t>10</w:t>
            </w:r>
          </w:p>
        </w:tc>
        <w:tc>
          <w:tcPr>
            <w:tcW w:w="270" w:type="pct"/>
          </w:tcPr>
          <w:p w:rsidR="00132DCF" w:rsidRPr="001F1204" w:rsidRDefault="00132DCF" w:rsidP="00A43897">
            <w:pPr>
              <w:jc w:val="both"/>
              <w:rPr>
                <w:b/>
              </w:rPr>
            </w:pPr>
            <w:r w:rsidRPr="001F1204">
              <w:rPr>
                <w:b/>
              </w:rPr>
              <w:t>4</w:t>
            </w:r>
          </w:p>
        </w:tc>
        <w:tc>
          <w:tcPr>
            <w:tcW w:w="1536" w:type="pct"/>
          </w:tcPr>
          <w:p w:rsidR="00132DCF" w:rsidRPr="001F1204" w:rsidRDefault="00132DCF" w:rsidP="00A43897">
            <w:pPr>
              <w:jc w:val="both"/>
              <w:rPr>
                <w:b/>
              </w:rPr>
            </w:pPr>
            <w:r w:rsidRPr="001F1204">
              <w:rPr>
                <w:b/>
              </w:rPr>
              <w:t>2</w:t>
            </w:r>
          </w:p>
        </w:tc>
        <w:tc>
          <w:tcPr>
            <w:tcW w:w="134" w:type="pct"/>
          </w:tcPr>
          <w:p w:rsidR="00132DCF" w:rsidRPr="001F1204" w:rsidRDefault="00132DCF" w:rsidP="00A43897">
            <w:pPr>
              <w:jc w:val="both"/>
            </w:pPr>
          </w:p>
        </w:tc>
        <w:tc>
          <w:tcPr>
            <w:tcW w:w="362" w:type="pct"/>
          </w:tcPr>
          <w:p w:rsidR="00132DCF" w:rsidRPr="001F1204" w:rsidRDefault="00132DCF" w:rsidP="00A43897">
            <w:pPr>
              <w:jc w:val="both"/>
            </w:pPr>
          </w:p>
        </w:tc>
      </w:tr>
      <w:tr w:rsidR="00132DCF" w:rsidRPr="001F1204" w:rsidTr="00F73428">
        <w:trPr>
          <w:trHeight w:val="2530"/>
        </w:trPr>
        <w:tc>
          <w:tcPr>
            <w:tcW w:w="194" w:type="pct"/>
          </w:tcPr>
          <w:p w:rsidR="00132DCF" w:rsidRPr="001F1204" w:rsidRDefault="00132DCF" w:rsidP="00A43897">
            <w:pPr>
              <w:jc w:val="both"/>
            </w:pPr>
            <w:r w:rsidRPr="001F1204">
              <w:t>2.1.</w:t>
            </w:r>
          </w:p>
        </w:tc>
        <w:tc>
          <w:tcPr>
            <w:tcW w:w="2073" w:type="pct"/>
          </w:tcPr>
          <w:p w:rsidR="00132DCF" w:rsidRPr="001F1204" w:rsidRDefault="00132DCF" w:rsidP="00A43897">
            <w:pPr>
              <w:jc w:val="both"/>
              <w:rPr>
                <w:b/>
                <w:smallCaps/>
              </w:rPr>
            </w:pPr>
            <w:r w:rsidRPr="001F1204">
              <w:rPr>
                <w:b/>
              </w:rPr>
              <w:t xml:space="preserve">Понятия. Отношения. Логические операции </w:t>
            </w:r>
          </w:p>
          <w:p w:rsidR="00132DCF" w:rsidRPr="001F1204" w:rsidRDefault="00132DCF" w:rsidP="00A43897">
            <w:pPr>
              <w:jc w:val="both"/>
              <w:rPr>
                <w:snapToGrid w:val="0"/>
                <w:color w:val="000000"/>
              </w:rPr>
            </w:pPr>
            <w:r w:rsidRPr="001F1204">
              <w:rPr>
                <w:snapToGrid w:val="0"/>
                <w:color w:val="000000"/>
              </w:rPr>
              <w:t>1.Понятия. Логические приемы.</w:t>
            </w:r>
          </w:p>
          <w:p w:rsidR="00132DCF" w:rsidRPr="001F1204" w:rsidRDefault="00132DCF" w:rsidP="00A43897">
            <w:pPr>
              <w:jc w:val="both"/>
              <w:rPr>
                <w:snapToGrid w:val="0"/>
                <w:color w:val="000000"/>
              </w:rPr>
            </w:pPr>
            <w:r w:rsidRPr="001F1204">
              <w:rPr>
                <w:snapToGrid w:val="0"/>
                <w:color w:val="000000"/>
              </w:rPr>
              <w:t>2. Понятие отношений. Виды отношений.</w:t>
            </w:r>
          </w:p>
          <w:p w:rsidR="00132DCF" w:rsidRPr="001F1204" w:rsidRDefault="00132DCF" w:rsidP="00A43897">
            <w:pPr>
              <w:jc w:val="both"/>
              <w:rPr>
                <w:b/>
                <w:smallCaps/>
              </w:rPr>
            </w:pPr>
            <w:r w:rsidRPr="001F1204">
              <w:rPr>
                <w:snapToGrid w:val="0"/>
                <w:color w:val="000000"/>
              </w:rPr>
              <w:t>3. Содержание и объем понятий. Виды понятий.</w:t>
            </w:r>
          </w:p>
          <w:p w:rsidR="00132DCF" w:rsidRPr="001F1204" w:rsidRDefault="00132DCF" w:rsidP="00A43897">
            <w:pPr>
              <w:ind w:left="34"/>
              <w:jc w:val="both"/>
            </w:pPr>
            <w:r w:rsidRPr="001F1204">
              <w:t xml:space="preserve">4. Логические операции над понятиями.       </w:t>
            </w:r>
          </w:p>
          <w:p w:rsidR="00132DCF" w:rsidRPr="001F1204" w:rsidRDefault="00132DCF" w:rsidP="00A43897">
            <w:pPr>
              <w:jc w:val="both"/>
            </w:pPr>
            <w:r w:rsidRPr="001F1204">
              <w:t>1. Определение понятий.</w:t>
            </w:r>
          </w:p>
          <w:p w:rsidR="00132DCF" w:rsidRPr="001F1204" w:rsidRDefault="00132DCF" w:rsidP="00A43897">
            <w:pPr>
              <w:jc w:val="both"/>
              <w:rPr>
                <w:i/>
              </w:rPr>
            </w:pPr>
            <w:r w:rsidRPr="001F1204">
              <w:t>2. Обобщение и ограничение понятий.</w:t>
            </w:r>
          </w:p>
          <w:p w:rsidR="00132DCF" w:rsidRPr="001F1204" w:rsidRDefault="00132DCF" w:rsidP="00A43897">
            <w:pPr>
              <w:ind w:left="34"/>
              <w:jc w:val="both"/>
              <w:rPr>
                <w:b/>
                <w:smallCaps/>
              </w:rPr>
            </w:pPr>
            <w:r w:rsidRPr="001F1204">
              <w:t>3. Операция деления.</w:t>
            </w:r>
          </w:p>
          <w:p w:rsidR="00132DCF" w:rsidRPr="001F1204" w:rsidRDefault="00132DCF" w:rsidP="00A43897">
            <w:pPr>
              <w:jc w:val="both"/>
              <w:rPr>
                <w:i/>
                <w:snapToGrid w:val="0"/>
                <w:color w:val="000000"/>
              </w:rPr>
            </w:pPr>
            <w:r w:rsidRPr="001F1204">
              <w:rPr>
                <w:i/>
                <w:snapToGrid w:val="0"/>
                <w:color w:val="000000"/>
              </w:rPr>
              <w:t>Отношения между понятиями</w:t>
            </w:r>
          </w:p>
          <w:p w:rsidR="00132DCF" w:rsidRPr="001F1204" w:rsidRDefault="00132DCF" w:rsidP="00A43897">
            <w:pPr>
              <w:jc w:val="both"/>
              <w:rPr>
                <w:snapToGrid w:val="0"/>
                <w:color w:val="000000"/>
              </w:rPr>
            </w:pPr>
            <w:r w:rsidRPr="001F1204">
              <w:rPr>
                <w:snapToGrid w:val="0"/>
                <w:color w:val="000000"/>
              </w:rPr>
              <w:t xml:space="preserve">1. Отношения между совместимыми  и несовместимыми понятиями. </w:t>
            </w:r>
          </w:p>
          <w:p w:rsidR="00132DCF" w:rsidRPr="001F1204" w:rsidRDefault="00132DCF" w:rsidP="00A43897">
            <w:pPr>
              <w:jc w:val="both"/>
              <w:rPr>
                <w:b/>
                <w:smallCaps/>
              </w:rPr>
            </w:pPr>
            <w:r w:rsidRPr="001F1204">
              <w:rPr>
                <w:snapToGrid w:val="0"/>
                <w:color w:val="000000"/>
              </w:rPr>
              <w:lastRenderedPageBreak/>
              <w:t>2. Средства выражения и понятия отношений.</w:t>
            </w:r>
          </w:p>
        </w:tc>
        <w:tc>
          <w:tcPr>
            <w:tcW w:w="161" w:type="pct"/>
          </w:tcPr>
          <w:p w:rsidR="00132DCF" w:rsidRPr="001F1204" w:rsidRDefault="00132DCF" w:rsidP="00A43897">
            <w:pPr>
              <w:jc w:val="both"/>
              <w:rPr>
                <w:b/>
              </w:rPr>
            </w:pPr>
            <w:r w:rsidRPr="001F1204">
              <w:rPr>
                <w:b/>
              </w:rPr>
              <w:lastRenderedPageBreak/>
              <w:t>2</w:t>
            </w:r>
          </w:p>
          <w:p w:rsidR="00132DCF" w:rsidRPr="001F1204" w:rsidRDefault="00132DCF" w:rsidP="00A43897">
            <w:pPr>
              <w:jc w:val="both"/>
              <w:rPr>
                <w:b/>
              </w:rPr>
            </w:pPr>
          </w:p>
        </w:tc>
        <w:tc>
          <w:tcPr>
            <w:tcW w:w="270" w:type="pct"/>
          </w:tcPr>
          <w:p w:rsidR="00132DCF" w:rsidRPr="001F1204" w:rsidRDefault="00132DCF" w:rsidP="00A43897">
            <w:pPr>
              <w:jc w:val="both"/>
              <w:rPr>
                <w:b/>
              </w:rPr>
            </w:pPr>
            <w:r w:rsidRPr="001F1204">
              <w:rPr>
                <w:b/>
              </w:rPr>
              <w:t>2</w:t>
            </w:r>
          </w:p>
          <w:p w:rsidR="00132DCF" w:rsidRPr="001F1204" w:rsidRDefault="00132DCF" w:rsidP="00A43897">
            <w:pPr>
              <w:jc w:val="both"/>
              <w:rPr>
                <w:b/>
              </w:rPr>
            </w:pPr>
          </w:p>
        </w:tc>
        <w:tc>
          <w:tcPr>
            <w:tcW w:w="270" w:type="pct"/>
          </w:tcPr>
          <w:p w:rsidR="00132DCF" w:rsidRPr="001F1204" w:rsidRDefault="00132DCF" w:rsidP="00A43897">
            <w:pPr>
              <w:jc w:val="both"/>
              <w:rPr>
                <w:b/>
              </w:rPr>
            </w:pPr>
          </w:p>
        </w:tc>
        <w:tc>
          <w:tcPr>
            <w:tcW w:w="1536" w:type="pct"/>
          </w:tcPr>
          <w:p w:rsidR="00132DCF" w:rsidRPr="001F1204" w:rsidRDefault="00132DCF" w:rsidP="00A43897">
            <w:pPr>
              <w:jc w:val="both"/>
              <w:rPr>
                <w:b/>
              </w:rPr>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Тест</w:t>
            </w:r>
          </w:p>
          <w:p w:rsidR="00132DCF" w:rsidRPr="001F1204" w:rsidRDefault="00132DCF" w:rsidP="00A43897">
            <w:pPr>
              <w:jc w:val="both"/>
            </w:pPr>
          </w:p>
        </w:tc>
      </w:tr>
      <w:tr w:rsidR="00132DCF" w:rsidRPr="001F1204" w:rsidTr="00F73428">
        <w:trPr>
          <w:trHeight w:val="1221"/>
        </w:trPr>
        <w:tc>
          <w:tcPr>
            <w:tcW w:w="194" w:type="pct"/>
          </w:tcPr>
          <w:p w:rsidR="00132DCF" w:rsidRPr="001F1204" w:rsidRDefault="00132DCF" w:rsidP="00A43897">
            <w:pPr>
              <w:jc w:val="both"/>
            </w:pPr>
            <w:r w:rsidRPr="001F1204">
              <w:lastRenderedPageBreak/>
              <w:t>2.2.</w:t>
            </w:r>
          </w:p>
        </w:tc>
        <w:tc>
          <w:tcPr>
            <w:tcW w:w="2073" w:type="pct"/>
          </w:tcPr>
          <w:p w:rsidR="00132DCF" w:rsidRPr="001F1204" w:rsidRDefault="00132DCF" w:rsidP="00A43897">
            <w:pPr>
              <w:jc w:val="both"/>
              <w:rPr>
                <w:b/>
                <w:smallCaps/>
              </w:rPr>
            </w:pPr>
            <w:r w:rsidRPr="001F1204">
              <w:rPr>
                <w:b/>
              </w:rPr>
              <w:t xml:space="preserve">Математические суждения, предложения. Индуктивные и дедуктивные выводы </w:t>
            </w:r>
          </w:p>
          <w:p w:rsidR="00132DCF" w:rsidRPr="001F1204" w:rsidRDefault="00132DCF" w:rsidP="00A43897">
            <w:pPr>
              <w:jc w:val="both"/>
              <w:rPr>
                <w:snapToGrid w:val="0"/>
                <w:color w:val="000000"/>
              </w:rPr>
            </w:pPr>
            <w:r w:rsidRPr="001F1204">
              <w:rPr>
                <w:snapToGrid w:val="0"/>
                <w:color w:val="000000"/>
              </w:rPr>
              <w:t>1.Простые высказывания.</w:t>
            </w:r>
          </w:p>
          <w:p w:rsidR="00132DCF" w:rsidRPr="001F1204" w:rsidRDefault="00132DCF" w:rsidP="00A43897">
            <w:pPr>
              <w:jc w:val="both"/>
              <w:rPr>
                <w:snapToGrid w:val="0"/>
                <w:color w:val="000000"/>
              </w:rPr>
            </w:pPr>
            <w:r w:rsidRPr="001F1204">
              <w:rPr>
                <w:snapToGrid w:val="0"/>
                <w:color w:val="000000"/>
              </w:rPr>
              <w:t>2.Сложные суждения.</w:t>
            </w:r>
          </w:p>
          <w:p w:rsidR="00132DCF" w:rsidRPr="001F1204" w:rsidRDefault="00132DCF" w:rsidP="00A43897">
            <w:pPr>
              <w:jc w:val="both"/>
              <w:rPr>
                <w:snapToGrid w:val="0"/>
                <w:color w:val="000000"/>
              </w:rPr>
            </w:pPr>
            <w:r w:rsidRPr="001F1204">
              <w:rPr>
                <w:snapToGrid w:val="0"/>
                <w:color w:val="000000"/>
              </w:rPr>
              <w:t>3. Непосредственные и опосредованные выводы.</w:t>
            </w:r>
          </w:p>
          <w:p w:rsidR="00132DCF" w:rsidRPr="001F1204" w:rsidRDefault="00132DCF" w:rsidP="00A43897">
            <w:pPr>
              <w:jc w:val="both"/>
              <w:rPr>
                <w:b/>
                <w:smallCaps/>
              </w:rPr>
            </w:pPr>
            <w:r w:rsidRPr="001F1204">
              <w:rPr>
                <w:snapToGrid w:val="0"/>
                <w:color w:val="000000"/>
              </w:rPr>
              <w:t>4.Дедуктивные и индуктивные выводы.</w:t>
            </w:r>
          </w:p>
        </w:tc>
        <w:tc>
          <w:tcPr>
            <w:tcW w:w="161" w:type="pct"/>
          </w:tcPr>
          <w:p w:rsidR="00132DCF" w:rsidRPr="001F1204" w:rsidRDefault="00132DCF" w:rsidP="00A43897">
            <w:pPr>
              <w:jc w:val="both"/>
              <w:rPr>
                <w:b/>
              </w:rPr>
            </w:pPr>
            <w:r w:rsidRPr="001F1204">
              <w:rPr>
                <w:b/>
              </w:rPr>
              <w:t>2</w:t>
            </w:r>
          </w:p>
        </w:tc>
        <w:tc>
          <w:tcPr>
            <w:tcW w:w="270" w:type="pct"/>
          </w:tcPr>
          <w:p w:rsidR="00132DCF" w:rsidRPr="001F1204" w:rsidRDefault="00132DCF" w:rsidP="00A43897">
            <w:pPr>
              <w:jc w:val="both"/>
              <w:rPr>
                <w:b/>
              </w:rPr>
            </w:pPr>
            <w:r w:rsidRPr="001F1204">
              <w:rPr>
                <w:b/>
              </w:rPr>
              <w:t>2</w:t>
            </w:r>
          </w:p>
          <w:p w:rsidR="00132DCF" w:rsidRPr="001F1204" w:rsidRDefault="00132DCF" w:rsidP="00A43897">
            <w:pPr>
              <w:jc w:val="both"/>
              <w:rPr>
                <w:b/>
              </w:rPr>
            </w:pPr>
          </w:p>
        </w:tc>
        <w:tc>
          <w:tcPr>
            <w:tcW w:w="270" w:type="pct"/>
          </w:tcPr>
          <w:p w:rsidR="00132DCF" w:rsidRPr="001F1204" w:rsidRDefault="00132DCF" w:rsidP="00A43897">
            <w:pPr>
              <w:jc w:val="both"/>
              <w:rPr>
                <w:b/>
              </w:rPr>
            </w:pPr>
          </w:p>
        </w:tc>
        <w:tc>
          <w:tcPr>
            <w:tcW w:w="1536" w:type="pct"/>
          </w:tcPr>
          <w:p w:rsidR="00132DCF" w:rsidRPr="001F1204" w:rsidRDefault="00132DCF" w:rsidP="00A43897">
            <w:pPr>
              <w:jc w:val="both"/>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Тест</w:t>
            </w:r>
          </w:p>
          <w:p w:rsidR="00132DCF" w:rsidRPr="001F1204" w:rsidRDefault="00132DCF" w:rsidP="00A43897">
            <w:pPr>
              <w:jc w:val="both"/>
            </w:pPr>
          </w:p>
        </w:tc>
      </w:tr>
      <w:tr w:rsidR="00132DCF" w:rsidRPr="001F1204" w:rsidTr="00F73428">
        <w:trPr>
          <w:trHeight w:val="2968"/>
        </w:trPr>
        <w:tc>
          <w:tcPr>
            <w:tcW w:w="194" w:type="pct"/>
          </w:tcPr>
          <w:p w:rsidR="00132DCF" w:rsidRPr="001F1204" w:rsidRDefault="00132DCF" w:rsidP="00A43897">
            <w:pPr>
              <w:jc w:val="both"/>
            </w:pPr>
            <w:r w:rsidRPr="001F1204">
              <w:t>2.3.</w:t>
            </w:r>
          </w:p>
          <w:p w:rsidR="00132DCF" w:rsidRPr="001F1204" w:rsidRDefault="00132DCF" w:rsidP="00A43897">
            <w:pPr>
              <w:jc w:val="both"/>
            </w:pPr>
          </w:p>
        </w:tc>
        <w:tc>
          <w:tcPr>
            <w:tcW w:w="2073" w:type="pct"/>
          </w:tcPr>
          <w:p w:rsidR="00132DCF" w:rsidRPr="001F1204" w:rsidRDefault="00132DCF" w:rsidP="00A43897">
            <w:pPr>
              <w:jc w:val="both"/>
              <w:rPr>
                <w:b/>
                <w:smallCaps/>
              </w:rPr>
            </w:pPr>
            <w:r w:rsidRPr="001F1204">
              <w:rPr>
                <w:b/>
              </w:rPr>
              <w:t xml:space="preserve">Основные математические понятия </w:t>
            </w:r>
          </w:p>
          <w:p w:rsidR="00132DCF" w:rsidRPr="001F1204" w:rsidRDefault="00132DCF" w:rsidP="00A43897">
            <w:pPr>
              <w:jc w:val="both"/>
              <w:rPr>
                <w:snapToGrid w:val="0"/>
                <w:color w:val="000000"/>
              </w:rPr>
            </w:pPr>
            <w:r w:rsidRPr="001F1204">
              <w:rPr>
                <w:snapToGrid w:val="0"/>
                <w:color w:val="000000"/>
              </w:rPr>
              <w:t>1. Множество, элемент множества, подмножество. Виды множеств.</w:t>
            </w:r>
          </w:p>
          <w:p w:rsidR="00132DCF" w:rsidRPr="001F1204" w:rsidRDefault="00132DCF" w:rsidP="00A43897">
            <w:pPr>
              <w:jc w:val="both"/>
              <w:rPr>
                <w:snapToGrid w:val="0"/>
                <w:color w:val="000000"/>
              </w:rPr>
            </w:pPr>
            <w:r w:rsidRPr="001F1204">
              <w:rPr>
                <w:snapToGrid w:val="0"/>
                <w:color w:val="000000"/>
              </w:rPr>
              <w:t>2. Число и цифра. История развития понятия числа и счета.</w:t>
            </w:r>
          </w:p>
          <w:p w:rsidR="00132DCF" w:rsidRPr="001F1204" w:rsidRDefault="00132DCF" w:rsidP="00A43897">
            <w:pPr>
              <w:jc w:val="both"/>
              <w:rPr>
                <w:snapToGrid w:val="0"/>
                <w:color w:val="000000"/>
              </w:rPr>
            </w:pPr>
            <w:r w:rsidRPr="001F1204">
              <w:rPr>
                <w:snapToGrid w:val="0"/>
                <w:color w:val="000000"/>
              </w:rPr>
              <w:t>3. Счет как деятельность. Компоненты счетной деятельности.</w:t>
            </w:r>
          </w:p>
          <w:p w:rsidR="00132DCF" w:rsidRPr="001F1204" w:rsidRDefault="00132DCF" w:rsidP="00A43897">
            <w:pPr>
              <w:ind w:left="5"/>
              <w:jc w:val="both"/>
            </w:pPr>
            <w:r w:rsidRPr="001F1204">
              <w:t>4. Натуральное число. Натуральный ряд чисел, его свойства.</w:t>
            </w:r>
          </w:p>
          <w:p w:rsidR="00132DCF" w:rsidRPr="001F1204" w:rsidRDefault="00132DCF" w:rsidP="00A43897">
            <w:pPr>
              <w:jc w:val="both"/>
              <w:rPr>
                <w:snapToGrid w:val="0"/>
                <w:color w:val="000000"/>
              </w:rPr>
            </w:pPr>
            <w:r w:rsidRPr="001F1204">
              <w:t>5. Способы записи чисел. История их развития.</w:t>
            </w:r>
          </w:p>
          <w:p w:rsidR="00132DCF" w:rsidRPr="001F1204" w:rsidRDefault="00132DCF" w:rsidP="00A43897">
            <w:pPr>
              <w:jc w:val="both"/>
              <w:rPr>
                <w:snapToGrid w:val="0"/>
                <w:color w:val="000000"/>
              </w:rPr>
            </w:pPr>
            <w:r w:rsidRPr="001F1204">
              <w:rPr>
                <w:snapToGrid w:val="0"/>
                <w:color w:val="000000"/>
              </w:rPr>
              <w:t>6. Системы счисления. Их характеристика.</w:t>
            </w:r>
          </w:p>
          <w:p w:rsidR="00132DCF" w:rsidRPr="001F1204" w:rsidRDefault="00132DCF" w:rsidP="00A43897">
            <w:pPr>
              <w:jc w:val="both"/>
              <w:rPr>
                <w:snapToGrid w:val="0"/>
                <w:color w:val="000000"/>
              </w:rPr>
            </w:pPr>
            <w:r w:rsidRPr="001F1204">
              <w:rPr>
                <w:snapToGrid w:val="0"/>
                <w:color w:val="000000"/>
              </w:rPr>
              <w:t>7. Понятие геометрической фигуры.</w:t>
            </w:r>
          </w:p>
          <w:p w:rsidR="00132DCF" w:rsidRPr="001F1204" w:rsidRDefault="00132DCF" w:rsidP="00A43897">
            <w:pPr>
              <w:jc w:val="both"/>
              <w:rPr>
                <w:snapToGrid w:val="0"/>
                <w:color w:val="000000"/>
              </w:rPr>
            </w:pPr>
            <w:r w:rsidRPr="001F1204">
              <w:rPr>
                <w:snapToGrid w:val="0"/>
                <w:color w:val="000000"/>
              </w:rPr>
              <w:t>8. Фигуры планиметрии и стереометрии.</w:t>
            </w:r>
          </w:p>
          <w:p w:rsidR="00132DCF" w:rsidRPr="001F1204" w:rsidRDefault="00132DCF" w:rsidP="00A43897">
            <w:pPr>
              <w:jc w:val="both"/>
              <w:rPr>
                <w:snapToGrid w:val="0"/>
                <w:color w:val="000000"/>
              </w:rPr>
            </w:pPr>
            <w:r w:rsidRPr="001F1204">
              <w:rPr>
                <w:snapToGrid w:val="0"/>
                <w:color w:val="000000"/>
              </w:rPr>
              <w:t>9.Понятие величины.</w:t>
            </w:r>
          </w:p>
          <w:p w:rsidR="00132DCF" w:rsidRPr="001F1204" w:rsidRDefault="00132DCF" w:rsidP="00A43897">
            <w:pPr>
              <w:jc w:val="both"/>
              <w:rPr>
                <w:snapToGrid w:val="0"/>
                <w:color w:val="000000"/>
              </w:rPr>
            </w:pPr>
            <w:r w:rsidRPr="001F1204">
              <w:rPr>
                <w:snapToGrid w:val="0"/>
                <w:color w:val="000000"/>
              </w:rPr>
              <w:t>10. Измерение величин.</w:t>
            </w:r>
          </w:p>
          <w:p w:rsidR="00132DCF" w:rsidRPr="001F1204" w:rsidRDefault="00132DCF" w:rsidP="00A43897">
            <w:pPr>
              <w:jc w:val="both"/>
              <w:rPr>
                <w:snapToGrid w:val="0"/>
                <w:color w:val="000000"/>
              </w:rPr>
            </w:pPr>
            <w:r w:rsidRPr="001F1204">
              <w:rPr>
                <w:snapToGrid w:val="0"/>
                <w:color w:val="000000"/>
              </w:rPr>
              <w:t>11. Относительные и абсолютные величины.</w:t>
            </w:r>
          </w:p>
          <w:p w:rsidR="00132DCF" w:rsidRPr="001F1204" w:rsidRDefault="00132DCF" w:rsidP="00A43897">
            <w:pPr>
              <w:jc w:val="both"/>
              <w:rPr>
                <w:b/>
                <w:smallCaps/>
              </w:rPr>
            </w:pPr>
            <w:r w:rsidRPr="001F1204">
              <w:rPr>
                <w:snapToGrid w:val="0"/>
                <w:color w:val="000000"/>
              </w:rPr>
              <w:t>12. Понятие пространства. Свойства пространства. Многомерность пространства.</w:t>
            </w:r>
          </w:p>
        </w:tc>
        <w:tc>
          <w:tcPr>
            <w:tcW w:w="161" w:type="pct"/>
          </w:tcPr>
          <w:p w:rsidR="00132DCF" w:rsidRPr="001F1204" w:rsidRDefault="00132DCF" w:rsidP="00A43897">
            <w:pPr>
              <w:jc w:val="both"/>
              <w:rPr>
                <w:b/>
              </w:rPr>
            </w:pPr>
            <w:r w:rsidRPr="001F1204">
              <w:rPr>
                <w:b/>
              </w:rPr>
              <w:t>4</w:t>
            </w:r>
          </w:p>
          <w:p w:rsidR="00132DCF" w:rsidRPr="001F1204" w:rsidRDefault="00132DCF" w:rsidP="00A43897">
            <w:pPr>
              <w:jc w:val="both"/>
              <w:rPr>
                <w:b/>
              </w:rPr>
            </w:pPr>
          </w:p>
        </w:tc>
        <w:tc>
          <w:tcPr>
            <w:tcW w:w="270" w:type="pct"/>
          </w:tcPr>
          <w:p w:rsidR="00132DCF" w:rsidRPr="001F1204" w:rsidRDefault="00132DCF" w:rsidP="00A43897">
            <w:pPr>
              <w:jc w:val="both"/>
              <w:rPr>
                <w:b/>
              </w:rPr>
            </w:pPr>
            <w:r w:rsidRPr="001F1204">
              <w:rPr>
                <w:b/>
              </w:rPr>
              <w:t>6</w:t>
            </w:r>
          </w:p>
          <w:p w:rsidR="00132DCF" w:rsidRPr="001F1204" w:rsidRDefault="00132DCF" w:rsidP="00A43897">
            <w:pPr>
              <w:jc w:val="both"/>
              <w:rPr>
                <w:b/>
              </w:rPr>
            </w:pPr>
          </w:p>
        </w:tc>
        <w:tc>
          <w:tcPr>
            <w:tcW w:w="270" w:type="pct"/>
          </w:tcPr>
          <w:p w:rsidR="00132DCF" w:rsidRPr="001F1204" w:rsidRDefault="00132DCF" w:rsidP="00A43897">
            <w:pPr>
              <w:jc w:val="both"/>
              <w:rPr>
                <w:b/>
              </w:rPr>
            </w:pPr>
            <w:r w:rsidRPr="001F1204">
              <w:rPr>
                <w:b/>
              </w:rPr>
              <w:t>4</w:t>
            </w:r>
          </w:p>
          <w:p w:rsidR="00132DCF" w:rsidRPr="001F1204" w:rsidRDefault="00132DCF" w:rsidP="00A43897">
            <w:pPr>
              <w:jc w:val="both"/>
              <w:rPr>
                <w:b/>
              </w:rPr>
            </w:pPr>
          </w:p>
        </w:tc>
        <w:tc>
          <w:tcPr>
            <w:tcW w:w="1536" w:type="pct"/>
          </w:tcPr>
          <w:p w:rsidR="00132DCF" w:rsidRPr="001F1204" w:rsidRDefault="00132DCF" w:rsidP="00A43897">
            <w:pPr>
              <w:jc w:val="both"/>
              <w:rPr>
                <w:b/>
              </w:rPr>
            </w:pPr>
            <w:r w:rsidRPr="001F1204">
              <w:rPr>
                <w:b/>
              </w:rPr>
              <w:t>2л</w:t>
            </w: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Тест</w:t>
            </w:r>
          </w:p>
          <w:p w:rsidR="00132DCF" w:rsidRPr="001F1204" w:rsidRDefault="00132DCF" w:rsidP="00A43897">
            <w:pPr>
              <w:jc w:val="both"/>
            </w:pPr>
            <w:r w:rsidRPr="001F1204">
              <w:t>Тест</w:t>
            </w:r>
          </w:p>
          <w:p w:rsidR="00132DCF" w:rsidRPr="001F1204" w:rsidRDefault="00132DCF" w:rsidP="00A43897">
            <w:pPr>
              <w:jc w:val="both"/>
            </w:pPr>
            <w:r w:rsidRPr="001F1204">
              <w:t>Тест</w:t>
            </w:r>
          </w:p>
          <w:p w:rsidR="00132DCF" w:rsidRPr="001F1204" w:rsidRDefault="00132DCF" w:rsidP="00A43897">
            <w:pPr>
              <w:jc w:val="both"/>
            </w:pPr>
          </w:p>
        </w:tc>
      </w:tr>
      <w:tr w:rsidR="00132DCF" w:rsidRPr="001F1204" w:rsidTr="00F73428">
        <w:trPr>
          <w:trHeight w:val="246"/>
        </w:trPr>
        <w:tc>
          <w:tcPr>
            <w:tcW w:w="194" w:type="pct"/>
          </w:tcPr>
          <w:p w:rsidR="00132DCF" w:rsidRPr="001F1204" w:rsidRDefault="00132DCF" w:rsidP="00A43897">
            <w:pPr>
              <w:jc w:val="both"/>
            </w:pPr>
            <w:r w:rsidRPr="001F1204">
              <w:t>3.</w:t>
            </w:r>
          </w:p>
        </w:tc>
        <w:tc>
          <w:tcPr>
            <w:tcW w:w="2073" w:type="pct"/>
          </w:tcPr>
          <w:p w:rsidR="00132DCF" w:rsidRPr="001F1204" w:rsidRDefault="00132DCF" w:rsidP="00A43897">
            <w:pPr>
              <w:ind w:firstLine="34"/>
              <w:jc w:val="both"/>
              <w:rPr>
                <w:b/>
                <w:smallCaps/>
              </w:rPr>
            </w:pPr>
            <w:r w:rsidRPr="001F1204">
              <w:rPr>
                <w:b/>
                <w:smallCaps/>
              </w:rPr>
              <w:t>Ознакомление детей разного возраста с множеством</w:t>
            </w:r>
          </w:p>
        </w:tc>
        <w:tc>
          <w:tcPr>
            <w:tcW w:w="161" w:type="pct"/>
          </w:tcPr>
          <w:p w:rsidR="00132DCF" w:rsidRPr="001F1204" w:rsidRDefault="00132DCF" w:rsidP="00A43897">
            <w:pPr>
              <w:jc w:val="both"/>
              <w:rPr>
                <w:b/>
                <w:color w:val="000000"/>
              </w:rPr>
            </w:pPr>
            <w:r w:rsidRPr="001F1204">
              <w:rPr>
                <w:b/>
                <w:color w:val="000000"/>
              </w:rPr>
              <w:t>4</w:t>
            </w:r>
          </w:p>
        </w:tc>
        <w:tc>
          <w:tcPr>
            <w:tcW w:w="270" w:type="pct"/>
          </w:tcPr>
          <w:p w:rsidR="00132DCF" w:rsidRPr="001F1204" w:rsidRDefault="00132DCF" w:rsidP="00A43897">
            <w:pPr>
              <w:jc w:val="both"/>
              <w:rPr>
                <w:b/>
                <w:color w:val="000000"/>
              </w:rPr>
            </w:pPr>
            <w:r w:rsidRPr="001F1204">
              <w:rPr>
                <w:b/>
                <w:color w:val="000000"/>
              </w:rPr>
              <w:t>6</w:t>
            </w:r>
          </w:p>
        </w:tc>
        <w:tc>
          <w:tcPr>
            <w:tcW w:w="270" w:type="pct"/>
          </w:tcPr>
          <w:p w:rsidR="00132DCF" w:rsidRPr="001F1204" w:rsidRDefault="00132DCF" w:rsidP="00A43897">
            <w:pPr>
              <w:jc w:val="both"/>
              <w:rPr>
                <w:b/>
              </w:rPr>
            </w:pPr>
            <w:r w:rsidRPr="001F1204">
              <w:rPr>
                <w:b/>
              </w:rPr>
              <w:t>2</w:t>
            </w:r>
          </w:p>
        </w:tc>
        <w:tc>
          <w:tcPr>
            <w:tcW w:w="1536" w:type="pct"/>
          </w:tcPr>
          <w:p w:rsidR="00132DCF" w:rsidRPr="001F1204" w:rsidRDefault="00132DCF" w:rsidP="00A43897">
            <w:pPr>
              <w:jc w:val="both"/>
              <w:rPr>
                <w:b/>
              </w:rPr>
            </w:pPr>
            <w:r w:rsidRPr="001F1204">
              <w:rPr>
                <w:b/>
              </w:rPr>
              <w:t>4</w:t>
            </w:r>
          </w:p>
        </w:tc>
        <w:tc>
          <w:tcPr>
            <w:tcW w:w="134" w:type="pct"/>
          </w:tcPr>
          <w:p w:rsidR="00132DCF" w:rsidRPr="001F1204" w:rsidRDefault="00132DCF" w:rsidP="00A43897">
            <w:pPr>
              <w:jc w:val="both"/>
            </w:pPr>
          </w:p>
        </w:tc>
        <w:tc>
          <w:tcPr>
            <w:tcW w:w="362" w:type="pct"/>
          </w:tcPr>
          <w:p w:rsidR="00132DCF" w:rsidRPr="001F1204" w:rsidRDefault="00132DCF" w:rsidP="00A43897">
            <w:pPr>
              <w:jc w:val="both"/>
            </w:pPr>
          </w:p>
        </w:tc>
      </w:tr>
      <w:tr w:rsidR="00132DCF" w:rsidRPr="001F1204" w:rsidTr="00F73428">
        <w:trPr>
          <w:trHeight w:val="1150"/>
        </w:trPr>
        <w:tc>
          <w:tcPr>
            <w:tcW w:w="194" w:type="pct"/>
          </w:tcPr>
          <w:p w:rsidR="00132DCF" w:rsidRPr="001F1204" w:rsidRDefault="00132DCF" w:rsidP="00A43897">
            <w:pPr>
              <w:jc w:val="both"/>
            </w:pPr>
            <w:r w:rsidRPr="001F1204">
              <w:lastRenderedPageBreak/>
              <w:t>3.1.</w:t>
            </w:r>
          </w:p>
          <w:p w:rsidR="00132DCF" w:rsidRPr="001F1204" w:rsidRDefault="00132DCF" w:rsidP="00A43897">
            <w:pPr>
              <w:jc w:val="both"/>
            </w:pPr>
          </w:p>
        </w:tc>
        <w:tc>
          <w:tcPr>
            <w:tcW w:w="2073" w:type="pct"/>
          </w:tcPr>
          <w:p w:rsidR="00132DCF" w:rsidRPr="001F1204" w:rsidRDefault="00132DCF" w:rsidP="00A43897">
            <w:pPr>
              <w:jc w:val="both"/>
              <w:rPr>
                <w:i/>
              </w:rPr>
            </w:pPr>
            <w:r w:rsidRPr="001F1204">
              <w:rPr>
                <w:b/>
              </w:rPr>
              <w:t xml:space="preserve">Генезис представлений о множестве у детей от раннего возраста до школы </w:t>
            </w:r>
          </w:p>
          <w:p w:rsidR="00132DCF" w:rsidRPr="001F1204" w:rsidRDefault="00132DCF" w:rsidP="00A43897">
            <w:pPr>
              <w:jc w:val="both"/>
              <w:rPr>
                <w:snapToGrid w:val="0"/>
                <w:color w:val="000000"/>
              </w:rPr>
            </w:pPr>
            <w:r w:rsidRPr="001F1204">
              <w:rPr>
                <w:snapToGrid w:val="0"/>
                <w:color w:val="000000"/>
              </w:rPr>
              <w:t>1. Количественные представления детей раннего возраста. Особенности восприятия и воспроизведения множеств детьми раннего возраста.</w:t>
            </w:r>
          </w:p>
          <w:p w:rsidR="00132DCF" w:rsidRPr="001F1204" w:rsidRDefault="00132DCF" w:rsidP="00A43897">
            <w:pPr>
              <w:jc w:val="both"/>
              <w:rPr>
                <w:i/>
              </w:rPr>
            </w:pPr>
            <w:r w:rsidRPr="001F1204">
              <w:rPr>
                <w:snapToGrid w:val="0"/>
                <w:color w:val="000000"/>
              </w:rPr>
              <w:t>2. Генезис представлений о множестве у детей дошкольного возраста.</w:t>
            </w:r>
          </w:p>
        </w:tc>
        <w:tc>
          <w:tcPr>
            <w:tcW w:w="161" w:type="pct"/>
          </w:tcPr>
          <w:p w:rsidR="00132DCF" w:rsidRPr="001F1204" w:rsidRDefault="00132DCF" w:rsidP="00A43897">
            <w:pPr>
              <w:jc w:val="both"/>
              <w:rPr>
                <w:b/>
              </w:rPr>
            </w:pPr>
            <w:r w:rsidRPr="001F1204">
              <w:rPr>
                <w:b/>
              </w:rPr>
              <w:t>2</w:t>
            </w:r>
          </w:p>
          <w:p w:rsidR="00132DCF" w:rsidRPr="001F1204" w:rsidRDefault="00132DCF" w:rsidP="00A43897">
            <w:pPr>
              <w:jc w:val="both"/>
              <w:rPr>
                <w:b/>
              </w:rPr>
            </w:pPr>
          </w:p>
        </w:tc>
        <w:tc>
          <w:tcPr>
            <w:tcW w:w="270" w:type="pct"/>
          </w:tcPr>
          <w:p w:rsidR="00132DCF" w:rsidRPr="001F1204" w:rsidRDefault="00132DCF" w:rsidP="00A43897">
            <w:pPr>
              <w:jc w:val="both"/>
            </w:pPr>
          </w:p>
        </w:tc>
        <w:tc>
          <w:tcPr>
            <w:tcW w:w="270" w:type="pct"/>
          </w:tcPr>
          <w:p w:rsidR="00132DCF" w:rsidRPr="001F1204" w:rsidRDefault="00132DCF" w:rsidP="00A43897">
            <w:pPr>
              <w:jc w:val="both"/>
              <w:rPr>
                <w:b/>
              </w:rPr>
            </w:pPr>
            <w:r w:rsidRPr="001F1204">
              <w:rPr>
                <w:b/>
              </w:rPr>
              <w:t>2</w:t>
            </w:r>
          </w:p>
        </w:tc>
        <w:tc>
          <w:tcPr>
            <w:tcW w:w="1536" w:type="pct"/>
          </w:tcPr>
          <w:p w:rsidR="00132DCF" w:rsidRPr="001F1204" w:rsidRDefault="00132DCF" w:rsidP="00A43897">
            <w:pPr>
              <w:jc w:val="both"/>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Опрос</w:t>
            </w:r>
          </w:p>
          <w:p w:rsidR="00132DCF" w:rsidRPr="001F1204" w:rsidRDefault="00132DCF" w:rsidP="00A43897">
            <w:pPr>
              <w:jc w:val="both"/>
            </w:pPr>
          </w:p>
        </w:tc>
      </w:tr>
      <w:tr w:rsidR="00132DCF" w:rsidRPr="001F1204" w:rsidTr="00F73428">
        <w:trPr>
          <w:trHeight w:val="3092"/>
        </w:trPr>
        <w:tc>
          <w:tcPr>
            <w:tcW w:w="194" w:type="pct"/>
          </w:tcPr>
          <w:p w:rsidR="00132DCF" w:rsidRPr="001F1204" w:rsidRDefault="00132DCF" w:rsidP="00A43897">
            <w:pPr>
              <w:jc w:val="both"/>
            </w:pPr>
            <w:r w:rsidRPr="001F1204">
              <w:t>3.2.</w:t>
            </w:r>
          </w:p>
        </w:tc>
        <w:tc>
          <w:tcPr>
            <w:tcW w:w="2073" w:type="pct"/>
          </w:tcPr>
          <w:p w:rsidR="00132DCF" w:rsidRPr="001F1204" w:rsidRDefault="00132DCF" w:rsidP="00A43897">
            <w:pPr>
              <w:widowControl w:val="0"/>
              <w:jc w:val="both"/>
              <w:rPr>
                <w:i/>
              </w:rPr>
            </w:pPr>
            <w:r w:rsidRPr="001F1204">
              <w:rPr>
                <w:b/>
              </w:rPr>
              <w:t xml:space="preserve">Современные </w:t>
            </w:r>
            <w:proofErr w:type="gramStart"/>
            <w:r w:rsidRPr="001F1204">
              <w:rPr>
                <w:b/>
              </w:rPr>
              <w:t>методические подходы</w:t>
            </w:r>
            <w:proofErr w:type="gramEnd"/>
            <w:r w:rsidRPr="001F1204">
              <w:rPr>
                <w:b/>
              </w:rPr>
              <w:t xml:space="preserve"> к формированию у детей дошкольного возраста представлений о множестве </w:t>
            </w:r>
          </w:p>
          <w:p w:rsidR="00132DCF" w:rsidRPr="001F1204" w:rsidRDefault="00132DCF" w:rsidP="00A43897">
            <w:pPr>
              <w:ind w:left="34"/>
              <w:jc w:val="both"/>
            </w:pPr>
            <w:r w:rsidRPr="001F1204">
              <w:rPr>
                <w:snapToGrid w:val="0"/>
                <w:color w:val="000000"/>
              </w:rPr>
              <w:t xml:space="preserve">1. </w:t>
            </w:r>
            <w:r w:rsidRPr="001F1204">
              <w:t>Формирование элементарных представлений о множестве у детей в дочисловой период (понятия «много» и «один», их отношения).</w:t>
            </w:r>
          </w:p>
          <w:p w:rsidR="00132DCF" w:rsidRPr="001F1204" w:rsidRDefault="00132DCF" w:rsidP="00A43897">
            <w:pPr>
              <w:ind w:left="33"/>
              <w:jc w:val="both"/>
            </w:pPr>
            <w:r w:rsidRPr="001F1204">
              <w:rPr>
                <w:snapToGrid w:val="0"/>
                <w:color w:val="000000"/>
              </w:rPr>
              <w:t xml:space="preserve">2. </w:t>
            </w:r>
            <w:r w:rsidRPr="001F1204">
              <w:t>Специфика обучения детей разных возрастных групп группировке предметов и явлений.</w:t>
            </w:r>
          </w:p>
          <w:p w:rsidR="00132DCF" w:rsidRPr="001F1204" w:rsidRDefault="00132DCF" w:rsidP="00A43897">
            <w:pPr>
              <w:jc w:val="both"/>
              <w:rPr>
                <w:i/>
              </w:rPr>
            </w:pPr>
            <w:r w:rsidRPr="001F1204">
              <w:t>3. Формирование умения устанавливать взаимнооднозначное соответствие между элементами множества, соответствие между множествами по количеству входящих элементов практическим путем.</w:t>
            </w:r>
          </w:p>
          <w:p w:rsidR="00132DCF" w:rsidRPr="001F1204" w:rsidRDefault="00132DCF" w:rsidP="00A43897">
            <w:pPr>
              <w:jc w:val="both"/>
              <w:rPr>
                <w:snapToGrid w:val="0"/>
                <w:color w:val="000000"/>
              </w:rPr>
            </w:pPr>
            <w:r w:rsidRPr="001F1204">
              <w:rPr>
                <w:snapToGrid w:val="0"/>
                <w:color w:val="000000"/>
              </w:rPr>
              <w:t>4. Формирование представлений о множестве у детей среднего и старшего дошкольного возраста.</w:t>
            </w:r>
          </w:p>
          <w:p w:rsidR="00132DCF" w:rsidRPr="001F1204" w:rsidRDefault="00132DCF" w:rsidP="00A43897">
            <w:pPr>
              <w:jc w:val="both"/>
              <w:rPr>
                <w:i/>
              </w:rPr>
            </w:pPr>
            <w:r w:rsidRPr="001F1204">
              <w:rPr>
                <w:snapToGrid w:val="0"/>
                <w:color w:val="000000"/>
              </w:rPr>
              <w:t>5. Обучение детей старшего дошкольного возраста графическому обозначению множеств и их элементов.</w:t>
            </w:r>
          </w:p>
        </w:tc>
        <w:tc>
          <w:tcPr>
            <w:tcW w:w="161" w:type="pct"/>
          </w:tcPr>
          <w:p w:rsidR="00132DCF" w:rsidRPr="001F1204" w:rsidRDefault="00132DCF" w:rsidP="00A43897">
            <w:pPr>
              <w:jc w:val="both"/>
              <w:rPr>
                <w:b/>
              </w:rPr>
            </w:pPr>
            <w:r w:rsidRPr="001F1204">
              <w:rPr>
                <w:b/>
              </w:rPr>
              <w:t>2</w:t>
            </w:r>
          </w:p>
          <w:p w:rsidR="00132DCF" w:rsidRPr="001F1204" w:rsidRDefault="00132DCF" w:rsidP="00A43897">
            <w:pPr>
              <w:jc w:val="both"/>
              <w:rPr>
                <w:b/>
              </w:rPr>
            </w:pPr>
          </w:p>
          <w:p w:rsidR="00132DCF" w:rsidRPr="001F1204" w:rsidRDefault="00132DCF" w:rsidP="00A43897">
            <w:pPr>
              <w:jc w:val="both"/>
              <w:rPr>
                <w:b/>
              </w:rPr>
            </w:pPr>
          </w:p>
        </w:tc>
        <w:tc>
          <w:tcPr>
            <w:tcW w:w="270" w:type="pct"/>
          </w:tcPr>
          <w:p w:rsidR="00132DCF" w:rsidRPr="001F1204" w:rsidRDefault="00132DCF" w:rsidP="00A43897">
            <w:pPr>
              <w:jc w:val="both"/>
              <w:rPr>
                <w:b/>
              </w:rPr>
            </w:pPr>
            <w:r w:rsidRPr="001F1204">
              <w:rPr>
                <w:b/>
              </w:rPr>
              <w:t>6</w:t>
            </w:r>
          </w:p>
          <w:p w:rsidR="00132DCF" w:rsidRPr="001F1204" w:rsidRDefault="00132DCF" w:rsidP="00A43897">
            <w:pPr>
              <w:jc w:val="both"/>
              <w:rPr>
                <w:b/>
              </w:rPr>
            </w:pPr>
          </w:p>
          <w:p w:rsidR="00132DCF" w:rsidRPr="001F1204" w:rsidRDefault="00132DCF" w:rsidP="00A43897">
            <w:pPr>
              <w:jc w:val="both"/>
              <w:rPr>
                <w:b/>
              </w:rPr>
            </w:pPr>
          </w:p>
          <w:p w:rsidR="00132DCF" w:rsidRPr="001F1204" w:rsidRDefault="00132DCF" w:rsidP="00A43897">
            <w:pPr>
              <w:jc w:val="both"/>
              <w:rPr>
                <w:b/>
              </w:rPr>
            </w:pPr>
          </w:p>
        </w:tc>
        <w:tc>
          <w:tcPr>
            <w:tcW w:w="270" w:type="pct"/>
          </w:tcPr>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rPr>
                <w:b/>
              </w:rPr>
            </w:pPr>
          </w:p>
        </w:tc>
        <w:tc>
          <w:tcPr>
            <w:tcW w:w="1536" w:type="pct"/>
          </w:tcPr>
          <w:p w:rsidR="00132DCF" w:rsidRPr="001F1204" w:rsidRDefault="00132DCF" w:rsidP="00A43897">
            <w:pPr>
              <w:jc w:val="both"/>
              <w:rPr>
                <w:b/>
              </w:rPr>
            </w:pPr>
            <w:r w:rsidRPr="001F1204">
              <w:rPr>
                <w:b/>
              </w:rPr>
              <w:t>2 л</w:t>
            </w:r>
          </w:p>
          <w:p w:rsidR="00132DCF" w:rsidRPr="001F1204" w:rsidRDefault="00132DCF" w:rsidP="00A43897">
            <w:pPr>
              <w:jc w:val="both"/>
              <w:rPr>
                <w:b/>
              </w:rPr>
            </w:pPr>
            <w:r w:rsidRPr="001F1204">
              <w:rPr>
                <w:b/>
              </w:rPr>
              <w:t xml:space="preserve">2 </w:t>
            </w:r>
            <w:proofErr w:type="gramStart"/>
            <w:r w:rsidRPr="001F1204">
              <w:rPr>
                <w:b/>
              </w:rPr>
              <w:t>пр</w:t>
            </w:r>
            <w:proofErr w:type="gramEnd"/>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Опрос</w:t>
            </w:r>
          </w:p>
          <w:p w:rsidR="00132DCF" w:rsidRPr="001F1204" w:rsidRDefault="00132DCF" w:rsidP="00A43897">
            <w:pPr>
              <w:jc w:val="both"/>
            </w:pPr>
            <w:r w:rsidRPr="001F1204">
              <w:t>Проверка выполненных работ.</w:t>
            </w:r>
          </w:p>
          <w:p w:rsidR="00132DCF" w:rsidRPr="001F1204" w:rsidRDefault="00132DCF" w:rsidP="00A43897">
            <w:pPr>
              <w:jc w:val="both"/>
            </w:pPr>
            <w:r w:rsidRPr="001F1204">
              <w:t>Защита разработанных материалов</w:t>
            </w:r>
          </w:p>
          <w:p w:rsidR="00132DCF" w:rsidRPr="001F1204" w:rsidRDefault="00132DCF" w:rsidP="00A43897">
            <w:pPr>
              <w:jc w:val="both"/>
            </w:pPr>
            <w:r w:rsidRPr="001F1204">
              <w:t>Самостоятельная работа</w:t>
            </w:r>
          </w:p>
          <w:p w:rsidR="00132DCF" w:rsidRPr="001F1204" w:rsidRDefault="00132DCF" w:rsidP="00A43897">
            <w:pPr>
              <w:jc w:val="both"/>
            </w:pPr>
            <w:r w:rsidRPr="001F1204">
              <w:t>Проверка блок-схем.</w:t>
            </w:r>
          </w:p>
          <w:p w:rsidR="00132DCF" w:rsidRPr="001F1204" w:rsidRDefault="00132DCF" w:rsidP="00A43897">
            <w:pPr>
              <w:jc w:val="both"/>
            </w:pPr>
          </w:p>
        </w:tc>
      </w:tr>
      <w:tr w:rsidR="00132DCF" w:rsidRPr="001F1204" w:rsidTr="00F73428">
        <w:tc>
          <w:tcPr>
            <w:tcW w:w="194" w:type="pct"/>
          </w:tcPr>
          <w:p w:rsidR="00132DCF" w:rsidRPr="001F1204" w:rsidRDefault="00132DCF" w:rsidP="00A43897">
            <w:pPr>
              <w:jc w:val="both"/>
            </w:pPr>
            <w:r w:rsidRPr="001F1204">
              <w:t>4.</w:t>
            </w:r>
          </w:p>
        </w:tc>
        <w:tc>
          <w:tcPr>
            <w:tcW w:w="2073" w:type="pct"/>
          </w:tcPr>
          <w:p w:rsidR="00132DCF" w:rsidRPr="001F1204" w:rsidRDefault="00132DCF" w:rsidP="00A43897">
            <w:pPr>
              <w:widowControl w:val="0"/>
              <w:jc w:val="both"/>
              <w:rPr>
                <w:b/>
                <w:smallCaps/>
              </w:rPr>
            </w:pPr>
            <w:r w:rsidRPr="001F1204">
              <w:rPr>
                <w:b/>
                <w:smallCaps/>
              </w:rPr>
              <w:t xml:space="preserve">Методические системы знакомства детей со счетом, вычислительной деятельностью, некоторыми математическими знаками </w:t>
            </w:r>
          </w:p>
        </w:tc>
        <w:tc>
          <w:tcPr>
            <w:tcW w:w="161" w:type="pct"/>
          </w:tcPr>
          <w:p w:rsidR="00132DCF" w:rsidRPr="001F1204" w:rsidRDefault="00132DCF" w:rsidP="00A43897">
            <w:pPr>
              <w:jc w:val="both"/>
              <w:rPr>
                <w:b/>
              </w:rPr>
            </w:pPr>
            <w:r w:rsidRPr="001F1204">
              <w:rPr>
                <w:b/>
              </w:rPr>
              <w:t>12</w:t>
            </w:r>
          </w:p>
        </w:tc>
        <w:tc>
          <w:tcPr>
            <w:tcW w:w="270" w:type="pct"/>
          </w:tcPr>
          <w:p w:rsidR="00132DCF" w:rsidRPr="001F1204" w:rsidRDefault="00132DCF" w:rsidP="00A43897">
            <w:pPr>
              <w:jc w:val="both"/>
              <w:rPr>
                <w:b/>
              </w:rPr>
            </w:pPr>
            <w:r w:rsidRPr="001F1204">
              <w:rPr>
                <w:b/>
              </w:rPr>
              <w:t>10</w:t>
            </w:r>
          </w:p>
        </w:tc>
        <w:tc>
          <w:tcPr>
            <w:tcW w:w="270" w:type="pct"/>
          </w:tcPr>
          <w:p w:rsidR="00132DCF" w:rsidRPr="001F1204" w:rsidRDefault="00132DCF" w:rsidP="00A43897">
            <w:pPr>
              <w:jc w:val="both"/>
              <w:rPr>
                <w:b/>
              </w:rPr>
            </w:pPr>
            <w:r w:rsidRPr="001F1204">
              <w:rPr>
                <w:b/>
              </w:rPr>
              <w:t>2</w:t>
            </w:r>
          </w:p>
        </w:tc>
        <w:tc>
          <w:tcPr>
            <w:tcW w:w="1536" w:type="pct"/>
          </w:tcPr>
          <w:p w:rsidR="00132DCF" w:rsidRPr="001F1204" w:rsidRDefault="00132DCF" w:rsidP="00A43897">
            <w:pPr>
              <w:jc w:val="both"/>
              <w:rPr>
                <w:b/>
              </w:rPr>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p>
        </w:tc>
      </w:tr>
      <w:tr w:rsidR="00132DCF" w:rsidRPr="001F1204" w:rsidTr="00F73428">
        <w:trPr>
          <w:trHeight w:val="1924"/>
        </w:trPr>
        <w:tc>
          <w:tcPr>
            <w:tcW w:w="194" w:type="pct"/>
          </w:tcPr>
          <w:p w:rsidR="00132DCF" w:rsidRPr="001F1204" w:rsidRDefault="00132DCF" w:rsidP="00A43897">
            <w:pPr>
              <w:jc w:val="both"/>
            </w:pPr>
            <w:r w:rsidRPr="001F1204">
              <w:t>4.1.</w:t>
            </w:r>
          </w:p>
          <w:p w:rsidR="00132DCF" w:rsidRPr="001F1204" w:rsidRDefault="00132DCF" w:rsidP="00A43897">
            <w:pPr>
              <w:jc w:val="both"/>
            </w:pPr>
          </w:p>
        </w:tc>
        <w:tc>
          <w:tcPr>
            <w:tcW w:w="2073" w:type="pct"/>
          </w:tcPr>
          <w:p w:rsidR="00132DCF" w:rsidRPr="001F1204" w:rsidRDefault="00132DCF" w:rsidP="00A43897">
            <w:pPr>
              <w:jc w:val="both"/>
              <w:rPr>
                <w:i/>
              </w:rPr>
            </w:pPr>
            <w:r w:rsidRPr="001F1204">
              <w:rPr>
                <w:b/>
              </w:rPr>
              <w:t xml:space="preserve">Особенности развития у детей дошкольного возраста количественных представлений, представлений о числе и счете </w:t>
            </w:r>
          </w:p>
          <w:p w:rsidR="00132DCF" w:rsidRPr="001F1204" w:rsidRDefault="00132DCF" w:rsidP="00A43897">
            <w:pPr>
              <w:jc w:val="both"/>
              <w:rPr>
                <w:snapToGrid w:val="0"/>
                <w:color w:val="000000"/>
              </w:rPr>
            </w:pPr>
            <w:r w:rsidRPr="001F1204">
              <w:rPr>
                <w:snapToGrid w:val="0"/>
                <w:color w:val="000000"/>
              </w:rPr>
              <w:t>1. Концепции формирования и развития представлений о числе в отечественных и зарубежных философских, психологических и педагогических теориях.</w:t>
            </w:r>
          </w:p>
          <w:p w:rsidR="00132DCF" w:rsidRPr="001F1204" w:rsidRDefault="00132DCF" w:rsidP="00A43897">
            <w:pPr>
              <w:jc w:val="both"/>
              <w:rPr>
                <w:snapToGrid w:val="0"/>
                <w:color w:val="000000"/>
              </w:rPr>
            </w:pPr>
            <w:r w:rsidRPr="001F1204">
              <w:rPr>
                <w:snapToGrid w:val="0"/>
                <w:color w:val="000000"/>
              </w:rPr>
              <w:t xml:space="preserve">2. Формирование понятия числа у детей дошкольного </w:t>
            </w:r>
            <w:r w:rsidRPr="001F1204">
              <w:rPr>
                <w:snapToGrid w:val="0"/>
                <w:color w:val="000000"/>
              </w:rPr>
              <w:lastRenderedPageBreak/>
              <w:t>возраста.</w:t>
            </w:r>
          </w:p>
          <w:p w:rsidR="00132DCF" w:rsidRPr="001F1204" w:rsidRDefault="00132DCF" w:rsidP="00A43897">
            <w:pPr>
              <w:jc w:val="both"/>
              <w:rPr>
                <w:snapToGrid w:val="0"/>
                <w:color w:val="000000"/>
              </w:rPr>
            </w:pPr>
            <w:r w:rsidRPr="001F1204">
              <w:rPr>
                <w:snapToGrid w:val="0"/>
                <w:color w:val="000000"/>
              </w:rPr>
              <w:t>3. Этапы развития счетной деятельности у детей дошкольного возраста.</w:t>
            </w:r>
          </w:p>
          <w:p w:rsidR="00132DCF" w:rsidRPr="001F1204" w:rsidRDefault="00132DCF" w:rsidP="00A43897">
            <w:pPr>
              <w:jc w:val="both"/>
              <w:rPr>
                <w:i/>
              </w:rPr>
            </w:pPr>
            <w:r w:rsidRPr="001F1204">
              <w:rPr>
                <w:snapToGrid w:val="0"/>
                <w:color w:val="000000"/>
              </w:rPr>
              <w:t>4. Особенности формирования и развития у детей дошкольного возраста представлений о натуральном ряде чисел.</w:t>
            </w:r>
          </w:p>
        </w:tc>
        <w:tc>
          <w:tcPr>
            <w:tcW w:w="161" w:type="pct"/>
          </w:tcPr>
          <w:p w:rsidR="00132DCF" w:rsidRPr="001F1204" w:rsidRDefault="00132DCF" w:rsidP="00A43897">
            <w:pPr>
              <w:jc w:val="both"/>
              <w:rPr>
                <w:b/>
              </w:rPr>
            </w:pPr>
            <w:r w:rsidRPr="001F1204">
              <w:rPr>
                <w:b/>
              </w:rPr>
              <w:lastRenderedPageBreak/>
              <w:t>2</w:t>
            </w:r>
          </w:p>
          <w:p w:rsidR="00132DCF" w:rsidRPr="001F1204" w:rsidRDefault="00132DCF" w:rsidP="00A43897">
            <w:pPr>
              <w:jc w:val="both"/>
              <w:rPr>
                <w:b/>
              </w:rPr>
            </w:pPr>
          </w:p>
          <w:p w:rsidR="00132DCF" w:rsidRPr="001F1204" w:rsidRDefault="00132DCF" w:rsidP="00A43897">
            <w:pPr>
              <w:jc w:val="both"/>
              <w:rPr>
                <w:b/>
              </w:rPr>
            </w:pPr>
          </w:p>
        </w:tc>
        <w:tc>
          <w:tcPr>
            <w:tcW w:w="270" w:type="pct"/>
          </w:tcPr>
          <w:p w:rsidR="00132DCF" w:rsidRPr="001F1204" w:rsidRDefault="00132DCF" w:rsidP="00A43897">
            <w:pPr>
              <w:jc w:val="both"/>
            </w:pPr>
          </w:p>
        </w:tc>
        <w:tc>
          <w:tcPr>
            <w:tcW w:w="270" w:type="pct"/>
          </w:tcPr>
          <w:p w:rsidR="00132DCF" w:rsidRPr="001F1204" w:rsidRDefault="00132DCF" w:rsidP="00A43897">
            <w:pPr>
              <w:jc w:val="both"/>
            </w:pPr>
          </w:p>
        </w:tc>
        <w:tc>
          <w:tcPr>
            <w:tcW w:w="1536" w:type="pct"/>
          </w:tcPr>
          <w:p w:rsidR="00132DCF" w:rsidRPr="001F1204" w:rsidRDefault="00132DCF" w:rsidP="00A43897">
            <w:pPr>
              <w:jc w:val="both"/>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Опрос.</w:t>
            </w:r>
          </w:p>
          <w:p w:rsidR="00132DCF" w:rsidRPr="001F1204" w:rsidRDefault="00132DCF" w:rsidP="00A43897">
            <w:pPr>
              <w:jc w:val="both"/>
            </w:pPr>
          </w:p>
        </w:tc>
      </w:tr>
      <w:tr w:rsidR="00132DCF" w:rsidRPr="001F1204" w:rsidTr="00F73428">
        <w:trPr>
          <w:trHeight w:val="3114"/>
        </w:trPr>
        <w:tc>
          <w:tcPr>
            <w:tcW w:w="194" w:type="pct"/>
          </w:tcPr>
          <w:p w:rsidR="00132DCF" w:rsidRPr="001F1204" w:rsidRDefault="00132DCF" w:rsidP="00A43897">
            <w:pPr>
              <w:jc w:val="both"/>
            </w:pPr>
            <w:r w:rsidRPr="001F1204">
              <w:lastRenderedPageBreak/>
              <w:t>4.2.</w:t>
            </w:r>
          </w:p>
        </w:tc>
        <w:tc>
          <w:tcPr>
            <w:tcW w:w="2073" w:type="pct"/>
          </w:tcPr>
          <w:p w:rsidR="00132DCF" w:rsidRPr="001F1204" w:rsidRDefault="00132DCF" w:rsidP="00A43897">
            <w:pPr>
              <w:jc w:val="both"/>
              <w:rPr>
                <w:i/>
              </w:rPr>
            </w:pPr>
            <w:r w:rsidRPr="001F1204">
              <w:rPr>
                <w:b/>
              </w:rPr>
              <w:t xml:space="preserve">Современные </w:t>
            </w:r>
            <w:proofErr w:type="gramStart"/>
            <w:r w:rsidRPr="001F1204">
              <w:rPr>
                <w:b/>
              </w:rPr>
              <w:t>методические подходы</w:t>
            </w:r>
            <w:proofErr w:type="gramEnd"/>
            <w:r w:rsidRPr="001F1204">
              <w:rPr>
                <w:b/>
              </w:rPr>
              <w:t xml:space="preserve"> к обучению детей дошкольного возраста счету, знакомству с цифрами </w:t>
            </w:r>
          </w:p>
          <w:p w:rsidR="00132DCF" w:rsidRPr="001F1204" w:rsidRDefault="00132DCF" w:rsidP="00A43897">
            <w:pPr>
              <w:jc w:val="both"/>
              <w:rPr>
                <w:snapToGrid w:val="0"/>
                <w:color w:val="000000"/>
              </w:rPr>
            </w:pPr>
            <w:r w:rsidRPr="001F1204">
              <w:rPr>
                <w:snapToGrid w:val="0"/>
                <w:color w:val="000000"/>
              </w:rPr>
              <w:t>1. Методика обучения количественному и порядковому счету.</w:t>
            </w:r>
          </w:p>
          <w:p w:rsidR="00132DCF" w:rsidRPr="001F1204" w:rsidRDefault="00132DCF" w:rsidP="00A43897">
            <w:pPr>
              <w:jc w:val="both"/>
              <w:rPr>
                <w:snapToGrid w:val="0"/>
                <w:color w:val="000000"/>
              </w:rPr>
            </w:pPr>
            <w:r w:rsidRPr="001F1204">
              <w:rPr>
                <w:snapToGrid w:val="0"/>
                <w:color w:val="000000"/>
              </w:rPr>
              <w:t>2. Счет с участием различных анализаторов.</w:t>
            </w:r>
          </w:p>
          <w:p w:rsidR="00132DCF" w:rsidRPr="001F1204" w:rsidRDefault="00132DCF" w:rsidP="00A43897">
            <w:pPr>
              <w:jc w:val="both"/>
            </w:pPr>
            <w:r w:rsidRPr="001F1204">
              <w:rPr>
                <w:snapToGrid w:val="0"/>
                <w:color w:val="000000"/>
              </w:rPr>
              <w:t xml:space="preserve">3. </w:t>
            </w:r>
            <w:r w:rsidRPr="001F1204">
              <w:t>Специфика деятельности отсчета. Обучение детей отсчету.</w:t>
            </w:r>
          </w:p>
          <w:p w:rsidR="00132DCF" w:rsidRPr="001F1204" w:rsidRDefault="00132DCF" w:rsidP="00A43897">
            <w:pPr>
              <w:jc w:val="both"/>
              <w:rPr>
                <w:snapToGrid w:val="0"/>
                <w:color w:val="000000"/>
              </w:rPr>
            </w:pPr>
            <w:r w:rsidRPr="001F1204">
              <w:rPr>
                <w:snapToGrid w:val="0"/>
                <w:color w:val="000000"/>
              </w:rPr>
              <w:t xml:space="preserve">4. Методика показа </w:t>
            </w:r>
            <w:r w:rsidRPr="001F1204">
              <w:t>независимости числа от качественных и пространственных признаков множества.</w:t>
            </w:r>
          </w:p>
          <w:p w:rsidR="00132DCF" w:rsidRPr="001F1204" w:rsidRDefault="00132DCF" w:rsidP="00A43897">
            <w:pPr>
              <w:jc w:val="both"/>
              <w:rPr>
                <w:snapToGrid w:val="0"/>
                <w:color w:val="000000"/>
              </w:rPr>
            </w:pPr>
            <w:r w:rsidRPr="001F1204">
              <w:rPr>
                <w:snapToGrid w:val="0"/>
                <w:color w:val="000000"/>
              </w:rPr>
              <w:t>5. Методика знакомства детей дошкольного возраста с цифрами и условными знаками.</w:t>
            </w:r>
          </w:p>
          <w:p w:rsidR="00132DCF" w:rsidRPr="001F1204" w:rsidRDefault="00132DCF" w:rsidP="00A43897">
            <w:pPr>
              <w:jc w:val="both"/>
              <w:rPr>
                <w:snapToGrid w:val="0"/>
                <w:color w:val="000000"/>
              </w:rPr>
            </w:pPr>
            <w:r w:rsidRPr="001F1204">
              <w:rPr>
                <w:snapToGrid w:val="0"/>
                <w:color w:val="000000"/>
              </w:rPr>
              <w:t>6. Методика знакомства детей старшего дошкольного возраста с образованием числа.</w:t>
            </w:r>
          </w:p>
          <w:p w:rsidR="00132DCF" w:rsidRPr="001F1204" w:rsidRDefault="00132DCF" w:rsidP="00A43897">
            <w:pPr>
              <w:jc w:val="both"/>
              <w:rPr>
                <w:snapToGrid w:val="0"/>
                <w:color w:val="000000"/>
              </w:rPr>
            </w:pPr>
            <w:r w:rsidRPr="001F1204">
              <w:rPr>
                <w:snapToGrid w:val="0"/>
                <w:color w:val="000000"/>
              </w:rPr>
              <w:t>7. Методика формирования у детей старшего дошкольного возраста понимания взаимно обратных связей и отношений между смежными числами.</w:t>
            </w:r>
          </w:p>
          <w:p w:rsidR="00132DCF" w:rsidRPr="001F1204" w:rsidRDefault="00132DCF" w:rsidP="00A43897">
            <w:pPr>
              <w:jc w:val="both"/>
            </w:pPr>
            <w:r w:rsidRPr="001F1204">
              <w:t xml:space="preserve">8. Формирование представлений об отношениях между целым и частями, представлений о дробных числах. </w:t>
            </w:r>
          </w:p>
        </w:tc>
        <w:tc>
          <w:tcPr>
            <w:tcW w:w="161" w:type="pct"/>
          </w:tcPr>
          <w:p w:rsidR="00132DCF" w:rsidRPr="001F1204" w:rsidRDefault="00132DCF" w:rsidP="00A43897">
            <w:pPr>
              <w:jc w:val="both"/>
              <w:rPr>
                <w:b/>
              </w:rPr>
            </w:pPr>
            <w:r w:rsidRPr="001F1204">
              <w:rPr>
                <w:b/>
              </w:rPr>
              <w:t>6</w:t>
            </w:r>
          </w:p>
          <w:p w:rsidR="00132DCF" w:rsidRPr="001F1204" w:rsidRDefault="00132DCF" w:rsidP="00A43897">
            <w:pPr>
              <w:jc w:val="both"/>
              <w:rPr>
                <w:b/>
              </w:rPr>
            </w:pPr>
          </w:p>
          <w:p w:rsidR="00132DCF" w:rsidRPr="001F1204" w:rsidRDefault="00132DCF" w:rsidP="00A43897">
            <w:pPr>
              <w:jc w:val="both"/>
              <w:rPr>
                <w:b/>
              </w:rPr>
            </w:pPr>
          </w:p>
        </w:tc>
        <w:tc>
          <w:tcPr>
            <w:tcW w:w="270" w:type="pct"/>
          </w:tcPr>
          <w:p w:rsidR="00132DCF" w:rsidRPr="001F1204" w:rsidRDefault="00132DCF" w:rsidP="00A43897">
            <w:pPr>
              <w:jc w:val="both"/>
              <w:rPr>
                <w:b/>
              </w:rPr>
            </w:pPr>
            <w:r w:rsidRPr="001F1204">
              <w:rPr>
                <w:b/>
              </w:rPr>
              <w:t>4</w:t>
            </w:r>
          </w:p>
          <w:p w:rsidR="00132DCF" w:rsidRPr="001F1204" w:rsidRDefault="00132DCF" w:rsidP="00A43897">
            <w:pPr>
              <w:jc w:val="both"/>
              <w:rPr>
                <w:b/>
              </w:rPr>
            </w:pPr>
          </w:p>
          <w:p w:rsidR="00132DCF" w:rsidRPr="001F1204" w:rsidRDefault="00132DCF" w:rsidP="00A43897">
            <w:pPr>
              <w:jc w:val="both"/>
              <w:rPr>
                <w:b/>
              </w:rPr>
            </w:pPr>
          </w:p>
        </w:tc>
        <w:tc>
          <w:tcPr>
            <w:tcW w:w="270" w:type="pct"/>
          </w:tcPr>
          <w:p w:rsidR="00132DCF" w:rsidRPr="001F1204" w:rsidRDefault="00132DCF" w:rsidP="00A43897">
            <w:pPr>
              <w:jc w:val="both"/>
              <w:rPr>
                <w:b/>
              </w:rPr>
            </w:pPr>
            <w:r w:rsidRPr="001F1204">
              <w:rPr>
                <w:b/>
              </w:rPr>
              <w:t>2</w:t>
            </w:r>
          </w:p>
          <w:p w:rsidR="00132DCF" w:rsidRPr="001F1204" w:rsidRDefault="00132DCF" w:rsidP="00A43897">
            <w:pPr>
              <w:jc w:val="both"/>
              <w:rPr>
                <w:b/>
              </w:rPr>
            </w:pPr>
          </w:p>
          <w:p w:rsidR="00132DCF" w:rsidRPr="001F1204" w:rsidRDefault="00132DCF" w:rsidP="00A43897">
            <w:pPr>
              <w:jc w:val="both"/>
              <w:rPr>
                <w:b/>
              </w:rPr>
            </w:pPr>
          </w:p>
        </w:tc>
        <w:tc>
          <w:tcPr>
            <w:tcW w:w="1536" w:type="pct"/>
          </w:tcPr>
          <w:p w:rsidR="00132DCF" w:rsidRPr="001F1204" w:rsidRDefault="00132DCF" w:rsidP="00A43897">
            <w:pPr>
              <w:ind w:firstLine="709"/>
              <w:jc w:val="both"/>
              <w:rPr>
                <w:b/>
              </w:rPr>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Проверка выполненных работ.</w:t>
            </w:r>
          </w:p>
          <w:p w:rsidR="00132DCF" w:rsidRPr="001F1204" w:rsidRDefault="00132DCF" w:rsidP="00A43897">
            <w:pPr>
              <w:jc w:val="both"/>
            </w:pPr>
            <w:r w:rsidRPr="001F1204">
              <w:t>Защита разработанных конспектов занятий</w:t>
            </w:r>
            <w:proofErr w:type="gramStart"/>
            <w:r w:rsidRPr="001F1204">
              <w:t>.</w:t>
            </w:r>
            <w:proofErr w:type="gramEnd"/>
            <w:r w:rsidRPr="001F1204">
              <w:t xml:space="preserve"> </w:t>
            </w:r>
            <w:proofErr w:type="gramStart"/>
            <w:r w:rsidRPr="001F1204">
              <w:t>и</w:t>
            </w:r>
            <w:proofErr w:type="gramEnd"/>
            <w:r w:rsidRPr="001F1204">
              <w:t>гр.</w:t>
            </w:r>
          </w:p>
          <w:p w:rsidR="00132DCF" w:rsidRPr="001F1204" w:rsidRDefault="00132DCF" w:rsidP="00A43897">
            <w:pPr>
              <w:jc w:val="both"/>
            </w:pPr>
            <w:r w:rsidRPr="001F1204">
              <w:t>Самостоятельная работа</w:t>
            </w:r>
          </w:p>
        </w:tc>
      </w:tr>
      <w:tr w:rsidR="00132DCF" w:rsidRPr="001F1204" w:rsidTr="00F73428">
        <w:trPr>
          <w:trHeight w:val="1840"/>
        </w:trPr>
        <w:tc>
          <w:tcPr>
            <w:tcW w:w="194" w:type="pct"/>
          </w:tcPr>
          <w:p w:rsidR="00132DCF" w:rsidRPr="001F1204" w:rsidRDefault="00132DCF" w:rsidP="00A43897">
            <w:pPr>
              <w:jc w:val="both"/>
            </w:pPr>
            <w:r w:rsidRPr="001F1204">
              <w:t>4.3.</w:t>
            </w:r>
          </w:p>
          <w:p w:rsidR="00132DCF" w:rsidRPr="001F1204" w:rsidRDefault="00132DCF" w:rsidP="00A43897">
            <w:pPr>
              <w:jc w:val="both"/>
            </w:pPr>
          </w:p>
        </w:tc>
        <w:tc>
          <w:tcPr>
            <w:tcW w:w="2073" w:type="pct"/>
          </w:tcPr>
          <w:p w:rsidR="00132DCF" w:rsidRPr="001F1204" w:rsidRDefault="00132DCF" w:rsidP="00A43897">
            <w:pPr>
              <w:widowControl w:val="0"/>
              <w:jc w:val="both"/>
              <w:rPr>
                <w:i/>
              </w:rPr>
            </w:pPr>
            <w:r w:rsidRPr="001F1204">
              <w:rPr>
                <w:b/>
              </w:rPr>
              <w:t xml:space="preserve">Методика знакомства детей с составом числа </w:t>
            </w:r>
          </w:p>
          <w:p w:rsidR="00132DCF" w:rsidRPr="001F1204" w:rsidRDefault="00132DCF" w:rsidP="00A43897">
            <w:pPr>
              <w:jc w:val="both"/>
              <w:rPr>
                <w:snapToGrid w:val="0"/>
                <w:color w:val="000000"/>
              </w:rPr>
            </w:pPr>
            <w:r w:rsidRPr="001F1204">
              <w:rPr>
                <w:snapToGrid w:val="0"/>
                <w:color w:val="000000"/>
              </w:rPr>
              <w:t>1. Содержание и дидактические подходы к изучению детьми состава числа из единиц.</w:t>
            </w:r>
          </w:p>
          <w:p w:rsidR="00132DCF" w:rsidRPr="001F1204" w:rsidRDefault="00132DCF" w:rsidP="00A43897">
            <w:pPr>
              <w:jc w:val="both"/>
              <w:rPr>
                <w:i/>
              </w:rPr>
            </w:pPr>
            <w:r w:rsidRPr="001F1204">
              <w:t xml:space="preserve">2. </w:t>
            </w:r>
            <w:proofErr w:type="gramStart"/>
            <w:r w:rsidRPr="001F1204">
              <w:t>Методические подходы</w:t>
            </w:r>
            <w:proofErr w:type="gramEnd"/>
            <w:r w:rsidRPr="001F1204">
              <w:t xml:space="preserve"> к знакомству детей старшего дошкольного возраста с составом числа из двух меньших чисел.</w:t>
            </w:r>
          </w:p>
        </w:tc>
        <w:tc>
          <w:tcPr>
            <w:tcW w:w="161" w:type="pct"/>
          </w:tcPr>
          <w:p w:rsidR="00132DCF" w:rsidRPr="001F1204" w:rsidRDefault="00132DCF" w:rsidP="00A43897">
            <w:pPr>
              <w:jc w:val="both"/>
              <w:rPr>
                <w:b/>
              </w:rPr>
            </w:pPr>
            <w:r w:rsidRPr="001F1204">
              <w:rPr>
                <w:b/>
              </w:rPr>
              <w:t>2</w:t>
            </w:r>
          </w:p>
        </w:tc>
        <w:tc>
          <w:tcPr>
            <w:tcW w:w="270" w:type="pct"/>
          </w:tcPr>
          <w:p w:rsidR="00132DCF" w:rsidRPr="001F1204" w:rsidRDefault="00132DCF" w:rsidP="00A43897">
            <w:pPr>
              <w:jc w:val="both"/>
              <w:rPr>
                <w:b/>
              </w:rPr>
            </w:pPr>
            <w:r w:rsidRPr="001F1204">
              <w:rPr>
                <w:b/>
              </w:rPr>
              <w:t>2</w:t>
            </w:r>
          </w:p>
          <w:p w:rsidR="00132DCF" w:rsidRPr="001F1204" w:rsidRDefault="00132DCF" w:rsidP="00A43897">
            <w:pPr>
              <w:jc w:val="both"/>
              <w:rPr>
                <w:b/>
              </w:rPr>
            </w:pPr>
          </w:p>
        </w:tc>
        <w:tc>
          <w:tcPr>
            <w:tcW w:w="270" w:type="pct"/>
          </w:tcPr>
          <w:p w:rsidR="00132DCF" w:rsidRPr="001F1204" w:rsidRDefault="00132DCF" w:rsidP="00A43897">
            <w:pPr>
              <w:jc w:val="both"/>
            </w:pPr>
          </w:p>
        </w:tc>
        <w:tc>
          <w:tcPr>
            <w:tcW w:w="1536" w:type="pct"/>
          </w:tcPr>
          <w:p w:rsidR="00132DCF" w:rsidRPr="001F1204" w:rsidRDefault="00132DCF" w:rsidP="00A43897">
            <w:pPr>
              <w:jc w:val="both"/>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Опрос.</w:t>
            </w:r>
          </w:p>
          <w:p w:rsidR="00132DCF" w:rsidRPr="001F1204" w:rsidRDefault="00132DCF" w:rsidP="00A43897">
            <w:pPr>
              <w:jc w:val="both"/>
            </w:pPr>
            <w:r w:rsidRPr="001F1204">
              <w:t>Проверка выполненных работ.</w:t>
            </w:r>
          </w:p>
          <w:p w:rsidR="00132DCF" w:rsidRPr="001F1204" w:rsidRDefault="00132DCF" w:rsidP="00A43897">
            <w:pPr>
              <w:jc w:val="both"/>
            </w:pPr>
            <w:r w:rsidRPr="001F1204">
              <w:t>Защита разработанных конспектов занятий</w:t>
            </w:r>
            <w:proofErr w:type="gramStart"/>
            <w:r w:rsidRPr="001F1204">
              <w:t>.</w:t>
            </w:r>
            <w:proofErr w:type="gramEnd"/>
            <w:r w:rsidRPr="001F1204">
              <w:t xml:space="preserve"> </w:t>
            </w:r>
            <w:proofErr w:type="gramStart"/>
            <w:r w:rsidRPr="001F1204">
              <w:lastRenderedPageBreak/>
              <w:t>и</w:t>
            </w:r>
            <w:proofErr w:type="gramEnd"/>
            <w:r w:rsidRPr="001F1204">
              <w:t>гр.</w:t>
            </w:r>
          </w:p>
        </w:tc>
      </w:tr>
      <w:tr w:rsidR="00132DCF" w:rsidRPr="001F1204" w:rsidTr="00F73428">
        <w:trPr>
          <w:trHeight w:val="1658"/>
        </w:trPr>
        <w:tc>
          <w:tcPr>
            <w:tcW w:w="194" w:type="pct"/>
          </w:tcPr>
          <w:p w:rsidR="00132DCF" w:rsidRPr="001F1204" w:rsidRDefault="00132DCF" w:rsidP="00A43897">
            <w:pPr>
              <w:jc w:val="both"/>
            </w:pPr>
            <w:r w:rsidRPr="001F1204">
              <w:lastRenderedPageBreak/>
              <w:t>4.4.</w:t>
            </w:r>
          </w:p>
          <w:p w:rsidR="00132DCF" w:rsidRPr="001F1204" w:rsidRDefault="00132DCF" w:rsidP="00A43897">
            <w:pPr>
              <w:jc w:val="both"/>
            </w:pPr>
          </w:p>
        </w:tc>
        <w:tc>
          <w:tcPr>
            <w:tcW w:w="2073" w:type="pct"/>
          </w:tcPr>
          <w:p w:rsidR="00132DCF" w:rsidRPr="001F1204" w:rsidRDefault="00132DCF" w:rsidP="00A43897">
            <w:pPr>
              <w:pStyle w:val="31"/>
              <w:spacing w:after="0"/>
              <w:jc w:val="both"/>
              <w:rPr>
                <w:i/>
                <w:sz w:val="24"/>
                <w:szCs w:val="24"/>
              </w:rPr>
            </w:pPr>
            <w:r w:rsidRPr="001F1204">
              <w:rPr>
                <w:b/>
                <w:i/>
                <w:sz w:val="24"/>
                <w:szCs w:val="24"/>
              </w:rPr>
              <w:t xml:space="preserve">Формирование у детей дошкольного возраста вычислительных действий </w:t>
            </w:r>
          </w:p>
          <w:p w:rsidR="00132DCF" w:rsidRPr="001F1204" w:rsidRDefault="00132DCF" w:rsidP="00A43897">
            <w:pPr>
              <w:jc w:val="both"/>
              <w:rPr>
                <w:snapToGrid w:val="0"/>
                <w:color w:val="000000"/>
              </w:rPr>
            </w:pPr>
            <w:r w:rsidRPr="001F1204">
              <w:rPr>
                <w:snapToGrid w:val="0"/>
                <w:color w:val="000000"/>
              </w:rPr>
              <w:t xml:space="preserve">1. Особенности усвоения детьми старшего дошкольного возраста вычислительной деятельности. </w:t>
            </w:r>
          </w:p>
          <w:p w:rsidR="00132DCF" w:rsidRPr="001F1204" w:rsidRDefault="00132DCF" w:rsidP="00A43897">
            <w:pPr>
              <w:jc w:val="both"/>
              <w:rPr>
                <w:snapToGrid w:val="0"/>
                <w:color w:val="000000"/>
              </w:rPr>
            </w:pPr>
            <w:r w:rsidRPr="001F1204">
              <w:rPr>
                <w:snapToGrid w:val="0"/>
                <w:color w:val="000000"/>
              </w:rPr>
              <w:t>2. Различные подходы к отбору содержания и методике обучения.</w:t>
            </w:r>
          </w:p>
          <w:p w:rsidR="00132DCF" w:rsidRPr="001F1204" w:rsidRDefault="00132DCF" w:rsidP="00A43897">
            <w:pPr>
              <w:ind w:left="34"/>
              <w:jc w:val="both"/>
            </w:pPr>
            <w:r w:rsidRPr="001F1204">
              <w:t>3. Задачи обучения детей вычислительной деятельности.</w:t>
            </w:r>
          </w:p>
          <w:p w:rsidR="00132DCF" w:rsidRPr="001F1204" w:rsidRDefault="00132DCF" w:rsidP="00A43897">
            <w:pPr>
              <w:jc w:val="both"/>
              <w:rPr>
                <w:i/>
              </w:rPr>
            </w:pPr>
            <w:r w:rsidRPr="001F1204">
              <w:t>4. Методика обучения детей решению арифметических задач, знакомства с арифметическими знаками.</w:t>
            </w:r>
          </w:p>
        </w:tc>
        <w:tc>
          <w:tcPr>
            <w:tcW w:w="161" w:type="pct"/>
          </w:tcPr>
          <w:p w:rsidR="00132DCF" w:rsidRPr="001F1204" w:rsidRDefault="00132DCF" w:rsidP="00A43897">
            <w:pPr>
              <w:jc w:val="both"/>
              <w:rPr>
                <w:b/>
              </w:rPr>
            </w:pPr>
            <w:r w:rsidRPr="001F1204">
              <w:rPr>
                <w:b/>
              </w:rPr>
              <w:t>2</w:t>
            </w:r>
          </w:p>
          <w:p w:rsidR="00132DCF" w:rsidRPr="001F1204" w:rsidRDefault="00132DCF" w:rsidP="00A43897">
            <w:pPr>
              <w:jc w:val="both"/>
            </w:pPr>
          </w:p>
          <w:p w:rsidR="00132DCF" w:rsidRPr="001F1204" w:rsidRDefault="00132DCF" w:rsidP="00A43897">
            <w:pPr>
              <w:jc w:val="both"/>
              <w:rPr>
                <w:b/>
              </w:rPr>
            </w:pPr>
          </w:p>
        </w:tc>
        <w:tc>
          <w:tcPr>
            <w:tcW w:w="270" w:type="pct"/>
          </w:tcPr>
          <w:p w:rsidR="00132DCF" w:rsidRPr="001F1204" w:rsidRDefault="00132DCF" w:rsidP="00A43897">
            <w:pPr>
              <w:jc w:val="both"/>
              <w:rPr>
                <w:b/>
              </w:rPr>
            </w:pPr>
            <w:r w:rsidRPr="001F1204">
              <w:rPr>
                <w:b/>
              </w:rPr>
              <w:t>4</w:t>
            </w:r>
          </w:p>
          <w:p w:rsidR="00132DCF" w:rsidRPr="001F1204" w:rsidRDefault="00132DCF" w:rsidP="00A43897">
            <w:pPr>
              <w:jc w:val="both"/>
            </w:pPr>
          </w:p>
          <w:p w:rsidR="00132DCF" w:rsidRPr="001F1204" w:rsidRDefault="00132DCF" w:rsidP="00A43897">
            <w:pPr>
              <w:jc w:val="both"/>
              <w:rPr>
                <w:b/>
              </w:rPr>
            </w:pPr>
          </w:p>
        </w:tc>
        <w:tc>
          <w:tcPr>
            <w:tcW w:w="270" w:type="pct"/>
          </w:tcPr>
          <w:p w:rsidR="00132DCF" w:rsidRPr="001F1204" w:rsidRDefault="00132DCF" w:rsidP="00A43897">
            <w:pPr>
              <w:jc w:val="both"/>
            </w:pPr>
          </w:p>
        </w:tc>
        <w:tc>
          <w:tcPr>
            <w:tcW w:w="1536" w:type="pct"/>
          </w:tcPr>
          <w:p w:rsidR="00132DCF" w:rsidRPr="001F1204" w:rsidRDefault="00132DCF" w:rsidP="00A43897">
            <w:pPr>
              <w:jc w:val="both"/>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Опрос</w:t>
            </w:r>
          </w:p>
          <w:p w:rsidR="00132DCF" w:rsidRPr="001F1204" w:rsidRDefault="00132DCF" w:rsidP="00A43897">
            <w:pPr>
              <w:jc w:val="both"/>
            </w:pPr>
            <w:r w:rsidRPr="001F1204">
              <w:t>Обсуждение выполненных заданий.</w:t>
            </w:r>
          </w:p>
          <w:p w:rsidR="00132DCF" w:rsidRPr="001F1204" w:rsidRDefault="00132DCF" w:rsidP="00A43897">
            <w:pPr>
              <w:jc w:val="both"/>
            </w:pPr>
          </w:p>
        </w:tc>
      </w:tr>
      <w:tr w:rsidR="00132DCF" w:rsidRPr="001F1204" w:rsidTr="00F73428">
        <w:trPr>
          <w:trHeight w:val="522"/>
        </w:trPr>
        <w:tc>
          <w:tcPr>
            <w:tcW w:w="194" w:type="pct"/>
          </w:tcPr>
          <w:p w:rsidR="00132DCF" w:rsidRPr="001F1204" w:rsidRDefault="00132DCF" w:rsidP="00A43897">
            <w:pPr>
              <w:jc w:val="both"/>
            </w:pPr>
            <w:r w:rsidRPr="001F1204">
              <w:t>5.</w:t>
            </w:r>
          </w:p>
        </w:tc>
        <w:tc>
          <w:tcPr>
            <w:tcW w:w="2073" w:type="pct"/>
          </w:tcPr>
          <w:p w:rsidR="00132DCF" w:rsidRPr="001F1204" w:rsidRDefault="00132DCF" w:rsidP="00A43897">
            <w:pPr>
              <w:ind w:firstLine="34"/>
              <w:jc w:val="both"/>
              <w:rPr>
                <w:i/>
              </w:rPr>
            </w:pPr>
            <w:r w:rsidRPr="001F1204">
              <w:rPr>
                <w:b/>
                <w:smallCaps/>
              </w:rPr>
              <w:t>Формирование у детей дошкольного возраста представлений о величине предметов, ее измерении</w:t>
            </w:r>
          </w:p>
        </w:tc>
        <w:tc>
          <w:tcPr>
            <w:tcW w:w="161" w:type="pct"/>
          </w:tcPr>
          <w:p w:rsidR="00132DCF" w:rsidRPr="001F1204" w:rsidRDefault="00132DCF" w:rsidP="00A43897">
            <w:pPr>
              <w:jc w:val="both"/>
              <w:rPr>
                <w:b/>
              </w:rPr>
            </w:pPr>
            <w:r w:rsidRPr="001F1204">
              <w:rPr>
                <w:b/>
              </w:rPr>
              <w:t>6</w:t>
            </w:r>
          </w:p>
        </w:tc>
        <w:tc>
          <w:tcPr>
            <w:tcW w:w="270" w:type="pct"/>
          </w:tcPr>
          <w:p w:rsidR="00132DCF" w:rsidRPr="001F1204" w:rsidRDefault="00132DCF" w:rsidP="00A43897">
            <w:pPr>
              <w:jc w:val="both"/>
              <w:rPr>
                <w:b/>
              </w:rPr>
            </w:pPr>
            <w:r w:rsidRPr="001F1204">
              <w:rPr>
                <w:b/>
              </w:rPr>
              <w:t>6</w:t>
            </w:r>
          </w:p>
        </w:tc>
        <w:tc>
          <w:tcPr>
            <w:tcW w:w="270" w:type="pct"/>
          </w:tcPr>
          <w:p w:rsidR="00132DCF" w:rsidRPr="001F1204" w:rsidRDefault="00132DCF" w:rsidP="00A43897">
            <w:pPr>
              <w:jc w:val="both"/>
              <w:rPr>
                <w:b/>
              </w:rPr>
            </w:pPr>
            <w:r w:rsidRPr="001F1204">
              <w:rPr>
                <w:b/>
              </w:rPr>
              <w:t>2</w:t>
            </w:r>
          </w:p>
        </w:tc>
        <w:tc>
          <w:tcPr>
            <w:tcW w:w="1536" w:type="pct"/>
          </w:tcPr>
          <w:p w:rsidR="00132DCF" w:rsidRPr="001F1204" w:rsidRDefault="00132DCF" w:rsidP="00A43897">
            <w:pPr>
              <w:jc w:val="both"/>
              <w:rPr>
                <w:b/>
              </w:rPr>
            </w:pPr>
            <w:r w:rsidRPr="001F1204">
              <w:rPr>
                <w:b/>
              </w:rPr>
              <w:t>2</w:t>
            </w:r>
          </w:p>
        </w:tc>
        <w:tc>
          <w:tcPr>
            <w:tcW w:w="134" w:type="pct"/>
          </w:tcPr>
          <w:p w:rsidR="00132DCF" w:rsidRPr="001F1204" w:rsidRDefault="00132DCF" w:rsidP="00A43897">
            <w:pPr>
              <w:jc w:val="both"/>
            </w:pPr>
          </w:p>
        </w:tc>
        <w:tc>
          <w:tcPr>
            <w:tcW w:w="362" w:type="pct"/>
          </w:tcPr>
          <w:p w:rsidR="00132DCF" w:rsidRPr="001F1204" w:rsidRDefault="00132DCF" w:rsidP="00A43897">
            <w:pPr>
              <w:jc w:val="both"/>
            </w:pPr>
          </w:p>
        </w:tc>
      </w:tr>
      <w:tr w:rsidR="00132DCF" w:rsidRPr="001F1204" w:rsidTr="00F73428">
        <w:trPr>
          <w:trHeight w:val="1237"/>
        </w:trPr>
        <w:tc>
          <w:tcPr>
            <w:tcW w:w="194" w:type="pct"/>
          </w:tcPr>
          <w:p w:rsidR="00132DCF" w:rsidRPr="001F1204" w:rsidRDefault="00132DCF" w:rsidP="00A43897">
            <w:pPr>
              <w:jc w:val="both"/>
            </w:pPr>
            <w:r w:rsidRPr="001F1204">
              <w:t>5.1.</w:t>
            </w:r>
          </w:p>
          <w:p w:rsidR="00132DCF" w:rsidRPr="001F1204" w:rsidRDefault="00132DCF" w:rsidP="00A43897">
            <w:pPr>
              <w:jc w:val="both"/>
            </w:pPr>
          </w:p>
        </w:tc>
        <w:tc>
          <w:tcPr>
            <w:tcW w:w="2073" w:type="pct"/>
          </w:tcPr>
          <w:p w:rsidR="00132DCF" w:rsidRPr="001F1204" w:rsidRDefault="00132DCF" w:rsidP="00A43897">
            <w:pPr>
              <w:widowControl w:val="0"/>
              <w:jc w:val="both"/>
            </w:pPr>
            <w:r w:rsidRPr="001F1204">
              <w:rPr>
                <w:b/>
              </w:rPr>
              <w:t xml:space="preserve">Генезис представлений о величине у детей раннего и дошкольного возраста </w:t>
            </w:r>
          </w:p>
          <w:p w:rsidR="00132DCF" w:rsidRPr="001F1204" w:rsidRDefault="00132DCF" w:rsidP="00A43897">
            <w:pPr>
              <w:jc w:val="both"/>
              <w:rPr>
                <w:snapToGrid w:val="0"/>
                <w:color w:val="000000"/>
              </w:rPr>
            </w:pPr>
            <w:r w:rsidRPr="001F1204">
              <w:rPr>
                <w:snapToGrid w:val="0"/>
                <w:color w:val="000000"/>
              </w:rPr>
              <w:t>1.Особенности восприятия и познания величины детьми раннего и дошкольного возраста.</w:t>
            </w:r>
          </w:p>
          <w:p w:rsidR="00132DCF" w:rsidRPr="001F1204" w:rsidRDefault="00132DCF" w:rsidP="00A43897">
            <w:pPr>
              <w:jc w:val="both"/>
              <w:rPr>
                <w:snapToGrid w:val="0"/>
                <w:color w:val="000000"/>
              </w:rPr>
            </w:pPr>
            <w:r w:rsidRPr="001F1204">
              <w:rPr>
                <w:snapToGrid w:val="0"/>
                <w:color w:val="000000"/>
              </w:rPr>
              <w:t>2. Роль различных анализаторов в процессе оценки величины.</w:t>
            </w:r>
          </w:p>
          <w:p w:rsidR="00132DCF" w:rsidRPr="001F1204" w:rsidRDefault="00132DCF" w:rsidP="00A43897">
            <w:pPr>
              <w:jc w:val="both"/>
              <w:rPr>
                <w:snapToGrid w:val="0"/>
                <w:color w:val="000000"/>
              </w:rPr>
            </w:pPr>
            <w:r w:rsidRPr="001F1204">
              <w:rPr>
                <w:snapToGrid w:val="0"/>
                <w:color w:val="000000"/>
              </w:rPr>
              <w:t>3. Особенности измерительной деятельности дошкольника.</w:t>
            </w:r>
          </w:p>
        </w:tc>
        <w:tc>
          <w:tcPr>
            <w:tcW w:w="161" w:type="pct"/>
          </w:tcPr>
          <w:p w:rsidR="00132DCF" w:rsidRPr="001F1204" w:rsidRDefault="00132DCF" w:rsidP="00A43897">
            <w:pPr>
              <w:jc w:val="both"/>
              <w:rPr>
                <w:b/>
              </w:rPr>
            </w:pPr>
            <w:r w:rsidRPr="001F1204">
              <w:rPr>
                <w:b/>
              </w:rPr>
              <w:t>2</w:t>
            </w:r>
          </w:p>
          <w:p w:rsidR="00132DCF" w:rsidRPr="001F1204" w:rsidRDefault="00132DCF" w:rsidP="00A43897">
            <w:pPr>
              <w:jc w:val="both"/>
              <w:rPr>
                <w:b/>
              </w:rPr>
            </w:pPr>
          </w:p>
        </w:tc>
        <w:tc>
          <w:tcPr>
            <w:tcW w:w="270" w:type="pct"/>
          </w:tcPr>
          <w:p w:rsidR="00132DCF" w:rsidRPr="001F1204" w:rsidRDefault="00132DCF" w:rsidP="00A43897">
            <w:pPr>
              <w:jc w:val="both"/>
            </w:pPr>
          </w:p>
        </w:tc>
        <w:tc>
          <w:tcPr>
            <w:tcW w:w="270" w:type="pct"/>
          </w:tcPr>
          <w:p w:rsidR="00132DCF" w:rsidRPr="001F1204" w:rsidRDefault="00132DCF" w:rsidP="00A43897">
            <w:pPr>
              <w:jc w:val="both"/>
            </w:pPr>
          </w:p>
        </w:tc>
        <w:tc>
          <w:tcPr>
            <w:tcW w:w="1536" w:type="pct"/>
          </w:tcPr>
          <w:p w:rsidR="00132DCF" w:rsidRPr="001F1204" w:rsidRDefault="00132DCF" w:rsidP="00A43897">
            <w:pPr>
              <w:jc w:val="both"/>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Опрос.</w:t>
            </w:r>
          </w:p>
          <w:p w:rsidR="00132DCF" w:rsidRPr="001F1204" w:rsidRDefault="00132DCF" w:rsidP="00A43897">
            <w:pPr>
              <w:jc w:val="both"/>
            </w:pPr>
          </w:p>
        </w:tc>
      </w:tr>
      <w:tr w:rsidR="00132DCF" w:rsidRPr="001F1204" w:rsidTr="00F73428">
        <w:trPr>
          <w:trHeight w:val="2378"/>
        </w:trPr>
        <w:tc>
          <w:tcPr>
            <w:tcW w:w="194" w:type="pct"/>
          </w:tcPr>
          <w:p w:rsidR="00132DCF" w:rsidRPr="001F1204" w:rsidRDefault="00132DCF" w:rsidP="00A43897">
            <w:pPr>
              <w:jc w:val="both"/>
            </w:pPr>
            <w:r w:rsidRPr="001F1204">
              <w:t>5.2.</w:t>
            </w:r>
          </w:p>
        </w:tc>
        <w:tc>
          <w:tcPr>
            <w:tcW w:w="2073" w:type="pct"/>
          </w:tcPr>
          <w:p w:rsidR="00132DCF" w:rsidRPr="001F1204" w:rsidRDefault="00132DCF" w:rsidP="00A43897">
            <w:pPr>
              <w:widowControl w:val="0"/>
              <w:jc w:val="both"/>
            </w:pPr>
            <w:proofErr w:type="gramStart"/>
            <w:r w:rsidRPr="001F1204">
              <w:rPr>
                <w:b/>
              </w:rPr>
              <w:t>Методические подходы</w:t>
            </w:r>
            <w:proofErr w:type="gramEnd"/>
            <w:r w:rsidRPr="001F1204">
              <w:rPr>
                <w:b/>
              </w:rPr>
              <w:t xml:space="preserve"> к формированию представлений об  относительных величинах и способах их сравнения </w:t>
            </w:r>
          </w:p>
          <w:p w:rsidR="00132DCF" w:rsidRPr="001F1204" w:rsidRDefault="00132DCF" w:rsidP="00A43897">
            <w:pPr>
              <w:jc w:val="both"/>
              <w:rPr>
                <w:snapToGrid w:val="0"/>
                <w:color w:val="000000"/>
              </w:rPr>
            </w:pPr>
            <w:r w:rsidRPr="001F1204">
              <w:rPr>
                <w:snapToGrid w:val="0"/>
                <w:color w:val="000000"/>
              </w:rPr>
              <w:t>1. Обучение выделению, обследованию и сравнению предметов.</w:t>
            </w:r>
          </w:p>
          <w:p w:rsidR="00132DCF" w:rsidRPr="001F1204" w:rsidRDefault="00132DCF" w:rsidP="00A43897">
            <w:pPr>
              <w:jc w:val="both"/>
              <w:rPr>
                <w:snapToGrid w:val="0"/>
                <w:color w:val="000000"/>
              </w:rPr>
            </w:pPr>
            <w:r w:rsidRPr="001F1204">
              <w:rPr>
                <w:snapToGrid w:val="0"/>
                <w:color w:val="000000"/>
              </w:rPr>
              <w:t>2. Методика обучения детей сравнению предметов по величине с помощью предмета-посредника.</w:t>
            </w:r>
          </w:p>
          <w:p w:rsidR="00132DCF" w:rsidRPr="001F1204" w:rsidRDefault="00132DCF" w:rsidP="00A43897">
            <w:pPr>
              <w:jc w:val="both"/>
              <w:rPr>
                <w:snapToGrid w:val="0"/>
                <w:color w:val="000000"/>
              </w:rPr>
            </w:pPr>
            <w:r w:rsidRPr="001F1204">
              <w:rPr>
                <w:snapToGrid w:val="0"/>
                <w:color w:val="000000"/>
              </w:rPr>
              <w:t>3. Обучение детей построению сериационного ряда и обозначению словами отношений между величинами элементов ряда.</w:t>
            </w:r>
          </w:p>
          <w:p w:rsidR="00132DCF" w:rsidRPr="001F1204" w:rsidRDefault="00132DCF" w:rsidP="00A43897">
            <w:pPr>
              <w:jc w:val="both"/>
              <w:rPr>
                <w:snapToGrid w:val="0"/>
                <w:color w:val="000000"/>
              </w:rPr>
            </w:pPr>
            <w:r w:rsidRPr="001F1204">
              <w:rPr>
                <w:snapToGrid w:val="0"/>
                <w:color w:val="000000"/>
              </w:rPr>
              <w:t>4. Развитие глазомера у детей дошкольного возраста.</w:t>
            </w:r>
            <w:r w:rsidRPr="001F1204">
              <w:rPr>
                <w:i/>
              </w:rPr>
              <w:t xml:space="preserve"> </w:t>
            </w:r>
          </w:p>
        </w:tc>
        <w:tc>
          <w:tcPr>
            <w:tcW w:w="161" w:type="pct"/>
          </w:tcPr>
          <w:p w:rsidR="00132DCF" w:rsidRPr="001F1204" w:rsidRDefault="00132DCF" w:rsidP="00A43897">
            <w:pPr>
              <w:jc w:val="both"/>
              <w:rPr>
                <w:b/>
              </w:rPr>
            </w:pPr>
            <w:r w:rsidRPr="001F1204">
              <w:rPr>
                <w:b/>
              </w:rPr>
              <w:t>2</w:t>
            </w: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rPr>
                <w:b/>
              </w:rPr>
            </w:pPr>
          </w:p>
        </w:tc>
        <w:tc>
          <w:tcPr>
            <w:tcW w:w="270" w:type="pct"/>
          </w:tcPr>
          <w:p w:rsidR="00132DCF" w:rsidRPr="001F1204" w:rsidRDefault="00132DCF" w:rsidP="00A43897">
            <w:pPr>
              <w:jc w:val="both"/>
              <w:rPr>
                <w:b/>
              </w:rPr>
            </w:pPr>
            <w:r w:rsidRPr="001F1204">
              <w:rPr>
                <w:b/>
              </w:rPr>
              <w:t>4</w:t>
            </w: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rPr>
                <w:b/>
              </w:rPr>
            </w:pPr>
          </w:p>
        </w:tc>
        <w:tc>
          <w:tcPr>
            <w:tcW w:w="270" w:type="pct"/>
          </w:tcPr>
          <w:p w:rsidR="00132DCF" w:rsidRPr="001F1204" w:rsidRDefault="00132DCF" w:rsidP="00A43897">
            <w:pPr>
              <w:jc w:val="both"/>
              <w:rPr>
                <w:b/>
              </w:rPr>
            </w:pPr>
          </w:p>
        </w:tc>
        <w:tc>
          <w:tcPr>
            <w:tcW w:w="1536" w:type="pct"/>
          </w:tcPr>
          <w:p w:rsidR="00132DCF" w:rsidRPr="001F1204" w:rsidRDefault="00132DCF" w:rsidP="00A43897">
            <w:pPr>
              <w:jc w:val="both"/>
              <w:rPr>
                <w:b/>
              </w:rPr>
            </w:pPr>
            <w:r w:rsidRPr="001F1204">
              <w:rPr>
                <w:b/>
              </w:rPr>
              <w:t>2 л</w:t>
            </w: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Опрос.</w:t>
            </w:r>
          </w:p>
          <w:p w:rsidR="00132DCF" w:rsidRPr="001F1204" w:rsidRDefault="00132DCF" w:rsidP="00A43897">
            <w:pPr>
              <w:jc w:val="both"/>
            </w:pPr>
            <w:r w:rsidRPr="001F1204">
              <w:t>Проверка выполненных работ.</w:t>
            </w:r>
          </w:p>
          <w:p w:rsidR="00132DCF" w:rsidRPr="001F1204" w:rsidRDefault="00132DCF" w:rsidP="00A43897">
            <w:pPr>
              <w:jc w:val="both"/>
            </w:pPr>
            <w:r w:rsidRPr="001F1204">
              <w:t xml:space="preserve">Защита разработанных конспектов </w:t>
            </w:r>
            <w:r w:rsidRPr="001F1204">
              <w:lastRenderedPageBreak/>
              <w:t>занятий</w:t>
            </w:r>
            <w:proofErr w:type="gramStart"/>
            <w:r w:rsidRPr="001F1204">
              <w:t>.</w:t>
            </w:r>
            <w:proofErr w:type="gramEnd"/>
            <w:r w:rsidRPr="001F1204">
              <w:t xml:space="preserve"> </w:t>
            </w:r>
            <w:proofErr w:type="gramStart"/>
            <w:r w:rsidRPr="001F1204">
              <w:t>и</w:t>
            </w:r>
            <w:proofErr w:type="gramEnd"/>
            <w:r w:rsidRPr="001F1204">
              <w:t>гр.</w:t>
            </w:r>
          </w:p>
          <w:p w:rsidR="00132DCF" w:rsidRPr="001F1204" w:rsidRDefault="00132DCF" w:rsidP="00A43897">
            <w:pPr>
              <w:jc w:val="both"/>
            </w:pPr>
            <w:r w:rsidRPr="001F1204">
              <w:t>Самостоятельная работа</w:t>
            </w:r>
          </w:p>
        </w:tc>
      </w:tr>
      <w:tr w:rsidR="00132DCF" w:rsidRPr="001F1204" w:rsidTr="00F73428">
        <w:trPr>
          <w:trHeight w:val="2437"/>
        </w:trPr>
        <w:tc>
          <w:tcPr>
            <w:tcW w:w="194" w:type="pct"/>
          </w:tcPr>
          <w:p w:rsidR="00132DCF" w:rsidRPr="001F1204" w:rsidRDefault="00132DCF" w:rsidP="00A43897">
            <w:pPr>
              <w:jc w:val="both"/>
            </w:pPr>
            <w:r w:rsidRPr="001F1204">
              <w:lastRenderedPageBreak/>
              <w:t>5.3.</w:t>
            </w:r>
          </w:p>
        </w:tc>
        <w:tc>
          <w:tcPr>
            <w:tcW w:w="2073" w:type="pct"/>
          </w:tcPr>
          <w:p w:rsidR="00132DCF" w:rsidRPr="001F1204" w:rsidRDefault="00132DCF" w:rsidP="00A43897">
            <w:pPr>
              <w:widowControl w:val="0"/>
              <w:jc w:val="both"/>
            </w:pPr>
            <w:r w:rsidRPr="001F1204">
              <w:rPr>
                <w:b/>
              </w:rPr>
              <w:t>Методика обучения детей измерению величины с помощью условной мерки</w:t>
            </w:r>
          </w:p>
          <w:p w:rsidR="00132DCF" w:rsidRPr="001F1204" w:rsidRDefault="00132DCF" w:rsidP="00A43897">
            <w:pPr>
              <w:jc w:val="both"/>
              <w:rPr>
                <w:snapToGrid w:val="0"/>
                <w:color w:val="000000"/>
              </w:rPr>
            </w:pPr>
            <w:r w:rsidRPr="001F1204">
              <w:rPr>
                <w:snapToGrid w:val="0"/>
                <w:color w:val="000000"/>
              </w:rPr>
              <w:t xml:space="preserve">1. Возможности и особенности </w:t>
            </w:r>
            <w:proofErr w:type="gramStart"/>
            <w:r w:rsidRPr="001F1204">
              <w:rPr>
                <w:snapToGrid w:val="0"/>
                <w:color w:val="000000"/>
              </w:rPr>
              <w:t>использования</w:t>
            </w:r>
            <w:proofErr w:type="gramEnd"/>
            <w:r w:rsidRPr="001F1204">
              <w:rPr>
                <w:snapToGrid w:val="0"/>
                <w:color w:val="000000"/>
              </w:rPr>
              <w:t xml:space="preserve"> условных и общепринятых абсолютных мер измерения в дошкольном возрасте.</w:t>
            </w:r>
          </w:p>
          <w:p w:rsidR="00132DCF" w:rsidRPr="001F1204" w:rsidRDefault="00132DCF" w:rsidP="00A43897">
            <w:pPr>
              <w:jc w:val="both"/>
              <w:rPr>
                <w:snapToGrid w:val="0"/>
                <w:color w:val="000000"/>
              </w:rPr>
            </w:pPr>
            <w:r w:rsidRPr="001F1204">
              <w:rPr>
                <w:snapToGrid w:val="0"/>
                <w:color w:val="000000"/>
              </w:rPr>
              <w:t>2. Методика обучения детей старшего дошкольного возраста измерению.</w:t>
            </w:r>
          </w:p>
          <w:p w:rsidR="00132DCF" w:rsidRPr="001F1204" w:rsidRDefault="00132DCF" w:rsidP="00A43897">
            <w:pPr>
              <w:ind w:left="34"/>
              <w:jc w:val="both"/>
            </w:pPr>
            <w:r w:rsidRPr="001F1204">
              <w:t xml:space="preserve">3. </w:t>
            </w:r>
            <w:proofErr w:type="gramStart"/>
            <w:r w:rsidRPr="001F1204">
              <w:t>Методические подходы</w:t>
            </w:r>
            <w:proofErr w:type="gramEnd"/>
            <w:r w:rsidRPr="001F1204">
              <w:t xml:space="preserve"> к формированию у старших детей дошкольного возраста понимания простых функциональных зависимостей.</w:t>
            </w:r>
          </w:p>
        </w:tc>
        <w:tc>
          <w:tcPr>
            <w:tcW w:w="161" w:type="pct"/>
          </w:tcPr>
          <w:p w:rsidR="00132DCF" w:rsidRPr="001F1204" w:rsidRDefault="00132DCF" w:rsidP="00A43897">
            <w:pPr>
              <w:jc w:val="both"/>
              <w:rPr>
                <w:b/>
              </w:rPr>
            </w:pPr>
            <w:r w:rsidRPr="001F1204">
              <w:rPr>
                <w:b/>
              </w:rPr>
              <w:t>2</w:t>
            </w:r>
          </w:p>
          <w:p w:rsidR="00132DCF" w:rsidRPr="001F1204" w:rsidRDefault="00132DCF" w:rsidP="00A43897">
            <w:pPr>
              <w:jc w:val="both"/>
              <w:rPr>
                <w:b/>
              </w:rPr>
            </w:pPr>
          </w:p>
          <w:p w:rsidR="00132DCF" w:rsidRPr="001F1204" w:rsidRDefault="00132DCF" w:rsidP="00A43897">
            <w:pPr>
              <w:jc w:val="both"/>
              <w:rPr>
                <w:b/>
              </w:rPr>
            </w:pPr>
          </w:p>
        </w:tc>
        <w:tc>
          <w:tcPr>
            <w:tcW w:w="270" w:type="pct"/>
          </w:tcPr>
          <w:p w:rsidR="00132DCF" w:rsidRPr="001F1204" w:rsidRDefault="00132DCF" w:rsidP="00A43897">
            <w:pPr>
              <w:jc w:val="both"/>
              <w:rPr>
                <w:b/>
              </w:rPr>
            </w:pPr>
            <w:r w:rsidRPr="001F1204">
              <w:rPr>
                <w:b/>
              </w:rPr>
              <w:t>2</w:t>
            </w:r>
          </w:p>
          <w:p w:rsidR="00132DCF" w:rsidRPr="001F1204" w:rsidRDefault="00132DCF" w:rsidP="00A43897">
            <w:pPr>
              <w:jc w:val="both"/>
            </w:pPr>
          </w:p>
          <w:p w:rsidR="00132DCF" w:rsidRPr="001F1204" w:rsidRDefault="00132DCF" w:rsidP="00A43897">
            <w:pPr>
              <w:jc w:val="both"/>
              <w:rPr>
                <w:b/>
              </w:rPr>
            </w:pPr>
          </w:p>
        </w:tc>
        <w:tc>
          <w:tcPr>
            <w:tcW w:w="270" w:type="pct"/>
          </w:tcPr>
          <w:p w:rsidR="00132DCF" w:rsidRPr="001F1204" w:rsidRDefault="00132DCF" w:rsidP="00A43897">
            <w:pPr>
              <w:jc w:val="both"/>
              <w:rPr>
                <w:b/>
              </w:rPr>
            </w:pPr>
            <w:r w:rsidRPr="001F1204">
              <w:rPr>
                <w:b/>
              </w:rPr>
              <w:t>2</w:t>
            </w:r>
          </w:p>
          <w:p w:rsidR="00132DCF" w:rsidRPr="001F1204" w:rsidRDefault="00132DCF" w:rsidP="00A43897">
            <w:pPr>
              <w:jc w:val="both"/>
            </w:pPr>
          </w:p>
          <w:p w:rsidR="00132DCF" w:rsidRPr="001F1204" w:rsidRDefault="00132DCF" w:rsidP="00A43897">
            <w:pPr>
              <w:jc w:val="both"/>
              <w:rPr>
                <w:b/>
              </w:rPr>
            </w:pPr>
          </w:p>
        </w:tc>
        <w:tc>
          <w:tcPr>
            <w:tcW w:w="1536" w:type="pct"/>
          </w:tcPr>
          <w:p w:rsidR="00132DCF" w:rsidRPr="001F1204" w:rsidRDefault="00132DCF" w:rsidP="00A43897">
            <w:pPr>
              <w:jc w:val="both"/>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Опрос.</w:t>
            </w:r>
          </w:p>
          <w:p w:rsidR="00132DCF" w:rsidRPr="001F1204" w:rsidRDefault="00132DCF" w:rsidP="00A43897">
            <w:pPr>
              <w:jc w:val="both"/>
            </w:pPr>
            <w:r w:rsidRPr="001F1204">
              <w:t>Проверка выполненных работ.</w:t>
            </w:r>
          </w:p>
          <w:p w:rsidR="00132DCF" w:rsidRPr="001F1204" w:rsidRDefault="00132DCF" w:rsidP="00A43897">
            <w:pPr>
              <w:jc w:val="both"/>
            </w:pPr>
            <w:r w:rsidRPr="001F1204">
              <w:t>Защита разработанных конспектов занятий</w:t>
            </w:r>
            <w:proofErr w:type="gramStart"/>
            <w:r w:rsidRPr="001F1204">
              <w:t>.</w:t>
            </w:r>
            <w:proofErr w:type="gramEnd"/>
            <w:r w:rsidRPr="001F1204">
              <w:t xml:space="preserve"> </w:t>
            </w:r>
            <w:proofErr w:type="gramStart"/>
            <w:r w:rsidRPr="001F1204">
              <w:t>и</w:t>
            </w:r>
            <w:proofErr w:type="gramEnd"/>
            <w:r w:rsidRPr="001F1204">
              <w:t>гр.</w:t>
            </w:r>
          </w:p>
        </w:tc>
      </w:tr>
      <w:tr w:rsidR="00132DCF" w:rsidRPr="001F1204" w:rsidTr="00F73428">
        <w:tc>
          <w:tcPr>
            <w:tcW w:w="194" w:type="pct"/>
          </w:tcPr>
          <w:p w:rsidR="00132DCF" w:rsidRPr="001F1204" w:rsidRDefault="00132DCF" w:rsidP="00A43897">
            <w:pPr>
              <w:jc w:val="both"/>
            </w:pPr>
            <w:r w:rsidRPr="001F1204">
              <w:t>6.</w:t>
            </w:r>
          </w:p>
        </w:tc>
        <w:tc>
          <w:tcPr>
            <w:tcW w:w="2073" w:type="pct"/>
          </w:tcPr>
          <w:p w:rsidR="00132DCF" w:rsidRPr="001F1204" w:rsidRDefault="00132DCF" w:rsidP="00A43897">
            <w:pPr>
              <w:ind w:firstLine="34"/>
              <w:jc w:val="both"/>
              <w:rPr>
                <w:b/>
                <w:smallCaps/>
              </w:rPr>
            </w:pPr>
            <w:r w:rsidRPr="001F1204">
              <w:rPr>
                <w:b/>
                <w:smallCaps/>
              </w:rPr>
              <w:t xml:space="preserve">Содержание и методика формирования у детей представлений о геометрических фигурах и форме предметов </w:t>
            </w:r>
          </w:p>
        </w:tc>
        <w:tc>
          <w:tcPr>
            <w:tcW w:w="161" w:type="pct"/>
          </w:tcPr>
          <w:p w:rsidR="00132DCF" w:rsidRPr="001F1204" w:rsidRDefault="00132DCF" w:rsidP="00A43897">
            <w:pPr>
              <w:jc w:val="both"/>
              <w:rPr>
                <w:b/>
              </w:rPr>
            </w:pPr>
            <w:r w:rsidRPr="001F1204">
              <w:rPr>
                <w:b/>
              </w:rPr>
              <w:t>6</w:t>
            </w:r>
          </w:p>
        </w:tc>
        <w:tc>
          <w:tcPr>
            <w:tcW w:w="270" w:type="pct"/>
          </w:tcPr>
          <w:p w:rsidR="00132DCF" w:rsidRPr="001F1204" w:rsidRDefault="00132DCF" w:rsidP="00A43897">
            <w:pPr>
              <w:jc w:val="both"/>
              <w:rPr>
                <w:b/>
              </w:rPr>
            </w:pPr>
            <w:r w:rsidRPr="001F1204">
              <w:rPr>
                <w:b/>
              </w:rPr>
              <w:t>4</w:t>
            </w:r>
          </w:p>
        </w:tc>
        <w:tc>
          <w:tcPr>
            <w:tcW w:w="270" w:type="pct"/>
          </w:tcPr>
          <w:p w:rsidR="00132DCF" w:rsidRPr="001F1204" w:rsidRDefault="00132DCF" w:rsidP="00A43897">
            <w:pPr>
              <w:jc w:val="both"/>
              <w:rPr>
                <w:b/>
              </w:rPr>
            </w:pPr>
            <w:r w:rsidRPr="001F1204">
              <w:rPr>
                <w:b/>
              </w:rPr>
              <w:t>2</w:t>
            </w:r>
          </w:p>
        </w:tc>
        <w:tc>
          <w:tcPr>
            <w:tcW w:w="1536" w:type="pct"/>
          </w:tcPr>
          <w:p w:rsidR="00132DCF" w:rsidRPr="001F1204" w:rsidRDefault="00132DCF" w:rsidP="00A43897">
            <w:pPr>
              <w:jc w:val="both"/>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p>
        </w:tc>
      </w:tr>
      <w:tr w:rsidR="00132DCF" w:rsidRPr="001F1204" w:rsidTr="00F73428">
        <w:trPr>
          <w:trHeight w:val="1907"/>
        </w:trPr>
        <w:tc>
          <w:tcPr>
            <w:tcW w:w="194" w:type="pct"/>
          </w:tcPr>
          <w:p w:rsidR="00132DCF" w:rsidRPr="001F1204" w:rsidRDefault="00132DCF" w:rsidP="00A43897">
            <w:pPr>
              <w:jc w:val="both"/>
            </w:pPr>
            <w:r w:rsidRPr="001F1204">
              <w:t>6.1.</w:t>
            </w:r>
          </w:p>
          <w:p w:rsidR="00132DCF" w:rsidRPr="001F1204" w:rsidRDefault="00132DCF" w:rsidP="00A43897">
            <w:pPr>
              <w:jc w:val="both"/>
            </w:pPr>
          </w:p>
        </w:tc>
        <w:tc>
          <w:tcPr>
            <w:tcW w:w="2073" w:type="pct"/>
          </w:tcPr>
          <w:p w:rsidR="00132DCF" w:rsidRPr="001F1204" w:rsidRDefault="00132DCF" w:rsidP="00A43897">
            <w:pPr>
              <w:widowControl w:val="0"/>
              <w:jc w:val="both"/>
              <w:rPr>
                <w:b/>
                <w:smallCaps/>
              </w:rPr>
            </w:pPr>
            <w:r w:rsidRPr="001F1204">
              <w:rPr>
                <w:b/>
              </w:rPr>
              <w:t>Особенности восприятия геометрических фигур и формы предметов детьми раннего и дошкольного возраста</w:t>
            </w:r>
          </w:p>
          <w:p w:rsidR="00132DCF" w:rsidRPr="001F1204" w:rsidRDefault="00132DCF" w:rsidP="00A43897">
            <w:pPr>
              <w:jc w:val="both"/>
              <w:rPr>
                <w:snapToGrid w:val="0"/>
                <w:color w:val="000000"/>
              </w:rPr>
            </w:pPr>
            <w:r w:rsidRPr="001F1204">
              <w:rPr>
                <w:snapToGrid w:val="0"/>
                <w:color w:val="000000"/>
              </w:rPr>
              <w:t>1. Физиологические механизмы восприятия формы предметов и геометрических фигур.</w:t>
            </w:r>
          </w:p>
          <w:p w:rsidR="00132DCF" w:rsidRPr="001F1204" w:rsidRDefault="00132DCF" w:rsidP="00A43897">
            <w:pPr>
              <w:jc w:val="both"/>
              <w:rPr>
                <w:snapToGrid w:val="0"/>
                <w:color w:val="000000"/>
              </w:rPr>
            </w:pPr>
            <w:r w:rsidRPr="001F1204">
              <w:rPr>
                <w:snapToGrid w:val="0"/>
                <w:color w:val="000000"/>
              </w:rPr>
              <w:t>2. Перцептивные действия под контролем зрения в процессе обследования фигуры.</w:t>
            </w:r>
          </w:p>
          <w:p w:rsidR="00132DCF" w:rsidRPr="001F1204" w:rsidRDefault="00132DCF" w:rsidP="00A43897">
            <w:pPr>
              <w:jc w:val="both"/>
              <w:rPr>
                <w:snapToGrid w:val="0"/>
                <w:color w:val="000000"/>
              </w:rPr>
            </w:pPr>
            <w:r w:rsidRPr="001F1204">
              <w:rPr>
                <w:snapToGrid w:val="0"/>
                <w:color w:val="000000"/>
              </w:rPr>
              <w:t>3. Этапы развития у детей дошкольного возраста умения определять форму окружающих предметов.</w:t>
            </w:r>
          </w:p>
          <w:p w:rsidR="00132DCF" w:rsidRPr="001F1204" w:rsidRDefault="00132DCF" w:rsidP="00A43897">
            <w:pPr>
              <w:jc w:val="both"/>
              <w:rPr>
                <w:b/>
                <w:smallCaps/>
              </w:rPr>
            </w:pPr>
            <w:r w:rsidRPr="001F1204">
              <w:rPr>
                <w:snapToGrid w:val="0"/>
                <w:color w:val="000000"/>
              </w:rPr>
              <w:t>4. Особенности восприятия и умения определять геометрические фигуры.</w:t>
            </w:r>
          </w:p>
        </w:tc>
        <w:tc>
          <w:tcPr>
            <w:tcW w:w="161" w:type="pct"/>
          </w:tcPr>
          <w:p w:rsidR="00132DCF" w:rsidRPr="001F1204" w:rsidRDefault="00132DCF" w:rsidP="00A43897">
            <w:pPr>
              <w:jc w:val="both"/>
              <w:rPr>
                <w:b/>
              </w:rPr>
            </w:pPr>
            <w:r w:rsidRPr="001F1204">
              <w:rPr>
                <w:b/>
              </w:rPr>
              <w:t>2</w:t>
            </w:r>
          </w:p>
          <w:p w:rsidR="00132DCF" w:rsidRPr="001F1204" w:rsidRDefault="00132DCF" w:rsidP="00A43897">
            <w:pPr>
              <w:jc w:val="both"/>
              <w:rPr>
                <w:b/>
              </w:rPr>
            </w:pPr>
          </w:p>
        </w:tc>
        <w:tc>
          <w:tcPr>
            <w:tcW w:w="270" w:type="pct"/>
          </w:tcPr>
          <w:p w:rsidR="00132DCF" w:rsidRPr="001F1204" w:rsidRDefault="00132DCF" w:rsidP="00A43897">
            <w:pPr>
              <w:jc w:val="both"/>
            </w:pPr>
          </w:p>
        </w:tc>
        <w:tc>
          <w:tcPr>
            <w:tcW w:w="270" w:type="pct"/>
          </w:tcPr>
          <w:p w:rsidR="00132DCF" w:rsidRPr="001F1204" w:rsidRDefault="00132DCF" w:rsidP="00A43897">
            <w:pPr>
              <w:jc w:val="both"/>
              <w:rPr>
                <w:b/>
              </w:rPr>
            </w:pPr>
            <w:r w:rsidRPr="001F1204">
              <w:rPr>
                <w:b/>
              </w:rPr>
              <w:t>2</w:t>
            </w:r>
          </w:p>
        </w:tc>
        <w:tc>
          <w:tcPr>
            <w:tcW w:w="1536" w:type="pct"/>
          </w:tcPr>
          <w:p w:rsidR="00132DCF" w:rsidRPr="001F1204" w:rsidRDefault="00132DCF" w:rsidP="00A43897">
            <w:pPr>
              <w:jc w:val="both"/>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Опрос.</w:t>
            </w:r>
          </w:p>
          <w:p w:rsidR="00132DCF" w:rsidRPr="001F1204" w:rsidRDefault="00132DCF" w:rsidP="00A43897">
            <w:pPr>
              <w:jc w:val="both"/>
            </w:pPr>
          </w:p>
        </w:tc>
      </w:tr>
      <w:tr w:rsidR="00132DCF" w:rsidRPr="001F1204" w:rsidTr="00F73428">
        <w:trPr>
          <w:trHeight w:val="2261"/>
        </w:trPr>
        <w:tc>
          <w:tcPr>
            <w:tcW w:w="194" w:type="pct"/>
          </w:tcPr>
          <w:p w:rsidR="00132DCF" w:rsidRPr="001F1204" w:rsidRDefault="00132DCF" w:rsidP="00A43897">
            <w:pPr>
              <w:jc w:val="both"/>
            </w:pPr>
            <w:r w:rsidRPr="001F1204">
              <w:lastRenderedPageBreak/>
              <w:t>6.2.</w:t>
            </w:r>
          </w:p>
          <w:p w:rsidR="00132DCF" w:rsidRPr="001F1204" w:rsidRDefault="00132DCF" w:rsidP="00A43897">
            <w:pPr>
              <w:jc w:val="both"/>
            </w:pPr>
          </w:p>
        </w:tc>
        <w:tc>
          <w:tcPr>
            <w:tcW w:w="2073" w:type="pct"/>
          </w:tcPr>
          <w:p w:rsidR="00132DCF" w:rsidRPr="001F1204" w:rsidRDefault="00132DCF" w:rsidP="00A43897">
            <w:pPr>
              <w:pStyle w:val="31"/>
              <w:spacing w:after="0"/>
              <w:jc w:val="both"/>
              <w:rPr>
                <w:b/>
                <w:i/>
                <w:smallCaps/>
                <w:sz w:val="24"/>
                <w:szCs w:val="24"/>
              </w:rPr>
            </w:pPr>
            <w:r w:rsidRPr="001F1204">
              <w:rPr>
                <w:b/>
                <w:i/>
                <w:sz w:val="24"/>
                <w:szCs w:val="24"/>
              </w:rPr>
              <w:t xml:space="preserve">Современные </w:t>
            </w:r>
            <w:proofErr w:type="gramStart"/>
            <w:r w:rsidRPr="001F1204">
              <w:rPr>
                <w:b/>
                <w:i/>
                <w:sz w:val="24"/>
                <w:szCs w:val="24"/>
              </w:rPr>
              <w:t>методические подходы</w:t>
            </w:r>
            <w:proofErr w:type="gramEnd"/>
            <w:r w:rsidRPr="001F1204">
              <w:rPr>
                <w:b/>
                <w:i/>
                <w:sz w:val="24"/>
                <w:szCs w:val="24"/>
              </w:rPr>
              <w:t xml:space="preserve"> к формированию у детей дошкольного возраста элементарных геометрических представлений</w:t>
            </w:r>
          </w:p>
          <w:p w:rsidR="00132DCF" w:rsidRPr="001F1204" w:rsidRDefault="00132DCF" w:rsidP="00A43897">
            <w:pPr>
              <w:jc w:val="both"/>
              <w:rPr>
                <w:snapToGrid w:val="0"/>
                <w:color w:val="000000"/>
              </w:rPr>
            </w:pPr>
            <w:r w:rsidRPr="001F1204">
              <w:rPr>
                <w:snapToGrid w:val="0"/>
                <w:color w:val="000000"/>
              </w:rPr>
              <w:t>1. Обучение умению различать и называть геометрические фигуры, сравнивать их.</w:t>
            </w:r>
          </w:p>
          <w:p w:rsidR="00132DCF" w:rsidRPr="001F1204" w:rsidRDefault="00132DCF" w:rsidP="00A43897">
            <w:pPr>
              <w:jc w:val="both"/>
              <w:rPr>
                <w:snapToGrid w:val="0"/>
                <w:color w:val="000000"/>
              </w:rPr>
            </w:pPr>
            <w:r w:rsidRPr="001F1204">
              <w:rPr>
                <w:snapToGrid w:val="0"/>
                <w:color w:val="000000"/>
              </w:rPr>
              <w:t>2. Формирование умения у детей разных возрастных групп классифицировать и группировать геометрические фигуры по разным признакам.</w:t>
            </w:r>
          </w:p>
          <w:p w:rsidR="00132DCF" w:rsidRPr="001F1204" w:rsidRDefault="00132DCF" w:rsidP="00A43897">
            <w:pPr>
              <w:jc w:val="both"/>
              <w:rPr>
                <w:snapToGrid w:val="0"/>
                <w:color w:val="000000"/>
              </w:rPr>
            </w:pPr>
            <w:r w:rsidRPr="001F1204">
              <w:rPr>
                <w:snapToGrid w:val="0"/>
                <w:color w:val="000000"/>
              </w:rPr>
              <w:t>3. Формирование умения определять и называть форму окружающих предметов.</w:t>
            </w:r>
          </w:p>
          <w:p w:rsidR="00132DCF" w:rsidRPr="001F1204" w:rsidRDefault="00132DCF" w:rsidP="00A43897">
            <w:pPr>
              <w:jc w:val="both"/>
              <w:rPr>
                <w:snapToGrid w:val="0"/>
                <w:color w:val="000000"/>
              </w:rPr>
            </w:pPr>
            <w:r w:rsidRPr="001F1204">
              <w:rPr>
                <w:snapToGrid w:val="0"/>
                <w:color w:val="000000"/>
              </w:rPr>
              <w:t>4. Методика формирования у старших детей дошкольного возраста обобщающих понятий.</w:t>
            </w:r>
          </w:p>
          <w:p w:rsidR="00132DCF" w:rsidRPr="001F1204" w:rsidRDefault="00132DCF" w:rsidP="00A43897">
            <w:pPr>
              <w:jc w:val="both"/>
              <w:rPr>
                <w:snapToGrid w:val="0"/>
                <w:color w:val="000000"/>
              </w:rPr>
            </w:pPr>
            <w:r w:rsidRPr="001F1204">
              <w:rPr>
                <w:snapToGrid w:val="0"/>
                <w:color w:val="000000"/>
              </w:rPr>
              <w:t>5. Знакомство с трансфигурацией, выкладыванием геометрических фигур из палочек.</w:t>
            </w:r>
          </w:p>
          <w:p w:rsidR="00132DCF" w:rsidRPr="001F1204" w:rsidRDefault="00132DCF" w:rsidP="00A43897">
            <w:pPr>
              <w:jc w:val="both"/>
              <w:rPr>
                <w:b/>
                <w:smallCaps/>
              </w:rPr>
            </w:pPr>
          </w:p>
        </w:tc>
        <w:tc>
          <w:tcPr>
            <w:tcW w:w="161" w:type="pct"/>
          </w:tcPr>
          <w:p w:rsidR="00132DCF" w:rsidRPr="001F1204" w:rsidRDefault="00132DCF" w:rsidP="00A43897">
            <w:pPr>
              <w:jc w:val="both"/>
              <w:rPr>
                <w:b/>
              </w:rPr>
            </w:pPr>
            <w:r w:rsidRPr="001F1204">
              <w:rPr>
                <w:b/>
              </w:rPr>
              <w:t>4</w:t>
            </w:r>
          </w:p>
          <w:p w:rsidR="00132DCF" w:rsidRPr="001F1204" w:rsidRDefault="00132DCF" w:rsidP="00A43897">
            <w:pPr>
              <w:jc w:val="both"/>
              <w:rPr>
                <w:b/>
              </w:rPr>
            </w:pPr>
          </w:p>
        </w:tc>
        <w:tc>
          <w:tcPr>
            <w:tcW w:w="270" w:type="pct"/>
          </w:tcPr>
          <w:p w:rsidR="00132DCF" w:rsidRPr="001F1204" w:rsidRDefault="00132DCF" w:rsidP="00A43897">
            <w:pPr>
              <w:jc w:val="both"/>
              <w:rPr>
                <w:b/>
              </w:rPr>
            </w:pPr>
            <w:r w:rsidRPr="001F1204">
              <w:rPr>
                <w:b/>
              </w:rPr>
              <w:t>4</w:t>
            </w:r>
          </w:p>
        </w:tc>
        <w:tc>
          <w:tcPr>
            <w:tcW w:w="270" w:type="pct"/>
          </w:tcPr>
          <w:p w:rsidR="00132DCF" w:rsidRPr="001F1204" w:rsidRDefault="00132DCF" w:rsidP="00A43897">
            <w:pPr>
              <w:jc w:val="both"/>
              <w:rPr>
                <w:b/>
              </w:rPr>
            </w:pPr>
          </w:p>
        </w:tc>
        <w:tc>
          <w:tcPr>
            <w:tcW w:w="1536" w:type="pct"/>
          </w:tcPr>
          <w:p w:rsidR="00132DCF" w:rsidRPr="001F1204" w:rsidRDefault="00132DCF" w:rsidP="00A43897">
            <w:pPr>
              <w:jc w:val="both"/>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Опрос.</w:t>
            </w:r>
          </w:p>
          <w:p w:rsidR="00132DCF" w:rsidRPr="001F1204" w:rsidRDefault="00132DCF" w:rsidP="00A43897">
            <w:pPr>
              <w:jc w:val="both"/>
            </w:pPr>
            <w:r w:rsidRPr="001F1204">
              <w:t>Проверка выполненных работ.</w:t>
            </w:r>
          </w:p>
          <w:p w:rsidR="00132DCF" w:rsidRPr="001F1204" w:rsidRDefault="00132DCF" w:rsidP="00A43897">
            <w:pPr>
              <w:jc w:val="both"/>
            </w:pPr>
            <w:r w:rsidRPr="001F1204">
              <w:t>Защита разработанных конспектов занятий</w:t>
            </w:r>
            <w:proofErr w:type="gramStart"/>
            <w:r w:rsidRPr="001F1204">
              <w:t>.</w:t>
            </w:r>
            <w:proofErr w:type="gramEnd"/>
            <w:r w:rsidRPr="001F1204">
              <w:t xml:space="preserve"> </w:t>
            </w:r>
            <w:proofErr w:type="gramStart"/>
            <w:r w:rsidRPr="001F1204">
              <w:t>и</w:t>
            </w:r>
            <w:proofErr w:type="gramEnd"/>
            <w:r w:rsidRPr="001F1204">
              <w:t>гр.</w:t>
            </w:r>
          </w:p>
          <w:p w:rsidR="00132DCF" w:rsidRPr="001F1204" w:rsidRDefault="00132DCF" w:rsidP="00A43897">
            <w:pPr>
              <w:jc w:val="both"/>
            </w:pPr>
            <w:r w:rsidRPr="001F1204">
              <w:t>Самостоятельная работа</w:t>
            </w:r>
          </w:p>
        </w:tc>
      </w:tr>
      <w:tr w:rsidR="00132DCF" w:rsidRPr="001F1204" w:rsidTr="00F73428">
        <w:tc>
          <w:tcPr>
            <w:tcW w:w="194" w:type="pct"/>
          </w:tcPr>
          <w:p w:rsidR="00132DCF" w:rsidRPr="001F1204" w:rsidRDefault="00132DCF" w:rsidP="00A43897">
            <w:pPr>
              <w:jc w:val="both"/>
            </w:pPr>
            <w:r w:rsidRPr="001F1204">
              <w:t>7.</w:t>
            </w:r>
          </w:p>
        </w:tc>
        <w:tc>
          <w:tcPr>
            <w:tcW w:w="2073" w:type="pct"/>
          </w:tcPr>
          <w:p w:rsidR="00132DCF" w:rsidRPr="001F1204" w:rsidRDefault="00132DCF" w:rsidP="00A43897">
            <w:pPr>
              <w:ind w:firstLine="34"/>
              <w:jc w:val="both"/>
              <w:rPr>
                <w:b/>
                <w:smallCaps/>
              </w:rPr>
            </w:pPr>
            <w:r w:rsidRPr="001F1204">
              <w:rPr>
                <w:b/>
                <w:smallCaps/>
              </w:rPr>
              <w:t>Содержание и методика формирования пространственных представлений и ориентировок у детей дошкольного возраста</w:t>
            </w:r>
          </w:p>
        </w:tc>
        <w:tc>
          <w:tcPr>
            <w:tcW w:w="161" w:type="pct"/>
          </w:tcPr>
          <w:p w:rsidR="00132DCF" w:rsidRPr="001F1204" w:rsidRDefault="00132DCF" w:rsidP="00A43897">
            <w:pPr>
              <w:jc w:val="both"/>
              <w:rPr>
                <w:b/>
              </w:rPr>
            </w:pPr>
            <w:r w:rsidRPr="001F1204">
              <w:rPr>
                <w:b/>
              </w:rPr>
              <w:t>6</w:t>
            </w:r>
          </w:p>
        </w:tc>
        <w:tc>
          <w:tcPr>
            <w:tcW w:w="270" w:type="pct"/>
          </w:tcPr>
          <w:p w:rsidR="00132DCF" w:rsidRPr="001F1204" w:rsidRDefault="00132DCF" w:rsidP="00A43897">
            <w:pPr>
              <w:jc w:val="both"/>
              <w:rPr>
                <w:b/>
              </w:rPr>
            </w:pPr>
            <w:r w:rsidRPr="001F1204">
              <w:rPr>
                <w:b/>
              </w:rPr>
              <w:t>2</w:t>
            </w:r>
          </w:p>
        </w:tc>
        <w:tc>
          <w:tcPr>
            <w:tcW w:w="270" w:type="pct"/>
          </w:tcPr>
          <w:p w:rsidR="00132DCF" w:rsidRPr="001F1204" w:rsidRDefault="00132DCF" w:rsidP="00A43897">
            <w:pPr>
              <w:jc w:val="both"/>
              <w:rPr>
                <w:b/>
              </w:rPr>
            </w:pPr>
            <w:r w:rsidRPr="001F1204">
              <w:rPr>
                <w:b/>
              </w:rPr>
              <w:t>2</w:t>
            </w:r>
          </w:p>
        </w:tc>
        <w:tc>
          <w:tcPr>
            <w:tcW w:w="1536" w:type="pct"/>
          </w:tcPr>
          <w:p w:rsidR="00132DCF" w:rsidRPr="001F1204" w:rsidRDefault="00132DCF" w:rsidP="00A43897">
            <w:pPr>
              <w:jc w:val="both"/>
              <w:rPr>
                <w:b/>
              </w:rPr>
            </w:pPr>
            <w:r w:rsidRPr="001F1204">
              <w:rPr>
                <w:b/>
              </w:rPr>
              <w:t>2</w:t>
            </w:r>
          </w:p>
        </w:tc>
        <w:tc>
          <w:tcPr>
            <w:tcW w:w="134" w:type="pct"/>
          </w:tcPr>
          <w:p w:rsidR="00132DCF" w:rsidRPr="001F1204" w:rsidRDefault="00132DCF" w:rsidP="00A43897">
            <w:pPr>
              <w:jc w:val="both"/>
            </w:pPr>
          </w:p>
        </w:tc>
        <w:tc>
          <w:tcPr>
            <w:tcW w:w="362" w:type="pct"/>
          </w:tcPr>
          <w:p w:rsidR="00132DCF" w:rsidRPr="001F1204" w:rsidRDefault="00132DCF" w:rsidP="00A43897">
            <w:pPr>
              <w:jc w:val="both"/>
            </w:pPr>
          </w:p>
        </w:tc>
      </w:tr>
      <w:tr w:rsidR="00132DCF" w:rsidRPr="001F1204" w:rsidTr="00F73428">
        <w:trPr>
          <w:trHeight w:val="1748"/>
        </w:trPr>
        <w:tc>
          <w:tcPr>
            <w:tcW w:w="194" w:type="pct"/>
          </w:tcPr>
          <w:p w:rsidR="00132DCF" w:rsidRPr="001F1204" w:rsidRDefault="00132DCF" w:rsidP="00A43897">
            <w:pPr>
              <w:jc w:val="both"/>
            </w:pPr>
            <w:r w:rsidRPr="001F1204">
              <w:t>7.1.</w:t>
            </w:r>
          </w:p>
          <w:p w:rsidR="00132DCF" w:rsidRPr="001F1204" w:rsidRDefault="00132DCF" w:rsidP="00A43897">
            <w:pPr>
              <w:jc w:val="both"/>
            </w:pPr>
          </w:p>
        </w:tc>
        <w:tc>
          <w:tcPr>
            <w:tcW w:w="2073" w:type="pct"/>
          </w:tcPr>
          <w:p w:rsidR="00132DCF" w:rsidRPr="001F1204" w:rsidRDefault="00132DCF" w:rsidP="00A43897">
            <w:pPr>
              <w:widowControl w:val="0"/>
              <w:jc w:val="both"/>
              <w:rPr>
                <w:b/>
                <w:smallCaps/>
              </w:rPr>
            </w:pPr>
            <w:r w:rsidRPr="001F1204">
              <w:rPr>
                <w:b/>
              </w:rPr>
              <w:t xml:space="preserve">Генезис пространственного восприятия и пространственных представлений у детей раннего и дошкольного возраста </w:t>
            </w:r>
          </w:p>
          <w:p w:rsidR="00132DCF" w:rsidRPr="001F1204" w:rsidRDefault="00132DCF" w:rsidP="00A43897">
            <w:pPr>
              <w:jc w:val="both"/>
              <w:rPr>
                <w:snapToGrid w:val="0"/>
                <w:color w:val="000000"/>
              </w:rPr>
            </w:pPr>
            <w:r w:rsidRPr="001F1204">
              <w:rPr>
                <w:snapToGrid w:val="0"/>
                <w:color w:val="000000"/>
              </w:rPr>
              <w:t>1. Этапы освоения пространства детьми раннего и дошкольного возраста.</w:t>
            </w:r>
          </w:p>
          <w:p w:rsidR="00132DCF" w:rsidRPr="001F1204" w:rsidRDefault="00132DCF" w:rsidP="00A43897">
            <w:pPr>
              <w:jc w:val="both"/>
              <w:rPr>
                <w:snapToGrid w:val="0"/>
                <w:color w:val="000000"/>
              </w:rPr>
            </w:pPr>
            <w:r w:rsidRPr="001F1204">
              <w:rPr>
                <w:snapToGrid w:val="0"/>
                <w:color w:val="000000"/>
              </w:rPr>
              <w:t>2. Чувственная и речевая основы пространственных ориентировок.</w:t>
            </w:r>
          </w:p>
          <w:p w:rsidR="00132DCF" w:rsidRPr="001F1204" w:rsidRDefault="00132DCF" w:rsidP="00A43897">
            <w:pPr>
              <w:jc w:val="both"/>
              <w:rPr>
                <w:snapToGrid w:val="0"/>
                <w:color w:val="000000"/>
              </w:rPr>
            </w:pPr>
            <w:r w:rsidRPr="001F1204">
              <w:rPr>
                <w:snapToGrid w:val="0"/>
                <w:color w:val="000000"/>
              </w:rPr>
              <w:t>3. Особенности освоения способов пространственной ориентировки по схеме собственного тела, по схеме размещения предметов, по направлениям пространства.</w:t>
            </w:r>
          </w:p>
          <w:p w:rsidR="00132DCF" w:rsidRPr="001F1204" w:rsidRDefault="00132DCF" w:rsidP="00A43897">
            <w:pPr>
              <w:jc w:val="both"/>
              <w:rPr>
                <w:b/>
                <w:smallCaps/>
              </w:rPr>
            </w:pPr>
            <w:r w:rsidRPr="001F1204">
              <w:rPr>
                <w:snapToGrid w:val="0"/>
                <w:color w:val="000000"/>
              </w:rPr>
              <w:t>4. Особенности развития способности к пространственному моделированию.</w:t>
            </w:r>
          </w:p>
        </w:tc>
        <w:tc>
          <w:tcPr>
            <w:tcW w:w="161" w:type="pct"/>
          </w:tcPr>
          <w:p w:rsidR="00132DCF" w:rsidRPr="001F1204" w:rsidRDefault="00132DCF" w:rsidP="00A43897">
            <w:pPr>
              <w:jc w:val="both"/>
              <w:rPr>
                <w:b/>
              </w:rPr>
            </w:pPr>
            <w:r w:rsidRPr="001F1204">
              <w:rPr>
                <w:b/>
              </w:rPr>
              <w:t>2</w:t>
            </w:r>
          </w:p>
        </w:tc>
        <w:tc>
          <w:tcPr>
            <w:tcW w:w="270" w:type="pct"/>
          </w:tcPr>
          <w:p w:rsidR="00132DCF" w:rsidRPr="001F1204" w:rsidRDefault="00132DCF" w:rsidP="00A43897">
            <w:pPr>
              <w:jc w:val="both"/>
            </w:pPr>
          </w:p>
        </w:tc>
        <w:tc>
          <w:tcPr>
            <w:tcW w:w="270" w:type="pct"/>
          </w:tcPr>
          <w:p w:rsidR="00132DCF" w:rsidRPr="001F1204" w:rsidRDefault="00132DCF" w:rsidP="00A43897">
            <w:pPr>
              <w:jc w:val="both"/>
            </w:pPr>
          </w:p>
        </w:tc>
        <w:tc>
          <w:tcPr>
            <w:tcW w:w="1536" w:type="pct"/>
          </w:tcPr>
          <w:p w:rsidR="00132DCF" w:rsidRPr="001F1204" w:rsidRDefault="00132DCF" w:rsidP="00A43897">
            <w:pPr>
              <w:jc w:val="both"/>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Опрос</w:t>
            </w:r>
          </w:p>
          <w:p w:rsidR="00132DCF" w:rsidRPr="001F1204" w:rsidRDefault="00132DCF" w:rsidP="00A43897">
            <w:pPr>
              <w:jc w:val="both"/>
            </w:pPr>
          </w:p>
        </w:tc>
      </w:tr>
      <w:tr w:rsidR="00132DCF" w:rsidRPr="001F1204" w:rsidTr="00F73428">
        <w:trPr>
          <w:trHeight w:val="3404"/>
        </w:trPr>
        <w:tc>
          <w:tcPr>
            <w:tcW w:w="194" w:type="pct"/>
          </w:tcPr>
          <w:p w:rsidR="00132DCF" w:rsidRPr="001F1204" w:rsidRDefault="00132DCF" w:rsidP="00A43897">
            <w:pPr>
              <w:jc w:val="both"/>
            </w:pPr>
            <w:r w:rsidRPr="001F1204">
              <w:lastRenderedPageBreak/>
              <w:t>7.2.</w:t>
            </w:r>
          </w:p>
          <w:p w:rsidR="00132DCF" w:rsidRPr="001F1204" w:rsidRDefault="00132DCF" w:rsidP="00A43897">
            <w:pPr>
              <w:jc w:val="both"/>
            </w:pPr>
          </w:p>
        </w:tc>
        <w:tc>
          <w:tcPr>
            <w:tcW w:w="2073" w:type="pct"/>
          </w:tcPr>
          <w:p w:rsidR="00132DCF" w:rsidRPr="001F1204" w:rsidRDefault="00132DCF" w:rsidP="00A43897">
            <w:pPr>
              <w:pStyle w:val="31"/>
              <w:spacing w:after="0"/>
              <w:jc w:val="both"/>
              <w:rPr>
                <w:b/>
                <w:i/>
                <w:smallCaps/>
                <w:sz w:val="24"/>
                <w:szCs w:val="24"/>
              </w:rPr>
            </w:pPr>
            <w:r w:rsidRPr="001F1204">
              <w:rPr>
                <w:b/>
                <w:i/>
                <w:sz w:val="24"/>
                <w:szCs w:val="24"/>
              </w:rPr>
              <w:t xml:space="preserve">Методика формирования у детей дошкольного возраста умения ориентироваться в пространстве </w:t>
            </w:r>
          </w:p>
          <w:p w:rsidR="00132DCF" w:rsidRPr="001F1204" w:rsidRDefault="00132DCF" w:rsidP="00A43897">
            <w:pPr>
              <w:jc w:val="both"/>
              <w:rPr>
                <w:snapToGrid w:val="0"/>
                <w:color w:val="000000"/>
              </w:rPr>
            </w:pPr>
            <w:r w:rsidRPr="001F1204">
              <w:rPr>
                <w:snapToGrid w:val="0"/>
                <w:color w:val="000000"/>
              </w:rPr>
              <w:t xml:space="preserve">1. Формирование у детей разных возрастных групп умения ориентироваться на себе. </w:t>
            </w:r>
          </w:p>
          <w:p w:rsidR="00132DCF" w:rsidRPr="001F1204" w:rsidRDefault="00132DCF" w:rsidP="00A43897">
            <w:pPr>
              <w:jc w:val="both"/>
              <w:rPr>
                <w:snapToGrid w:val="0"/>
                <w:color w:val="000000"/>
              </w:rPr>
            </w:pPr>
            <w:r w:rsidRPr="001F1204">
              <w:rPr>
                <w:snapToGrid w:val="0"/>
                <w:color w:val="000000"/>
              </w:rPr>
              <w:t>2. Формирование у детей умения ориентироваться от себя, от других объектов.</w:t>
            </w:r>
          </w:p>
          <w:p w:rsidR="00132DCF" w:rsidRPr="001F1204" w:rsidRDefault="00132DCF" w:rsidP="00A43897">
            <w:pPr>
              <w:jc w:val="both"/>
              <w:rPr>
                <w:snapToGrid w:val="0"/>
                <w:color w:val="000000"/>
              </w:rPr>
            </w:pPr>
            <w:r w:rsidRPr="001F1204">
              <w:rPr>
                <w:snapToGrid w:val="0"/>
                <w:color w:val="000000"/>
              </w:rPr>
              <w:t>3. Методика обучения детей разных возрастных групп умению ориентироваться в окружающем пространстве.</w:t>
            </w:r>
          </w:p>
          <w:p w:rsidR="00132DCF" w:rsidRPr="001F1204" w:rsidRDefault="00132DCF" w:rsidP="00A43897">
            <w:pPr>
              <w:jc w:val="both"/>
              <w:rPr>
                <w:b/>
                <w:smallCaps/>
              </w:rPr>
            </w:pPr>
            <w:r w:rsidRPr="001F1204">
              <w:rPr>
                <w:snapToGrid w:val="0"/>
                <w:color w:val="000000"/>
              </w:rPr>
              <w:t>4. Формирование у детей дошкольного возраста умения двигаться в заданном направлении.</w:t>
            </w:r>
          </w:p>
          <w:p w:rsidR="00132DCF" w:rsidRPr="001F1204" w:rsidRDefault="00132DCF" w:rsidP="00A43897">
            <w:pPr>
              <w:ind w:left="34"/>
              <w:jc w:val="both"/>
            </w:pPr>
            <w:r w:rsidRPr="001F1204">
              <w:t>5. Методика развития умения ориентироваться в двух мерном пространстве.</w:t>
            </w:r>
          </w:p>
          <w:p w:rsidR="00132DCF" w:rsidRPr="001F1204" w:rsidRDefault="00132DCF" w:rsidP="00A43897">
            <w:pPr>
              <w:jc w:val="both"/>
              <w:rPr>
                <w:b/>
                <w:smallCaps/>
              </w:rPr>
            </w:pPr>
            <w:r w:rsidRPr="001F1204">
              <w:t xml:space="preserve">6. </w:t>
            </w:r>
            <w:proofErr w:type="gramStart"/>
            <w:r w:rsidRPr="001F1204">
              <w:t>Методические подходы</w:t>
            </w:r>
            <w:proofErr w:type="gramEnd"/>
            <w:r w:rsidRPr="001F1204">
              <w:t xml:space="preserve"> к формированию и развитию у детей умений пространственного моделирования.</w:t>
            </w:r>
          </w:p>
        </w:tc>
        <w:tc>
          <w:tcPr>
            <w:tcW w:w="161" w:type="pct"/>
          </w:tcPr>
          <w:p w:rsidR="00132DCF" w:rsidRPr="001F1204" w:rsidRDefault="00132DCF" w:rsidP="00A43897">
            <w:pPr>
              <w:jc w:val="both"/>
              <w:rPr>
                <w:b/>
              </w:rPr>
            </w:pPr>
            <w:r w:rsidRPr="001F1204">
              <w:rPr>
                <w:b/>
              </w:rPr>
              <w:t>4</w:t>
            </w:r>
          </w:p>
          <w:p w:rsidR="00132DCF" w:rsidRPr="001F1204" w:rsidRDefault="00132DCF" w:rsidP="00A43897">
            <w:pPr>
              <w:jc w:val="both"/>
              <w:rPr>
                <w:b/>
              </w:rPr>
            </w:pPr>
          </w:p>
        </w:tc>
        <w:tc>
          <w:tcPr>
            <w:tcW w:w="270" w:type="pct"/>
          </w:tcPr>
          <w:p w:rsidR="00132DCF" w:rsidRPr="001F1204" w:rsidRDefault="00132DCF" w:rsidP="00A43897">
            <w:pPr>
              <w:jc w:val="both"/>
              <w:rPr>
                <w:b/>
              </w:rPr>
            </w:pPr>
            <w:r w:rsidRPr="001F1204">
              <w:rPr>
                <w:b/>
              </w:rPr>
              <w:t>2</w:t>
            </w:r>
          </w:p>
          <w:p w:rsidR="00132DCF" w:rsidRPr="001F1204" w:rsidRDefault="00132DCF" w:rsidP="00A43897">
            <w:pPr>
              <w:jc w:val="both"/>
              <w:rPr>
                <w:b/>
              </w:rPr>
            </w:pPr>
          </w:p>
        </w:tc>
        <w:tc>
          <w:tcPr>
            <w:tcW w:w="270" w:type="pct"/>
          </w:tcPr>
          <w:p w:rsidR="00132DCF" w:rsidRPr="001F1204" w:rsidRDefault="00132DCF" w:rsidP="00A43897">
            <w:pPr>
              <w:jc w:val="both"/>
              <w:rPr>
                <w:b/>
              </w:rPr>
            </w:pPr>
            <w:r w:rsidRPr="001F1204">
              <w:rPr>
                <w:b/>
              </w:rPr>
              <w:t>2</w:t>
            </w:r>
          </w:p>
          <w:p w:rsidR="00132DCF" w:rsidRPr="001F1204" w:rsidRDefault="00132DCF" w:rsidP="00A43897">
            <w:pPr>
              <w:jc w:val="both"/>
              <w:rPr>
                <w:b/>
              </w:rPr>
            </w:pPr>
          </w:p>
        </w:tc>
        <w:tc>
          <w:tcPr>
            <w:tcW w:w="1536" w:type="pct"/>
          </w:tcPr>
          <w:p w:rsidR="00132DCF" w:rsidRPr="001F1204" w:rsidRDefault="00132DCF" w:rsidP="00A43897">
            <w:pPr>
              <w:jc w:val="both"/>
              <w:rPr>
                <w:b/>
              </w:rPr>
            </w:pPr>
            <w:r w:rsidRPr="001F1204">
              <w:rPr>
                <w:b/>
              </w:rPr>
              <w:t xml:space="preserve">2 </w:t>
            </w:r>
            <w:proofErr w:type="gramStart"/>
            <w:r w:rsidRPr="001F1204">
              <w:rPr>
                <w:b/>
              </w:rPr>
              <w:t>пр</w:t>
            </w:r>
            <w:proofErr w:type="gramEnd"/>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Опрос.</w:t>
            </w:r>
          </w:p>
          <w:p w:rsidR="00132DCF" w:rsidRPr="001F1204" w:rsidRDefault="00132DCF" w:rsidP="00A43897">
            <w:pPr>
              <w:jc w:val="both"/>
            </w:pPr>
            <w:r w:rsidRPr="001F1204">
              <w:t>Проверка выполненных работ.</w:t>
            </w:r>
          </w:p>
          <w:p w:rsidR="00132DCF" w:rsidRPr="001F1204" w:rsidRDefault="00132DCF" w:rsidP="00A43897">
            <w:pPr>
              <w:jc w:val="both"/>
            </w:pPr>
            <w:r w:rsidRPr="001F1204">
              <w:t>Защита разработанных конспектов занятий</w:t>
            </w:r>
            <w:proofErr w:type="gramStart"/>
            <w:r w:rsidRPr="001F1204">
              <w:t>.</w:t>
            </w:r>
            <w:proofErr w:type="gramEnd"/>
            <w:r w:rsidRPr="001F1204">
              <w:t xml:space="preserve"> </w:t>
            </w:r>
            <w:proofErr w:type="gramStart"/>
            <w:r w:rsidRPr="001F1204">
              <w:t>и</w:t>
            </w:r>
            <w:proofErr w:type="gramEnd"/>
            <w:r w:rsidRPr="001F1204">
              <w:t>гр.</w:t>
            </w:r>
          </w:p>
          <w:p w:rsidR="00132DCF" w:rsidRPr="001F1204" w:rsidRDefault="00132DCF" w:rsidP="00A43897">
            <w:pPr>
              <w:jc w:val="both"/>
            </w:pPr>
            <w:r w:rsidRPr="001F1204">
              <w:t>Самостоятельная работа</w:t>
            </w:r>
          </w:p>
        </w:tc>
      </w:tr>
      <w:tr w:rsidR="00132DCF" w:rsidRPr="001F1204" w:rsidTr="00F73428">
        <w:tc>
          <w:tcPr>
            <w:tcW w:w="194" w:type="pct"/>
          </w:tcPr>
          <w:p w:rsidR="00132DCF" w:rsidRPr="001F1204" w:rsidRDefault="00132DCF" w:rsidP="00A43897">
            <w:pPr>
              <w:jc w:val="both"/>
            </w:pPr>
            <w:r w:rsidRPr="001F1204">
              <w:t>8.</w:t>
            </w:r>
          </w:p>
        </w:tc>
        <w:tc>
          <w:tcPr>
            <w:tcW w:w="2073" w:type="pct"/>
          </w:tcPr>
          <w:p w:rsidR="00132DCF" w:rsidRPr="001F1204" w:rsidRDefault="00132DCF" w:rsidP="00A43897">
            <w:pPr>
              <w:jc w:val="both"/>
              <w:rPr>
                <w:b/>
                <w:smallCaps/>
              </w:rPr>
            </w:pPr>
            <w:r w:rsidRPr="001F1204">
              <w:rPr>
                <w:b/>
                <w:smallCaps/>
              </w:rPr>
              <w:t xml:space="preserve">Формирование у детей дошкольного возраста представлений о времени </w:t>
            </w:r>
          </w:p>
        </w:tc>
        <w:tc>
          <w:tcPr>
            <w:tcW w:w="161" w:type="pct"/>
          </w:tcPr>
          <w:p w:rsidR="00132DCF" w:rsidRPr="001F1204" w:rsidRDefault="00132DCF" w:rsidP="00A43897">
            <w:pPr>
              <w:jc w:val="both"/>
              <w:rPr>
                <w:b/>
              </w:rPr>
            </w:pPr>
            <w:r w:rsidRPr="001F1204">
              <w:rPr>
                <w:b/>
              </w:rPr>
              <w:t>4</w:t>
            </w:r>
          </w:p>
        </w:tc>
        <w:tc>
          <w:tcPr>
            <w:tcW w:w="270" w:type="pct"/>
          </w:tcPr>
          <w:p w:rsidR="00132DCF" w:rsidRPr="001F1204" w:rsidRDefault="00132DCF" w:rsidP="00A43897">
            <w:pPr>
              <w:jc w:val="both"/>
              <w:rPr>
                <w:b/>
              </w:rPr>
            </w:pPr>
            <w:r w:rsidRPr="001F1204">
              <w:rPr>
                <w:b/>
              </w:rPr>
              <w:t>6</w:t>
            </w:r>
          </w:p>
        </w:tc>
        <w:tc>
          <w:tcPr>
            <w:tcW w:w="270" w:type="pct"/>
          </w:tcPr>
          <w:p w:rsidR="00132DCF" w:rsidRPr="001F1204" w:rsidRDefault="00132DCF" w:rsidP="00A43897">
            <w:pPr>
              <w:jc w:val="both"/>
              <w:rPr>
                <w:b/>
              </w:rPr>
            </w:pPr>
            <w:r w:rsidRPr="001F1204">
              <w:rPr>
                <w:b/>
              </w:rPr>
              <w:t>2</w:t>
            </w:r>
          </w:p>
        </w:tc>
        <w:tc>
          <w:tcPr>
            <w:tcW w:w="1536" w:type="pct"/>
          </w:tcPr>
          <w:p w:rsidR="00132DCF" w:rsidRPr="001F1204" w:rsidRDefault="00132DCF" w:rsidP="00A43897">
            <w:pPr>
              <w:jc w:val="both"/>
              <w:rPr>
                <w:b/>
              </w:rPr>
            </w:pPr>
            <w:r w:rsidRPr="001F1204">
              <w:rPr>
                <w:b/>
              </w:rPr>
              <w:t>2</w:t>
            </w:r>
          </w:p>
        </w:tc>
        <w:tc>
          <w:tcPr>
            <w:tcW w:w="134" w:type="pct"/>
          </w:tcPr>
          <w:p w:rsidR="00132DCF" w:rsidRPr="001F1204" w:rsidRDefault="00132DCF" w:rsidP="00A43897">
            <w:pPr>
              <w:jc w:val="both"/>
            </w:pPr>
          </w:p>
        </w:tc>
        <w:tc>
          <w:tcPr>
            <w:tcW w:w="362" w:type="pct"/>
          </w:tcPr>
          <w:p w:rsidR="00132DCF" w:rsidRPr="001F1204" w:rsidRDefault="00132DCF" w:rsidP="00A43897">
            <w:pPr>
              <w:jc w:val="both"/>
            </w:pPr>
          </w:p>
        </w:tc>
      </w:tr>
      <w:tr w:rsidR="00132DCF" w:rsidRPr="001F1204" w:rsidTr="00F73428">
        <w:trPr>
          <w:trHeight w:val="1610"/>
        </w:trPr>
        <w:tc>
          <w:tcPr>
            <w:tcW w:w="194" w:type="pct"/>
          </w:tcPr>
          <w:p w:rsidR="00132DCF" w:rsidRPr="001F1204" w:rsidRDefault="00132DCF" w:rsidP="00A43897">
            <w:pPr>
              <w:jc w:val="both"/>
            </w:pPr>
            <w:r w:rsidRPr="001F1204">
              <w:t>8.1.</w:t>
            </w:r>
          </w:p>
          <w:p w:rsidR="00132DCF" w:rsidRPr="001F1204" w:rsidRDefault="00132DCF" w:rsidP="00A43897">
            <w:pPr>
              <w:jc w:val="both"/>
            </w:pPr>
          </w:p>
        </w:tc>
        <w:tc>
          <w:tcPr>
            <w:tcW w:w="2073" w:type="pct"/>
          </w:tcPr>
          <w:p w:rsidR="00132DCF" w:rsidRPr="001F1204" w:rsidRDefault="00132DCF" w:rsidP="00A43897">
            <w:pPr>
              <w:widowControl w:val="0"/>
              <w:jc w:val="both"/>
              <w:rPr>
                <w:b/>
                <w:smallCaps/>
              </w:rPr>
            </w:pPr>
            <w:r w:rsidRPr="001F1204">
              <w:rPr>
                <w:b/>
              </w:rPr>
              <w:t xml:space="preserve">Особенности восприятия времени детьми раннего и дошкольного возраста </w:t>
            </w:r>
          </w:p>
          <w:p w:rsidR="00132DCF" w:rsidRPr="001F1204" w:rsidRDefault="00132DCF" w:rsidP="00A43897">
            <w:pPr>
              <w:jc w:val="both"/>
              <w:rPr>
                <w:snapToGrid w:val="0"/>
                <w:color w:val="000000"/>
              </w:rPr>
            </w:pPr>
            <w:r w:rsidRPr="001F1204">
              <w:rPr>
                <w:snapToGrid w:val="0"/>
                <w:color w:val="000000"/>
              </w:rPr>
              <w:t>1. Особенности восприятия и понимания времени детьми раннего и дошкольного возраста.</w:t>
            </w:r>
          </w:p>
          <w:p w:rsidR="00132DCF" w:rsidRPr="001F1204" w:rsidRDefault="00132DCF" w:rsidP="00A43897">
            <w:pPr>
              <w:jc w:val="both"/>
              <w:rPr>
                <w:snapToGrid w:val="0"/>
                <w:color w:val="000000"/>
              </w:rPr>
            </w:pPr>
            <w:r w:rsidRPr="001F1204">
              <w:rPr>
                <w:snapToGrid w:val="0"/>
                <w:color w:val="000000"/>
              </w:rPr>
              <w:t>2. Взаимосвязь первой и второй сигнальных систем в восприятии времени.</w:t>
            </w:r>
          </w:p>
          <w:p w:rsidR="00132DCF" w:rsidRPr="001F1204" w:rsidRDefault="00132DCF" w:rsidP="00A43897">
            <w:pPr>
              <w:jc w:val="both"/>
              <w:rPr>
                <w:snapToGrid w:val="0"/>
                <w:color w:val="000000"/>
              </w:rPr>
            </w:pPr>
            <w:r w:rsidRPr="001F1204">
              <w:rPr>
                <w:snapToGrid w:val="0"/>
                <w:color w:val="000000"/>
              </w:rPr>
              <w:t>3. Развитие у детей дошкольного возраста временных представлений их отношений, чувства времени.</w:t>
            </w:r>
          </w:p>
          <w:p w:rsidR="00132DCF" w:rsidRPr="001F1204" w:rsidRDefault="00132DCF" w:rsidP="00A43897">
            <w:pPr>
              <w:jc w:val="both"/>
              <w:rPr>
                <w:b/>
                <w:smallCaps/>
              </w:rPr>
            </w:pPr>
            <w:r w:rsidRPr="001F1204">
              <w:rPr>
                <w:snapToGrid w:val="0"/>
                <w:color w:val="000000"/>
              </w:rPr>
              <w:t>4. Особенности восприятия детьми дошкольного возраста моделей времени.</w:t>
            </w:r>
          </w:p>
        </w:tc>
        <w:tc>
          <w:tcPr>
            <w:tcW w:w="161" w:type="pct"/>
          </w:tcPr>
          <w:p w:rsidR="00132DCF" w:rsidRPr="001F1204" w:rsidRDefault="00132DCF" w:rsidP="00A43897">
            <w:pPr>
              <w:jc w:val="both"/>
              <w:rPr>
                <w:b/>
              </w:rPr>
            </w:pPr>
            <w:r w:rsidRPr="001F1204">
              <w:rPr>
                <w:b/>
              </w:rPr>
              <w:t>2</w:t>
            </w:r>
          </w:p>
        </w:tc>
        <w:tc>
          <w:tcPr>
            <w:tcW w:w="270" w:type="pct"/>
          </w:tcPr>
          <w:p w:rsidR="00132DCF" w:rsidRPr="001F1204" w:rsidRDefault="00132DCF" w:rsidP="00A43897">
            <w:pPr>
              <w:jc w:val="both"/>
            </w:pPr>
          </w:p>
        </w:tc>
        <w:tc>
          <w:tcPr>
            <w:tcW w:w="270" w:type="pct"/>
          </w:tcPr>
          <w:p w:rsidR="00132DCF" w:rsidRPr="001F1204" w:rsidRDefault="00132DCF" w:rsidP="00A43897">
            <w:pPr>
              <w:jc w:val="both"/>
            </w:pPr>
          </w:p>
        </w:tc>
        <w:tc>
          <w:tcPr>
            <w:tcW w:w="1536" w:type="pct"/>
          </w:tcPr>
          <w:p w:rsidR="00132DCF" w:rsidRPr="001F1204" w:rsidRDefault="00132DCF" w:rsidP="00A43897">
            <w:pPr>
              <w:jc w:val="both"/>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Опрос</w:t>
            </w:r>
          </w:p>
          <w:p w:rsidR="00132DCF" w:rsidRPr="001F1204" w:rsidRDefault="00132DCF" w:rsidP="00A43897">
            <w:pPr>
              <w:jc w:val="both"/>
            </w:pPr>
          </w:p>
        </w:tc>
      </w:tr>
      <w:tr w:rsidR="00132DCF" w:rsidRPr="001F1204" w:rsidTr="00F73428">
        <w:trPr>
          <w:trHeight w:val="2367"/>
        </w:trPr>
        <w:tc>
          <w:tcPr>
            <w:tcW w:w="194" w:type="pct"/>
          </w:tcPr>
          <w:p w:rsidR="00132DCF" w:rsidRPr="001F1204" w:rsidRDefault="00132DCF" w:rsidP="00A43897">
            <w:pPr>
              <w:jc w:val="both"/>
            </w:pPr>
            <w:r w:rsidRPr="001F1204">
              <w:lastRenderedPageBreak/>
              <w:t>8.2.</w:t>
            </w:r>
          </w:p>
        </w:tc>
        <w:tc>
          <w:tcPr>
            <w:tcW w:w="2073" w:type="pct"/>
          </w:tcPr>
          <w:p w:rsidR="00132DCF" w:rsidRPr="001F1204" w:rsidRDefault="00132DCF" w:rsidP="00A43897">
            <w:pPr>
              <w:pStyle w:val="31"/>
              <w:spacing w:after="0"/>
              <w:jc w:val="both"/>
              <w:rPr>
                <w:b/>
                <w:i/>
                <w:smallCaps/>
                <w:sz w:val="24"/>
                <w:szCs w:val="24"/>
              </w:rPr>
            </w:pPr>
            <w:proofErr w:type="gramStart"/>
            <w:r w:rsidRPr="001F1204">
              <w:rPr>
                <w:b/>
                <w:i/>
                <w:sz w:val="24"/>
                <w:szCs w:val="24"/>
              </w:rPr>
              <w:t>Методические подходы</w:t>
            </w:r>
            <w:proofErr w:type="gramEnd"/>
            <w:r w:rsidRPr="001F1204">
              <w:rPr>
                <w:b/>
                <w:i/>
                <w:sz w:val="24"/>
                <w:szCs w:val="24"/>
              </w:rPr>
              <w:t xml:space="preserve"> к формированию у детей дошкольного возраста представлений о времени и умения ориентироваться во времени </w:t>
            </w:r>
          </w:p>
          <w:p w:rsidR="00132DCF" w:rsidRPr="001F1204" w:rsidRDefault="00132DCF" w:rsidP="00A43897">
            <w:pPr>
              <w:jc w:val="both"/>
              <w:rPr>
                <w:snapToGrid w:val="0"/>
                <w:color w:val="000000"/>
              </w:rPr>
            </w:pPr>
            <w:r w:rsidRPr="001F1204">
              <w:rPr>
                <w:snapToGrid w:val="0"/>
                <w:color w:val="000000"/>
              </w:rPr>
              <w:t>1. Обучение детей разного возраста различению частей суток, умению определять и называть их последовательность.</w:t>
            </w:r>
          </w:p>
          <w:p w:rsidR="00132DCF" w:rsidRPr="001F1204" w:rsidRDefault="00132DCF" w:rsidP="00A43897">
            <w:pPr>
              <w:jc w:val="both"/>
              <w:rPr>
                <w:snapToGrid w:val="0"/>
                <w:color w:val="000000"/>
              </w:rPr>
            </w:pPr>
            <w:r w:rsidRPr="001F1204">
              <w:rPr>
                <w:snapToGrid w:val="0"/>
                <w:color w:val="000000"/>
              </w:rPr>
              <w:t>2. Формирование у детей дошкольного возраста понимания и различения значения слов «вчера», «сегодня», «завтра».</w:t>
            </w:r>
          </w:p>
          <w:p w:rsidR="00132DCF" w:rsidRPr="001F1204" w:rsidRDefault="00132DCF" w:rsidP="00A43897">
            <w:pPr>
              <w:jc w:val="both"/>
              <w:rPr>
                <w:b/>
                <w:smallCaps/>
              </w:rPr>
            </w:pPr>
            <w:r w:rsidRPr="001F1204">
              <w:rPr>
                <w:snapToGrid w:val="0"/>
                <w:color w:val="000000"/>
              </w:rPr>
              <w:t>3. Формирование понятий: неделя, месяц, пора года, год, понимания их отношений и последовательности.</w:t>
            </w:r>
          </w:p>
          <w:p w:rsidR="00132DCF" w:rsidRPr="001F1204" w:rsidRDefault="00132DCF" w:rsidP="00A43897">
            <w:pPr>
              <w:ind w:firstLine="5"/>
              <w:jc w:val="both"/>
            </w:pPr>
            <w:r w:rsidRPr="001F1204">
              <w:t>4. Знакомство детей дошкольного возраста с приборами измерения времени.</w:t>
            </w:r>
          </w:p>
          <w:p w:rsidR="00132DCF" w:rsidRPr="001F1204" w:rsidRDefault="00132DCF" w:rsidP="00A43897">
            <w:pPr>
              <w:jc w:val="both"/>
            </w:pPr>
            <w:r w:rsidRPr="001F1204">
              <w:t>5. Развития у детей чувства времени.</w:t>
            </w:r>
          </w:p>
        </w:tc>
        <w:tc>
          <w:tcPr>
            <w:tcW w:w="161" w:type="pct"/>
          </w:tcPr>
          <w:p w:rsidR="00132DCF" w:rsidRPr="001F1204" w:rsidRDefault="00132DCF" w:rsidP="00A43897">
            <w:pPr>
              <w:jc w:val="both"/>
              <w:rPr>
                <w:b/>
              </w:rPr>
            </w:pPr>
            <w:r w:rsidRPr="001F1204">
              <w:rPr>
                <w:b/>
              </w:rPr>
              <w:t>2</w:t>
            </w:r>
          </w:p>
        </w:tc>
        <w:tc>
          <w:tcPr>
            <w:tcW w:w="270" w:type="pct"/>
          </w:tcPr>
          <w:p w:rsidR="00132DCF" w:rsidRPr="001F1204" w:rsidRDefault="00132DCF" w:rsidP="00A43897">
            <w:pPr>
              <w:jc w:val="both"/>
              <w:rPr>
                <w:b/>
              </w:rPr>
            </w:pPr>
            <w:r w:rsidRPr="001F1204">
              <w:rPr>
                <w:b/>
              </w:rPr>
              <w:t>6</w:t>
            </w:r>
          </w:p>
        </w:tc>
        <w:tc>
          <w:tcPr>
            <w:tcW w:w="270" w:type="pct"/>
          </w:tcPr>
          <w:p w:rsidR="00132DCF" w:rsidRPr="001F1204" w:rsidRDefault="00132DCF" w:rsidP="00A43897">
            <w:pPr>
              <w:jc w:val="both"/>
              <w:rPr>
                <w:b/>
              </w:rPr>
            </w:pPr>
            <w:r w:rsidRPr="001F1204">
              <w:rPr>
                <w:b/>
              </w:rPr>
              <w:t>2</w:t>
            </w:r>
          </w:p>
        </w:tc>
        <w:tc>
          <w:tcPr>
            <w:tcW w:w="1536" w:type="pct"/>
          </w:tcPr>
          <w:p w:rsidR="00132DCF" w:rsidRPr="001F1204" w:rsidRDefault="00132DCF" w:rsidP="00A43897">
            <w:pPr>
              <w:jc w:val="both"/>
              <w:rPr>
                <w:b/>
              </w:rPr>
            </w:pPr>
            <w:r w:rsidRPr="001F1204">
              <w:rPr>
                <w:b/>
              </w:rPr>
              <w:t>2 л</w:t>
            </w: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Опрос.</w:t>
            </w:r>
          </w:p>
          <w:p w:rsidR="00132DCF" w:rsidRPr="001F1204" w:rsidRDefault="00132DCF" w:rsidP="00A43897">
            <w:pPr>
              <w:jc w:val="both"/>
            </w:pPr>
            <w:r w:rsidRPr="001F1204">
              <w:t>Проверка выполненных работ.</w:t>
            </w:r>
          </w:p>
          <w:p w:rsidR="00132DCF" w:rsidRPr="001F1204" w:rsidRDefault="00132DCF" w:rsidP="00A43897">
            <w:pPr>
              <w:jc w:val="both"/>
            </w:pPr>
            <w:r w:rsidRPr="001F1204">
              <w:t>Защита разработанных конспектов занятий</w:t>
            </w:r>
            <w:proofErr w:type="gramStart"/>
            <w:r w:rsidRPr="001F1204">
              <w:t>.</w:t>
            </w:r>
            <w:proofErr w:type="gramEnd"/>
            <w:r w:rsidRPr="001F1204">
              <w:t xml:space="preserve"> </w:t>
            </w:r>
            <w:proofErr w:type="gramStart"/>
            <w:r w:rsidRPr="001F1204">
              <w:t>и</w:t>
            </w:r>
            <w:proofErr w:type="gramEnd"/>
            <w:r w:rsidRPr="001F1204">
              <w:t>гр.</w:t>
            </w:r>
          </w:p>
          <w:p w:rsidR="00132DCF" w:rsidRPr="001F1204" w:rsidRDefault="00132DCF" w:rsidP="00A43897">
            <w:pPr>
              <w:jc w:val="both"/>
            </w:pPr>
            <w:r w:rsidRPr="001F1204">
              <w:t>Самостоятельная работа</w:t>
            </w:r>
          </w:p>
        </w:tc>
      </w:tr>
      <w:tr w:rsidR="00132DCF" w:rsidRPr="001F1204" w:rsidTr="00F73428">
        <w:tc>
          <w:tcPr>
            <w:tcW w:w="194" w:type="pct"/>
          </w:tcPr>
          <w:p w:rsidR="00132DCF" w:rsidRPr="001F1204" w:rsidRDefault="00132DCF" w:rsidP="00A43897">
            <w:pPr>
              <w:jc w:val="both"/>
            </w:pPr>
            <w:r w:rsidRPr="001F1204">
              <w:t>9.</w:t>
            </w:r>
          </w:p>
        </w:tc>
        <w:tc>
          <w:tcPr>
            <w:tcW w:w="2073" w:type="pct"/>
          </w:tcPr>
          <w:p w:rsidR="00132DCF" w:rsidRPr="001F1204" w:rsidRDefault="00132DCF" w:rsidP="00A43897">
            <w:pPr>
              <w:jc w:val="both"/>
              <w:rPr>
                <w:b/>
                <w:smallCaps/>
              </w:rPr>
            </w:pPr>
            <w:r w:rsidRPr="001F1204">
              <w:rPr>
                <w:b/>
                <w:smallCaps/>
              </w:rPr>
              <w:t xml:space="preserve">Педагогические условия осуществления преемственности формирования элементарных математических представлений в учреждении дошкольного образования и школе, взаимодействия с семьей </w:t>
            </w:r>
          </w:p>
        </w:tc>
        <w:tc>
          <w:tcPr>
            <w:tcW w:w="161" w:type="pct"/>
          </w:tcPr>
          <w:p w:rsidR="00132DCF" w:rsidRPr="001F1204" w:rsidRDefault="00132DCF" w:rsidP="00A43897">
            <w:pPr>
              <w:jc w:val="both"/>
              <w:rPr>
                <w:b/>
              </w:rPr>
            </w:pPr>
          </w:p>
        </w:tc>
        <w:tc>
          <w:tcPr>
            <w:tcW w:w="270" w:type="pct"/>
          </w:tcPr>
          <w:p w:rsidR="00132DCF" w:rsidRPr="001F1204" w:rsidRDefault="00132DCF" w:rsidP="00A43897">
            <w:pPr>
              <w:jc w:val="both"/>
              <w:rPr>
                <w:b/>
              </w:rPr>
            </w:pPr>
            <w:r w:rsidRPr="001F1204">
              <w:rPr>
                <w:b/>
              </w:rPr>
              <w:t>6</w:t>
            </w:r>
          </w:p>
        </w:tc>
        <w:tc>
          <w:tcPr>
            <w:tcW w:w="270" w:type="pct"/>
          </w:tcPr>
          <w:p w:rsidR="00132DCF" w:rsidRPr="001F1204" w:rsidRDefault="00132DCF" w:rsidP="00A43897">
            <w:pPr>
              <w:jc w:val="both"/>
            </w:pPr>
          </w:p>
        </w:tc>
        <w:tc>
          <w:tcPr>
            <w:tcW w:w="1536" w:type="pct"/>
          </w:tcPr>
          <w:p w:rsidR="00132DCF" w:rsidRPr="001F1204" w:rsidRDefault="00132DCF" w:rsidP="00A43897">
            <w:pPr>
              <w:jc w:val="both"/>
              <w:rPr>
                <w:b/>
              </w:rPr>
            </w:pPr>
            <w:r w:rsidRPr="001F1204">
              <w:rPr>
                <w:b/>
              </w:rPr>
              <w:t>4</w:t>
            </w:r>
          </w:p>
        </w:tc>
        <w:tc>
          <w:tcPr>
            <w:tcW w:w="134" w:type="pct"/>
          </w:tcPr>
          <w:p w:rsidR="00132DCF" w:rsidRPr="001F1204" w:rsidRDefault="00132DCF" w:rsidP="00A43897">
            <w:pPr>
              <w:jc w:val="both"/>
            </w:pPr>
          </w:p>
        </w:tc>
        <w:tc>
          <w:tcPr>
            <w:tcW w:w="362" w:type="pct"/>
          </w:tcPr>
          <w:p w:rsidR="00132DCF" w:rsidRPr="001F1204" w:rsidRDefault="00132DCF" w:rsidP="00A43897">
            <w:pPr>
              <w:jc w:val="both"/>
            </w:pPr>
          </w:p>
        </w:tc>
      </w:tr>
      <w:tr w:rsidR="00132DCF" w:rsidRPr="001F1204" w:rsidTr="00F73428">
        <w:trPr>
          <w:trHeight w:val="1840"/>
        </w:trPr>
        <w:tc>
          <w:tcPr>
            <w:tcW w:w="194" w:type="pct"/>
          </w:tcPr>
          <w:p w:rsidR="00132DCF" w:rsidRPr="001F1204" w:rsidRDefault="00132DCF" w:rsidP="00A43897">
            <w:pPr>
              <w:jc w:val="both"/>
            </w:pPr>
            <w:r w:rsidRPr="001F1204">
              <w:t>9.1.</w:t>
            </w:r>
          </w:p>
          <w:p w:rsidR="00132DCF" w:rsidRPr="001F1204" w:rsidRDefault="00132DCF" w:rsidP="00A43897">
            <w:pPr>
              <w:jc w:val="both"/>
            </w:pPr>
          </w:p>
        </w:tc>
        <w:tc>
          <w:tcPr>
            <w:tcW w:w="2073" w:type="pct"/>
          </w:tcPr>
          <w:p w:rsidR="00132DCF" w:rsidRPr="001F1204" w:rsidRDefault="00132DCF" w:rsidP="00A43897">
            <w:pPr>
              <w:widowControl w:val="0"/>
              <w:jc w:val="both"/>
              <w:rPr>
                <w:b/>
                <w:smallCaps/>
              </w:rPr>
            </w:pPr>
            <w:r w:rsidRPr="001F1204">
              <w:rPr>
                <w:b/>
              </w:rPr>
              <w:t xml:space="preserve">Концепция содержания и методики работы по математике с шестилетними детьми </w:t>
            </w:r>
          </w:p>
          <w:p w:rsidR="00132DCF" w:rsidRPr="001F1204" w:rsidRDefault="00132DCF" w:rsidP="00A43897">
            <w:pPr>
              <w:ind w:firstLine="33"/>
              <w:jc w:val="both"/>
              <w:rPr>
                <w:snapToGrid w:val="0"/>
                <w:color w:val="000000"/>
              </w:rPr>
            </w:pPr>
            <w:r w:rsidRPr="001F1204">
              <w:rPr>
                <w:snapToGrid w:val="0"/>
                <w:color w:val="000000"/>
              </w:rPr>
              <w:t>1. Современные требования к обучению детей шестилетнего возраста в школе и в учреждении дошкольного образования.</w:t>
            </w:r>
          </w:p>
          <w:p w:rsidR="00132DCF" w:rsidRPr="001F1204" w:rsidRDefault="00132DCF" w:rsidP="00A43897">
            <w:pPr>
              <w:ind w:firstLine="33"/>
              <w:jc w:val="both"/>
            </w:pPr>
            <w:r w:rsidRPr="001F1204">
              <w:rPr>
                <w:snapToGrid w:val="0"/>
                <w:color w:val="000000"/>
              </w:rPr>
              <w:t xml:space="preserve">2. Сравнительная характеристика образовательных программ школы и учреждения дошкольного образования по разделу </w:t>
            </w:r>
            <w:r w:rsidRPr="001F1204">
              <w:t>«Математика».</w:t>
            </w:r>
          </w:p>
          <w:p w:rsidR="00132DCF" w:rsidRPr="001F1204" w:rsidRDefault="00132DCF" w:rsidP="00A43897">
            <w:pPr>
              <w:jc w:val="both"/>
              <w:rPr>
                <w:b/>
                <w:smallCaps/>
              </w:rPr>
            </w:pPr>
            <w:r w:rsidRPr="001F1204">
              <w:t xml:space="preserve">3. Характеристика современных интегрированных и сквозных программ (период детства) </w:t>
            </w:r>
            <w:r w:rsidRPr="001F1204">
              <w:rPr>
                <w:snapToGrid w:val="0"/>
                <w:color w:val="000000"/>
              </w:rPr>
              <w:t xml:space="preserve">по разделу </w:t>
            </w:r>
            <w:r w:rsidRPr="001F1204">
              <w:t>«Математика».</w:t>
            </w:r>
          </w:p>
        </w:tc>
        <w:tc>
          <w:tcPr>
            <w:tcW w:w="161" w:type="pct"/>
          </w:tcPr>
          <w:p w:rsidR="00132DCF" w:rsidRPr="001F1204" w:rsidRDefault="00132DCF" w:rsidP="00A43897">
            <w:pPr>
              <w:jc w:val="both"/>
              <w:rPr>
                <w:b/>
              </w:rPr>
            </w:pPr>
          </w:p>
        </w:tc>
        <w:tc>
          <w:tcPr>
            <w:tcW w:w="270" w:type="pct"/>
          </w:tcPr>
          <w:p w:rsidR="00132DCF" w:rsidRPr="001F1204" w:rsidRDefault="00132DCF" w:rsidP="00A43897">
            <w:pPr>
              <w:jc w:val="both"/>
              <w:rPr>
                <w:b/>
              </w:rPr>
            </w:pPr>
            <w:r w:rsidRPr="001F1204">
              <w:rPr>
                <w:b/>
              </w:rPr>
              <w:t>4</w:t>
            </w:r>
          </w:p>
        </w:tc>
        <w:tc>
          <w:tcPr>
            <w:tcW w:w="270" w:type="pct"/>
          </w:tcPr>
          <w:p w:rsidR="00132DCF" w:rsidRPr="001F1204" w:rsidRDefault="00132DCF" w:rsidP="00A43897">
            <w:pPr>
              <w:jc w:val="both"/>
              <w:rPr>
                <w:b/>
              </w:rPr>
            </w:pPr>
          </w:p>
        </w:tc>
        <w:tc>
          <w:tcPr>
            <w:tcW w:w="1536" w:type="pct"/>
          </w:tcPr>
          <w:p w:rsidR="00132DCF" w:rsidRPr="001F1204" w:rsidRDefault="00132DCF" w:rsidP="00A43897">
            <w:pPr>
              <w:jc w:val="both"/>
              <w:rPr>
                <w:b/>
              </w:rPr>
            </w:pPr>
            <w:r w:rsidRPr="001F1204">
              <w:rPr>
                <w:b/>
              </w:rPr>
              <w:t>2 л</w:t>
            </w: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Опрос</w:t>
            </w:r>
          </w:p>
          <w:p w:rsidR="00132DCF" w:rsidRPr="001F1204" w:rsidRDefault="00132DCF" w:rsidP="00A43897">
            <w:pPr>
              <w:jc w:val="both"/>
            </w:pPr>
          </w:p>
        </w:tc>
      </w:tr>
      <w:tr w:rsidR="00132DCF" w:rsidRPr="001F1204" w:rsidTr="00F73428">
        <w:trPr>
          <w:trHeight w:val="2070"/>
        </w:trPr>
        <w:tc>
          <w:tcPr>
            <w:tcW w:w="194" w:type="pct"/>
          </w:tcPr>
          <w:p w:rsidR="00132DCF" w:rsidRPr="001F1204" w:rsidRDefault="00132DCF" w:rsidP="00A43897">
            <w:pPr>
              <w:jc w:val="both"/>
            </w:pPr>
            <w:r w:rsidRPr="001F1204">
              <w:lastRenderedPageBreak/>
              <w:t>9.2.</w:t>
            </w:r>
          </w:p>
          <w:p w:rsidR="00132DCF" w:rsidRPr="001F1204" w:rsidRDefault="00132DCF" w:rsidP="00A43897">
            <w:pPr>
              <w:jc w:val="both"/>
            </w:pPr>
          </w:p>
        </w:tc>
        <w:tc>
          <w:tcPr>
            <w:tcW w:w="2073" w:type="pct"/>
          </w:tcPr>
          <w:p w:rsidR="00132DCF" w:rsidRPr="001F1204" w:rsidRDefault="00132DCF" w:rsidP="00A43897">
            <w:pPr>
              <w:jc w:val="both"/>
              <w:rPr>
                <w:b/>
                <w:snapToGrid w:val="0"/>
                <w:color w:val="000000"/>
              </w:rPr>
            </w:pPr>
            <w:r w:rsidRPr="001F1204">
              <w:rPr>
                <w:b/>
                <w:snapToGrid w:val="0"/>
                <w:color w:val="000000"/>
              </w:rPr>
              <w:t xml:space="preserve">Технологии реализации преемственности в области формирования элементарных математических представлений учреждения дошкольного образования и школы, взаимодействия с семьей </w:t>
            </w:r>
          </w:p>
          <w:p w:rsidR="00132DCF" w:rsidRPr="001F1204" w:rsidRDefault="00132DCF" w:rsidP="00A43897">
            <w:pPr>
              <w:ind w:left="34"/>
              <w:jc w:val="both"/>
            </w:pPr>
            <w:r w:rsidRPr="001F1204">
              <w:t xml:space="preserve">1. Специфика организации </w:t>
            </w:r>
            <w:r w:rsidRPr="001F1204">
              <w:rPr>
                <w:snapToGrid w:val="0"/>
                <w:color w:val="000000"/>
              </w:rPr>
              <w:t>формирование элементарных математических представлений</w:t>
            </w:r>
            <w:r w:rsidRPr="001F1204">
              <w:t xml:space="preserve"> подготовки в учреждении дошкольного образования и обучения математике в школе.</w:t>
            </w:r>
          </w:p>
          <w:p w:rsidR="00132DCF" w:rsidRPr="001F1204" w:rsidRDefault="00132DCF" w:rsidP="00A43897">
            <w:pPr>
              <w:ind w:left="34"/>
              <w:jc w:val="both"/>
            </w:pPr>
            <w:r w:rsidRPr="001F1204">
              <w:t>2. Пути реализации преемственности.</w:t>
            </w:r>
          </w:p>
          <w:p w:rsidR="00132DCF" w:rsidRPr="001F1204" w:rsidRDefault="00132DCF" w:rsidP="00A43897">
            <w:pPr>
              <w:jc w:val="both"/>
              <w:rPr>
                <w:b/>
                <w:snapToGrid w:val="0"/>
                <w:color w:val="000000"/>
              </w:rPr>
            </w:pPr>
            <w:r w:rsidRPr="001F1204">
              <w:t xml:space="preserve">3. Взаимодействие с семьей в процессе </w:t>
            </w:r>
            <w:r w:rsidRPr="001F1204">
              <w:rPr>
                <w:snapToGrid w:val="0"/>
                <w:color w:val="000000"/>
              </w:rPr>
              <w:t>формирование элементарных математических представлений</w:t>
            </w:r>
            <w:r w:rsidRPr="001F1204">
              <w:t>.</w:t>
            </w:r>
          </w:p>
        </w:tc>
        <w:tc>
          <w:tcPr>
            <w:tcW w:w="161" w:type="pct"/>
          </w:tcPr>
          <w:p w:rsidR="00132DCF" w:rsidRPr="001F1204" w:rsidRDefault="00132DCF" w:rsidP="00A43897">
            <w:pPr>
              <w:jc w:val="both"/>
            </w:pPr>
          </w:p>
        </w:tc>
        <w:tc>
          <w:tcPr>
            <w:tcW w:w="270" w:type="pct"/>
          </w:tcPr>
          <w:p w:rsidR="00132DCF" w:rsidRPr="001F1204" w:rsidRDefault="00132DCF" w:rsidP="00A43897">
            <w:pPr>
              <w:jc w:val="both"/>
              <w:rPr>
                <w:b/>
              </w:rPr>
            </w:pPr>
            <w:r w:rsidRPr="001F1204">
              <w:rPr>
                <w:b/>
              </w:rPr>
              <w:t>2</w:t>
            </w:r>
          </w:p>
        </w:tc>
        <w:tc>
          <w:tcPr>
            <w:tcW w:w="270" w:type="pct"/>
          </w:tcPr>
          <w:p w:rsidR="00132DCF" w:rsidRPr="001F1204" w:rsidRDefault="00132DCF" w:rsidP="00A43897">
            <w:pPr>
              <w:jc w:val="both"/>
              <w:rPr>
                <w:b/>
              </w:rPr>
            </w:pPr>
          </w:p>
        </w:tc>
        <w:tc>
          <w:tcPr>
            <w:tcW w:w="1536" w:type="pct"/>
          </w:tcPr>
          <w:p w:rsidR="00132DCF" w:rsidRPr="001F1204" w:rsidRDefault="00132DCF" w:rsidP="00A43897">
            <w:pPr>
              <w:jc w:val="both"/>
              <w:rPr>
                <w:b/>
              </w:rPr>
            </w:pPr>
            <w:r w:rsidRPr="001F1204">
              <w:rPr>
                <w:b/>
              </w:rPr>
              <w:t xml:space="preserve">2 </w:t>
            </w:r>
            <w:proofErr w:type="gramStart"/>
            <w:r w:rsidRPr="001F1204">
              <w:rPr>
                <w:b/>
              </w:rPr>
              <w:t>пр</w:t>
            </w:r>
            <w:proofErr w:type="gramEnd"/>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Проверка сравнительных таблиц.</w:t>
            </w:r>
          </w:p>
          <w:p w:rsidR="00132DCF" w:rsidRPr="001F1204" w:rsidRDefault="00132DCF" w:rsidP="00A43897">
            <w:pPr>
              <w:jc w:val="both"/>
            </w:pPr>
            <w:r w:rsidRPr="001F1204">
              <w:t>Опрос</w:t>
            </w:r>
          </w:p>
        </w:tc>
      </w:tr>
      <w:tr w:rsidR="00132DCF" w:rsidRPr="001F1204" w:rsidTr="00F73428">
        <w:tc>
          <w:tcPr>
            <w:tcW w:w="194" w:type="pct"/>
          </w:tcPr>
          <w:p w:rsidR="00132DCF" w:rsidRPr="001F1204" w:rsidRDefault="00132DCF" w:rsidP="00A43897">
            <w:pPr>
              <w:jc w:val="both"/>
            </w:pPr>
            <w:r w:rsidRPr="001F1204">
              <w:t>10.</w:t>
            </w:r>
          </w:p>
        </w:tc>
        <w:tc>
          <w:tcPr>
            <w:tcW w:w="2073" w:type="pct"/>
          </w:tcPr>
          <w:p w:rsidR="00132DCF" w:rsidRPr="001F1204" w:rsidRDefault="00132DCF" w:rsidP="00A43897">
            <w:pPr>
              <w:jc w:val="both"/>
              <w:rPr>
                <w:b/>
                <w:smallCaps/>
              </w:rPr>
            </w:pPr>
            <w:r w:rsidRPr="001F1204">
              <w:rPr>
                <w:b/>
                <w:smallCaps/>
              </w:rPr>
              <w:t>Организация процесса формирования и развития элементарных математических представлений у детей в учреждении дошкольного образования</w:t>
            </w:r>
          </w:p>
        </w:tc>
        <w:tc>
          <w:tcPr>
            <w:tcW w:w="161" w:type="pct"/>
          </w:tcPr>
          <w:p w:rsidR="00132DCF" w:rsidRPr="001F1204" w:rsidRDefault="00132DCF" w:rsidP="00A43897">
            <w:pPr>
              <w:jc w:val="both"/>
              <w:rPr>
                <w:b/>
              </w:rPr>
            </w:pPr>
          </w:p>
          <w:p w:rsidR="00132DCF" w:rsidRPr="001F1204" w:rsidRDefault="00132DCF" w:rsidP="00A43897">
            <w:pPr>
              <w:jc w:val="both"/>
              <w:rPr>
                <w:b/>
              </w:rPr>
            </w:pPr>
            <w:r w:rsidRPr="001F1204">
              <w:rPr>
                <w:b/>
              </w:rPr>
              <w:t>2</w:t>
            </w:r>
          </w:p>
        </w:tc>
        <w:tc>
          <w:tcPr>
            <w:tcW w:w="270" w:type="pct"/>
          </w:tcPr>
          <w:p w:rsidR="00132DCF" w:rsidRPr="001F1204" w:rsidRDefault="00132DCF" w:rsidP="00A43897">
            <w:pPr>
              <w:jc w:val="both"/>
              <w:rPr>
                <w:b/>
              </w:rPr>
            </w:pPr>
          </w:p>
          <w:p w:rsidR="00132DCF" w:rsidRPr="001F1204" w:rsidRDefault="00132DCF" w:rsidP="00A43897">
            <w:pPr>
              <w:jc w:val="both"/>
              <w:rPr>
                <w:b/>
              </w:rPr>
            </w:pPr>
            <w:r w:rsidRPr="001F1204">
              <w:rPr>
                <w:b/>
              </w:rPr>
              <w:t>4</w:t>
            </w:r>
          </w:p>
        </w:tc>
        <w:tc>
          <w:tcPr>
            <w:tcW w:w="270" w:type="pct"/>
          </w:tcPr>
          <w:p w:rsidR="00132DCF" w:rsidRPr="001F1204" w:rsidRDefault="00132DCF" w:rsidP="00A43897">
            <w:pPr>
              <w:jc w:val="both"/>
              <w:rPr>
                <w:b/>
              </w:rPr>
            </w:pPr>
          </w:p>
          <w:p w:rsidR="00132DCF" w:rsidRPr="001F1204" w:rsidRDefault="00132DCF" w:rsidP="00A43897">
            <w:pPr>
              <w:jc w:val="both"/>
              <w:rPr>
                <w:b/>
              </w:rPr>
            </w:pPr>
            <w:r w:rsidRPr="001F1204">
              <w:rPr>
                <w:b/>
              </w:rPr>
              <w:t>2</w:t>
            </w:r>
          </w:p>
        </w:tc>
        <w:tc>
          <w:tcPr>
            <w:tcW w:w="1536" w:type="pct"/>
          </w:tcPr>
          <w:p w:rsidR="00132DCF" w:rsidRPr="001F1204" w:rsidRDefault="00132DCF" w:rsidP="00A43897">
            <w:pPr>
              <w:jc w:val="both"/>
              <w:rPr>
                <w:b/>
              </w:rPr>
            </w:pPr>
          </w:p>
          <w:p w:rsidR="00132DCF" w:rsidRPr="001F1204" w:rsidRDefault="00132DCF" w:rsidP="00A43897">
            <w:pPr>
              <w:jc w:val="both"/>
              <w:rPr>
                <w:b/>
              </w:rPr>
            </w:pPr>
            <w:r w:rsidRPr="001F1204">
              <w:rPr>
                <w:b/>
              </w:rPr>
              <w:t>2</w:t>
            </w:r>
          </w:p>
        </w:tc>
        <w:tc>
          <w:tcPr>
            <w:tcW w:w="134" w:type="pct"/>
          </w:tcPr>
          <w:p w:rsidR="00132DCF" w:rsidRPr="001F1204" w:rsidRDefault="00132DCF" w:rsidP="00A43897">
            <w:pPr>
              <w:jc w:val="both"/>
            </w:pPr>
          </w:p>
        </w:tc>
        <w:tc>
          <w:tcPr>
            <w:tcW w:w="362" w:type="pct"/>
          </w:tcPr>
          <w:p w:rsidR="00132DCF" w:rsidRPr="001F1204" w:rsidRDefault="00132DCF" w:rsidP="00A43897">
            <w:pPr>
              <w:jc w:val="both"/>
            </w:pPr>
          </w:p>
        </w:tc>
      </w:tr>
      <w:tr w:rsidR="00132DCF" w:rsidRPr="001F1204" w:rsidTr="00F73428">
        <w:trPr>
          <w:trHeight w:val="1840"/>
        </w:trPr>
        <w:tc>
          <w:tcPr>
            <w:tcW w:w="194" w:type="pct"/>
          </w:tcPr>
          <w:p w:rsidR="00132DCF" w:rsidRPr="001F1204" w:rsidRDefault="00132DCF" w:rsidP="00A43897">
            <w:pPr>
              <w:jc w:val="both"/>
            </w:pPr>
            <w:r w:rsidRPr="001F1204">
              <w:t>10.1.</w:t>
            </w:r>
          </w:p>
          <w:p w:rsidR="00132DCF" w:rsidRPr="001F1204" w:rsidRDefault="00132DCF" w:rsidP="00A43897">
            <w:pPr>
              <w:jc w:val="both"/>
            </w:pPr>
          </w:p>
        </w:tc>
        <w:tc>
          <w:tcPr>
            <w:tcW w:w="2073" w:type="pct"/>
          </w:tcPr>
          <w:p w:rsidR="00132DCF" w:rsidRPr="001F1204" w:rsidRDefault="00132DCF" w:rsidP="00A43897">
            <w:pPr>
              <w:widowControl w:val="0"/>
              <w:jc w:val="both"/>
              <w:rPr>
                <w:b/>
                <w:snapToGrid w:val="0"/>
                <w:color w:val="000000"/>
              </w:rPr>
            </w:pPr>
            <w:r w:rsidRPr="001F1204">
              <w:rPr>
                <w:b/>
              </w:rPr>
              <w:t xml:space="preserve">Развивающая среда – источник и средство развития интереса к познанию математической стороны окружающего мира </w:t>
            </w:r>
          </w:p>
          <w:p w:rsidR="00132DCF" w:rsidRPr="001F1204" w:rsidRDefault="00132DCF" w:rsidP="00A43897">
            <w:pPr>
              <w:ind w:left="34"/>
              <w:jc w:val="both"/>
            </w:pPr>
            <w:r w:rsidRPr="001F1204">
              <w:t>1. Развивающая предметн</w:t>
            </w:r>
            <w:proofErr w:type="gramStart"/>
            <w:r w:rsidRPr="001F1204">
              <w:t>о-</w:t>
            </w:r>
            <w:proofErr w:type="gramEnd"/>
            <w:r w:rsidRPr="001F1204">
              <w:t xml:space="preserve"> пространственная среда, ее характеристика и возможности.</w:t>
            </w:r>
          </w:p>
          <w:p w:rsidR="00132DCF" w:rsidRPr="001F1204" w:rsidRDefault="00132DCF" w:rsidP="00A43897">
            <w:pPr>
              <w:ind w:left="34"/>
              <w:jc w:val="both"/>
            </w:pPr>
            <w:r w:rsidRPr="001F1204">
              <w:t>2. Специфика ее организации в разных возрастных группах.</w:t>
            </w:r>
          </w:p>
          <w:p w:rsidR="00132DCF" w:rsidRPr="001F1204" w:rsidRDefault="00132DCF" w:rsidP="00A43897">
            <w:pPr>
              <w:ind w:left="34"/>
              <w:jc w:val="both"/>
            </w:pPr>
            <w:r w:rsidRPr="001F1204">
              <w:t>3. Организация предметно-пространственной среды развивающего характера в разновозрастных группах.</w:t>
            </w:r>
          </w:p>
          <w:p w:rsidR="00132DCF" w:rsidRPr="001F1204" w:rsidRDefault="00132DCF" w:rsidP="00A43897">
            <w:pPr>
              <w:jc w:val="both"/>
              <w:rPr>
                <w:b/>
                <w:snapToGrid w:val="0"/>
                <w:color w:val="000000"/>
              </w:rPr>
            </w:pPr>
            <w:r w:rsidRPr="001F1204">
              <w:t>4. Компьютеризация образовательного пространства дошкольного учреждения.</w:t>
            </w:r>
          </w:p>
        </w:tc>
        <w:tc>
          <w:tcPr>
            <w:tcW w:w="161" w:type="pct"/>
          </w:tcPr>
          <w:p w:rsidR="00132DCF" w:rsidRPr="001F1204" w:rsidRDefault="00132DCF" w:rsidP="00A43897">
            <w:pPr>
              <w:jc w:val="both"/>
            </w:pPr>
          </w:p>
        </w:tc>
        <w:tc>
          <w:tcPr>
            <w:tcW w:w="270" w:type="pct"/>
          </w:tcPr>
          <w:p w:rsidR="00132DCF" w:rsidRPr="001F1204" w:rsidRDefault="00132DCF" w:rsidP="00A43897">
            <w:pPr>
              <w:jc w:val="both"/>
              <w:rPr>
                <w:b/>
              </w:rPr>
            </w:pPr>
          </w:p>
        </w:tc>
        <w:tc>
          <w:tcPr>
            <w:tcW w:w="270" w:type="pct"/>
          </w:tcPr>
          <w:p w:rsidR="00132DCF" w:rsidRPr="001F1204" w:rsidRDefault="00132DCF" w:rsidP="00A43897">
            <w:pPr>
              <w:jc w:val="both"/>
              <w:rPr>
                <w:b/>
              </w:rPr>
            </w:pPr>
            <w:r w:rsidRPr="001F1204">
              <w:rPr>
                <w:b/>
              </w:rPr>
              <w:t>2</w:t>
            </w:r>
          </w:p>
        </w:tc>
        <w:tc>
          <w:tcPr>
            <w:tcW w:w="1536" w:type="pct"/>
          </w:tcPr>
          <w:p w:rsidR="00132DCF" w:rsidRPr="001F1204" w:rsidRDefault="00132DCF" w:rsidP="00A43897">
            <w:pPr>
              <w:jc w:val="both"/>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 xml:space="preserve">Проверка выполненных заданий. </w:t>
            </w:r>
          </w:p>
          <w:p w:rsidR="00132DCF" w:rsidRPr="001F1204" w:rsidRDefault="00132DCF" w:rsidP="00A43897">
            <w:pPr>
              <w:jc w:val="both"/>
            </w:pPr>
            <w:r w:rsidRPr="001F1204">
              <w:t>Защита разработанных проектов</w:t>
            </w:r>
          </w:p>
          <w:p w:rsidR="00132DCF" w:rsidRPr="001F1204" w:rsidRDefault="00132DCF" w:rsidP="00A43897">
            <w:pPr>
              <w:jc w:val="both"/>
            </w:pPr>
          </w:p>
        </w:tc>
      </w:tr>
      <w:tr w:rsidR="00132DCF" w:rsidRPr="001F1204" w:rsidTr="00F73428">
        <w:trPr>
          <w:trHeight w:val="2367"/>
        </w:trPr>
        <w:tc>
          <w:tcPr>
            <w:tcW w:w="194" w:type="pct"/>
          </w:tcPr>
          <w:p w:rsidR="00132DCF" w:rsidRPr="001F1204" w:rsidRDefault="00132DCF" w:rsidP="00A43897">
            <w:pPr>
              <w:jc w:val="both"/>
            </w:pPr>
            <w:r w:rsidRPr="001F1204">
              <w:t>10.2.</w:t>
            </w:r>
          </w:p>
          <w:p w:rsidR="00132DCF" w:rsidRPr="001F1204" w:rsidRDefault="00132DCF" w:rsidP="00A43897">
            <w:pPr>
              <w:jc w:val="both"/>
            </w:pPr>
          </w:p>
        </w:tc>
        <w:tc>
          <w:tcPr>
            <w:tcW w:w="2073" w:type="pct"/>
          </w:tcPr>
          <w:p w:rsidR="00132DCF" w:rsidRPr="001F1204" w:rsidRDefault="00132DCF" w:rsidP="00A43897">
            <w:pPr>
              <w:widowControl w:val="0"/>
              <w:jc w:val="both"/>
              <w:rPr>
                <w:b/>
                <w:snapToGrid w:val="0"/>
                <w:color w:val="000000"/>
              </w:rPr>
            </w:pPr>
            <w:r w:rsidRPr="001F1204">
              <w:rPr>
                <w:b/>
              </w:rPr>
              <w:t xml:space="preserve">Диагностика компетентности детей дошкольного возраста в области элементарной математики </w:t>
            </w:r>
          </w:p>
          <w:p w:rsidR="00132DCF" w:rsidRPr="001F1204" w:rsidRDefault="00132DCF" w:rsidP="00A43897">
            <w:pPr>
              <w:jc w:val="both"/>
              <w:rPr>
                <w:snapToGrid w:val="0"/>
                <w:color w:val="000000"/>
              </w:rPr>
            </w:pPr>
            <w:r w:rsidRPr="001F1204">
              <w:rPr>
                <w:snapToGrid w:val="0"/>
                <w:color w:val="000000"/>
              </w:rPr>
              <w:t>1. Диагностика уровня с сформированности математических представлений одно из направлений педагогической диагностики.</w:t>
            </w:r>
          </w:p>
          <w:p w:rsidR="00132DCF" w:rsidRPr="001F1204" w:rsidRDefault="00132DCF" w:rsidP="00A43897">
            <w:pPr>
              <w:jc w:val="both"/>
              <w:rPr>
                <w:snapToGrid w:val="0"/>
                <w:color w:val="000000"/>
              </w:rPr>
            </w:pPr>
            <w:r w:rsidRPr="001F1204">
              <w:rPr>
                <w:snapToGrid w:val="0"/>
                <w:color w:val="000000"/>
              </w:rPr>
              <w:t>2. Значение, цель и задачи диагностики.</w:t>
            </w:r>
          </w:p>
          <w:p w:rsidR="00132DCF" w:rsidRPr="001F1204" w:rsidRDefault="00132DCF" w:rsidP="00A43897">
            <w:pPr>
              <w:jc w:val="both"/>
              <w:rPr>
                <w:snapToGrid w:val="0"/>
                <w:color w:val="000000"/>
              </w:rPr>
            </w:pPr>
            <w:r w:rsidRPr="001F1204">
              <w:rPr>
                <w:snapToGrid w:val="0"/>
                <w:color w:val="000000"/>
              </w:rPr>
              <w:t>3. Виды и типы педагогической диагностики.</w:t>
            </w:r>
          </w:p>
          <w:p w:rsidR="00132DCF" w:rsidRPr="001F1204" w:rsidRDefault="00132DCF" w:rsidP="00A43897">
            <w:pPr>
              <w:jc w:val="both"/>
              <w:rPr>
                <w:snapToGrid w:val="0"/>
                <w:color w:val="000000"/>
              </w:rPr>
            </w:pPr>
            <w:r w:rsidRPr="001F1204">
              <w:rPr>
                <w:snapToGrid w:val="0"/>
                <w:color w:val="000000"/>
              </w:rPr>
              <w:t>4. Содержание показателей. Критерии оценки.</w:t>
            </w:r>
          </w:p>
          <w:p w:rsidR="00132DCF" w:rsidRPr="001F1204" w:rsidRDefault="00132DCF" w:rsidP="00A43897">
            <w:pPr>
              <w:jc w:val="both"/>
              <w:rPr>
                <w:b/>
                <w:snapToGrid w:val="0"/>
                <w:color w:val="000000"/>
              </w:rPr>
            </w:pPr>
            <w:r w:rsidRPr="001F1204">
              <w:rPr>
                <w:snapToGrid w:val="0"/>
                <w:color w:val="000000"/>
              </w:rPr>
              <w:t>5. Методы и средства диагностики.</w:t>
            </w:r>
          </w:p>
          <w:p w:rsidR="00132DCF" w:rsidRPr="001F1204" w:rsidRDefault="00132DCF" w:rsidP="00A43897">
            <w:pPr>
              <w:jc w:val="both"/>
            </w:pPr>
            <w:r w:rsidRPr="001F1204">
              <w:t>6. Методика диагностики проявлений отдельных показателей.</w:t>
            </w:r>
          </w:p>
          <w:p w:rsidR="00132DCF" w:rsidRPr="001F1204" w:rsidRDefault="00132DCF" w:rsidP="00A43897">
            <w:pPr>
              <w:jc w:val="both"/>
              <w:rPr>
                <w:b/>
                <w:snapToGrid w:val="0"/>
                <w:color w:val="000000"/>
              </w:rPr>
            </w:pPr>
            <w:r w:rsidRPr="001F1204">
              <w:t>7. Комплексная и тематическая диагностики.</w:t>
            </w:r>
          </w:p>
        </w:tc>
        <w:tc>
          <w:tcPr>
            <w:tcW w:w="161" w:type="pct"/>
          </w:tcPr>
          <w:p w:rsidR="00132DCF" w:rsidRPr="001F1204" w:rsidRDefault="00132DCF" w:rsidP="00A43897">
            <w:pPr>
              <w:jc w:val="both"/>
              <w:rPr>
                <w:b/>
              </w:rPr>
            </w:pPr>
          </w:p>
        </w:tc>
        <w:tc>
          <w:tcPr>
            <w:tcW w:w="270" w:type="pct"/>
          </w:tcPr>
          <w:p w:rsidR="00132DCF" w:rsidRPr="001F1204" w:rsidRDefault="00132DCF" w:rsidP="00A43897">
            <w:pPr>
              <w:jc w:val="both"/>
              <w:rPr>
                <w:b/>
              </w:rPr>
            </w:pPr>
            <w:r w:rsidRPr="001F1204">
              <w:rPr>
                <w:b/>
              </w:rPr>
              <w:t>2</w:t>
            </w:r>
          </w:p>
        </w:tc>
        <w:tc>
          <w:tcPr>
            <w:tcW w:w="270" w:type="pct"/>
          </w:tcPr>
          <w:p w:rsidR="00132DCF" w:rsidRPr="001F1204" w:rsidRDefault="00132DCF" w:rsidP="00A43897">
            <w:pPr>
              <w:jc w:val="both"/>
              <w:rPr>
                <w:b/>
              </w:rPr>
            </w:pPr>
          </w:p>
        </w:tc>
        <w:tc>
          <w:tcPr>
            <w:tcW w:w="1536" w:type="pct"/>
          </w:tcPr>
          <w:p w:rsidR="00132DCF" w:rsidRPr="001F1204" w:rsidRDefault="00132DCF" w:rsidP="00A43897">
            <w:pPr>
              <w:jc w:val="both"/>
              <w:rPr>
                <w:b/>
              </w:rPr>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Опрос</w:t>
            </w:r>
          </w:p>
          <w:p w:rsidR="00132DCF" w:rsidRPr="001F1204" w:rsidRDefault="00132DCF" w:rsidP="00A43897">
            <w:pPr>
              <w:jc w:val="both"/>
            </w:pPr>
            <w:r w:rsidRPr="001F1204">
              <w:t xml:space="preserve">Проверка выполненных заданий. Обсуждение вопросов темы, полученных </w:t>
            </w:r>
            <w:r w:rsidRPr="001F1204">
              <w:lastRenderedPageBreak/>
              <w:t>результатов</w:t>
            </w:r>
          </w:p>
          <w:p w:rsidR="00132DCF" w:rsidRPr="001F1204" w:rsidRDefault="00132DCF" w:rsidP="00A43897">
            <w:pPr>
              <w:jc w:val="both"/>
            </w:pPr>
            <w:r w:rsidRPr="001F1204">
              <w:t>Самостоятельная работа</w:t>
            </w:r>
          </w:p>
        </w:tc>
      </w:tr>
      <w:tr w:rsidR="00132DCF" w:rsidRPr="001F1204" w:rsidTr="00F73428">
        <w:trPr>
          <w:trHeight w:val="2300"/>
        </w:trPr>
        <w:tc>
          <w:tcPr>
            <w:tcW w:w="194" w:type="pct"/>
          </w:tcPr>
          <w:p w:rsidR="00132DCF" w:rsidRPr="001F1204" w:rsidRDefault="00132DCF" w:rsidP="00A43897">
            <w:pPr>
              <w:jc w:val="both"/>
            </w:pPr>
            <w:r w:rsidRPr="001F1204">
              <w:lastRenderedPageBreak/>
              <w:t>10.3.</w:t>
            </w:r>
          </w:p>
        </w:tc>
        <w:tc>
          <w:tcPr>
            <w:tcW w:w="2073" w:type="pct"/>
          </w:tcPr>
          <w:p w:rsidR="00132DCF" w:rsidRPr="001F1204" w:rsidRDefault="00132DCF" w:rsidP="00A43897">
            <w:pPr>
              <w:jc w:val="both"/>
              <w:rPr>
                <w:b/>
                <w:snapToGrid w:val="0"/>
                <w:color w:val="000000"/>
              </w:rPr>
            </w:pPr>
            <w:r w:rsidRPr="001F1204">
              <w:rPr>
                <w:b/>
              </w:rPr>
              <w:t>Педагогическое проектирование процесса формирования элементарных математических представлений у детей дошкольного возраста</w:t>
            </w:r>
          </w:p>
          <w:p w:rsidR="00132DCF" w:rsidRPr="001F1204" w:rsidRDefault="00132DCF" w:rsidP="00A43897">
            <w:pPr>
              <w:ind w:firstLine="33"/>
              <w:jc w:val="both"/>
              <w:rPr>
                <w:snapToGrid w:val="0"/>
                <w:color w:val="000000"/>
              </w:rPr>
            </w:pPr>
            <w:r w:rsidRPr="001F1204">
              <w:rPr>
                <w:snapToGrid w:val="0"/>
                <w:color w:val="000000"/>
              </w:rPr>
              <w:t>1. Современные требования к планированию.</w:t>
            </w:r>
          </w:p>
          <w:p w:rsidR="00132DCF" w:rsidRPr="001F1204" w:rsidRDefault="00132DCF" w:rsidP="00A43897">
            <w:pPr>
              <w:ind w:firstLine="33"/>
              <w:jc w:val="both"/>
              <w:rPr>
                <w:snapToGrid w:val="0"/>
                <w:color w:val="000000"/>
              </w:rPr>
            </w:pPr>
            <w:r w:rsidRPr="001F1204">
              <w:rPr>
                <w:snapToGrid w:val="0"/>
                <w:color w:val="000000"/>
              </w:rPr>
              <w:t>2. Современные принципы планирования.</w:t>
            </w:r>
          </w:p>
          <w:p w:rsidR="00132DCF" w:rsidRPr="001F1204" w:rsidRDefault="00132DCF" w:rsidP="00A43897">
            <w:pPr>
              <w:ind w:firstLine="33"/>
              <w:jc w:val="both"/>
              <w:rPr>
                <w:b/>
                <w:snapToGrid w:val="0"/>
                <w:color w:val="000000"/>
              </w:rPr>
            </w:pPr>
            <w:r w:rsidRPr="001F1204">
              <w:rPr>
                <w:snapToGrid w:val="0"/>
                <w:color w:val="000000"/>
              </w:rPr>
              <w:t>3. Инновационные и традиционные подходы к технологии планирования.</w:t>
            </w:r>
          </w:p>
          <w:p w:rsidR="00132DCF" w:rsidRPr="001F1204" w:rsidRDefault="00132DCF" w:rsidP="00A43897">
            <w:pPr>
              <w:jc w:val="both"/>
              <w:rPr>
                <w:snapToGrid w:val="0"/>
                <w:color w:val="000000"/>
              </w:rPr>
            </w:pPr>
            <w:r w:rsidRPr="001F1204">
              <w:rPr>
                <w:snapToGrid w:val="0"/>
                <w:color w:val="000000"/>
              </w:rPr>
              <w:t>4. Сравнительная характеристика разных вариантов содержания и оформления календарных и перспективных планов.</w:t>
            </w:r>
          </w:p>
          <w:p w:rsidR="00132DCF" w:rsidRPr="001F1204" w:rsidRDefault="00132DCF" w:rsidP="00A43897">
            <w:pPr>
              <w:jc w:val="both"/>
            </w:pPr>
            <w:r w:rsidRPr="001F1204">
              <w:t>5. Специфика планирования процесса формирования элементарных математических представлений у детей в разных возрастных группах.</w:t>
            </w:r>
          </w:p>
          <w:p w:rsidR="00132DCF" w:rsidRPr="001F1204" w:rsidRDefault="00132DCF" w:rsidP="00A43897">
            <w:pPr>
              <w:jc w:val="both"/>
              <w:rPr>
                <w:b/>
                <w:snapToGrid w:val="0"/>
                <w:color w:val="000000"/>
              </w:rPr>
            </w:pPr>
            <w:r w:rsidRPr="001F1204">
              <w:t>6. Формы учета работы.</w:t>
            </w:r>
          </w:p>
        </w:tc>
        <w:tc>
          <w:tcPr>
            <w:tcW w:w="161" w:type="pct"/>
          </w:tcPr>
          <w:p w:rsidR="00132DCF" w:rsidRPr="001F1204" w:rsidRDefault="00132DCF" w:rsidP="00A43897">
            <w:pPr>
              <w:jc w:val="both"/>
              <w:rPr>
                <w:b/>
              </w:rPr>
            </w:pPr>
            <w:r w:rsidRPr="001F1204">
              <w:rPr>
                <w:b/>
              </w:rPr>
              <w:t>2</w:t>
            </w:r>
          </w:p>
        </w:tc>
        <w:tc>
          <w:tcPr>
            <w:tcW w:w="270" w:type="pct"/>
          </w:tcPr>
          <w:p w:rsidR="00132DCF" w:rsidRPr="001F1204" w:rsidRDefault="00132DCF" w:rsidP="00A43897">
            <w:pPr>
              <w:jc w:val="both"/>
              <w:rPr>
                <w:b/>
              </w:rPr>
            </w:pPr>
          </w:p>
        </w:tc>
        <w:tc>
          <w:tcPr>
            <w:tcW w:w="270" w:type="pct"/>
          </w:tcPr>
          <w:p w:rsidR="00132DCF" w:rsidRPr="001F1204" w:rsidRDefault="00132DCF" w:rsidP="00A43897">
            <w:pPr>
              <w:jc w:val="both"/>
            </w:pPr>
          </w:p>
        </w:tc>
        <w:tc>
          <w:tcPr>
            <w:tcW w:w="1536" w:type="pct"/>
          </w:tcPr>
          <w:p w:rsidR="00132DCF" w:rsidRPr="001F1204" w:rsidRDefault="00132DCF" w:rsidP="00A43897">
            <w:pPr>
              <w:jc w:val="both"/>
              <w:rPr>
                <w:b/>
              </w:rPr>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Опрос</w:t>
            </w:r>
          </w:p>
          <w:p w:rsidR="00132DCF" w:rsidRPr="001F1204" w:rsidRDefault="00132DCF" w:rsidP="00A43897">
            <w:pPr>
              <w:jc w:val="both"/>
            </w:pPr>
            <w:r w:rsidRPr="001F1204">
              <w:t>Обсуждение выполненных работ.</w:t>
            </w:r>
          </w:p>
          <w:p w:rsidR="00132DCF" w:rsidRPr="001F1204" w:rsidRDefault="00132DCF" w:rsidP="00A43897">
            <w:pPr>
              <w:jc w:val="both"/>
            </w:pPr>
            <w:r w:rsidRPr="001F1204">
              <w:t>Проверка таблиц.</w:t>
            </w:r>
          </w:p>
          <w:p w:rsidR="00132DCF" w:rsidRPr="001F1204" w:rsidRDefault="00132DCF" w:rsidP="00A43897">
            <w:pPr>
              <w:jc w:val="both"/>
            </w:pPr>
            <w:r w:rsidRPr="001F1204">
              <w:t>Обсуждение выполненных заданий.</w:t>
            </w:r>
          </w:p>
        </w:tc>
      </w:tr>
      <w:tr w:rsidR="00132DCF" w:rsidRPr="001F1204" w:rsidTr="00F73428">
        <w:trPr>
          <w:trHeight w:val="1630"/>
        </w:trPr>
        <w:tc>
          <w:tcPr>
            <w:tcW w:w="194" w:type="pct"/>
          </w:tcPr>
          <w:p w:rsidR="00132DCF" w:rsidRPr="001F1204" w:rsidRDefault="00132DCF" w:rsidP="00A43897">
            <w:pPr>
              <w:jc w:val="both"/>
            </w:pPr>
            <w:r w:rsidRPr="001F1204">
              <w:t>10.4.</w:t>
            </w:r>
          </w:p>
          <w:p w:rsidR="00132DCF" w:rsidRPr="001F1204" w:rsidRDefault="00132DCF" w:rsidP="00A43897">
            <w:pPr>
              <w:jc w:val="both"/>
            </w:pPr>
          </w:p>
        </w:tc>
        <w:tc>
          <w:tcPr>
            <w:tcW w:w="2073" w:type="pct"/>
          </w:tcPr>
          <w:p w:rsidR="00132DCF" w:rsidRPr="001F1204" w:rsidRDefault="00132DCF" w:rsidP="00A43897">
            <w:pPr>
              <w:widowControl w:val="0"/>
              <w:jc w:val="both"/>
              <w:rPr>
                <w:snapToGrid w:val="0"/>
                <w:color w:val="000000"/>
              </w:rPr>
            </w:pPr>
            <w:r w:rsidRPr="001F1204">
              <w:rPr>
                <w:b/>
              </w:rPr>
              <w:t xml:space="preserve">Средства методической реализации содержания формирования и развития элементарных математических представлений у детей дошкольного возраста </w:t>
            </w:r>
          </w:p>
          <w:p w:rsidR="00132DCF" w:rsidRPr="001F1204" w:rsidRDefault="00132DCF" w:rsidP="00A43897">
            <w:pPr>
              <w:ind w:left="34"/>
              <w:jc w:val="both"/>
            </w:pPr>
            <w:r w:rsidRPr="001F1204">
              <w:t>1. Основные дидактические средства, учебные пособия и материалы. Их характеристика и методика использования.</w:t>
            </w:r>
          </w:p>
          <w:p w:rsidR="00132DCF" w:rsidRPr="001F1204" w:rsidRDefault="00132DCF" w:rsidP="00A43897">
            <w:pPr>
              <w:jc w:val="both"/>
              <w:rPr>
                <w:snapToGrid w:val="0"/>
                <w:color w:val="000000"/>
              </w:rPr>
            </w:pPr>
            <w:r w:rsidRPr="001F1204">
              <w:t>2. Структурированные и универсальные дидактические пособия, их характеристика и методика использования</w:t>
            </w:r>
          </w:p>
        </w:tc>
        <w:tc>
          <w:tcPr>
            <w:tcW w:w="161" w:type="pct"/>
          </w:tcPr>
          <w:p w:rsidR="00132DCF" w:rsidRPr="001F1204" w:rsidRDefault="00132DCF" w:rsidP="00A43897">
            <w:pPr>
              <w:jc w:val="both"/>
            </w:pPr>
          </w:p>
        </w:tc>
        <w:tc>
          <w:tcPr>
            <w:tcW w:w="270" w:type="pct"/>
          </w:tcPr>
          <w:p w:rsidR="00132DCF" w:rsidRPr="001F1204" w:rsidRDefault="00132DCF" w:rsidP="00A43897">
            <w:pPr>
              <w:jc w:val="both"/>
              <w:rPr>
                <w:b/>
              </w:rPr>
            </w:pPr>
            <w:r w:rsidRPr="001F1204">
              <w:rPr>
                <w:b/>
              </w:rPr>
              <w:t>2</w:t>
            </w:r>
          </w:p>
        </w:tc>
        <w:tc>
          <w:tcPr>
            <w:tcW w:w="270" w:type="pct"/>
          </w:tcPr>
          <w:p w:rsidR="00132DCF" w:rsidRPr="001F1204" w:rsidRDefault="00132DCF" w:rsidP="00A43897">
            <w:pPr>
              <w:jc w:val="both"/>
              <w:rPr>
                <w:b/>
              </w:rPr>
            </w:pPr>
          </w:p>
        </w:tc>
        <w:tc>
          <w:tcPr>
            <w:tcW w:w="1536" w:type="pct"/>
          </w:tcPr>
          <w:p w:rsidR="00132DCF" w:rsidRPr="001F1204" w:rsidRDefault="00132DCF" w:rsidP="00A43897">
            <w:pPr>
              <w:jc w:val="both"/>
            </w:pPr>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Проверка выполненных работ.</w:t>
            </w:r>
          </w:p>
          <w:p w:rsidR="00132DCF" w:rsidRPr="001F1204" w:rsidRDefault="00132DCF" w:rsidP="00A43897">
            <w:pPr>
              <w:jc w:val="both"/>
            </w:pPr>
            <w:r w:rsidRPr="001F1204">
              <w:t>Самостоятельная работа</w:t>
            </w:r>
          </w:p>
        </w:tc>
      </w:tr>
      <w:tr w:rsidR="00132DCF" w:rsidRPr="001F1204" w:rsidTr="00F73428">
        <w:trPr>
          <w:trHeight w:val="1803"/>
        </w:trPr>
        <w:tc>
          <w:tcPr>
            <w:tcW w:w="194" w:type="pct"/>
          </w:tcPr>
          <w:p w:rsidR="00132DCF" w:rsidRPr="001F1204" w:rsidRDefault="00132DCF" w:rsidP="00A43897">
            <w:pPr>
              <w:jc w:val="both"/>
            </w:pPr>
            <w:r w:rsidRPr="001F1204">
              <w:lastRenderedPageBreak/>
              <w:t>10.5.</w:t>
            </w: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p w:rsidR="00132DCF" w:rsidRPr="001F1204" w:rsidRDefault="00132DCF" w:rsidP="00A43897">
            <w:pPr>
              <w:jc w:val="both"/>
            </w:pPr>
          </w:p>
        </w:tc>
        <w:tc>
          <w:tcPr>
            <w:tcW w:w="2073" w:type="pct"/>
          </w:tcPr>
          <w:p w:rsidR="00132DCF" w:rsidRPr="001F1204" w:rsidRDefault="00132DCF" w:rsidP="00A43897">
            <w:pPr>
              <w:widowControl w:val="0"/>
              <w:jc w:val="both"/>
              <w:rPr>
                <w:i/>
              </w:rPr>
            </w:pPr>
            <w:r w:rsidRPr="001F1204">
              <w:rPr>
                <w:b/>
              </w:rPr>
              <w:t xml:space="preserve">Разноуровневая и коррекционная работа с детьми дошкольного возраста по формированию и развитию элементарных математических представлений </w:t>
            </w:r>
          </w:p>
          <w:p w:rsidR="00132DCF" w:rsidRPr="001F1204" w:rsidRDefault="00132DCF" w:rsidP="00A43897">
            <w:pPr>
              <w:ind w:firstLine="33"/>
              <w:jc w:val="both"/>
              <w:rPr>
                <w:snapToGrid w:val="0"/>
                <w:color w:val="000000"/>
              </w:rPr>
            </w:pPr>
            <w:r w:rsidRPr="001F1204">
              <w:rPr>
                <w:snapToGrid w:val="0"/>
                <w:color w:val="000000"/>
              </w:rPr>
              <w:t xml:space="preserve">1. Специфика организации разных форм работы с детьми по </w:t>
            </w:r>
            <w:r w:rsidRPr="001F1204">
              <w:t>формированию элементарных математических представлений</w:t>
            </w:r>
            <w:r w:rsidRPr="001F1204">
              <w:rPr>
                <w:snapToGrid w:val="0"/>
                <w:color w:val="000000"/>
              </w:rPr>
              <w:t>.</w:t>
            </w:r>
          </w:p>
          <w:p w:rsidR="00132DCF" w:rsidRPr="001F1204" w:rsidRDefault="00132DCF" w:rsidP="00A43897">
            <w:pPr>
              <w:ind w:firstLine="33"/>
              <w:jc w:val="both"/>
              <w:rPr>
                <w:snapToGrid w:val="0"/>
                <w:color w:val="000000"/>
              </w:rPr>
            </w:pPr>
            <w:r w:rsidRPr="001F1204">
              <w:rPr>
                <w:snapToGrid w:val="0"/>
                <w:color w:val="000000"/>
              </w:rPr>
              <w:t>2. Специфика методов и приемов работы с детьми в разных возрастных группах, с детьми разного уровня с</w:t>
            </w:r>
            <w:r w:rsidRPr="001F1204">
              <w:t>формированности элементарных математических представлений</w:t>
            </w:r>
            <w:r w:rsidRPr="001F1204">
              <w:rPr>
                <w:snapToGrid w:val="0"/>
                <w:color w:val="000000"/>
              </w:rPr>
              <w:t>.</w:t>
            </w:r>
          </w:p>
        </w:tc>
        <w:tc>
          <w:tcPr>
            <w:tcW w:w="161" w:type="pct"/>
          </w:tcPr>
          <w:p w:rsidR="00132DCF" w:rsidRPr="001F1204" w:rsidRDefault="00132DCF" w:rsidP="00A43897">
            <w:pPr>
              <w:jc w:val="both"/>
              <w:rPr>
                <w:b/>
              </w:rPr>
            </w:pPr>
          </w:p>
        </w:tc>
        <w:tc>
          <w:tcPr>
            <w:tcW w:w="270" w:type="pct"/>
          </w:tcPr>
          <w:p w:rsidR="00132DCF" w:rsidRPr="001F1204" w:rsidRDefault="00132DCF" w:rsidP="00A43897">
            <w:pPr>
              <w:jc w:val="both"/>
            </w:pPr>
          </w:p>
        </w:tc>
        <w:tc>
          <w:tcPr>
            <w:tcW w:w="270" w:type="pct"/>
          </w:tcPr>
          <w:p w:rsidR="00132DCF" w:rsidRPr="001F1204" w:rsidRDefault="00132DCF" w:rsidP="00A43897">
            <w:pPr>
              <w:jc w:val="both"/>
              <w:rPr>
                <w:b/>
              </w:rPr>
            </w:pPr>
          </w:p>
        </w:tc>
        <w:tc>
          <w:tcPr>
            <w:tcW w:w="1536" w:type="pct"/>
          </w:tcPr>
          <w:p w:rsidR="00132DCF" w:rsidRPr="001F1204" w:rsidRDefault="00132DCF" w:rsidP="00A43897">
            <w:pPr>
              <w:jc w:val="both"/>
            </w:pPr>
            <w:r w:rsidRPr="001F1204">
              <w:t xml:space="preserve">2 </w:t>
            </w:r>
            <w:proofErr w:type="gramStart"/>
            <w:r w:rsidRPr="001F1204">
              <w:t>пр</w:t>
            </w:r>
            <w:proofErr w:type="gramEnd"/>
          </w:p>
        </w:tc>
        <w:tc>
          <w:tcPr>
            <w:tcW w:w="134" w:type="pct"/>
          </w:tcPr>
          <w:p w:rsidR="00132DCF" w:rsidRPr="001F1204" w:rsidRDefault="00132DCF" w:rsidP="00A43897">
            <w:pPr>
              <w:jc w:val="both"/>
            </w:pPr>
          </w:p>
        </w:tc>
        <w:tc>
          <w:tcPr>
            <w:tcW w:w="362" w:type="pct"/>
          </w:tcPr>
          <w:p w:rsidR="00132DCF" w:rsidRPr="001F1204" w:rsidRDefault="00132DCF" w:rsidP="00A43897">
            <w:pPr>
              <w:jc w:val="both"/>
            </w:pPr>
            <w:r w:rsidRPr="001F1204">
              <w:t>Опрос.</w:t>
            </w:r>
          </w:p>
          <w:p w:rsidR="00132DCF" w:rsidRPr="001F1204" w:rsidRDefault="00132DCF" w:rsidP="00A43897">
            <w:pPr>
              <w:jc w:val="both"/>
            </w:pPr>
            <w:r w:rsidRPr="001F1204">
              <w:t>Проверка заполненных таблиц.</w:t>
            </w:r>
          </w:p>
          <w:p w:rsidR="00132DCF" w:rsidRPr="001F1204" w:rsidRDefault="00132DCF" w:rsidP="00A43897">
            <w:pPr>
              <w:jc w:val="both"/>
            </w:pPr>
            <w:r w:rsidRPr="001F1204">
              <w:t>Обсуждение разработанных материалов.</w:t>
            </w:r>
          </w:p>
        </w:tc>
      </w:tr>
      <w:tr w:rsidR="00132DCF" w:rsidRPr="001F1204" w:rsidTr="00F73428">
        <w:tc>
          <w:tcPr>
            <w:tcW w:w="194" w:type="pct"/>
          </w:tcPr>
          <w:p w:rsidR="00132DCF" w:rsidRPr="001F1204" w:rsidRDefault="00132DCF" w:rsidP="00A43897">
            <w:pPr>
              <w:jc w:val="both"/>
            </w:pPr>
          </w:p>
        </w:tc>
        <w:tc>
          <w:tcPr>
            <w:tcW w:w="2073" w:type="pct"/>
          </w:tcPr>
          <w:p w:rsidR="00132DCF" w:rsidRPr="001F1204" w:rsidRDefault="00132DCF" w:rsidP="00A43897">
            <w:pPr>
              <w:jc w:val="both"/>
            </w:pPr>
            <w:r w:rsidRPr="001F1204">
              <w:t>Всего: 160 ч.</w:t>
            </w:r>
          </w:p>
        </w:tc>
        <w:tc>
          <w:tcPr>
            <w:tcW w:w="161" w:type="pct"/>
          </w:tcPr>
          <w:p w:rsidR="00132DCF" w:rsidRPr="001F1204" w:rsidRDefault="00132DCF" w:rsidP="00A43897">
            <w:pPr>
              <w:jc w:val="both"/>
              <w:rPr>
                <w:b/>
              </w:rPr>
            </w:pPr>
            <w:r w:rsidRPr="001F1204">
              <w:rPr>
                <w:b/>
              </w:rPr>
              <w:t>56</w:t>
            </w:r>
          </w:p>
        </w:tc>
        <w:tc>
          <w:tcPr>
            <w:tcW w:w="270" w:type="pct"/>
          </w:tcPr>
          <w:p w:rsidR="00132DCF" w:rsidRPr="001F1204" w:rsidRDefault="00132DCF" w:rsidP="00A43897">
            <w:pPr>
              <w:jc w:val="both"/>
              <w:rPr>
                <w:b/>
              </w:rPr>
            </w:pPr>
            <w:r w:rsidRPr="001F1204">
              <w:rPr>
                <w:b/>
              </w:rPr>
              <w:t>64</w:t>
            </w:r>
          </w:p>
        </w:tc>
        <w:tc>
          <w:tcPr>
            <w:tcW w:w="270" w:type="pct"/>
          </w:tcPr>
          <w:p w:rsidR="00132DCF" w:rsidRPr="001F1204" w:rsidRDefault="00132DCF" w:rsidP="00A43897">
            <w:pPr>
              <w:jc w:val="both"/>
              <w:rPr>
                <w:b/>
              </w:rPr>
            </w:pPr>
            <w:r w:rsidRPr="001F1204">
              <w:rPr>
                <w:b/>
              </w:rPr>
              <w:t>20</w:t>
            </w:r>
          </w:p>
        </w:tc>
        <w:tc>
          <w:tcPr>
            <w:tcW w:w="1536" w:type="pct"/>
          </w:tcPr>
          <w:p w:rsidR="00132DCF" w:rsidRPr="001F1204" w:rsidRDefault="00132DCF" w:rsidP="00A43897">
            <w:pPr>
              <w:jc w:val="both"/>
              <w:rPr>
                <w:b/>
              </w:rPr>
            </w:pPr>
            <w:r w:rsidRPr="001F1204">
              <w:rPr>
                <w:b/>
              </w:rPr>
              <w:t>20</w:t>
            </w:r>
          </w:p>
        </w:tc>
        <w:tc>
          <w:tcPr>
            <w:tcW w:w="134" w:type="pct"/>
          </w:tcPr>
          <w:p w:rsidR="00132DCF" w:rsidRPr="001F1204" w:rsidRDefault="00132DCF" w:rsidP="00A43897">
            <w:pPr>
              <w:jc w:val="both"/>
              <w:rPr>
                <w:b/>
              </w:rPr>
            </w:pPr>
          </w:p>
        </w:tc>
        <w:tc>
          <w:tcPr>
            <w:tcW w:w="362" w:type="pct"/>
          </w:tcPr>
          <w:p w:rsidR="00132DCF" w:rsidRPr="001F1204" w:rsidRDefault="00132DCF" w:rsidP="00A43897">
            <w:pPr>
              <w:jc w:val="both"/>
              <w:rPr>
                <w:b/>
              </w:rPr>
            </w:pPr>
          </w:p>
        </w:tc>
      </w:tr>
    </w:tbl>
    <w:p w:rsidR="00132DCF" w:rsidRPr="001F1204" w:rsidRDefault="00132DCF" w:rsidP="00A43897">
      <w:pPr>
        <w:jc w:val="both"/>
      </w:pPr>
    </w:p>
    <w:p w:rsidR="00132DCF" w:rsidRPr="001F1204" w:rsidRDefault="00132DCF" w:rsidP="00A43897">
      <w:pPr>
        <w:pStyle w:val="af8"/>
        <w:jc w:val="both"/>
        <w:rPr>
          <w:b/>
          <w:szCs w:val="24"/>
        </w:rPr>
      </w:pPr>
      <w:r w:rsidRPr="001F1204">
        <w:rPr>
          <w:b/>
          <w:szCs w:val="24"/>
        </w:rPr>
        <w:br w:type="page"/>
      </w:r>
    </w:p>
    <w:p w:rsidR="00132DCF" w:rsidRPr="001F1204" w:rsidRDefault="00132DCF" w:rsidP="00A43897">
      <w:pPr>
        <w:pStyle w:val="af8"/>
        <w:jc w:val="both"/>
        <w:rPr>
          <w:b/>
          <w:szCs w:val="24"/>
        </w:rPr>
      </w:pPr>
      <w:r w:rsidRPr="001F1204">
        <w:rPr>
          <w:b/>
          <w:szCs w:val="24"/>
        </w:rPr>
        <w:lastRenderedPageBreak/>
        <w:t xml:space="preserve">Учебно-методическая карта учебной дисциплины </w:t>
      </w:r>
    </w:p>
    <w:p w:rsidR="00132DCF" w:rsidRPr="001F1204" w:rsidRDefault="00132DCF" w:rsidP="00A43897">
      <w:pPr>
        <w:pStyle w:val="af8"/>
        <w:jc w:val="both"/>
        <w:rPr>
          <w:b/>
          <w:szCs w:val="24"/>
        </w:rPr>
      </w:pPr>
      <w:r w:rsidRPr="001F1204">
        <w:rPr>
          <w:b/>
          <w:szCs w:val="24"/>
        </w:rPr>
        <w:t>Заочная форма, сокращённый срок обучения</w:t>
      </w:r>
    </w:p>
    <w:tbl>
      <w:tblPr>
        <w:tblW w:w="46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5"/>
        <w:gridCol w:w="7401"/>
        <w:gridCol w:w="917"/>
        <w:gridCol w:w="918"/>
        <w:gridCol w:w="1067"/>
        <w:gridCol w:w="1206"/>
        <w:gridCol w:w="511"/>
        <w:gridCol w:w="1983"/>
      </w:tblGrid>
      <w:tr w:rsidR="00132DCF" w:rsidRPr="001F1204" w:rsidTr="00F73428">
        <w:tc>
          <w:tcPr>
            <w:tcW w:w="297" w:type="pct"/>
            <w:vMerge w:val="restart"/>
            <w:textDirection w:val="btLr"/>
          </w:tcPr>
          <w:p w:rsidR="00132DCF" w:rsidRPr="001F1204" w:rsidRDefault="00132DCF" w:rsidP="00A43897">
            <w:pPr>
              <w:pStyle w:val="af8"/>
              <w:ind w:left="113" w:right="113"/>
              <w:jc w:val="both"/>
              <w:rPr>
                <w:szCs w:val="24"/>
              </w:rPr>
            </w:pPr>
            <w:r w:rsidRPr="001F1204">
              <w:rPr>
                <w:szCs w:val="24"/>
              </w:rPr>
              <w:t>Номер раздела, темы</w:t>
            </w:r>
          </w:p>
        </w:tc>
        <w:tc>
          <w:tcPr>
            <w:tcW w:w="2500" w:type="pct"/>
            <w:vMerge w:val="restart"/>
          </w:tcPr>
          <w:p w:rsidR="00132DCF" w:rsidRPr="001F1204" w:rsidRDefault="00132DCF" w:rsidP="00A43897">
            <w:pPr>
              <w:pStyle w:val="af8"/>
              <w:jc w:val="both"/>
              <w:rPr>
                <w:szCs w:val="24"/>
              </w:rPr>
            </w:pPr>
          </w:p>
          <w:p w:rsidR="00132DCF" w:rsidRPr="001F1204" w:rsidRDefault="00132DCF" w:rsidP="00A43897">
            <w:pPr>
              <w:pStyle w:val="af8"/>
              <w:jc w:val="both"/>
              <w:rPr>
                <w:szCs w:val="24"/>
              </w:rPr>
            </w:pPr>
          </w:p>
          <w:p w:rsidR="00132DCF" w:rsidRPr="001F1204" w:rsidRDefault="00132DCF" w:rsidP="00A43897">
            <w:pPr>
              <w:pStyle w:val="af8"/>
              <w:jc w:val="both"/>
              <w:rPr>
                <w:szCs w:val="24"/>
              </w:rPr>
            </w:pPr>
          </w:p>
          <w:p w:rsidR="00132DCF" w:rsidRPr="001F1204" w:rsidRDefault="00132DCF" w:rsidP="00A43897">
            <w:pPr>
              <w:pStyle w:val="af8"/>
              <w:jc w:val="both"/>
              <w:rPr>
                <w:szCs w:val="24"/>
              </w:rPr>
            </w:pPr>
            <w:r w:rsidRPr="001F1204">
              <w:rPr>
                <w:szCs w:val="24"/>
              </w:rPr>
              <w:t>Название раздела, темы</w:t>
            </w:r>
          </w:p>
          <w:p w:rsidR="00132DCF" w:rsidRPr="001F1204" w:rsidRDefault="00132DCF" w:rsidP="00A43897">
            <w:pPr>
              <w:pStyle w:val="af8"/>
              <w:jc w:val="both"/>
              <w:rPr>
                <w:szCs w:val="24"/>
              </w:rPr>
            </w:pPr>
          </w:p>
          <w:p w:rsidR="00132DCF" w:rsidRPr="001F1204" w:rsidRDefault="00132DCF" w:rsidP="00A43897">
            <w:pPr>
              <w:pStyle w:val="af8"/>
              <w:jc w:val="both"/>
              <w:rPr>
                <w:szCs w:val="24"/>
              </w:rPr>
            </w:pPr>
          </w:p>
        </w:tc>
        <w:tc>
          <w:tcPr>
            <w:tcW w:w="1419" w:type="pct"/>
            <w:gridSpan w:val="4"/>
          </w:tcPr>
          <w:p w:rsidR="00132DCF" w:rsidRPr="001F1204" w:rsidRDefault="00132DCF" w:rsidP="00A43897">
            <w:pPr>
              <w:jc w:val="both"/>
            </w:pPr>
            <w:r w:rsidRPr="001F1204">
              <w:t>Количество аудиторных часов</w:t>
            </w:r>
          </w:p>
        </w:tc>
        <w:tc>
          <w:tcPr>
            <w:tcW w:w="181" w:type="pct"/>
            <w:vMerge w:val="restart"/>
            <w:textDirection w:val="btLr"/>
          </w:tcPr>
          <w:p w:rsidR="00132DCF" w:rsidRPr="001F1204" w:rsidRDefault="00132DCF" w:rsidP="00A43897">
            <w:pPr>
              <w:ind w:left="113" w:right="113"/>
              <w:jc w:val="both"/>
            </w:pPr>
            <w:r w:rsidRPr="001F1204">
              <w:t>Иное</w:t>
            </w:r>
          </w:p>
        </w:tc>
        <w:tc>
          <w:tcPr>
            <w:tcW w:w="603" w:type="pct"/>
            <w:vMerge w:val="restart"/>
            <w:textDirection w:val="btLr"/>
          </w:tcPr>
          <w:p w:rsidR="00132DCF" w:rsidRPr="001F1204" w:rsidRDefault="00132DCF" w:rsidP="00A43897">
            <w:pPr>
              <w:ind w:left="113" w:right="113"/>
              <w:jc w:val="both"/>
            </w:pPr>
            <w:r w:rsidRPr="001F1204">
              <w:t>Формы контроля знаний</w:t>
            </w:r>
          </w:p>
        </w:tc>
      </w:tr>
      <w:tr w:rsidR="00132DCF" w:rsidRPr="001F1204" w:rsidTr="00F73428">
        <w:trPr>
          <w:cantSplit/>
          <w:trHeight w:val="1761"/>
        </w:trPr>
        <w:tc>
          <w:tcPr>
            <w:tcW w:w="297" w:type="pct"/>
            <w:vMerge/>
            <w:tcBorders>
              <w:bottom w:val="single" w:sz="4" w:space="0" w:color="auto"/>
            </w:tcBorders>
            <w:textDirection w:val="btLr"/>
          </w:tcPr>
          <w:p w:rsidR="00132DCF" w:rsidRPr="001F1204" w:rsidRDefault="00132DCF" w:rsidP="00A43897">
            <w:pPr>
              <w:ind w:left="113" w:right="113"/>
              <w:jc w:val="both"/>
            </w:pPr>
          </w:p>
        </w:tc>
        <w:tc>
          <w:tcPr>
            <w:tcW w:w="2500" w:type="pct"/>
            <w:vMerge/>
            <w:tcBorders>
              <w:bottom w:val="single" w:sz="4" w:space="0" w:color="auto"/>
            </w:tcBorders>
          </w:tcPr>
          <w:p w:rsidR="00132DCF" w:rsidRPr="001F1204" w:rsidRDefault="00132DCF" w:rsidP="00A43897">
            <w:pPr>
              <w:jc w:val="both"/>
            </w:pPr>
          </w:p>
        </w:tc>
        <w:tc>
          <w:tcPr>
            <w:tcW w:w="318" w:type="pct"/>
            <w:tcBorders>
              <w:bottom w:val="single" w:sz="4" w:space="0" w:color="auto"/>
            </w:tcBorders>
            <w:textDirection w:val="btLr"/>
          </w:tcPr>
          <w:p w:rsidR="00132DCF" w:rsidRPr="001F1204" w:rsidRDefault="00132DCF" w:rsidP="00A43897">
            <w:pPr>
              <w:ind w:left="113" w:right="113"/>
              <w:jc w:val="both"/>
            </w:pPr>
            <w:r w:rsidRPr="001F1204">
              <w:t>Лекции</w:t>
            </w:r>
          </w:p>
        </w:tc>
        <w:tc>
          <w:tcPr>
            <w:tcW w:w="318" w:type="pct"/>
            <w:tcBorders>
              <w:bottom w:val="single" w:sz="4" w:space="0" w:color="auto"/>
            </w:tcBorders>
            <w:textDirection w:val="btLr"/>
          </w:tcPr>
          <w:p w:rsidR="00132DCF" w:rsidRPr="001F1204" w:rsidRDefault="00132DCF" w:rsidP="00A43897">
            <w:pPr>
              <w:ind w:left="113" w:right="113"/>
              <w:jc w:val="both"/>
            </w:pPr>
            <w:r w:rsidRPr="001F1204">
              <w:t>Практические</w:t>
            </w:r>
          </w:p>
          <w:p w:rsidR="00132DCF" w:rsidRPr="001F1204" w:rsidRDefault="00132DCF" w:rsidP="00A43897">
            <w:pPr>
              <w:pStyle w:val="af8"/>
              <w:ind w:left="113" w:right="113"/>
              <w:jc w:val="both"/>
              <w:rPr>
                <w:spacing w:val="-20"/>
                <w:szCs w:val="24"/>
              </w:rPr>
            </w:pPr>
            <w:r w:rsidRPr="001F1204">
              <w:rPr>
                <w:szCs w:val="24"/>
              </w:rPr>
              <w:t>занятия</w:t>
            </w:r>
          </w:p>
        </w:tc>
        <w:tc>
          <w:tcPr>
            <w:tcW w:w="368" w:type="pct"/>
            <w:tcBorders>
              <w:bottom w:val="single" w:sz="4" w:space="0" w:color="auto"/>
            </w:tcBorders>
            <w:textDirection w:val="btLr"/>
          </w:tcPr>
          <w:p w:rsidR="00132DCF" w:rsidRPr="001F1204" w:rsidRDefault="00132DCF" w:rsidP="00A43897">
            <w:pPr>
              <w:ind w:left="113" w:right="113"/>
              <w:jc w:val="both"/>
            </w:pPr>
            <w:r w:rsidRPr="001F1204">
              <w:t>Семинарские</w:t>
            </w:r>
          </w:p>
          <w:p w:rsidR="00132DCF" w:rsidRPr="001F1204" w:rsidRDefault="00132DCF" w:rsidP="00A43897">
            <w:pPr>
              <w:pStyle w:val="af8"/>
              <w:ind w:left="113" w:right="113"/>
              <w:jc w:val="both"/>
              <w:rPr>
                <w:spacing w:val="-20"/>
                <w:szCs w:val="24"/>
              </w:rPr>
            </w:pPr>
            <w:r w:rsidRPr="001F1204">
              <w:rPr>
                <w:szCs w:val="24"/>
              </w:rPr>
              <w:t>занятия</w:t>
            </w:r>
          </w:p>
        </w:tc>
        <w:tc>
          <w:tcPr>
            <w:tcW w:w="415" w:type="pct"/>
            <w:tcBorders>
              <w:bottom w:val="single" w:sz="4" w:space="0" w:color="auto"/>
            </w:tcBorders>
            <w:textDirection w:val="btLr"/>
          </w:tcPr>
          <w:p w:rsidR="00132DCF" w:rsidRPr="001F1204" w:rsidRDefault="00132DCF" w:rsidP="00A43897">
            <w:pPr>
              <w:ind w:left="113" w:right="113"/>
              <w:jc w:val="both"/>
            </w:pPr>
            <w:r w:rsidRPr="001F1204">
              <w:t>Управляемая</w:t>
            </w:r>
          </w:p>
          <w:p w:rsidR="00132DCF" w:rsidRPr="001F1204" w:rsidRDefault="00132DCF" w:rsidP="00A43897">
            <w:pPr>
              <w:pStyle w:val="af8"/>
              <w:ind w:left="113" w:right="113"/>
              <w:jc w:val="both"/>
              <w:rPr>
                <w:spacing w:val="-20"/>
                <w:szCs w:val="24"/>
              </w:rPr>
            </w:pPr>
            <w:r w:rsidRPr="001F1204">
              <w:rPr>
                <w:szCs w:val="24"/>
              </w:rPr>
              <w:t>самостоятельная работа</w:t>
            </w:r>
          </w:p>
        </w:tc>
        <w:tc>
          <w:tcPr>
            <w:tcW w:w="181" w:type="pct"/>
            <w:vMerge/>
            <w:tcBorders>
              <w:bottom w:val="single" w:sz="4" w:space="0" w:color="auto"/>
            </w:tcBorders>
          </w:tcPr>
          <w:p w:rsidR="00132DCF" w:rsidRPr="001F1204" w:rsidRDefault="00132DCF" w:rsidP="00A43897">
            <w:pPr>
              <w:jc w:val="both"/>
            </w:pPr>
          </w:p>
        </w:tc>
        <w:tc>
          <w:tcPr>
            <w:tcW w:w="603" w:type="pct"/>
            <w:vMerge/>
            <w:tcBorders>
              <w:bottom w:val="single" w:sz="4" w:space="0" w:color="auto"/>
            </w:tcBorders>
          </w:tcPr>
          <w:p w:rsidR="00132DCF" w:rsidRPr="001F1204" w:rsidRDefault="00132DCF" w:rsidP="00A43897">
            <w:pPr>
              <w:jc w:val="both"/>
            </w:pPr>
          </w:p>
        </w:tc>
      </w:tr>
      <w:tr w:rsidR="00132DCF" w:rsidRPr="001F1204" w:rsidTr="00F73428">
        <w:tc>
          <w:tcPr>
            <w:tcW w:w="297" w:type="pct"/>
          </w:tcPr>
          <w:p w:rsidR="00132DCF" w:rsidRPr="001F1204" w:rsidRDefault="00132DCF" w:rsidP="00A43897">
            <w:pPr>
              <w:jc w:val="both"/>
            </w:pPr>
            <w:r w:rsidRPr="001F1204">
              <w:t>1</w:t>
            </w:r>
          </w:p>
        </w:tc>
        <w:tc>
          <w:tcPr>
            <w:tcW w:w="2500" w:type="pct"/>
          </w:tcPr>
          <w:p w:rsidR="00132DCF" w:rsidRPr="001F1204" w:rsidRDefault="00132DCF" w:rsidP="00A43897">
            <w:pPr>
              <w:jc w:val="both"/>
            </w:pPr>
            <w:r w:rsidRPr="001F1204">
              <w:t>2</w:t>
            </w:r>
          </w:p>
        </w:tc>
        <w:tc>
          <w:tcPr>
            <w:tcW w:w="318" w:type="pct"/>
          </w:tcPr>
          <w:p w:rsidR="00132DCF" w:rsidRPr="001F1204" w:rsidRDefault="00132DCF" w:rsidP="00A43897">
            <w:pPr>
              <w:jc w:val="both"/>
            </w:pPr>
            <w:r w:rsidRPr="001F1204">
              <w:t>3</w:t>
            </w:r>
          </w:p>
        </w:tc>
        <w:tc>
          <w:tcPr>
            <w:tcW w:w="318" w:type="pct"/>
          </w:tcPr>
          <w:p w:rsidR="00132DCF" w:rsidRPr="001F1204" w:rsidRDefault="00132DCF" w:rsidP="00A43897">
            <w:pPr>
              <w:jc w:val="both"/>
            </w:pPr>
            <w:r w:rsidRPr="001F1204">
              <w:t>4</w:t>
            </w:r>
          </w:p>
        </w:tc>
        <w:tc>
          <w:tcPr>
            <w:tcW w:w="368" w:type="pct"/>
          </w:tcPr>
          <w:p w:rsidR="00132DCF" w:rsidRPr="001F1204" w:rsidRDefault="00132DCF" w:rsidP="00A43897">
            <w:pPr>
              <w:jc w:val="both"/>
            </w:pPr>
            <w:r w:rsidRPr="001F1204">
              <w:t>5</w:t>
            </w:r>
          </w:p>
        </w:tc>
        <w:tc>
          <w:tcPr>
            <w:tcW w:w="415" w:type="pct"/>
          </w:tcPr>
          <w:p w:rsidR="00132DCF" w:rsidRPr="001F1204" w:rsidRDefault="00132DCF" w:rsidP="00A43897">
            <w:pPr>
              <w:jc w:val="both"/>
            </w:pPr>
            <w:r w:rsidRPr="001F1204">
              <w:t>6</w:t>
            </w:r>
          </w:p>
        </w:tc>
        <w:tc>
          <w:tcPr>
            <w:tcW w:w="181" w:type="pct"/>
          </w:tcPr>
          <w:p w:rsidR="00132DCF" w:rsidRPr="001F1204" w:rsidRDefault="00132DCF" w:rsidP="00A43897">
            <w:pPr>
              <w:jc w:val="both"/>
            </w:pPr>
            <w:r w:rsidRPr="001F1204">
              <w:t>7</w:t>
            </w:r>
          </w:p>
        </w:tc>
        <w:tc>
          <w:tcPr>
            <w:tcW w:w="603" w:type="pct"/>
          </w:tcPr>
          <w:p w:rsidR="00132DCF" w:rsidRPr="001F1204" w:rsidRDefault="00132DCF" w:rsidP="00A43897">
            <w:pPr>
              <w:jc w:val="both"/>
            </w:pPr>
            <w:r w:rsidRPr="001F1204">
              <w:t>8</w:t>
            </w:r>
          </w:p>
        </w:tc>
      </w:tr>
      <w:tr w:rsidR="00132DCF" w:rsidRPr="001F1204" w:rsidTr="00F73428">
        <w:tc>
          <w:tcPr>
            <w:tcW w:w="297" w:type="pct"/>
          </w:tcPr>
          <w:p w:rsidR="00132DCF" w:rsidRPr="001F1204" w:rsidRDefault="00132DCF" w:rsidP="00A43897">
            <w:pPr>
              <w:jc w:val="both"/>
            </w:pPr>
          </w:p>
          <w:p w:rsidR="00132DCF" w:rsidRPr="001F1204" w:rsidRDefault="00132DCF" w:rsidP="00A43897">
            <w:pPr>
              <w:jc w:val="both"/>
            </w:pPr>
            <w:r w:rsidRPr="001F1204">
              <w:t>1</w:t>
            </w:r>
          </w:p>
        </w:tc>
        <w:tc>
          <w:tcPr>
            <w:tcW w:w="2500" w:type="pct"/>
          </w:tcPr>
          <w:p w:rsidR="00132DCF" w:rsidRPr="001F1204" w:rsidRDefault="00132DCF" w:rsidP="00A43897">
            <w:pPr>
              <w:ind w:firstLine="34"/>
              <w:jc w:val="both"/>
              <w:rPr>
                <w:b/>
              </w:rPr>
            </w:pPr>
            <w:r w:rsidRPr="001F1204">
              <w:rPr>
                <w:b/>
                <w:smallCaps/>
              </w:rPr>
              <w:t>Методологические, психофизиологические  и психолого-педагогические основы формирования и развития элементарных математических представлений у детей дошкольного возраста</w:t>
            </w:r>
          </w:p>
        </w:tc>
        <w:tc>
          <w:tcPr>
            <w:tcW w:w="318" w:type="pct"/>
          </w:tcPr>
          <w:p w:rsidR="00132DCF" w:rsidRPr="001F1204" w:rsidRDefault="00132DCF" w:rsidP="00A43897">
            <w:pPr>
              <w:jc w:val="both"/>
              <w:rPr>
                <w:b/>
              </w:rPr>
            </w:pPr>
          </w:p>
          <w:p w:rsidR="00132DCF" w:rsidRPr="001F1204" w:rsidRDefault="00132DCF" w:rsidP="00A43897">
            <w:pPr>
              <w:jc w:val="both"/>
              <w:rPr>
                <w:b/>
              </w:rPr>
            </w:pPr>
            <w:r w:rsidRPr="001F1204">
              <w:rPr>
                <w:b/>
              </w:rPr>
              <w:t>2</w:t>
            </w:r>
          </w:p>
        </w:tc>
        <w:tc>
          <w:tcPr>
            <w:tcW w:w="318" w:type="pct"/>
          </w:tcPr>
          <w:p w:rsidR="00132DCF" w:rsidRPr="001F1204" w:rsidRDefault="00132DCF" w:rsidP="00A43897">
            <w:pPr>
              <w:jc w:val="both"/>
              <w:rPr>
                <w:b/>
              </w:rPr>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p>
        </w:tc>
      </w:tr>
      <w:tr w:rsidR="00132DCF" w:rsidRPr="001F1204" w:rsidTr="00F73428">
        <w:trPr>
          <w:trHeight w:val="1976"/>
        </w:trPr>
        <w:tc>
          <w:tcPr>
            <w:tcW w:w="297" w:type="pct"/>
          </w:tcPr>
          <w:p w:rsidR="00132DCF" w:rsidRPr="001F1204" w:rsidRDefault="00132DCF" w:rsidP="00A43897">
            <w:pPr>
              <w:jc w:val="both"/>
            </w:pPr>
            <w:r w:rsidRPr="001F1204">
              <w:t>1.1</w:t>
            </w:r>
          </w:p>
          <w:p w:rsidR="00132DCF" w:rsidRPr="001F1204" w:rsidRDefault="00132DCF" w:rsidP="00A43897">
            <w:pPr>
              <w:jc w:val="both"/>
            </w:pPr>
          </w:p>
          <w:p w:rsidR="00132DCF" w:rsidRPr="001F1204" w:rsidRDefault="00132DCF" w:rsidP="00A43897">
            <w:pPr>
              <w:jc w:val="both"/>
            </w:pPr>
          </w:p>
        </w:tc>
        <w:tc>
          <w:tcPr>
            <w:tcW w:w="2500" w:type="pct"/>
          </w:tcPr>
          <w:p w:rsidR="00132DCF" w:rsidRPr="001F1204" w:rsidRDefault="00132DCF" w:rsidP="00A43897">
            <w:pPr>
              <w:jc w:val="both"/>
              <w:rPr>
                <w:b/>
              </w:rPr>
            </w:pPr>
            <w:r w:rsidRPr="001F1204">
              <w:rPr>
                <w:b/>
              </w:rPr>
              <w:t xml:space="preserve">Характеристика методики формирования элементарных математических представлений у детей дошкольного возраста как науки и учебной дисциплины </w:t>
            </w:r>
          </w:p>
          <w:p w:rsidR="00132DCF" w:rsidRPr="001F1204" w:rsidRDefault="00132DCF" w:rsidP="00A43897">
            <w:pPr>
              <w:jc w:val="both"/>
              <w:rPr>
                <w:snapToGrid w:val="0"/>
                <w:color w:val="000000"/>
              </w:rPr>
            </w:pPr>
            <w:r w:rsidRPr="001F1204">
              <w:rPr>
                <w:snapToGrid w:val="0"/>
                <w:color w:val="000000"/>
              </w:rPr>
              <w:t>1. Предмет и объект методики.</w:t>
            </w:r>
          </w:p>
          <w:p w:rsidR="00132DCF" w:rsidRPr="001F1204" w:rsidRDefault="00132DCF" w:rsidP="00A43897">
            <w:pPr>
              <w:jc w:val="both"/>
              <w:rPr>
                <w:snapToGrid w:val="0"/>
                <w:color w:val="000000"/>
              </w:rPr>
            </w:pPr>
            <w:r w:rsidRPr="001F1204">
              <w:rPr>
                <w:snapToGrid w:val="0"/>
                <w:color w:val="000000"/>
              </w:rPr>
              <w:t>2.Содержание основных понятий: предматематическая подготовка (элементарные математические представления, предматематическое и предлогическое развитие, математические способности и предпосылки их проявления у детей дошкольного возраста).</w:t>
            </w:r>
          </w:p>
          <w:p w:rsidR="00132DCF" w:rsidRPr="001F1204" w:rsidRDefault="00132DCF" w:rsidP="00A43897">
            <w:pPr>
              <w:jc w:val="both"/>
              <w:rPr>
                <w:snapToGrid w:val="0"/>
                <w:color w:val="000000"/>
              </w:rPr>
            </w:pPr>
            <w:r w:rsidRPr="001F1204">
              <w:rPr>
                <w:snapToGrid w:val="0"/>
                <w:color w:val="000000"/>
              </w:rPr>
              <w:t>3. Цель и задачи методики.</w:t>
            </w:r>
          </w:p>
          <w:p w:rsidR="00132DCF" w:rsidRPr="001F1204" w:rsidRDefault="00132DCF" w:rsidP="00A43897">
            <w:pPr>
              <w:jc w:val="both"/>
              <w:rPr>
                <w:b/>
              </w:rPr>
            </w:pPr>
            <w:r w:rsidRPr="001F1204">
              <w:rPr>
                <w:snapToGrid w:val="0"/>
                <w:color w:val="000000"/>
              </w:rPr>
              <w:t>4. Связь с другими науками.</w:t>
            </w:r>
          </w:p>
        </w:tc>
        <w:tc>
          <w:tcPr>
            <w:tcW w:w="318" w:type="pct"/>
          </w:tcPr>
          <w:p w:rsidR="00132DCF" w:rsidRPr="001F1204" w:rsidRDefault="00132DCF" w:rsidP="00A43897">
            <w:pPr>
              <w:jc w:val="both"/>
              <w:rPr>
                <w:b/>
              </w:rPr>
            </w:pPr>
            <w:r w:rsidRPr="001F1204">
              <w:rPr>
                <w:b/>
              </w:rPr>
              <w:t>1</w:t>
            </w:r>
          </w:p>
          <w:p w:rsidR="00132DCF" w:rsidRPr="001F1204" w:rsidRDefault="00132DCF" w:rsidP="00A43897">
            <w:pPr>
              <w:jc w:val="both"/>
            </w:pPr>
          </w:p>
          <w:p w:rsidR="00132DCF" w:rsidRPr="001F1204" w:rsidRDefault="00132DCF" w:rsidP="00A43897">
            <w:pPr>
              <w:jc w:val="both"/>
              <w:rPr>
                <w:b/>
              </w:rPr>
            </w:pPr>
          </w:p>
        </w:tc>
        <w:tc>
          <w:tcPr>
            <w:tcW w:w="318" w:type="pct"/>
          </w:tcPr>
          <w:p w:rsidR="00132DCF" w:rsidRPr="001F1204" w:rsidRDefault="00132DCF" w:rsidP="00A43897">
            <w:pPr>
              <w:jc w:val="both"/>
            </w:pPr>
          </w:p>
        </w:tc>
        <w:tc>
          <w:tcPr>
            <w:tcW w:w="368" w:type="pct"/>
          </w:tcPr>
          <w:p w:rsidR="00132DCF" w:rsidRPr="001F1204" w:rsidRDefault="00132DCF" w:rsidP="00A43897">
            <w:pPr>
              <w:jc w:val="both"/>
            </w:pPr>
          </w:p>
        </w:tc>
        <w:tc>
          <w:tcPr>
            <w:tcW w:w="415" w:type="pct"/>
          </w:tcPr>
          <w:p w:rsidR="00132DCF" w:rsidRPr="001F1204" w:rsidRDefault="00132DCF" w:rsidP="00A43897">
            <w:pPr>
              <w:jc w:val="both"/>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Опрос</w:t>
            </w:r>
          </w:p>
          <w:p w:rsidR="00132DCF" w:rsidRPr="001F1204" w:rsidRDefault="00132DCF" w:rsidP="00A43897">
            <w:pPr>
              <w:jc w:val="both"/>
            </w:pPr>
            <w:r w:rsidRPr="001F1204">
              <w:t>Самостоятельная работа</w:t>
            </w:r>
          </w:p>
        </w:tc>
      </w:tr>
      <w:tr w:rsidR="00132DCF" w:rsidRPr="001F1204" w:rsidTr="00F73428">
        <w:trPr>
          <w:trHeight w:val="2795"/>
        </w:trPr>
        <w:tc>
          <w:tcPr>
            <w:tcW w:w="297" w:type="pct"/>
            <w:tcBorders>
              <w:bottom w:val="single" w:sz="4" w:space="0" w:color="auto"/>
            </w:tcBorders>
          </w:tcPr>
          <w:p w:rsidR="00132DCF" w:rsidRPr="001F1204" w:rsidRDefault="00132DCF" w:rsidP="00A43897">
            <w:pPr>
              <w:jc w:val="both"/>
            </w:pPr>
            <w:r w:rsidRPr="001F1204">
              <w:t>1.2.</w:t>
            </w:r>
          </w:p>
          <w:p w:rsidR="00132DCF" w:rsidRPr="001F1204" w:rsidRDefault="00132DCF" w:rsidP="00A43897">
            <w:pPr>
              <w:jc w:val="both"/>
            </w:pPr>
          </w:p>
        </w:tc>
        <w:tc>
          <w:tcPr>
            <w:tcW w:w="2500" w:type="pct"/>
            <w:tcBorders>
              <w:bottom w:val="single" w:sz="4" w:space="0" w:color="auto"/>
            </w:tcBorders>
          </w:tcPr>
          <w:p w:rsidR="00132DCF" w:rsidRPr="001F1204" w:rsidRDefault="00132DCF" w:rsidP="00A43897">
            <w:pPr>
              <w:jc w:val="both"/>
              <w:rPr>
                <w:lang w:val="be-BY"/>
              </w:rPr>
            </w:pPr>
            <w:r w:rsidRPr="001F1204">
              <w:rPr>
                <w:b/>
                <w:lang w:val="be-BY"/>
              </w:rPr>
              <w:t>Отечественные и зарубежные концепции формирования элементарных математических представлений у детей дошкольного возраста</w:t>
            </w:r>
            <w:r w:rsidRPr="001F1204">
              <w:rPr>
                <w:lang w:val="be-BY"/>
              </w:rPr>
              <w:t xml:space="preserve"> </w:t>
            </w:r>
          </w:p>
          <w:p w:rsidR="00132DCF" w:rsidRPr="001F1204" w:rsidRDefault="00132DCF" w:rsidP="00A43897">
            <w:pPr>
              <w:jc w:val="both"/>
            </w:pPr>
            <w:r w:rsidRPr="001F1204">
              <w:t xml:space="preserve">1. Определение содержания, методов и приемов формирования элементарных математических представлений у детей до школы зарубежными педагогами прошлого. </w:t>
            </w:r>
          </w:p>
          <w:p w:rsidR="00132DCF" w:rsidRPr="001F1204" w:rsidRDefault="00132DCF" w:rsidP="00A43897">
            <w:pPr>
              <w:jc w:val="both"/>
            </w:pPr>
            <w:r w:rsidRPr="001F1204">
              <w:t xml:space="preserve">2. Разработка проблем формирования элементарных математических представлений у детей дошкольного возраста учеными и практиками 1-й половины 20 </w:t>
            </w:r>
            <w:proofErr w:type="gramStart"/>
            <w:r w:rsidRPr="001F1204">
              <w:t>в</w:t>
            </w:r>
            <w:proofErr w:type="gramEnd"/>
            <w:r w:rsidRPr="001F1204">
              <w:t>.</w:t>
            </w:r>
          </w:p>
          <w:p w:rsidR="00132DCF" w:rsidRPr="001F1204" w:rsidRDefault="00132DCF" w:rsidP="00A43897">
            <w:pPr>
              <w:jc w:val="both"/>
              <w:rPr>
                <w:snapToGrid w:val="0"/>
                <w:color w:val="000000"/>
              </w:rPr>
            </w:pPr>
            <w:r w:rsidRPr="001F1204">
              <w:rPr>
                <w:snapToGrid w:val="0"/>
                <w:color w:val="000000"/>
              </w:rPr>
              <w:t xml:space="preserve">3. Исследовательская деятельность  научных школ 2-й половины 20 </w:t>
            </w:r>
            <w:proofErr w:type="gramStart"/>
            <w:r w:rsidRPr="001F1204">
              <w:rPr>
                <w:snapToGrid w:val="0"/>
                <w:color w:val="000000"/>
              </w:rPr>
              <w:lastRenderedPageBreak/>
              <w:t>в</w:t>
            </w:r>
            <w:proofErr w:type="gramEnd"/>
            <w:r w:rsidRPr="001F1204">
              <w:rPr>
                <w:snapToGrid w:val="0"/>
                <w:color w:val="000000"/>
              </w:rPr>
              <w:t>.</w:t>
            </w:r>
          </w:p>
          <w:p w:rsidR="00132DCF" w:rsidRPr="001F1204" w:rsidRDefault="00132DCF" w:rsidP="00A43897">
            <w:pPr>
              <w:jc w:val="both"/>
              <w:rPr>
                <w:snapToGrid w:val="0"/>
                <w:color w:val="000000"/>
              </w:rPr>
            </w:pPr>
            <w:r w:rsidRPr="001F1204">
              <w:rPr>
                <w:snapToGrid w:val="0"/>
                <w:color w:val="000000"/>
              </w:rPr>
              <w:t>4. Современные концепции формирования элементарных математических представлений у детей дошкольного возраста в трудах отечественных и зарубежных исследователей.</w:t>
            </w:r>
          </w:p>
        </w:tc>
        <w:tc>
          <w:tcPr>
            <w:tcW w:w="318" w:type="pct"/>
            <w:tcBorders>
              <w:bottom w:val="single" w:sz="4" w:space="0" w:color="auto"/>
            </w:tcBorders>
          </w:tcPr>
          <w:p w:rsidR="00132DCF" w:rsidRPr="001F1204" w:rsidRDefault="00132DCF" w:rsidP="00A43897">
            <w:pPr>
              <w:jc w:val="both"/>
              <w:rPr>
                <w:b/>
              </w:rPr>
            </w:pPr>
            <w:r w:rsidRPr="001F1204">
              <w:rPr>
                <w:b/>
              </w:rPr>
              <w:lastRenderedPageBreak/>
              <w:t>1</w:t>
            </w:r>
          </w:p>
        </w:tc>
        <w:tc>
          <w:tcPr>
            <w:tcW w:w="318" w:type="pct"/>
            <w:tcBorders>
              <w:bottom w:val="single" w:sz="4" w:space="0" w:color="auto"/>
            </w:tcBorders>
          </w:tcPr>
          <w:p w:rsidR="00132DCF" w:rsidRPr="001F1204" w:rsidRDefault="00132DCF" w:rsidP="00A43897">
            <w:pPr>
              <w:jc w:val="both"/>
              <w:rPr>
                <w:b/>
              </w:rPr>
            </w:pPr>
          </w:p>
        </w:tc>
        <w:tc>
          <w:tcPr>
            <w:tcW w:w="368" w:type="pct"/>
            <w:tcBorders>
              <w:bottom w:val="single" w:sz="4" w:space="0" w:color="auto"/>
            </w:tcBorders>
          </w:tcPr>
          <w:p w:rsidR="00132DCF" w:rsidRPr="001F1204" w:rsidRDefault="00132DCF" w:rsidP="00A43897">
            <w:pPr>
              <w:jc w:val="both"/>
            </w:pPr>
          </w:p>
        </w:tc>
        <w:tc>
          <w:tcPr>
            <w:tcW w:w="415" w:type="pct"/>
            <w:tcBorders>
              <w:bottom w:val="single" w:sz="4" w:space="0" w:color="auto"/>
            </w:tcBorders>
          </w:tcPr>
          <w:p w:rsidR="00132DCF" w:rsidRPr="001F1204" w:rsidRDefault="00132DCF" w:rsidP="00A43897">
            <w:pPr>
              <w:jc w:val="both"/>
            </w:pPr>
          </w:p>
        </w:tc>
        <w:tc>
          <w:tcPr>
            <w:tcW w:w="181" w:type="pct"/>
            <w:tcBorders>
              <w:bottom w:val="single" w:sz="4" w:space="0" w:color="auto"/>
            </w:tcBorders>
          </w:tcPr>
          <w:p w:rsidR="00132DCF" w:rsidRPr="001F1204" w:rsidRDefault="00132DCF" w:rsidP="00A43897">
            <w:pPr>
              <w:jc w:val="both"/>
            </w:pPr>
          </w:p>
        </w:tc>
        <w:tc>
          <w:tcPr>
            <w:tcW w:w="603" w:type="pct"/>
            <w:tcBorders>
              <w:bottom w:val="single" w:sz="4" w:space="0" w:color="auto"/>
            </w:tcBorders>
          </w:tcPr>
          <w:p w:rsidR="00132DCF" w:rsidRPr="001F1204" w:rsidRDefault="00132DCF" w:rsidP="00A43897">
            <w:pPr>
              <w:jc w:val="both"/>
            </w:pPr>
            <w:r w:rsidRPr="001F1204">
              <w:t>Тест</w:t>
            </w:r>
          </w:p>
          <w:p w:rsidR="00132DCF" w:rsidRPr="001F1204" w:rsidRDefault="00132DCF" w:rsidP="00A43897">
            <w:pPr>
              <w:jc w:val="both"/>
            </w:pPr>
            <w:r w:rsidRPr="001F1204">
              <w:t>Самостоятельная работа</w:t>
            </w:r>
          </w:p>
          <w:p w:rsidR="00132DCF" w:rsidRPr="001F1204" w:rsidRDefault="00132DCF" w:rsidP="00A43897">
            <w:pPr>
              <w:jc w:val="both"/>
            </w:pPr>
          </w:p>
        </w:tc>
      </w:tr>
      <w:tr w:rsidR="00132DCF" w:rsidRPr="001F1204" w:rsidTr="00F73428">
        <w:tc>
          <w:tcPr>
            <w:tcW w:w="297" w:type="pct"/>
          </w:tcPr>
          <w:p w:rsidR="00132DCF" w:rsidRPr="001F1204" w:rsidRDefault="00132DCF" w:rsidP="00A43897">
            <w:pPr>
              <w:jc w:val="both"/>
            </w:pPr>
            <w:r w:rsidRPr="001F1204">
              <w:lastRenderedPageBreak/>
              <w:t>2.</w:t>
            </w:r>
          </w:p>
        </w:tc>
        <w:tc>
          <w:tcPr>
            <w:tcW w:w="2500" w:type="pct"/>
          </w:tcPr>
          <w:p w:rsidR="00132DCF" w:rsidRPr="001F1204" w:rsidRDefault="00132DCF" w:rsidP="00A43897">
            <w:pPr>
              <w:pStyle w:val="1"/>
              <w:spacing w:before="0"/>
              <w:ind w:firstLine="34"/>
              <w:jc w:val="both"/>
              <w:rPr>
                <w:b/>
                <w:smallCaps w:val="0"/>
                <w:sz w:val="24"/>
                <w:szCs w:val="24"/>
              </w:rPr>
            </w:pPr>
            <w:r w:rsidRPr="001F1204">
              <w:rPr>
                <w:smallCaps w:val="0"/>
                <w:sz w:val="24"/>
                <w:szCs w:val="24"/>
              </w:rPr>
              <w:t>общие логико-математические основы формирования у детей дошкольного возраста элементарных математических представлений</w:t>
            </w:r>
            <w:r w:rsidRPr="001F1204">
              <w:rPr>
                <w:b/>
                <w:smallCaps w:val="0"/>
                <w:sz w:val="24"/>
                <w:szCs w:val="24"/>
              </w:rPr>
              <w:t xml:space="preserve"> </w:t>
            </w:r>
          </w:p>
        </w:tc>
        <w:tc>
          <w:tcPr>
            <w:tcW w:w="318" w:type="pct"/>
          </w:tcPr>
          <w:p w:rsidR="00132DCF" w:rsidRPr="001F1204" w:rsidRDefault="00132DCF" w:rsidP="00A43897">
            <w:pPr>
              <w:jc w:val="both"/>
              <w:rPr>
                <w:b/>
                <w:color w:val="000000"/>
              </w:rPr>
            </w:pPr>
            <w:r w:rsidRPr="001F1204">
              <w:rPr>
                <w:b/>
                <w:color w:val="000000"/>
              </w:rPr>
              <w:t>4</w:t>
            </w:r>
          </w:p>
        </w:tc>
        <w:tc>
          <w:tcPr>
            <w:tcW w:w="318" w:type="pct"/>
          </w:tcPr>
          <w:p w:rsidR="00132DCF" w:rsidRPr="001F1204" w:rsidRDefault="00132DCF" w:rsidP="00A43897">
            <w:pPr>
              <w:jc w:val="both"/>
              <w:rPr>
                <w:b/>
              </w:rPr>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p>
        </w:tc>
      </w:tr>
      <w:tr w:rsidR="00132DCF" w:rsidRPr="001F1204" w:rsidTr="00F73428">
        <w:trPr>
          <w:trHeight w:val="2530"/>
        </w:trPr>
        <w:tc>
          <w:tcPr>
            <w:tcW w:w="297" w:type="pct"/>
          </w:tcPr>
          <w:p w:rsidR="00132DCF" w:rsidRPr="001F1204" w:rsidRDefault="00132DCF" w:rsidP="00A43897">
            <w:pPr>
              <w:jc w:val="both"/>
            </w:pPr>
            <w:r w:rsidRPr="001F1204">
              <w:t>2.1.</w:t>
            </w:r>
          </w:p>
        </w:tc>
        <w:tc>
          <w:tcPr>
            <w:tcW w:w="2500" w:type="pct"/>
          </w:tcPr>
          <w:p w:rsidR="00132DCF" w:rsidRPr="001F1204" w:rsidRDefault="00132DCF" w:rsidP="00A43897">
            <w:pPr>
              <w:jc w:val="both"/>
              <w:rPr>
                <w:b/>
                <w:smallCaps/>
              </w:rPr>
            </w:pPr>
            <w:r w:rsidRPr="001F1204">
              <w:rPr>
                <w:b/>
              </w:rPr>
              <w:t xml:space="preserve">Понятия. Отношения. Логические операции </w:t>
            </w:r>
          </w:p>
          <w:p w:rsidR="00132DCF" w:rsidRPr="001F1204" w:rsidRDefault="00132DCF" w:rsidP="00A43897">
            <w:pPr>
              <w:jc w:val="both"/>
              <w:rPr>
                <w:snapToGrid w:val="0"/>
                <w:color w:val="000000"/>
              </w:rPr>
            </w:pPr>
            <w:r w:rsidRPr="001F1204">
              <w:rPr>
                <w:snapToGrid w:val="0"/>
                <w:color w:val="000000"/>
              </w:rPr>
              <w:t>1. Понятия. Отношения. Виды отношений.</w:t>
            </w:r>
          </w:p>
          <w:p w:rsidR="00132DCF" w:rsidRPr="001F1204" w:rsidRDefault="00132DCF" w:rsidP="00A43897">
            <w:pPr>
              <w:ind w:left="34"/>
              <w:jc w:val="both"/>
            </w:pPr>
            <w:r w:rsidRPr="001F1204">
              <w:rPr>
                <w:snapToGrid w:val="0"/>
                <w:color w:val="000000"/>
              </w:rPr>
              <w:t>2</w:t>
            </w:r>
            <w:r w:rsidRPr="001F1204">
              <w:t xml:space="preserve">. Логические операции над понятиями.       </w:t>
            </w:r>
          </w:p>
          <w:p w:rsidR="00132DCF" w:rsidRPr="001F1204" w:rsidRDefault="00132DCF" w:rsidP="00A43897">
            <w:pPr>
              <w:ind w:left="34"/>
              <w:jc w:val="both"/>
              <w:rPr>
                <w:b/>
                <w:smallCaps/>
              </w:rPr>
            </w:pPr>
            <w:r w:rsidRPr="001F1204">
              <w:t>3. Математические суждения.</w:t>
            </w:r>
          </w:p>
          <w:p w:rsidR="00132DCF" w:rsidRPr="001F1204" w:rsidRDefault="00132DCF" w:rsidP="00A43897">
            <w:pPr>
              <w:jc w:val="both"/>
              <w:rPr>
                <w:b/>
                <w:smallCaps/>
              </w:rPr>
            </w:pPr>
            <w:r w:rsidRPr="001F1204">
              <w:rPr>
                <w:snapToGrid w:val="0"/>
                <w:color w:val="000000"/>
              </w:rPr>
              <w:t>4. Дедуктивные и индуктивные выводы.</w:t>
            </w:r>
          </w:p>
        </w:tc>
        <w:tc>
          <w:tcPr>
            <w:tcW w:w="318" w:type="pct"/>
          </w:tcPr>
          <w:p w:rsidR="00132DCF" w:rsidRPr="001F1204" w:rsidRDefault="00132DCF" w:rsidP="00A43897">
            <w:pPr>
              <w:jc w:val="both"/>
              <w:rPr>
                <w:b/>
              </w:rPr>
            </w:pPr>
            <w:r w:rsidRPr="001F1204">
              <w:rPr>
                <w:b/>
              </w:rPr>
              <w:t>1</w:t>
            </w:r>
          </w:p>
        </w:tc>
        <w:tc>
          <w:tcPr>
            <w:tcW w:w="318" w:type="pct"/>
          </w:tcPr>
          <w:p w:rsidR="00132DCF" w:rsidRPr="001F1204" w:rsidRDefault="00132DCF" w:rsidP="00A43897">
            <w:pPr>
              <w:jc w:val="both"/>
              <w:rPr>
                <w:b/>
              </w:rPr>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Тест</w:t>
            </w:r>
          </w:p>
          <w:p w:rsidR="00132DCF" w:rsidRPr="001F1204" w:rsidRDefault="00132DCF" w:rsidP="00A43897">
            <w:pPr>
              <w:jc w:val="both"/>
            </w:pPr>
          </w:p>
        </w:tc>
      </w:tr>
      <w:tr w:rsidR="00132DCF" w:rsidRPr="001F1204" w:rsidTr="00F73428">
        <w:trPr>
          <w:trHeight w:val="1682"/>
        </w:trPr>
        <w:tc>
          <w:tcPr>
            <w:tcW w:w="297" w:type="pct"/>
          </w:tcPr>
          <w:p w:rsidR="00132DCF" w:rsidRPr="001F1204" w:rsidRDefault="00132DCF" w:rsidP="00A43897">
            <w:pPr>
              <w:jc w:val="both"/>
            </w:pPr>
            <w:r w:rsidRPr="001F1204">
              <w:t>2.2.</w:t>
            </w:r>
          </w:p>
          <w:p w:rsidR="00132DCF" w:rsidRPr="001F1204" w:rsidRDefault="00132DCF" w:rsidP="00A43897">
            <w:pPr>
              <w:jc w:val="both"/>
            </w:pPr>
          </w:p>
        </w:tc>
        <w:tc>
          <w:tcPr>
            <w:tcW w:w="2500" w:type="pct"/>
          </w:tcPr>
          <w:p w:rsidR="00132DCF" w:rsidRPr="001F1204" w:rsidRDefault="00132DCF" w:rsidP="00A43897">
            <w:pPr>
              <w:jc w:val="both"/>
              <w:rPr>
                <w:b/>
                <w:smallCaps/>
              </w:rPr>
            </w:pPr>
            <w:r w:rsidRPr="001F1204">
              <w:rPr>
                <w:b/>
              </w:rPr>
              <w:t xml:space="preserve">Основные математические понятия </w:t>
            </w:r>
          </w:p>
          <w:p w:rsidR="00132DCF" w:rsidRPr="001F1204" w:rsidRDefault="00132DCF" w:rsidP="00A43897">
            <w:pPr>
              <w:jc w:val="both"/>
              <w:rPr>
                <w:snapToGrid w:val="0"/>
                <w:color w:val="000000"/>
              </w:rPr>
            </w:pPr>
            <w:r w:rsidRPr="001F1204">
              <w:rPr>
                <w:snapToGrid w:val="0"/>
                <w:color w:val="000000"/>
              </w:rPr>
              <w:t>1. Множество.</w:t>
            </w:r>
          </w:p>
          <w:p w:rsidR="00132DCF" w:rsidRPr="001F1204" w:rsidRDefault="00132DCF" w:rsidP="00A43897">
            <w:pPr>
              <w:jc w:val="both"/>
              <w:rPr>
                <w:snapToGrid w:val="0"/>
                <w:color w:val="000000"/>
              </w:rPr>
            </w:pPr>
            <w:r w:rsidRPr="001F1204">
              <w:rPr>
                <w:snapToGrid w:val="0"/>
                <w:color w:val="000000"/>
              </w:rPr>
              <w:t>2. Число и цифра. Счет.</w:t>
            </w:r>
          </w:p>
          <w:p w:rsidR="00132DCF" w:rsidRPr="001F1204" w:rsidRDefault="00132DCF" w:rsidP="00A43897">
            <w:pPr>
              <w:jc w:val="both"/>
              <w:rPr>
                <w:snapToGrid w:val="0"/>
                <w:color w:val="000000"/>
              </w:rPr>
            </w:pPr>
            <w:r w:rsidRPr="001F1204">
              <w:rPr>
                <w:snapToGrid w:val="0"/>
                <w:color w:val="000000"/>
              </w:rPr>
              <w:t>3. Понятие геометрической фигуры.</w:t>
            </w:r>
          </w:p>
          <w:p w:rsidR="00132DCF" w:rsidRPr="001F1204" w:rsidRDefault="00132DCF" w:rsidP="00A43897">
            <w:pPr>
              <w:jc w:val="both"/>
              <w:rPr>
                <w:snapToGrid w:val="0"/>
                <w:color w:val="000000"/>
              </w:rPr>
            </w:pPr>
            <w:r w:rsidRPr="001F1204">
              <w:t>4</w:t>
            </w:r>
            <w:r w:rsidRPr="001F1204">
              <w:rPr>
                <w:snapToGrid w:val="0"/>
                <w:color w:val="000000"/>
              </w:rPr>
              <w:t>. Понятие величины.</w:t>
            </w:r>
          </w:p>
          <w:p w:rsidR="00132DCF" w:rsidRPr="001F1204" w:rsidRDefault="00132DCF" w:rsidP="00A43897">
            <w:pPr>
              <w:jc w:val="both"/>
              <w:rPr>
                <w:snapToGrid w:val="0"/>
                <w:color w:val="000000"/>
              </w:rPr>
            </w:pPr>
            <w:r w:rsidRPr="001F1204">
              <w:rPr>
                <w:snapToGrid w:val="0"/>
                <w:color w:val="000000"/>
              </w:rPr>
              <w:t xml:space="preserve">5. Понятие пространства. </w:t>
            </w:r>
          </w:p>
          <w:p w:rsidR="00132DCF" w:rsidRPr="001F1204" w:rsidRDefault="00132DCF" w:rsidP="00A43897">
            <w:pPr>
              <w:jc w:val="both"/>
              <w:rPr>
                <w:b/>
                <w:smallCaps/>
              </w:rPr>
            </w:pPr>
            <w:r w:rsidRPr="001F1204">
              <w:rPr>
                <w:snapToGrid w:val="0"/>
                <w:color w:val="000000"/>
              </w:rPr>
              <w:t>6. История развития счетной деятельности.</w:t>
            </w:r>
          </w:p>
        </w:tc>
        <w:tc>
          <w:tcPr>
            <w:tcW w:w="318" w:type="pct"/>
          </w:tcPr>
          <w:p w:rsidR="00132DCF" w:rsidRPr="001F1204" w:rsidRDefault="00132DCF" w:rsidP="00A43897">
            <w:pPr>
              <w:jc w:val="both"/>
              <w:rPr>
                <w:b/>
              </w:rPr>
            </w:pPr>
            <w:r w:rsidRPr="001F1204">
              <w:rPr>
                <w:b/>
              </w:rPr>
              <w:t>3</w:t>
            </w:r>
          </w:p>
          <w:p w:rsidR="00132DCF" w:rsidRPr="001F1204" w:rsidRDefault="00132DCF" w:rsidP="00A43897">
            <w:pPr>
              <w:jc w:val="both"/>
              <w:rPr>
                <w:b/>
              </w:rPr>
            </w:pPr>
          </w:p>
        </w:tc>
        <w:tc>
          <w:tcPr>
            <w:tcW w:w="318" w:type="pct"/>
          </w:tcPr>
          <w:p w:rsidR="00132DCF" w:rsidRPr="001F1204" w:rsidRDefault="00132DCF" w:rsidP="00A43897">
            <w:pPr>
              <w:jc w:val="both"/>
              <w:rPr>
                <w:b/>
              </w:rPr>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Тест</w:t>
            </w:r>
          </w:p>
          <w:p w:rsidR="00132DCF" w:rsidRPr="001F1204" w:rsidRDefault="00132DCF" w:rsidP="00A43897">
            <w:pPr>
              <w:jc w:val="both"/>
            </w:pPr>
          </w:p>
          <w:p w:rsidR="00132DCF" w:rsidRPr="001F1204" w:rsidRDefault="00132DCF" w:rsidP="00A43897">
            <w:pPr>
              <w:jc w:val="both"/>
            </w:pPr>
          </w:p>
        </w:tc>
      </w:tr>
      <w:tr w:rsidR="00132DCF" w:rsidRPr="001F1204" w:rsidTr="00F73428">
        <w:trPr>
          <w:trHeight w:val="246"/>
        </w:trPr>
        <w:tc>
          <w:tcPr>
            <w:tcW w:w="297" w:type="pct"/>
          </w:tcPr>
          <w:p w:rsidR="00132DCF" w:rsidRPr="001F1204" w:rsidRDefault="00132DCF" w:rsidP="00A43897">
            <w:pPr>
              <w:jc w:val="both"/>
            </w:pPr>
            <w:r w:rsidRPr="001F1204">
              <w:t>3.</w:t>
            </w:r>
          </w:p>
        </w:tc>
        <w:tc>
          <w:tcPr>
            <w:tcW w:w="2500" w:type="pct"/>
          </w:tcPr>
          <w:p w:rsidR="00132DCF" w:rsidRPr="001F1204" w:rsidRDefault="00132DCF" w:rsidP="00A43897">
            <w:pPr>
              <w:ind w:firstLine="34"/>
              <w:jc w:val="both"/>
              <w:rPr>
                <w:b/>
                <w:smallCaps/>
              </w:rPr>
            </w:pPr>
            <w:r w:rsidRPr="001F1204">
              <w:rPr>
                <w:b/>
                <w:smallCaps/>
              </w:rPr>
              <w:t>Ознакомление детей разного возраста с множеством</w:t>
            </w:r>
          </w:p>
        </w:tc>
        <w:tc>
          <w:tcPr>
            <w:tcW w:w="318" w:type="pct"/>
          </w:tcPr>
          <w:p w:rsidR="00132DCF" w:rsidRPr="001F1204" w:rsidRDefault="00132DCF" w:rsidP="00A43897">
            <w:pPr>
              <w:jc w:val="both"/>
              <w:rPr>
                <w:b/>
                <w:color w:val="000000"/>
              </w:rPr>
            </w:pPr>
            <w:r w:rsidRPr="001F1204">
              <w:rPr>
                <w:b/>
                <w:color w:val="000000"/>
              </w:rPr>
              <w:t>1</w:t>
            </w:r>
          </w:p>
        </w:tc>
        <w:tc>
          <w:tcPr>
            <w:tcW w:w="318" w:type="pct"/>
          </w:tcPr>
          <w:p w:rsidR="00132DCF" w:rsidRPr="001F1204" w:rsidRDefault="00132DCF" w:rsidP="00A43897">
            <w:pPr>
              <w:jc w:val="both"/>
              <w:rPr>
                <w:b/>
                <w:color w:val="000000"/>
              </w:rPr>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p>
        </w:tc>
      </w:tr>
      <w:tr w:rsidR="00132DCF" w:rsidRPr="001F1204" w:rsidTr="00F73428">
        <w:trPr>
          <w:trHeight w:val="1150"/>
        </w:trPr>
        <w:tc>
          <w:tcPr>
            <w:tcW w:w="297" w:type="pct"/>
          </w:tcPr>
          <w:p w:rsidR="00132DCF" w:rsidRPr="001F1204" w:rsidRDefault="00132DCF" w:rsidP="00A43897">
            <w:pPr>
              <w:jc w:val="both"/>
            </w:pPr>
            <w:r w:rsidRPr="001F1204">
              <w:t>3.1.</w:t>
            </w:r>
          </w:p>
          <w:p w:rsidR="00132DCF" w:rsidRPr="001F1204" w:rsidRDefault="00132DCF" w:rsidP="00A43897">
            <w:pPr>
              <w:jc w:val="both"/>
            </w:pPr>
          </w:p>
        </w:tc>
        <w:tc>
          <w:tcPr>
            <w:tcW w:w="2500" w:type="pct"/>
          </w:tcPr>
          <w:p w:rsidR="00132DCF" w:rsidRPr="001F1204" w:rsidRDefault="00132DCF" w:rsidP="00A43897">
            <w:pPr>
              <w:jc w:val="both"/>
              <w:rPr>
                <w:i/>
              </w:rPr>
            </w:pPr>
            <w:r w:rsidRPr="001F1204">
              <w:rPr>
                <w:b/>
              </w:rPr>
              <w:t xml:space="preserve">Генезис представлений о множестве у детей от раннего возраста до школы </w:t>
            </w:r>
          </w:p>
          <w:p w:rsidR="00132DCF" w:rsidRPr="001F1204" w:rsidRDefault="00132DCF" w:rsidP="00A43897">
            <w:pPr>
              <w:jc w:val="both"/>
              <w:rPr>
                <w:snapToGrid w:val="0"/>
                <w:color w:val="000000"/>
              </w:rPr>
            </w:pPr>
            <w:r w:rsidRPr="001F1204">
              <w:rPr>
                <w:snapToGrid w:val="0"/>
                <w:color w:val="000000"/>
              </w:rPr>
              <w:t xml:space="preserve">1. Количественные представления детей раннего возраста. Особенности восприятия и воспроизведения множеств детьми </w:t>
            </w:r>
            <w:r w:rsidRPr="001F1204">
              <w:rPr>
                <w:snapToGrid w:val="0"/>
                <w:color w:val="000000"/>
              </w:rPr>
              <w:lastRenderedPageBreak/>
              <w:t>раннего возраста.</w:t>
            </w:r>
          </w:p>
          <w:p w:rsidR="00132DCF" w:rsidRPr="001F1204" w:rsidRDefault="00132DCF" w:rsidP="00A43897">
            <w:pPr>
              <w:jc w:val="both"/>
              <w:rPr>
                <w:i/>
              </w:rPr>
            </w:pPr>
            <w:r w:rsidRPr="001F1204">
              <w:rPr>
                <w:snapToGrid w:val="0"/>
                <w:color w:val="000000"/>
              </w:rPr>
              <w:t>2. Генезис представлений о множестве у детей дошкольного возраста.</w:t>
            </w:r>
          </w:p>
        </w:tc>
        <w:tc>
          <w:tcPr>
            <w:tcW w:w="318" w:type="pct"/>
          </w:tcPr>
          <w:p w:rsidR="00132DCF" w:rsidRPr="001F1204" w:rsidRDefault="00132DCF" w:rsidP="00A43897">
            <w:pPr>
              <w:jc w:val="both"/>
              <w:rPr>
                <w:b/>
              </w:rPr>
            </w:pPr>
            <w:r w:rsidRPr="001F1204">
              <w:rPr>
                <w:b/>
              </w:rPr>
              <w:lastRenderedPageBreak/>
              <w:t>1</w:t>
            </w:r>
          </w:p>
          <w:p w:rsidR="00132DCF" w:rsidRPr="001F1204" w:rsidRDefault="00132DCF" w:rsidP="00A43897">
            <w:pPr>
              <w:jc w:val="both"/>
              <w:rPr>
                <w:b/>
              </w:rPr>
            </w:pPr>
          </w:p>
        </w:tc>
        <w:tc>
          <w:tcPr>
            <w:tcW w:w="318" w:type="pct"/>
          </w:tcPr>
          <w:p w:rsidR="00132DCF" w:rsidRPr="001F1204" w:rsidRDefault="00132DCF" w:rsidP="00A43897">
            <w:pPr>
              <w:jc w:val="both"/>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Опрос</w:t>
            </w:r>
          </w:p>
          <w:p w:rsidR="00132DCF" w:rsidRPr="001F1204" w:rsidRDefault="00132DCF" w:rsidP="00A43897">
            <w:pPr>
              <w:jc w:val="both"/>
            </w:pPr>
            <w:r w:rsidRPr="001F1204">
              <w:t>Самостоятельная работа</w:t>
            </w:r>
          </w:p>
          <w:p w:rsidR="00132DCF" w:rsidRPr="001F1204" w:rsidRDefault="00132DCF" w:rsidP="00A43897">
            <w:pPr>
              <w:jc w:val="both"/>
            </w:pPr>
          </w:p>
        </w:tc>
      </w:tr>
      <w:tr w:rsidR="00132DCF" w:rsidRPr="001F1204" w:rsidTr="00F73428">
        <w:tc>
          <w:tcPr>
            <w:tcW w:w="297" w:type="pct"/>
          </w:tcPr>
          <w:p w:rsidR="00132DCF" w:rsidRPr="001F1204" w:rsidRDefault="00132DCF" w:rsidP="00A43897">
            <w:pPr>
              <w:jc w:val="both"/>
            </w:pPr>
            <w:r w:rsidRPr="001F1204">
              <w:lastRenderedPageBreak/>
              <w:t>4.</w:t>
            </w:r>
          </w:p>
        </w:tc>
        <w:tc>
          <w:tcPr>
            <w:tcW w:w="2500" w:type="pct"/>
          </w:tcPr>
          <w:p w:rsidR="00132DCF" w:rsidRPr="001F1204" w:rsidRDefault="00132DCF" w:rsidP="00A43897">
            <w:pPr>
              <w:widowControl w:val="0"/>
              <w:jc w:val="both"/>
              <w:rPr>
                <w:b/>
                <w:smallCaps/>
              </w:rPr>
            </w:pPr>
            <w:r w:rsidRPr="001F1204">
              <w:rPr>
                <w:b/>
                <w:smallCaps/>
              </w:rPr>
              <w:t xml:space="preserve">Методические системы знакомства детей со счетом, вычислительной деятельностью, некоторыми математическими знаками </w:t>
            </w:r>
          </w:p>
        </w:tc>
        <w:tc>
          <w:tcPr>
            <w:tcW w:w="318" w:type="pct"/>
          </w:tcPr>
          <w:p w:rsidR="00132DCF" w:rsidRPr="001F1204" w:rsidRDefault="00132DCF" w:rsidP="00A43897">
            <w:pPr>
              <w:jc w:val="both"/>
              <w:rPr>
                <w:b/>
              </w:rPr>
            </w:pPr>
            <w:r w:rsidRPr="001F1204">
              <w:rPr>
                <w:b/>
              </w:rPr>
              <w:t>2</w:t>
            </w:r>
          </w:p>
        </w:tc>
        <w:tc>
          <w:tcPr>
            <w:tcW w:w="318" w:type="pct"/>
          </w:tcPr>
          <w:p w:rsidR="00132DCF" w:rsidRPr="001F1204" w:rsidRDefault="00132DCF" w:rsidP="00A43897">
            <w:pPr>
              <w:jc w:val="both"/>
              <w:rPr>
                <w:b/>
              </w:rPr>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p>
        </w:tc>
      </w:tr>
      <w:tr w:rsidR="00132DCF" w:rsidRPr="001F1204" w:rsidTr="00F73428">
        <w:trPr>
          <w:trHeight w:val="1924"/>
        </w:trPr>
        <w:tc>
          <w:tcPr>
            <w:tcW w:w="297" w:type="pct"/>
          </w:tcPr>
          <w:p w:rsidR="00132DCF" w:rsidRPr="001F1204" w:rsidRDefault="00132DCF" w:rsidP="00A43897">
            <w:pPr>
              <w:jc w:val="both"/>
            </w:pPr>
            <w:r w:rsidRPr="001F1204">
              <w:t>4.1.</w:t>
            </w:r>
          </w:p>
          <w:p w:rsidR="00132DCF" w:rsidRPr="001F1204" w:rsidRDefault="00132DCF" w:rsidP="00A43897">
            <w:pPr>
              <w:jc w:val="both"/>
            </w:pPr>
          </w:p>
        </w:tc>
        <w:tc>
          <w:tcPr>
            <w:tcW w:w="2500" w:type="pct"/>
          </w:tcPr>
          <w:p w:rsidR="00132DCF" w:rsidRPr="001F1204" w:rsidRDefault="00132DCF" w:rsidP="00A43897">
            <w:pPr>
              <w:jc w:val="both"/>
              <w:rPr>
                <w:i/>
              </w:rPr>
            </w:pPr>
            <w:r w:rsidRPr="001F1204">
              <w:rPr>
                <w:b/>
              </w:rPr>
              <w:t xml:space="preserve">Особенности развития у детей дошкольного возраста количественных представлений, представлений о числе и счете </w:t>
            </w:r>
          </w:p>
          <w:p w:rsidR="00132DCF" w:rsidRPr="001F1204" w:rsidRDefault="00132DCF" w:rsidP="00A43897">
            <w:pPr>
              <w:jc w:val="both"/>
              <w:rPr>
                <w:snapToGrid w:val="0"/>
                <w:color w:val="000000"/>
              </w:rPr>
            </w:pPr>
            <w:r w:rsidRPr="001F1204">
              <w:rPr>
                <w:snapToGrid w:val="0"/>
                <w:color w:val="000000"/>
              </w:rPr>
              <w:t>1. Концепции формирования и развития представлений о числе в отечественных и зарубежных философских, психологических и педагогических теориях.</w:t>
            </w:r>
          </w:p>
          <w:p w:rsidR="00132DCF" w:rsidRPr="001F1204" w:rsidRDefault="00132DCF" w:rsidP="00A43897">
            <w:pPr>
              <w:jc w:val="both"/>
              <w:rPr>
                <w:snapToGrid w:val="0"/>
                <w:color w:val="000000"/>
              </w:rPr>
            </w:pPr>
            <w:r w:rsidRPr="001F1204">
              <w:rPr>
                <w:snapToGrid w:val="0"/>
                <w:color w:val="000000"/>
              </w:rPr>
              <w:t>2. Этапы развития счетной деятельности у детей дошкольного возраста.</w:t>
            </w:r>
          </w:p>
          <w:p w:rsidR="00132DCF" w:rsidRPr="001F1204" w:rsidRDefault="00132DCF" w:rsidP="00A43897">
            <w:pPr>
              <w:jc w:val="both"/>
              <w:rPr>
                <w:i/>
              </w:rPr>
            </w:pPr>
            <w:r w:rsidRPr="001F1204">
              <w:rPr>
                <w:snapToGrid w:val="0"/>
                <w:color w:val="000000"/>
              </w:rPr>
              <w:t>4. Особенности формирования и развития у детей дошкольного возраста представлений о натуральном ряде чисел.</w:t>
            </w:r>
          </w:p>
        </w:tc>
        <w:tc>
          <w:tcPr>
            <w:tcW w:w="318" w:type="pct"/>
          </w:tcPr>
          <w:p w:rsidR="00132DCF" w:rsidRPr="001F1204" w:rsidRDefault="00132DCF" w:rsidP="00A43897">
            <w:pPr>
              <w:jc w:val="both"/>
              <w:rPr>
                <w:b/>
              </w:rPr>
            </w:pPr>
            <w:r w:rsidRPr="001F1204">
              <w:rPr>
                <w:b/>
              </w:rPr>
              <w:t>2</w:t>
            </w:r>
          </w:p>
          <w:p w:rsidR="00132DCF" w:rsidRPr="001F1204" w:rsidRDefault="00132DCF" w:rsidP="00A43897">
            <w:pPr>
              <w:jc w:val="both"/>
              <w:rPr>
                <w:b/>
              </w:rPr>
            </w:pPr>
          </w:p>
          <w:p w:rsidR="00132DCF" w:rsidRPr="001F1204" w:rsidRDefault="00132DCF" w:rsidP="00A43897">
            <w:pPr>
              <w:jc w:val="both"/>
              <w:rPr>
                <w:b/>
              </w:rPr>
            </w:pPr>
          </w:p>
        </w:tc>
        <w:tc>
          <w:tcPr>
            <w:tcW w:w="318" w:type="pct"/>
          </w:tcPr>
          <w:p w:rsidR="00132DCF" w:rsidRPr="001F1204" w:rsidRDefault="00132DCF" w:rsidP="00A43897">
            <w:pPr>
              <w:jc w:val="both"/>
            </w:pPr>
          </w:p>
        </w:tc>
        <w:tc>
          <w:tcPr>
            <w:tcW w:w="368" w:type="pct"/>
          </w:tcPr>
          <w:p w:rsidR="00132DCF" w:rsidRPr="001F1204" w:rsidRDefault="00132DCF" w:rsidP="00A43897">
            <w:pPr>
              <w:jc w:val="both"/>
            </w:pPr>
          </w:p>
        </w:tc>
        <w:tc>
          <w:tcPr>
            <w:tcW w:w="415" w:type="pct"/>
          </w:tcPr>
          <w:p w:rsidR="00132DCF" w:rsidRPr="001F1204" w:rsidRDefault="00132DCF" w:rsidP="00A43897">
            <w:pPr>
              <w:jc w:val="both"/>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Опрос.</w:t>
            </w:r>
          </w:p>
          <w:p w:rsidR="00132DCF" w:rsidRPr="001F1204" w:rsidRDefault="00132DCF" w:rsidP="00A43897">
            <w:pPr>
              <w:jc w:val="both"/>
            </w:pPr>
            <w:r w:rsidRPr="001F1204">
              <w:t>Самостоятельная работа</w:t>
            </w:r>
          </w:p>
        </w:tc>
      </w:tr>
      <w:tr w:rsidR="00132DCF" w:rsidRPr="001F1204" w:rsidTr="00F73428">
        <w:trPr>
          <w:trHeight w:val="522"/>
        </w:trPr>
        <w:tc>
          <w:tcPr>
            <w:tcW w:w="297" w:type="pct"/>
          </w:tcPr>
          <w:p w:rsidR="00132DCF" w:rsidRPr="001F1204" w:rsidRDefault="00132DCF" w:rsidP="00A43897">
            <w:pPr>
              <w:jc w:val="both"/>
            </w:pPr>
            <w:r w:rsidRPr="001F1204">
              <w:t>5.</w:t>
            </w:r>
          </w:p>
        </w:tc>
        <w:tc>
          <w:tcPr>
            <w:tcW w:w="2500" w:type="pct"/>
          </w:tcPr>
          <w:p w:rsidR="00132DCF" w:rsidRPr="001F1204" w:rsidRDefault="00132DCF" w:rsidP="00A43897">
            <w:pPr>
              <w:ind w:firstLine="34"/>
              <w:jc w:val="both"/>
              <w:rPr>
                <w:i/>
              </w:rPr>
            </w:pPr>
            <w:r w:rsidRPr="001F1204">
              <w:rPr>
                <w:b/>
                <w:smallCaps/>
              </w:rPr>
              <w:t>Формирование у детей дошкольного возраста представлений о величине предметов, ее измерении</w:t>
            </w:r>
          </w:p>
        </w:tc>
        <w:tc>
          <w:tcPr>
            <w:tcW w:w="318" w:type="pct"/>
          </w:tcPr>
          <w:p w:rsidR="00132DCF" w:rsidRPr="001F1204" w:rsidRDefault="00132DCF" w:rsidP="00A43897">
            <w:pPr>
              <w:jc w:val="both"/>
              <w:rPr>
                <w:b/>
              </w:rPr>
            </w:pPr>
            <w:r w:rsidRPr="001F1204">
              <w:rPr>
                <w:b/>
              </w:rPr>
              <w:t>2</w:t>
            </w:r>
          </w:p>
        </w:tc>
        <w:tc>
          <w:tcPr>
            <w:tcW w:w="318" w:type="pct"/>
          </w:tcPr>
          <w:p w:rsidR="00132DCF" w:rsidRPr="001F1204" w:rsidRDefault="00132DCF" w:rsidP="00A43897">
            <w:pPr>
              <w:jc w:val="both"/>
              <w:rPr>
                <w:b/>
              </w:rPr>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p>
        </w:tc>
      </w:tr>
      <w:tr w:rsidR="00132DCF" w:rsidRPr="001F1204" w:rsidTr="00F73428">
        <w:trPr>
          <w:trHeight w:val="527"/>
        </w:trPr>
        <w:tc>
          <w:tcPr>
            <w:tcW w:w="297" w:type="pct"/>
          </w:tcPr>
          <w:p w:rsidR="00132DCF" w:rsidRPr="001F1204" w:rsidRDefault="00132DCF" w:rsidP="00A43897">
            <w:pPr>
              <w:jc w:val="both"/>
            </w:pPr>
            <w:r w:rsidRPr="001F1204">
              <w:t>5.1.</w:t>
            </w:r>
          </w:p>
          <w:p w:rsidR="00132DCF" w:rsidRPr="001F1204" w:rsidRDefault="00132DCF" w:rsidP="00A43897">
            <w:pPr>
              <w:jc w:val="both"/>
            </w:pPr>
          </w:p>
        </w:tc>
        <w:tc>
          <w:tcPr>
            <w:tcW w:w="2500" w:type="pct"/>
          </w:tcPr>
          <w:p w:rsidR="00132DCF" w:rsidRPr="001F1204" w:rsidRDefault="00132DCF" w:rsidP="00A43897">
            <w:pPr>
              <w:widowControl w:val="0"/>
              <w:jc w:val="both"/>
            </w:pPr>
            <w:r w:rsidRPr="001F1204">
              <w:rPr>
                <w:b/>
              </w:rPr>
              <w:t xml:space="preserve">Генезис представлений о величине у детей раннего и дошкольного возраста </w:t>
            </w:r>
          </w:p>
          <w:p w:rsidR="00132DCF" w:rsidRPr="001F1204" w:rsidRDefault="00132DCF" w:rsidP="00A43897">
            <w:pPr>
              <w:jc w:val="both"/>
              <w:rPr>
                <w:snapToGrid w:val="0"/>
                <w:color w:val="000000"/>
              </w:rPr>
            </w:pPr>
            <w:r w:rsidRPr="001F1204">
              <w:rPr>
                <w:snapToGrid w:val="0"/>
                <w:color w:val="000000"/>
              </w:rPr>
              <w:t>1.Особенности восприятия и познания величины детьми раннего и дошкольного возраста.</w:t>
            </w:r>
          </w:p>
          <w:p w:rsidR="00132DCF" w:rsidRPr="001F1204" w:rsidRDefault="00132DCF" w:rsidP="00A43897">
            <w:pPr>
              <w:jc w:val="both"/>
              <w:rPr>
                <w:snapToGrid w:val="0"/>
                <w:color w:val="000000"/>
              </w:rPr>
            </w:pPr>
            <w:r w:rsidRPr="001F1204">
              <w:rPr>
                <w:snapToGrid w:val="0"/>
                <w:color w:val="000000"/>
              </w:rPr>
              <w:t>2. Роль различных анализаторов в процессе оценки величины.</w:t>
            </w:r>
          </w:p>
          <w:p w:rsidR="00132DCF" w:rsidRPr="001F1204" w:rsidRDefault="00132DCF" w:rsidP="00A43897">
            <w:pPr>
              <w:jc w:val="both"/>
              <w:rPr>
                <w:snapToGrid w:val="0"/>
                <w:color w:val="000000"/>
              </w:rPr>
            </w:pPr>
            <w:r w:rsidRPr="001F1204">
              <w:rPr>
                <w:snapToGrid w:val="0"/>
                <w:color w:val="000000"/>
              </w:rPr>
              <w:t>3. Особенности измерительной деятельности дошкольника.</w:t>
            </w:r>
          </w:p>
          <w:p w:rsidR="00132DCF" w:rsidRPr="001F1204" w:rsidRDefault="00132DCF" w:rsidP="00A43897">
            <w:pPr>
              <w:jc w:val="both"/>
              <w:rPr>
                <w:snapToGrid w:val="0"/>
                <w:color w:val="000000"/>
              </w:rPr>
            </w:pPr>
            <w:r w:rsidRPr="001F1204">
              <w:rPr>
                <w:snapToGrid w:val="0"/>
                <w:color w:val="000000"/>
              </w:rPr>
              <w:t>4. Особенности понимания детьми транзитивности отношения величин.</w:t>
            </w:r>
          </w:p>
        </w:tc>
        <w:tc>
          <w:tcPr>
            <w:tcW w:w="318" w:type="pct"/>
          </w:tcPr>
          <w:p w:rsidR="00132DCF" w:rsidRPr="001F1204" w:rsidRDefault="00132DCF" w:rsidP="00A43897">
            <w:pPr>
              <w:jc w:val="both"/>
              <w:rPr>
                <w:b/>
              </w:rPr>
            </w:pPr>
            <w:r w:rsidRPr="001F1204">
              <w:rPr>
                <w:b/>
              </w:rPr>
              <w:t>2</w:t>
            </w:r>
          </w:p>
          <w:p w:rsidR="00132DCF" w:rsidRPr="001F1204" w:rsidRDefault="00132DCF" w:rsidP="00A43897">
            <w:pPr>
              <w:jc w:val="both"/>
              <w:rPr>
                <w:b/>
              </w:rPr>
            </w:pPr>
          </w:p>
        </w:tc>
        <w:tc>
          <w:tcPr>
            <w:tcW w:w="318" w:type="pct"/>
          </w:tcPr>
          <w:p w:rsidR="00132DCF" w:rsidRPr="001F1204" w:rsidRDefault="00132DCF" w:rsidP="00A43897">
            <w:pPr>
              <w:jc w:val="both"/>
            </w:pPr>
          </w:p>
        </w:tc>
        <w:tc>
          <w:tcPr>
            <w:tcW w:w="368" w:type="pct"/>
          </w:tcPr>
          <w:p w:rsidR="00132DCF" w:rsidRPr="001F1204" w:rsidRDefault="00132DCF" w:rsidP="00A43897">
            <w:pPr>
              <w:jc w:val="both"/>
            </w:pPr>
          </w:p>
        </w:tc>
        <w:tc>
          <w:tcPr>
            <w:tcW w:w="415" w:type="pct"/>
          </w:tcPr>
          <w:p w:rsidR="00132DCF" w:rsidRPr="001F1204" w:rsidRDefault="00132DCF" w:rsidP="00A43897">
            <w:pPr>
              <w:jc w:val="both"/>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Опрос.</w:t>
            </w:r>
          </w:p>
          <w:p w:rsidR="00132DCF" w:rsidRPr="001F1204" w:rsidRDefault="00132DCF" w:rsidP="00A43897">
            <w:pPr>
              <w:jc w:val="both"/>
            </w:pPr>
            <w:r w:rsidRPr="001F1204">
              <w:t>Проверка выполненных работ.</w:t>
            </w:r>
          </w:p>
          <w:p w:rsidR="00132DCF" w:rsidRPr="001F1204" w:rsidRDefault="00132DCF" w:rsidP="00A43897">
            <w:pPr>
              <w:jc w:val="both"/>
            </w:pPr>
          </w:p>
          <w:p w:rsidR="00132DCF" w:rsidRPr="001F1204" w:rsidRDefault="00132DCF" w:rsidP="00A43897">
            <w:pPr>
              <w:jc w:val="both"/>
            </w:pPr>
          </w:p>
        </w:tc>
      </w:tr>
      <w:tr w:rsidR="00132DCF" w:rsidRPr="001F1204" w:rsidTr="00F73428">
        <w:tc>
          <w:tcPr>
            <w:tcW w:w="297" w:type="pct"/>
          </w:tcPr>
          <w:p w:rsidR="00132DCF" w:rsidRPr="001F1204" w:rsidRDefault="00132DCF" w:rsidP="00A43897">
            <w:pPr>
              <w:jc w:val="both"/>
            </w:pPr>
            <w:r w:rsidRPr="001F1204">
              <w:t>6.</w:t>
            </w:r>
          </w:p>
        </w:tc>
        <w:tc>
          <w:tcPr>
            <w:tcW w:w="2500" w:type="pct"/>
          </w:tcPr>
          <w:p w:rsidR="00132DCF" w:rsidRPr="001F1204" w:rsidRDefault="00132DCF" w:rsidP="00A43897">
            <w:pPr>
              <w:ind w:firstLine="34"/>
              <w:jc w:val="both"/>
              <w:rPr>
                <w:b/>
                <w:smallCaps/>
              </w:rPr>
            </w:pPr>
            <w:r w:rsidRPr="001F1204">
              <w:rPr>
                <w:b/>
                <w:smallCaps/>
              </w:rPr>
              <w:t xml:space="preserve">Содержание и методика формирования у детей представлений о геометрических фигурах и форме предметов </w:t>
            </w:r>
          </w:p>
        </w:tc>
        <w:tc>
          <w:tcPr>
            <w:tcW w:w="318" w:type="pct"/>
          </w:tcPr>
          <w:p w:rsidR="00132DCF" w:rsidRPr="001F1204" w:rsidRDefault="00132DCF" w:rsidP="00A43897">
            <w:pPr>
              <w:jc w:val="both"/>
              <w:rPr>
                <w:b/>
              </w:rPr>
            </w:pPr>
            <w:r w:rsidRPr="001F1204">
              <w:rPr>
                <w:b/>
              </w:rPr>
              <w:t>2</w:t>
            </w:r>
          </w:p>
        </w:tc>
        <w:tc>
          <w:tcPr>
            <w:tcW w:w="318" w:type="pct"/>
          </w:tcPr>
          <w:p w:rsidR="00132DCF" w:rsidRPr="001F1204" w:rsidRDefault="00132DCF" w:rsidP="00A43897">
            <w:pPr>
              <w:jc w:val="both"/>
              <w:rPr>
                <w:b/>
              </w:rPr>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p>
        </w:tc>
      </w:tr>
      <w:tr w:rsidR="00132DCF" w:rsidRPr="001F1204" w:rsidTr="00F73428">
        <w:trPr>
          <w:trHeight w:val="1660"/>
        </w:trPr>
        <w:tc>
          <w:tcPr>
            <w:tcW w:w="297" w:type="pct"/>
          </w:tcPr>
          <w:p w:rsidR="00132DCF" w:rsidRPr="001F1204" w:rsidRDefault="00132DCF" w:rsidP="00A43897">
            <w:pPr>
              <w:jc w:val="both"/>
            </w:pPr>
            <w:r w:rsidRPr="001F1204">
              <w:t>6.1.</w:t>
            </w:r>
          </w:p>
          <w:p w:rsidR="00132DCF" w:rsidRPr="001F1204" w:rsidRDefault="00132DCF" w:rsidP="00A43897">
            <w:pPr>
              <w:jc w:val="both"/>
            </w:pPr>
          </w:p>
        </w:tc>
        <w:tc>
          <w:tcPr>
            <w:tcW w:w="2500" w:type="pct"/>
          </w:tcPr>
          <w:p w:rsidR="00132DCF" w:rsidRPr="001F1204" w:rsidRDefault="00132DCF" w:rsidP="00A43897">
            <w:pPr>
              <w:widowControl w:val="0"/>
              <w:jc w:val="both"/>
              <w:rPr>
                <w:b/>
                <w:smallCaps/>
              </w:rPr>
            </w:pPr>
            <w:r w:rsidRPr="001F1204">
              <w:rPr>
                <w:b/>
              </w:rPr>
              <w:t>Особенности восприятия геометрических фигур и формы предметов детьми раннего и дошкольного возраста</w:t>
            </w:r>
          </w:p>
          <w:p w:rsidR="00132DCF" w:rsidRPr="001F1204" w:rsidRDefault="00132DCF" w:rsidP="00A43897">
            <w:pPr>
              <w:jc w:val="both"/>
              <w:rPr>
                <w:snapToGrid w:val="0"/>
                <w:color w:val="000000"/>
              </w:rPr>
            </w:pPr>
            <w:r w:rsidRPr="001F1204">
              <w:rPr>
                <w:snapToGrid w:val="0"/>
                <w:color w:val="000000"/>
              </w:rPr>
              <w:t>1. Перцептивные действия под контролем зрения в процессе обследования фигуры.</w:t>
            </w:r>
          </w:p>
          <w:p w:rsidR="00132DCF" w:rsidRPr="001F1204" w:rsidRDefault="00132DCF" w:rsidP="00A43897">
            <w:pPr>
              <w:jc w:val="both"/>
              <w:rPr>
                <w:snapToGrid w:val="0"/>
                <w:color w:val="000000"/>
              </w:rPr>
            </w:pPr>
            <w:r w:rsidRPr="001F1204">
              <w:rPr>
                <w:snapToGrid w:val="0"/>
                <w:color w:val="000000"/>
              </w:rPr>
              <w:t>2. Этапы развития у детей дошкольного возраста умения определять форму окружающих предметов.</w:t>
            </w:r>
          </w:p>
          <w:p w:rsidR="00132DCF" w:rsidRPr="001F1204" w:rsidRDefault="00132DCF" w:rsidP="00A43897">
            <w:pPr>
              <w:jc w:val="both"/>
              <w:rPr>
                <w:b/>
                <w:smallCaps/>
              </w:rPr>
            </w:pPr>
            <w:r w:rsidRPr="001F1204">
              <w:rPr>
                <w:snapToGrid w:val="0"/>
                <w:color w:val="000000"/>
              </w:rPr>
              <w:lastRenderedPageBreak/>
              <w:t>3. Особенности восприятия и умения определять геометрические фигуры.</w:t>
            </w:r>
          </w:p>
        </w:tc>
        <w:tc>
          <w:tcPr>
            <w:tcW w:w="318" w:type="pct"/>
          </w:tcPr>
          <w:p w:rsidR="00132DCF" w:rsidRPr="001F1204" w:rsidRDefault="00132DCF" w:rsidP="00A43897">
            <w:pPr>
              <w:jc w:val="both"/>
              <w:rPr>
                <w:b/>
              </w:rPr>
            </w:pPr>
            <w:r w:rsidRPr="001F1204">
              <w:rPr>
                <w:b/>
              </w:rPr>
              <w:lastRenderedPageBreak/>
              <w:t>2</w:t>
            </w:r>
          </w:p>
          <w:p w:rsidR="00132DCF" w:rsidRPr="001F1204" w:rsidRDefault="00132DCF" w:rsidP="00A43897">
            <w:pPr>
              <w:jc w:val="both"/>
              <w:rPr>
                <w:b/>
              </w:rPr>
            </w:pPr>
          </w:p>
        </w:tc>
        <w:tc>
          <w:tcPr>
            <w:tcW w:w="318" w:type="pct"/>
          </w:tcPr>
          <w:p w:rsidR="00132DCF" w:rsidRPr="001F1204" w:rsidRDefault="00132DCF" w:rsidP="00A43897">
            <w:pPr>
              <w:jc w:val="both"/>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Опрос.</w:t>
            </w:r>
          </w:p>
          <w:p w:rsidR="00132DCF" w:rsidRPr="001F1204" w:rsidRDefault="00132DCF" w:rsidP="00A43897">
            <w:pPr>
              <w:jc w:val="both"/>
            </w:pPr>
          </w:p>
        </w:tc>
      </w:tr>
      <w:tr w:rsidR="00132DCF" w:rsidRPr="001F1204" w:rsidTr="00F73428">
        <w:tc>
          <w:tcPr>
            <w:tcW w:w="297" w:type="pct"/>
          </w:tcPr>
          <w:p w:rsidR="00132DCF" w:rsidRPr="001F1204" w:rsidRDefault="00132DCF" w:rsidP="00A43897">
            <w:pPr>
              <w:jc w:val="both"/>
            </w:pPr>
            <w:r w:rsidRPr="001F1204">
              <w:lastRenderedPageBreak/>
              <w:t>7.</w:t>
            </w:r>
          </w:p>
        </w:tc>
        <w:tc>
          <w:tcPr>
            <w:tcW w:w="2500" w:type="pct"/>
          </w:tcPr>
          <w:p w:rsidR="00132DCF" w:rsidRPr="001F1204" w:rsidRDefault="00132DCF" w:rsidP="00A43897">
            <w:pPr>
              <w:ind w:firstLine="34"/>
              <w:jc w:val="both"/>
              <w:rPr>
                <w:b/>
                <w:smallCaps/>
              </w:rPr>
            </w:pPr>
            <w:r w:rsidRPr="001F1204">
              <w:rPr>
                <w:b/>
                <w:smallCaps/>
              </w:rPr>
              <w:t>Содержание и методика формирования пространственных представлений и ориентировок у детей дошкольного возраста</w:t>
            </w:r>
          </w:p>
        </w:tc>
        <w:tc>
          <w:tcPr>
            <w:tcW w:w="318" w:type="pct"/>
          </w:tcPr>
          <w:p w:rsidR="00132DCF" w:rsidRPr="001F1204" w:rsidRDefault="00132DCF" w:rsidP="00A43897">
            <w:pPr>
              <w:jc w:val="both"/>
              <w:rPr>
                <w:b/>
              </w:rPr>
            </w:pPr>
            <w:r w:rsidRPr="001F1204">
              <w:rPr>
                <w:b/>
              </w:rPr>
              <w:t>2</w:t>
            </w:r>
          </w:p>
        </w:tc>
        <w:tc>
          <w:tcPr>
            <w:tcW w:w="318" w:type="pct"/>
          </w:tcPr>
          <w:p w:rsidR="00132DCF" w:rsidRPr="001F1204" w:rsidRDefault="00132DCF" w:rsidP="00A43897">
            <w:pPr>
              <w:jc w:val="both"/>
              <w:rPr>
                <w:b/>
              </w:rPr>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p>
        </w:tc>
      </w:tr>
      <w:tr w:rsidR="00132DCF" w:rsidRPr="001F1204" w:rsidTr="00F73428">
        <w:trPr>
          <w:trHeight w:val="1351"/>
        </w:trPr>
        <w:tc>
          <w:tcPr>
            <w:tcW w:w="297" w:type="pct"/>
          </w:tcPr>
          <w:p w:rsidR="00132DCF" w:rsidRPr="001F1204" w:rsidRDefault="00132DCF" w:rsidP="00A43897">
            <w:pPr>
              <w:jc w:val="both"/>
            </w:pPr>
            <w:r w:rsidRPr="001F1204">
              <w:t>7.1.</w:t>
            </w:r>
          </w:p>
          <w:p w:rsidR="00132DCF" w:rsidRPr="001F1204" w:rsidRDefault="00132DCF" w:rsidP="00A43897">
            <w:pPr>
              <w:jc w:val="both"/>
            </w:pPr>
          </w:p>
        </w:tc>
        <w:tc>
          <w:tcPr>
            <w:tcW w:w="2500" w:type="pct"/>
          </w:tcPr>
          <w:p w:rsidR="00132DCF" w:rsidRPr="001F1204" w:rsidRDefault="00132DCF" w:rsidP="00A43897">
            <w:pPr>
              <w:widowControl w:val="0"/>
              <w:jc w:val="both"/>
              <w:rPr>
                <w:b/>
                <w:smallCaps/>
              </w:rPr>
            </w:pPr>
            <w:r w:rsidRPr="001F1204">
              <w:rPr>
                <w:b/>
              </w:rPr>
              <w:t xml:space="preserve">Генезис пространственного восприятия и пространственных представлений у детей раннего и дошкольного возраста </w:t>
            </w:r>
          </w:p>
          <w:p w:rsidR="00132DCF" w:rsidRPr="001F1204" w:rsidRDefault="00132DCF" w:rsidP="00A43897">
            <w:pPr>
              <w:jc w:val="both"/>
              <w:rPr>
                <w:snapToGrid w:val="0"/>
                <w:color w:val="000000"/>
              </w:rPr>
            </w:pPr>
            <w:r w:rsidRPr="001F1204">
              <w:rPr>
                <w:snapToGrid w:val="0"/>
                <w:color w:val="000000"/>
              </w:rPr>
              <w:t>1. Этапы освоения пространства детьми раннего и дошкольного возраста.</w:t>
            </w:r>
          </w:p>
          <w:p w:rsidR="00132DCF" w:rsidRPr="001F1204" w:rsidRDefault="00132DCF" w:rsidP="00A43897">
            <w:pPr>
              <w:jc w:val="both"/>
              <w:rPr>
                <w:snapToGrid w:val="0"/>
                <w:color w:val="000000"/>
              </w:rPr>
            </w:pPr>
            <w:r w:rsidRPr="001F1204">
              <w:rPr>
                <w:snapToGrid w:val="0"/>
                <w:color w:val="000000"/>
              </w:rPr>
              <w:t>2. Чувственная и речевая основы пространственных ориентировок.</w:t>
            </w:r>
          </w:p>
          <w:p w:rsidR="00132DCF" w:rsidRPr="001F1204" w:rsidRDefault="00132DCF" w:rsidP="00A43897">
            <w:pPr>
              <w:jc w:val="both"/>
              <w:rPr>
                <w:snapToGrid w:val="0"/>
                <w:color w:val="000000"/>
              </w:rPr>
            </w:pPr>
            <w:r w:rsidRPr="001F1204">
              <w:rPr>
                <w:snapToGrid w:val="0"/>
                <w:color w:val="000000"/>
              </w:rPr>
              <w:t>3. Особенности освоения способов пространственной ориентировки.</w:t>
            </w:r>
          </w:p>
          <w:p w:rsidR="00132DCF" w:rsidRPr="001F1204" w:rsidRDefault="00132DCF" w:rsidP="00A43897">
            <w:pPr>
              <w:jc w:val="both"/>
              <w:rPr>
                <w:b/>
                <w:smallCaps/>
              </w:rPr>
            </w:pPr>
            <w:r w:rsidRPr="001F1204">
              <w:rPr>
                <w:snapToGrid w:val="0"/>
                <w:color w:val="000000"/>
              </w:rPr>
              <w:t>4. Особенности развития способности к пространственному моделированию.</w:t>
            </w:r>
          </w:p>
        </w:tc>
        <w:tc>
          <w:tcPr>
            <w:tcW w:w="318" w:type="pct"/>
          </w:tcPr>
          <w:p w:rsidR="00132DCF" w:rsidRPr="001F1204" w:rsidRDefault="00132DCF" w:rsidP="00A43897">
            <w:pPr>
              <w:jc w:val="both"/>
              <w:rPr>
                <w:b/>
              </w:rPr>
            </w:pPr>
            <w:r w:rsidRPr="001F1204">
              <w:rPr>
                <w:b/>
              </w:rPr>
              <w:t>2</w:t>
            </w:r>
          </w:p>
        </w:tc>
        <w:tc>
          <w:tcPr>
            <w:tcW w:w="318" w:type="pct"/>
          </w:tcPr>
          <w:p w:rsidR="00132DCF" w:rsidRPr="001F1204" w:rsidRDefault="00132DCF" w:rsidP="00A43897">
            <w:pPr>
              <w:jc w:val="both"/>
            </w:pPr>
          </w:p>
        </w:tc>
        <w:tc>
          <w:tcPr>
            <w:tcW w:w="368" w:type="pct"/>
          </w:tcPr>
          <w:p w:rsidR="00132DCF" w:rsidRPr="001F1204" w:rsidRDefault="00132DCF" w:rsidP="00A43897">
            <w:pPr>
              <w:jc w:val="both"/>
            </w:pPr>
          </w:p>
        </w:tc>
        <w:tc>
          <w:tcPr>
            <w:tcW w:w="415" w:type="pct"/>
          </w:tcPr>
          <w:p w:rsidR="00132DCF" w:rsidRPr="001F1204" w:rsidRDefault="00132DCF" w:rsidP="00A43897">
            <w:pPr>
              <w:jc w:val="both"/>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Опрос</w:t>
            </w:r>
          </w:p>
          <w:p w:rsidR="00132DCF" w:rsidRPr="001F1204" w:rsidRDefault="00132DCF" w:rsidP="00A43897">
            <w:pPr>
              <w:jc w:val="both"/>
            </w:pPr>
          </w:p>
        </w:tc>
      </w:tr>
      <w:tr w:rsidR="00132DCF" w:rsidRPr="001F1204" w:rsidTr="00F73428">
        <w:tc>
          <w:tcPr>
            <w:tcW w:w="297" w:type="pct"/>
          </w:tcPr>
          <w:p w:rsidR="00132DCF" w:rsidRPr="001F1204" w:rsidRDefault="00132DCF" w:rsidP="00A43897">
            <w:pPr>
              <w:jc w:val="both"/>
            </w:pPr>
            <w:r w:rsidRPr="001F1204">
              <w:t>8.</w:t>
            </w:r>
          </w:p>
        </w:tc>
        <w:tc>
          <w:tcPr>
            <w:tcW w:w="2500" w:type="pct"/>
          </w:tcPr>
          <w:p w:rsidR="00132DCF" w:rsidRPr="001F1204" w:rsidRDefault="00132DCF" w:rsidP="00A43897">
            <w:pPr>
              <w:jc w:val="both"/>
              <w:rPr>
                <w:b/>
                <w:smallCaps/>
              </w:rPr>
            </w:pPr>
            <w:r w:rsidRPr="001F1204">
              <w:rPr>
                <w:b/>
                <w:smallCaps/>
              </w:rPr>
              <w:t xml:space="preserve">современные технологии логико-математического развития детей дошкольного возраста </w:t>
            </w:r>
          </w:p>
        </w:tc>
        <w:tc>
          <w:tcPr>
            <w:tcW w:w="318" w:type="pct"/>
          </w:tcPr>
          <w:p w:rsidR="00132DCF" w:rsidRPr="001F1204" w:rsidRDefault="00132DCF" w:rsidP="00A43897">
            <w:pPr>
              <w:jc w:val="both"/>
              <w:rPr>
                <w:b/>
              </w:rPr>
            </w:pPr>
            <w:r w:rsidRPr="001F1204">
              <w:rPr>
                <w:b/>
              </w:rPr>
              <w:t>1</w:t>
            </w:r>
          </w:p>
        </w:tc>
        <w:tc>
          <w:tcPr>
            <w:tcW w:w="318" w:type="pct"/>
          </w:tcPr>
          <w:p w:rsidR="00132DCF" w:rsidRPr="001F1204" w:rsidRDefault="00132DCF" w:rsidP="00A43897">
            <w:pPr>
              <w:jc w:val="both"/>
              <w:rPr>
                <w:b/>
              </w:rPr>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p>
        </w:tc>
      </w:tr>
      <w:tr w:rsidR="00132DCF" w:rsidRPr="001F1204" w:rsidTr="00F73428">
        <w:tc>
          <w:tcPr>
            <w:tcW w:w="297" w:type="pct"/>
          </w:tcPr>
          <w:p w:rsidR="00132DCF" w:rsidRPr="001F1204" w:rsidRDefault="00132DCF" w:rsidP="00A43897">
            <w:pPr>
              <w:jc w:val="both"/>
            </w:pPr>
          </w:p>
        </w:tc>
        <w:tc>
          <w:tcPr>
            <w:tcW w:w="2500" w:type="pct"/>
          </w:tcPr>
          <w:p w:rsidR="00132DCF" w:rsidRPr="001F1204" w:rsidRDefault="00132DCF" w:rsidP="00A43897">
            <w:pPr>
              <w:jc w:val="both"/>
            </w:pPr>
            <w:r w:rsidRPr="001F1204">
              <w:t>Всего: 14 ч.</w:t>
            </w:r>
          </w:p>
        </w:tc>
        <w:tc>
          <w:tcPr>
            <w:tcW w:w="318" w:type="pct"/>
          </w:tcPr>
          <w:p w:rsidR="00132DCF" w:rsidRPr="001F1204" w:rsidRDefault="00132DCF" w:rsidP="00A43897">
            <w:pPr>
              <w:jc w:val="both"/>
              <w:rPr>
                <w:b/>
              </w:rPr>
            </w:pPr>
            <w:r w:rsidRPr="001F1204">
              <w:rPr>
                <w:b/>
              </w:rPr>
              <w:t>14</w:t>
            </w:r>
          </w:p>
        </w:tc>
        <w:tc>
          <w:tcPr>
            <w:tcW w:w="318" w:type="pct"/>
          </w:tcPr>
          <w:p w:rsidR="00132DCF" w:rsidRPr="001F1204" w:rsidRDefault="00132DCF" w:rsidP="00A43897">
            <w:pPr>
              <w:jc w:val="both"/>
              <w:rPr>
                <w:b/>
              </w:rPr>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rPr>
                <w:b/>
              </w:rPr>
            </w:pPr>
          </w:p>
        </w:tc>
        <w:tc>
          <w:tcPr>
            <w:tcW w:w="603" w:type="pct"/>
          </w:tcPr>
          <w:p w:rsidR="00132DCF" w:rsidRPr="001F1204" w:rsidRDefault="00132DCF" w:rsidP="00A43897">
            <w:pPr>
              <w:jc w:val="both"/>
              <w:rPr>
                <w:b/>
              </w:rPr>
            </w:pPr>
          </w:p>
        </w:tc>
      </w:tr>
    </w:tbl>
    <w:p w:rsidR="00132DCF" w:rsidRPr="001F1204" w:rsidRDefault="00132DCF" w:rsidP="00A43897">
      <w:pPr>
        <w:ind w:firstLine="709"/>
        <w:jc w:val="both"/>
        <w:rPr>
          <w:b/>
        </w:rPr>
      </w:pPr>
      <w:r w:rsidRPr="001F1204">
        <w:rPr>
          <w:b/>
        </w:rPr>
        <w:br/>
      </w:r>
      <w:r w:rsidRPr="001F1204">
        <w:rPr>
          <w:b/>
        </w:rPr>
        <w:br w:type="page"/>
      </w:r>
    </w:p>
    <w:p w:rsidR="00132DCF" w:rsidRPr="001F1204" w:rsidRDefault="00132DCF" w:rsidP="00A43897">
      <w:pPr>
        <w:pStyle w:val="af8"/>
        <w:jc w:val="both"/>
        <w:rPr>
          <w:b/>
          <w:szCs w:val="24"/>
        </w:rPr>
      </w:pPr>
      <w:r w:rsidRPr="001F1204">
        <w:rPr>
          <w:b/>
          <w:szCs w:val="24"/>
        </w:rPr>
        <w:lastRenderedPageBreak/>
        <w:t xml:space="preserve">Учебно-методическая карта учебной дисциплины </w:t>
      </w:r>
    </w:p>
    <w:p w:rsidR="00132DCF" w:rsidRPr="001F1204" w:rsidRDefault="00132DCF" w:rsidP="00A43897">
      <w:pPr>
        <w:pStyle w:val="af8"/>
        <w:jc w:val="both"/>
        <w:rPr>
          <w:b/>
          <w:szCs w:val="24"/>
        </w:rPr>
      </w:pPr>
      <w:r w:rsidRPr="001F1204">
        <w:rPr>
          <w:b/>
          <w:szCs w:val="24"/>
        </w:rPr>
        <w:t>Заочная форма, полный срок обучения</w:t>
      </w:r>
    </w:p>
    <w:p w:rsidR="00132DCF" w:rsidRPr="001F1204" w:rsidRDefault="00132DCF" w:rsidP="00A43897">
      <w:pPr>
        <w:ind w:firstLine="709"/>
        <w:jc w:val="both"/>
        <w:rPr>
          <w:b/>
        </w:rPr>
      </w:pPr>
    </w:p>
    <w:tbl>
      <w:tblPr>
        <w:tblW w:w="46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5"/>
        <w:gridCol w:w="7401"/>
        <w:gridCol w:w="917"/>
        <w:gridCol w:w="918"/>
        <w:gridCol w:w="1067"/>
        <w:gridCol w:w="1206"/>
        <w:gridCol w:w="511"/>
        <w:gridCol w:w="1983"/>
      </w:tblGrid>
      <w:tr w:rsidR="00132DCF" w:rsidRPr="001F1204" w:rsidTr="00F73428">
        <w:tc>
          <w:tcPr>
            <w:tcW w:w="297" w:type="pct"/>
            <w:vMerge w:val="restart"/>
            <w:textDirection w:val="btLr"/>
          </w:tcPr>
          <w:p w:rsidR="00132DCF" w:rsidRPr="001F1204" w:rsidRDefault="00132DCF" w:rsidP="00A43897">
            <w:pPr>
              <w:pStyle w:val="af8"/>
              <w:ind w:left="113" w:right="113"/>
              <w:jc w:val="both"/>
              <w:rPr>
                <w:szCs w:val="24"/>
              </w:rPr>
            </w:pPr>
            <w:r w:rsidRPr="001F1204">
              <w:rPr>
                <w:szCs w:val="24"/>
              </w:rPr>
              <w:t>Номер раздела, темы</w:t>
            </w:r>
          </w:p>
        </w:tc>
        <w:tc>
          <w:tcPr>
            <w:tcW w:w="2500" w:type="pct"/>
            <w:vMerge w:val="restart"/>
          </w:tcPr>
          <w:p w:rsidR="00132DCF" w:rsidRPr="001F1204" w:rsidRDefault="00132DCF" w:rsidP="00A43897">
            <w:pPr>
              <w:pStyle w:val="af8"/>
              <w:jc w:val="both"/>
              <w:rPr>
                <w:szCs w:val="24"/>
              </w:rPr>
            </w:pPr>
          </w:p>
          <w:p w:rsidR="00132DCF" w:rsidRPr="001F1204" w:rsidRDefault="00132DCF" w:rsidP="00A43897">
            <w:pPr>
              <w:pStyle w:val="af8"/>
              <w:jc w:val="both"/>
              <w:rPr>
                <w:szCs w:val="24"/>
              </w:rPr>
            </w:pPr>
          </w:p>
          <w:p w:rsidR="00132DCF" w:rsidRPr="001F1204" w:rsidRDefault="00132DCF" w:rsidP="00A43897">
            <w:pPr>
              <w:pStyle w:val="af8"/>
              <w:jc w:val="both"/>
              <w:rPr>
                <w:szCs w:val="24"/>
              </w:rPr>
            </w:pPr>
          </w:p>
          <w:p w:rsidR="00132DCF" w:rsidRPr="001F1204" w:rsidRDefault="00132DCF" w:rsidP="00A43897">
            <w:pPr>
              <w:pStyle w:val="af8"/>
              <w:jc w:val="both"/>
              <w:rPr>
                <w:szCs w:val="24"/>
              </w:rPr>
            </w:pPr>
            <w:r w:rsidRPr="001F1204">
              <w:rPr>
                <w:szCs w:val="24"/>
              </w:rPr>
              <w:t>Название раздела, темы</w:t>
            </w:r>
          </w:p>
          <w:p w:rsidR="00132DCF" w:rsidRPr="001F1204" w:rsidRDefault="00132DCF" w:rsidP="00A43897">
            <w:pPr>
              <w:pStyle w:val="af8"/>
              <w:jc w:val="both"/>
              <w:rPr>
                <w:szCs w:val="24"/>
              </w:rPr>
            </w:pPr>
          </w:p>
          <w:p w:rsidR="00132DCF" w:rsidRPr="001F1204" w:rsidRDefault="00132DCF" w:rsidP="00A43897">
            <w:pPr>
              <w:pStyle w:val="af8"/>
              <w:jc w:val="both"/>
              <w:rPr>
                <w:szCs w:val="24"/>
              </w:rPr>
            </w:pPr>
          </w:p>
        </w:tc>
        <w:tc>
          <w:tcPr>
            <w:tcW w:w="1419" w:type="pct"/>
            <w:gridSpan w:val="4"/>
          </w:tcPr>
          <w:p w:rsidR="00132DCF" w:rsidRPr="001F1204" w:rsidRDefault="00132DCF" w:rsidP="00A43897">
            <w:pPr>
              <w:jc w:val="both"/>
            </w:pPr>
            <w:r w:rsidRPr="001F1204">
              <w:t>Количество аудиторных часов</w:t>
            </w:r>
          </w:p>
        </w:tc>
        <w:tc>
          <w:tcPr>
            <w:tcW w:w="181" w:type="pct"/>
            <w:vMerge w:val="restart"/>
            <w:textDirection w:val="btLr"/>
          </w:tcPr>
          <w:p w:rsidR="00132DCF" w:rsidRPr="001F1204" w:rsidRDefault="00132DCF" w:rsidP="00A43897">
            <w:pPr>
              <w:ind w:left="113" w:right="113"/>
              <w:jc w:val="both"/>
            </w:pPr>
            <w:r w:rsidRPr="001F1204">
              <w:t>Иное</w:t>
            </w:r>
          </w:p>
        </w:tc>
        <w:tc>
          <w:tcPr>
            <w:tcW w:w="603" w:type="pct"/>
            <w:vMerge w:val="restart"/>
            <w:textDirection w:val="btLr"/>
          </w:tcPr>
          <w:p w:rsidR="00132DCF" w:rsidRPr="001F1204" w:rsidRDefault="00132DCF" w:rsidP="00A43897">
            <w:pPr>
              <w:ind w:left="113" w:right="113"/>
              <w:jc w:val="both"/>
            </w:pPr>
            <w:r w:rsidRPr="001F1204">
              <w:t>Формы контроля знаний</w:t>
            </w:r>
          </w:p>
        </w:tc>
      </w:tr>
      <w:tr w:rsidR="00132DCF" w:rsidRPr="001F1204" w:rsidTr="00F73428">
        <w:trPr>
          <w:cantSplit/>
          <w:trHeight w:val="1761"/>
        </w:trPr>
        <w:tc>
          <w:tcPr>
            <w:tcW w:w="297" w:type="pct"/>
            <w:vMerge/>
            <w:tcBorders>
              <w:bottom w:val="single" w:sz="4" w:space="0" w:color="auto"/>
            </w:tcBorders>
            <w:textDirection w:val="btLr"/>
          </w:tcPr>
          <w:p w:rsidR="00132DCF" w:rsidRPr="001F1204" w:rsidRDefault="00132DCF" w:rsidP="00A43897">
            <w:pPr>
              <w:ind w:left="113" w:right="113"/>
              <w:jc w:val="both"/>
            </w:pPr>
          </w:p>
        </w:tc>
        <w:tc>
          <w:tcPr>
            <w:tcW w:w="2500" w:type="pct"/>
            <w:vMerge/>
            <w:tcBorders>
              <w:bottom w:val="single" w:sz="4" w:space="0" w:color="auto"/>
            </w:tcBorders>
          </w:tcPr>
          <w:p w:rsidR="00132DCF" w:rsidRPr="001F1204" w:rsidRDefault="00132DCF" w:rsidP="00A43897">
            <w:pPr>
              <w:jc w:val="both"/>
            </w:pPr>
          </w:p>
        </w:tc>
        <w:tc>
          <w:tcPr>
            <w:tcW w:w="318" w:type="pct"/>
            <w:tcBorders>
              <w:bottom w:val="single" w:sz="4" w:space="0" w:color="auto"/>
            </w:tcBorders>
            <w:textDirection w:val="btLr"/>
          </w:tcPr>
          <w:p w:rsidR="00132DCF" w:rsidRPr="001F1204" w:rsidRDefault="00132DCF" w:rsidP="00A43897">
            <w:pPr>
              <w:ind w:left="113" w:right="113"/>
              <w:jc w:val="both"/>
            </w:pPr>
            <w:r w:rsidRPr="001F1204">
              <w:t>Лекции</w:t>
            </w:r>
          </w:p>
        </w:tc>
        <w:tc>
          <w:tcPr>
            <w:tcW w:w="318" w:type="pct"/>
            <w:tcBorders>
              <w:bottom w:val="single" w:sz="4" w:space="0" w:color="auto"/>
            </w:tcBorders>
            <w:textDirection w:val="btLr"/>
          </w:tcPr>
          <w:p w:rsidR="00132DCF" w:rsidRPr="001F1204" w:rsidRDefault="00132DCF" w:rsidP="00A43897">
            <w:pPr>
              <w:ind w:left="113" w:right="113"/>
              <w:jc w:val="both"/>
            </w:pPr>
            <w:r w:rsidRPr="001F1204">
              <w:t>Практические</w:t>
            </w:r>
          </w:p>
          <w:p w:rsidR="00132DCF" w:rsidRPr="001F1204" w:rsidRDefault="00132DCF" w:rsidP="00A43897">
            <w:pPr>
              <w:pStyle w:val="af8"/>
              <w:ind w:left="113" w:right="113"/>
              <w:jc w:val="both"/>
              <w:rPr>
                <w:spacing w:val="-20"/>
                <w:szCs w:val="24"/>
              </w:rPr>
            </w:pPr>
            <w:r w:rsidRPr="001F1204">
              <w:rPr>
                <w:szCs w:val="24"/>
              </w:rPr>
              <w:t>занятия</w:t>
            </w:r>
          </w:p>
        </w:tc>
        <w:tc>
          <w:tcPr>
            <w:tcW w:w="368" w:type="pct"/>
            <w:tcBorders>
              <w:bottom w:val="single" w:sz="4" w:space="0" w:color="auto"/>
            </w:tcBorders>
            <w:textDirection w:val="btLr"/>
          </w:tcPr>
          <w:p w:rsidR="00132DCF" w:rsidRPr="001F1204" w:rsidRDefault="00132DCF" w:rsidP="00A43897">
            <w:pPr>
              <w:ind w:left="113" w:right="113"/>
              <w:jc w:val="both"/>
            </w:pPr>
            <w:r w:rsidRPr="001F1204">
              <w:t>Семинарские</w:t>
            </w:r>
          </w:p>
          <w:p w:rsidR="00132DCF" w:rsidRPr="001F1204" w:rsidRDefault="00132DCF" w:rsidP="00A43897">
            <w:pPr>
              <w:pStyle w:val="af8"/>
              <w:ind w:left="113" w:right="113"/>
              <w:jc w:val="both"/>
              <w:rPr>
                <w:spacing w:val="-20"/>
                <w:szCs w:val="24"/>
              </w:rPr>
            </w:pPr>
            <w:r w:rsidRPr="001F1204">
              <w:rPr>
                <w:szCs w:val="24"/>
              </w:rPr>
              <w:t>занятия</w:t>
            </w:r>
          </w:p>
        </w:tc>
        <w:tc>
          <w:tcPr>
            <w:tcW w:w="415" w:type="pct"/>
            <w:tcBorders>
              <w:bottom w:val="single" w:sz="4" w:space="0" w:color="auto"/>
            </w:tcBorders>
            <w:textDirection w:val="btLr"/>
          </w:tcPr>
          <w:p w:rsidR="00132DCF" w:rsidRPr="001F1204" w:rsidRDefault="00132DCF" w:rsidP="00A43897">
            <w:pPr>
              <w:ind w:left="113" w:right="113"/>
              <w:jc w:val="both"/>
            </w:pPr>
            <w:r w:rsidRPr="001F1204">
              <w:t>Управляемая</w:t>
            </w:r>
          </w:p>
          <w:p w:rsidR="00132DCF" w:rsidRPr="001F1204" w:rsidRDefault="00132DCF" w:rsidP="00A43897">
            <w:pPr>
              <w:pStyle w:val="af8"/>
              <w:ind w:left="113" w:right="113"/>
              <w:jc w:val="both"/>
              <w:rPr>
                <w:spacing w:val="-20"/>
                <w:szCs w:val="24"/>
              </w:rPr>
            </w:pPr>
            <w:r w:rsidRPr="001F1204">
              <w:rPr>
                <w:szCs w:val="24"/>
              </w:rPr>
              <w:t>самостоятельная работа</w:t>
            </w:r>
          </w:p>
        </w:tc>
        <w:tc>
          <w:tcPr>
            <w:tcW w:w="181" w:type="pct"/>
            <w:vMerge/>
            <w:tcBorders>
              <w:bottom w:val="single" w:sz="4" w:space="0" w:color="auto"/>
            </w:tcBorders>
          </w:tcPr>
          <w:p w:rsidR="00132DCF" w:rsidRPr="001F1204" w:rsidRDefault="00132DCF" w:rsidP="00A43897">
            <w:pPr>
              <w:jc w:val="both"/>
            </w:pPr>
          </w:p>
        </w:tc>
        <w:tc>
          <w:tcPr>
            <w:tcW w:w="603" w:type="pct"/>
            <w:vMerge/>
            <w:tcBorders>
              <w:bottom w:val="single" w:sz="4" w:space="0" w:color="auto"/>
            </w:tcBorders>
          </w:tcPr>
          <w:p w:rsidR="00132DCF" w:rsidRPr="001F1204" w:rsidRDefault="00132DCF" w:rsidP="00A43897">
            <w:pPr>
              <w:jc w:val="both"/>
            </w:pPr>
          </w:p>
        </w:tc>
      </w:tr>
      <w:tr w:rsidR="00132DCF" w:rsidRPr="001F1204" w:rsidTr="00F73428">
        <w:tc>
          <w:tcPr>
            <w:tcW w:w="297" w:type="pct"/>
          </w:tcPr>
          <w:p w:rsidR="00132DCF" w:rsidRPr="001F1204" w:rsidRDefault="00132DCF" w:rsidP="00A43897">
            <w:pPr>
              <w:jc w:val="both"/>
            </w:pPr>
            <w:r w:rsidRPr="001F1204">
              <w:t>1</w:t>
            </w:r>
          </w:p>
        </w:tc>
        <w:tc>
          <w:tcPr>
            <w:tcW w:w="2500" w:type="pct"/>
          </w:tcPr>
          <w:p w:rsidR="00132DCF" w:rsidRPr="001F1204" w:rsidRDefault="00132DCF" w:rsidP="00A43897">
            <w:pPr>
              <w:jc w:val="both"/>
            </w:pPr>
            <w:r w:rsidRPr="001F1204">
              <w:t>2</w:t>
            </w:r>
          </w:p>
        </w:tc>
        <w:tc>
          <w:tcPr>
            <w:tcW w:w="318" w:type="pct"/>
          </w:tcPr>
          <w:p w:rsidR="00132DCF" w:rsidRPr="001F1204" w:rsidRDefault="00132DCF" w:rsidP="00A43897">
            <w:pPr>
              <w:jc w:val="both"/>
            </w:pPr>
            <w:r w:rsidRPr="001F1204">
              <w:t>3</w:t>
            </w:r>
          </w:p>
        </w:tc>
        <w:tc>
          <w:tcPr>
            <w:tcW w:w="318" w:type="pct"/>
          </w:tcPr>
          <w:p w:rsidR="00132DCF" w:rsidRPr="001F1204" w:rsidRDefault="00132DCF" w:rsidP="00A43897">
            <w:pPr>
              <w:jc w:val="both"/>
            </w:pPr>
            <w:r w:rsidRPr="001F1204">
              <w:t>4</w:t>
            </w:r>
          </w:p>
        </w:tc>
        <w:tc>
          <w:tcPr>
            <w:tcW w:w="368" w:type="pct"/>
          </w:tcPr>
          <w:p w:rsidR="00132DCF" w:rsidRPr="001F1204" w:rsidRDefault="00132DCF" w:rsidP="00A43897">
            <w:pPr>
              <w:jc w:val="both"/>
            </w:pPr>
            <w:r w:rsidRPr="001F1204">
              <w:t>5</w:t>
            </w:r>
          </w:p>
        </w:tc>
        <w:tc>
          <w:tcPr>
            <w:tcW w:w="415" w:type="pct"/>
          </w:tcPr>
          <w:p w:rsidR="00132DCF" w:rsidRPr="001F1204" w:rsidRDefault="00132DCF" w:rsidP="00A43897">
            <w:pPr>
              <w:jc w:val="both"/>
            </w:pPr>
            <w:r w:rsidRPr="001F1204">
              <w:t>6</w:t>
            </w:r>
          </w:p>
        </w:tc>
        <w:tc>
          <w:tcPr>
            <w:tcW w:w="181" w:type="pct"/>
          </w:tcPr>
          <w:p w:rsidR="00132DCF" w:rsidRPr="001F1204" w:rsidRDefault="00132DCF" w:rsidP="00A43897">
            <w:pPr>
              <w:jc w:val="both"/>
            </w:pPr>
            <w:r w:rsidRPr="001F1204">
              <w:t>7</w:t>
            </w:r>
          </w:p>
        </w:tc>
        <w:tc>
          <w:tcPr>
            <w:tcW w:w="603" w:type="pct"/>
          </w:tcPr>
          <w:p w:rsidR="00132DCF" w:rsidRPr="001F1204" w:rsidRDefault="00132DCF" w:rsidP="00A43897">
            <w:pPr>
              <w:jc w:val="both"/>
            </w:pPr>
            <w:r w:rsidRPr="001F1204">
              <w:t>8</w:t>
            </w:r>
          </w:p>
        </w:tc>
      </w:tr>
      <w:tr w:rsidR="00132DCF" w:rsidRPr="001F1204" w:rsidTr="00F73428">
        <w:tc>
          <w:tcPr>
            <w:tcW w:w="297" w:type="pct"/>
          </w:tcPr>
          <w:p w:rsidR="00132DCF" w:rsidRPr="001F1204" w:rsidRDefault="00132DCF" w:rsidP="00A43897">
            <w:pPr>
              <w:jc w:val="both"/>
            </w:pPr>
          </w:p>
          <w:p w:rsidR="00132DCF" w:rsidRPr="001F1204" w:rsidRDefault="00132DCF" w:rsidP="00A43897">
            <w:pPr>
              <w:jc w:val="both"/>
            </w:pPr>
            <w:r w:rsidRPr="001F1204">
              <w:t>1</w:t>
            </w:r>
          </w:p>
        </w:tc>
        <w:tc>
          <w:tcPr>
            <w:tcW w:w="2500" w:type="pct"/>
          </w:tcPr>
          <w:p w:rsidR="00132DCF" w:rsidRPr="001F1204" w:rsidRDefault="00132DCF" w:rsidP="00A43897">
            <w:pPr>
              <w:ind w:firstLine="34"/>
              <w:jc w:val="both"/>
              <w:rPr>
                <w:b/>
              </w:rPr>
            </w:pPr>
            <w:r w:rsidRPr="001F1204">
              <w:rPr>
                <w:b/>
                <w:smallCaps/>
              </w:rPr>
              <w:t>Методологические, психофизиологические  и психолого-педагогические основы формирования и развития элементарных математических представлений у детей дошкольного возраста</w:t>
            </w:r>
          </w:p>
        </w:tc>
        <w:tc>
          <w:tcPr>
            <w:tcW w:w="318" w:type="pct"/>
          </w:tcPr>
          <w:p w:rsidR="00132DCF" w:rsidRPr="001F1204" w:rsidRDefault="00132DCF" w:rsidP="00A43897">
            <w:pPr>
              <w:jc w:val="both"/>
              <w:rPr>
                <w:b/>
              </w:rPr>
            </w:pPr>
            <w:r w:rsidRPr="001F1204">
              <w:rPr>
                <w:b/>
              </w:rPr>
              <w:t>4</w:t>
            </w:r>
          </w:p>
        </w:tc>
        <w:tc>
          <w:tcPr>
            <w:tcW w:w="318" w:type="pct"/>
          </w:tcPr>
          <w:p w:rsidR="00132DCF" w:rsidRPr="001F1204" w:rsidRDefault="00132DCF" w:rsidP="00A43897">
            <w:pPr>
              <w:jc w:val="both"/>
              <w:rPr>
                <w:b/>
              </w:rPr>
            </w:pPr>
            <w:r w:rsidRPr="001F1204">
              <w:rPr>
                <w:b/>
              </w:rPr>
              <w:t>2</w:t>
            </w: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p>
        </w:tc>
      </w:tr>
      <w:tr w:rsidR="00132DCF" w:rsidRPr="001F1204" w:rsidTr="00F73428">
        <w:trPr>
          <w:trHeight w:val="1976"/>
        </w:trPr>
        <w:tc>
          <w:tcPr>
            <w:tcW w:w="297" w:type="pct"/>
          </w:tcPr>
          <w:p w:rsidR="00132DCF" w:rsidRPr="001F1204" w:rsidRDefault="00132DCF" w:rsidP="00A43897">
            <w:pPr>
              <w:jc w:val="both"/>
            </w:pPr>
            <w:r w:rsidRPr="001F1204">
              <w:t>1.1</w:t>
            </w:r>
          </w:p>
          <w:p w:rsidR="00132DCF" w:rsidRPr="001F1204" w:rsidRDefault="00132DCF" w:rsidP="00A43897">
            <w:pPr>
              <w:jc w:val="both"/>
            </w:pPr>
          </w:p>
          <w:p w:rsidR="00132DCF" w:rsidRPr="001F1204" w:rsidRDefault="00132DCF" w:rsidP="00A43897">
            <w:pPr>
              <w:jc w:val="both"/>
            </w:pPr>
          </w:p>
        </w:tc>
        <w:tc>
          <w:tcPr>
            <w:tcW w:w="2500" w:type="pct"/>
          </w:tcPr>
          <w:p w:rsidR="00132DCF" w:rsidRPr="001F1204" w:rsidRDefault="00132DCF" w:rsidP="00A43897">
            <w:pPr>
              <w:jc w:val="both"/>
              <w:rPr>
                <w:b/>
              </w:rPr>
            </w:pPr>
            <w:r w:rsidRPr="001F1204">
              <w:rPr>
                <w:b/>
              </w:rPr>
              <w:t xml:space="preserve">Характеристика методики формирования элементарных математических представлений у детей дошкольного возраста как науки и учебной дисциплины </w:t>
            </w:r>
          </w:p>
          <w:p w:rsidR="00132DCF" w:rsidRPr="001F1204" w:rsidRDefault="00132DCF" w:rsidP="00A43897">
            <w:pPr>
              <w:jc w:val="both"/>
              <w:rPr>
                <w:snapToGrid w:val="0"/>
                <w:color w:val="000000"/>
              </w:rPr>
            </w:pPr>
            <w:r w:rsidRPr="001F1204">
              <w:rPr>
                <w:snapToGrid w:val="0"/>
                <w:color w:val="000000"/>
              </w:rPr>
              <w:t>1. Предмет и объект методики.</w:t>
            </w:r>
          </w:p>
          <w:p w:rsidR="00132DCF" w:rsidRPr="001F1204" w:rsidRDefault="00132DCF" w:rsidP="00A43897">
            <w:pPr>
              <w:jc w:val="both"/>
              <w:rPr>
                <w:snapToGrid w:val="0"/>
                <w:color w:val="000000"/>
              </w:rPr>
            </w:pPr>
            <w:r w:rsidRPr="001F1204">
              <w:rPr>
                <w:snapToGrid w:val="0"/>
                <w:color w:val="000000"/>
              </w:rPr>
              <w:t>2.Содержание основных понятий: предматематическая подготовка (элементарные математические представления, предматематическое и предлогическое развитие, математические способности и предпосылки их проявления у детей дошкольного возраста).</w:t>
            </w:r>
          </w:p>
          <w:p w:rsidR="00132DCF" w:rsidRPr="001F1204" w:rsidRDefault="00132DCF" w:rsidP="00A43897">
            <w:pPr>
              <w:jc w:val="both"/>
              <w:rPr>
                <w:snapToGrid w:val="0"/>
                <w:color w:val="000000"/>
              </w:rPr>
            </w:pPr>
            <w:r w:rsidRPr="001F1204">
              <w:rPr>
                <w:snapToGrid w:val="0"/>
                <w:color w:val="000000"/>
              </w:rPr>
              <w:t>3. Цель и задачи методики.</w:t>
            </w:r>
          </w:p>
          <w:p w:rsidR="00132DCF" w:rsidRPr="001F1204" w:rsidRDefault="00132DCF" w:rsidP="00A43897">
            <w:pPr>
              <w:jc w:val="both"/>
              <w:rPr>
                <w:b/>
              </w:rPr>
            </w:pPr>
            <w:r w:rsidRPr="001F1204">
              <w:rPr>
                <w:snapToGrid w:val="0"/>
                <w:color w:val="000000"/>
              </w:rPr>
              <w:t>4. Связь с другими науками.</w:t>
            </w:r>
          </w:p>
        </w:tc>
        <w:tc>
          <w:tcPr>
            <w:tcW w:w="318" w:type="pct"/>
          </w:tcPr>
          <w:p w:rsidR="00132DCF" w:rsidRPr="001F1204" w:rsidRDefault="00132DCF" w:rsidP="00A43897">
            <w:pPr>
              <w:jc w:val="both"/>
              <w:rPr>
                <w:b/>
              </w:rPr>
            </w:pPr>
            <w:r w:rsidRPr="001F1204">
              <w:rPr>
                <w:b/>
              </w:rPr>
              <w:t>2</w:t>
            </w:r>
          </w:p>
        </w:tc>
        <w:tc>
          <w:tcPr>
            <w:tcW w:w="318" w:type="pct"/>
          </w:tcPr>
          <w:p w:rsidR="00132DCF" w:rsidRPr="001F1204" w:rsidRDefault="00132DCF" w:rsidP="00A43897">
            <w:pPr>
              <w:jc w:val="both"/>
            </w:pPr>
          </w:p>
        </w:tc>
        <w:tc>
          <w:tcPr>
            <w:tcW w:w="368" w:type="pct"/>
          </w:tcPr>
          <w:p w:rsidR="00132DCF" w:rsidRPr="001F1204" w:rsidRDefault="00132DCF" w:rsidP="00A43897">
            <w:pPr>
              <w:jc w:val="both"/>
            </w:pPr>
          </w:p>
        </w:tc>
        <w:tc>
          <w:tcPr>
            <w:tcW w:w="415" w:type="pct"/>
          </w:tcPr>
          <w:p w:rsidR="00132DCF" w:rsidRPr="001F1204" w:rsidRDefault="00132DCF" w:rsidP="00A43897">
            <w:pPr>
              <w:jc w:val="both"/>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Опрос</w:t>
            </w:r>
          </w:p>
          <w:p w:rsidR="00132DCF" w:rsidRPr="001F1204" w:rsidRDefault="00132DCF" w:rsidP="00A43897">
            <w:pPr>
              <w:jc w:val="both"/>
            </w:pPr>
          </w:p>
        </w:tc>
      </w:tr>
      <w:tr w:rsidR="00132DCF" w:rsidRPr="001F1204" w:rsidTr="00F73428">
        <w:trPr>
          <w:trHeight w:val="3220"/>
        </w:trPr>
        <w:tc>
          <w:tcPr>
            <w:tcW w:w="297" w:type="pct"/>
            <w:tcBorders>
              <w:bottom w:val="single" w:sz="4" w:space="0" w:color="auto"/>
            </w:tcBorders>
          </w:tcPr>
          <w:p w:rsidR="00132DCF" w:rsidRPr="001F1204" w:rsidRDefault="00132DCF" w:rsidP="00A43897">
            <w:pPr>
              <w:jc w:val="both"/>
            </w:pPr>
            <w:r w:rsidRPr="001F1204">
              <w:lastRenderedPageBreak/>
              <w:t>1.2.</w:t>
            </w:r>
          </w:p>
          <w:p w:rsidR="00132DCF" w:rsidRPr="001F1204" w:rsidRDefault="00132DCF" w:rsidP="00A43897">
            <w:pPr>
              <w:jc w:val="both"/>
            </w:pPr>
          </w:p>
        </w:tc>
        <w:tc>
          <w:tcPr>
            <w:tcW w:w="2500" w:type="pct"/>
            <w:tcBorders>
              <w:bottom w:val="single" w:sz="4" w:space="0" w:color="auto"/>
            </w:tcBorders>
          </w:tcPr>
          <w:p w:rsidR="00132DCF" w:rsidRPr="001F1204" w:rsidRDefault="00132DCF" w:rsidP="00A43897">
            <w:pPr>
              <w:jc w:val="both"/>
              <w:rPr>
                <w:lang w:val="be-BY"/>
              </w:rPr>
            </w:pPr>
            <w:r w:rsidRPr="001F1204">
              <w:rPr>
                <w:b/>
                <w:lang w:val="be-BY"/>
              </w:rPr>
              <w:t>Отечественные и зарубежные концепции формирования элементарных математических представлений у детей дошкольного возраста</w:t>
            </w:r>
            <w:r w:rsidRPr="001F1204">
              <w:rPr>
                <w:lang w:val="be-BY"/>
              </w:rPr>
              <w:t xml:space="preserve"> </w:t>
            </w:r>
          </w:p>
          <w:p w:rsidR="00132DCF" w:rsidRPr="001F1204" w:rsidRDefault="00132DCF" w:rsidP="00A43897">
            <w:pPr>
              <w:jc w:val="both"/>
            </w:pPr>
            <w:r w:rsidRPr="001F1204">
              <w:t>1</w:t>
            </w:r>
            <w:r w:rsidRPr="001F1204">
              <w:rPr>
                <w:snapToGrid w:val="0"/>
                <w:color w:val="000000"/>
              </w:rPr>
              <w:t>. Исследовательская деятельность ленинградской научной школы.</w:t>
            </w:r>
          </w:p>
          <w:p w:rsidR="00132DCF" w:rsidRPr="001F1204" w:rsidRDefault="00132DCF" w:rsidP="00A43897">
            <w:pPr>
              <w:jc w:val="both"/>
            </w:pPr>
            <w:r w:rsidRPr="001F1204">
              <w:t xml:space="preserve">2. </w:t>
            </w:r>
            <w:r w:rsidRPr="001F1204">
              <w:rPr>
                <w:snapToGrid w:val="0"/>
                <w:color w:val="000000"/>
              </w:rPr>
              <w:t>Психологические и педагогические исследования московской научной школы</w:t>
            </w:r>
            <w:r w:rsidRPr="001F1204">
              <w:t xml:space="preserve"> </w:t>
            </w:r>
          </w:p>
          <w:p w:rsidR="00132DCF" w:rsidRPr="001F1204" w:rsidRDefault="00132DCF" w:rsidP="00A43897">
            <w:pPr>
              <w:jc w:val="both"/>
            </w:pPr>
            <w:r w:rsidRPr="001F1204">
              <w:t xml:space="preserve">3. </w:t>
            </w:r>
            <w:r w:rsidRPr="001F1204">
              <w:rPr>
                <w:snapToGrid w:val="0"/>
                <w:color w:val="000000"/>
              </w:rPr>
              <w:t>Современные концепции формирования элементарных математических представлений у детей дошкольного возраста в трудах отечественных и зарубежных исследователей</w:t>
            </w:r>
            <w:r w:rsidRPr="001F1204">
              <w:t>.</w:t>
            </w:r>
          </w:p>
          <w:p w:rsidR="00132DCF" w:rsidRPr="001F1204" w:rsidRDefault="00132DCF" w:rsidP="00A43897">
            <w:pPr>
              <w:ind w:firstLine="34"/>
              <w:jc w:val="both"/>
              <w:rPr>
                <w:i/>
              </w:rPr>
            </w:pPr>
            <w:r w:rsidRPr="001F1204">
              <w:rPr>
                <w:i/>
              </w:rPr>
              <w:t xml:space="preserve"> «Предматематика» за рубежом</w:t>
            </w:r>
          </w:p>
          <w:p w:rsidR="00132DCF" w:rsidRPr="001F1204" w:rsidRDefault="00132DCF" w:rsidP="00A43897">
            <w:pPr>
              <w:ind w:firstLine="34"/>
              <w:jc w:val="both"/>
            </w:pPr>
            <w:r w:rsidRPr="001F1204">
              <w:t>1. Научные концепции формирования и развития математических понятий у детей в трудах зарубежных педагогов и психологов 19-20 вв.</w:t>
            </w:r>
          </w:p>
          <w:p w:rsidR="00132DCF" w:rsidRPr="001F1204" w:rsidRDefault="00132DCF" w:rsidP="00A43897">
            <w:pPr>
              <w:ind w:firstLine="34"/>
              <w:jc w:val="both"/>
            </w:pPr>
            <w:r w:rsidRPr="001F1204">
              <w:t>2. Определение содержания, методов и приемов формирования элементарных математических представлений у детей до школы зарубежными педагогами прошлого.</w:t>
            </w:r>
          </w:p>
          <w:p w:rsidR="00132DCF" w:rsidRPr="001F1204" w:rsidRDefault="00132DCF" w:rsidP="00A43897">
            <w:pPr>
              <w:ind w:firstLine="34"/>
              <w:jc w:val="both"/>
              <w:rPr>
                <w:snapToGrid w:val="0"/>
                <w:color w:val="000000"/>
              </w:rPr>
            </w:pPr>
          </w:p>
        </w:tc>
        <w:tc>
          <w:tcPr>
            <w:tcW w:w="318" w:type="pct"/>
            <w:tcBorders>
              <w:bottom w:val="single" w:sz="4" w:space="0" w:color="auto"/>
            </w:tcBorders>
          </w:tcPr>
          <w:p w:rsidR="00132DCF" w:rsidRPr="001F1204" w:rsidRDefault="00132DCF" w:rsidP="00A43897">
            <w:pPr>
              <w:jc w:val="both"/>
              <w:rPr>
                <w:b/>
              </w:rPr>
            </w:pPr>
            <w:r w:rsidRPr="001F1204">
              <w:rPr>
                <w:b/>
              </w:rPr>
              <w:t>2</w:t>
            </w:r>
          </w:p>
        </w:tc>
        <w:tc>
          <w:tcPr>
            <w:tcW w:w="318" w:type="pct"/>
            <w:tcBorders>
              <w:bottom w:val="single" w:sz="4" w:space="0" w:color="auto"/>
            </w:tcBorders>
          </w:tcPr>
          <w:p w:rsidR="00132DCF" w:rsidRPr="001F1204" w:rsidRDefault="00132DCF" w:rsidP="00A43897">
            <w:pPr>
              <w:jc w:val="both"/>
              <w:rPr>
                <w:b/>
              </w:rPr>
            </w:pPr>
          </w:p>
        </w:tc>
        <w:tc>
          <w:tcPr>
            <w:tcW w:w="368" w:type="pct"/>
            <w:tcBorders>
              <w:bottom w:val="single" w:sz="4" w:space="0" w:color="auto"/>
            </w:tcBorders>
          </w:tcPr>
          <w:p w:rsidR="00132DCF" w:rsidRPr="001F1204" w:rsidRDefault="00132DCF" w:rsidP="00A43897">
            <w:pPr>
              <w:jc w:val="both"/>
            </w:pPr>
          </w:p>
        </w:tc>
        <w:tc>
          <w:tcPr>
            <w:tcW w:w="415" w:type="pct"/>
            <w:tcBorders>
              <w:bottom w:val="single" w:sz="4" w:space="0" w:color="auto"/>
            </w:tcBorders>
          </w:tcPr>
          <w:p w:rsidR="00132DCF" w:rsidRPr="001F1204" w:rsidRDefault="00132DCF" w:rsidP="00A43897">
            <w:pPr>
              <w:jc w:val="both"/>
            </w:pPr>
          </w:p>
        </w:tc>
        <w:tc>
          <w:tcPr>
            <w:tcW w:w="181" w:type="pct"/>
            <w:tcBorders>
              <w:bottom w:val="single" w:sz="4" w:space="0" w:color="auto"/>
            </w:tcBorders>
          </w:tcPr>
          <w:p w:rsidR="00132DCF" w:rsidRPr="001F1204" w:rsidRDefault="00132DCF" w:rsidP="00A43897">
            <w:pPr>
              <w:jc w:val="both"/>
            </w:pPr>
          </w:p>
        </w:tc>
        <w:tc>
          <w:tcPr>
            <w:tcW w:w="603" w:type="pct"/>
            <w:tcBorders>
              <w:bottom w:val="single" w:sz="4" w:space="0" w:color="auto"/>
            </w:tcBorders>
          </w:tcPr>
          <w:p w:rsidR="00132DCF" w:rsidRPr="001F1204" w:rsidRDefault="00132DCF" w:rsidP="00A43897">
            <w:pPr>
              <w:jc w:val="both"/>
            </w:pPr>
            <w:r w:rsidRPr="001F1204">
              <w:t>Тест</w:t>
            </w:r>
          </w:p>
          <w:p w:rsidR="00132DCF" w:rsidRPr="001F1204" w:rsidRDefault="00132DCF" w:rsidP="00A43897">
            <w:pPr>
              <w:jc w:val="both"/>
            </w:pPr>
            <w:r w:rsidRPr="001F1204">
              <w:t>Проверка выполненных работ</w:t>
            </w:r>
          </w:p>
          <w:p w:rsidR="00132DCF" w:rsidRPr="001F1204" w:rsidRDefault="00132DCF" w:rsidP="00A43897">
            <w:pPr>
              <w:jc w:val="both"/>
            </w:pPr>
            <w:r w:rsidRPr="001F1204">
              <w:t>Тест</w:t>
            </w:r>
          </w:p>
          <w:p w:rsidR="00132DCF" w:rsidRPr="001F1204" w:rsidRDefault="00132DCF" w:rsidP="00A43897">
            <w:pPr>
              <w:jc w:val="both"/>
            </w:pPr>
          </w:p>
        </w:tc>
      </w:tr>
      <w:tr w:rsidR="00132DCF" w:rsidRPr="001F1204" w:rsidTr="00F73428">
        <w:trPr>
          <w:trHeight w:val="1661"/>
        </w:trPr>
        <w:tc>
          <w:tcPr>
            <w:tcW w:w="297" w:type="pct"/>
          </w:tcPr>
          <w:p w:rsidR="00132DCF" w:rsidRPr="001F1204" w:rsidRDefault="00132DCF" w:rsidP="00A43897">
            <w:pPr>
              <w:jc w:val="both"/>
            </w:pPr>
            <w:r w:rsidRPr="001F1204">
              <w:t>1.3.</w:t>
            </w:r>
          </w:p>
          <w:p w:rsidR="00132DCF" w:rsidRPr="001F1204" w:rsidRDefault="00132DCF" w:rsidP="00A43897">
            <w:pPr>
              <w:jc w:val="both"/>
            </w:pPr>
          </w:p>
        </w:tc>
        <w:tc>
          <w:tcPr>
            <w:tcW w:w="2500" w:type="pct"/>
          </w:tcPr>
          <w:p w:rsidR="00132DCF" w:rsidRPr="001F1204" w:rsidRDefault="00132DCF" w:rsidP="00A43897">
            <w:pPr>
              <w:jc w:val="both"/>
              <w:rPr>
                <w:i/>
              </w:rPr>
            </w:pPr>
            <w:r w:rsidRPr="001F1204">
              <w:rPr>
                <w:b/>
              </w:rPr>
              <w:t xml:space="preserve">Значение, цель и задачи формирования и развития элементарных математических представлений у детей дошкольного возраста </w:t>
            </w:r>
          </w:p>
          <w:p w:rsidR="00132DCF" w:rsidRPr="001F1204" w:rsidRDefault="00132DCF" w:rsidP="00A43897">
            <w:pPr>
              <w:jc w:val="both"/>
            </w:pPr>
            <w:r w:rsidRPr="001F1204">
              <w:t>1. Значение формирования элементарных математических представлений у детей дошкольного возраста в аспектах их общего развития, предлогической и предматематической подготовки к обучению в школе.</w:t>
            </w:r>
          </w:p>
          <w:p w:rsidR="00132DCF" w:rsidRPr="001F1204" w:rsidRDefault="00132DCF" w:rsidP="00A43897">
            <w:pPr>
              <w:jc w:val="both"/>
            </w:pPr>
            <w:r w:rsidRPr="001F1204">
              <w:t>2. Сравнительная характеристика образовательных задач (раздел «Математика») отечественных и зарубежных программ.</w:t>
            </w:r>
          </w:p>
        </w:tc>
        <w:tc>
          <w:tcPr>
            <w:tcW w:w="318" w:type="pct"/>
          </w:tcPr>
          <w:p w:rsidR="00132DCF" w:rsidRPr="001F1204" w:rsidRDefault="00132DCF" w:rsidP="00A43897">
            <w:pPr>
              <w:jc w:val="both"/>
            </w:pPr>
          </w:p>
        </w:tc>
        <w:tc>
          <w:tcPr>
            <w:tcW w:w="318" w:type="pct"/>
          </w:tcPr>
          <w:p w:rsidR="00132DCF" w:rsidRPr="001F1204" w:rsidRDefault="00132DCF" w:rsidP="00A43897">
            <w:pPr>
              <w:jc w:val="both"/>
              <w:rPr>
                <w:b/>
              </w:rPr>
            </w:pPr>
            <w:r w:rsidRPr="001F1204">
              <w:rPr>
                <w:b/>
              </w:rPr>
              <w:t>1</w:t>
            </w:r>
          </w:p>
        </w:tc>
        <w:tc>
          <w:tcPr>
            <w:tcW w:w="368" w:type="pct"/>
          </w:tcPr>
          <w:p w:rsidR="00132DCF" w:rsidRPr="001F1204" w:rsidRDefault="00132DCF" w:rsidP="00A43897">
            <w:pPr>
              <w:jc w:val="both"/>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Проверка выполненных работ.</w:t>
            </w:r>
          </w:p>
          <w:p w:rsidR="00132DCF" w:rsidRPr="001F1204" w:rsidRDefault="00132DCF" w:rsidP="00A43897">
            <w:pPr>
              <w:jc w:val="both"/>
            </w:pPr>
            <w:r w:rsidRPr="001F1204">
              <w:t>Опрос</w:t>
            </w:r>
          </w:p>
        </w:tc>
      </w:tr>
      <w:tr w:rsidR="00132DCF" w:rsidRPr="001F1204" w:rsidTr="00F73428">
        <w:trPr>
          <w:trHeight w:val="1839"/>
        </w:trPr>
        <w:tc>
          <w:tcPr>
            <w:tcW w:w="297" w:type="pct"/>
          </w:tcPr>
          <w:p w:rsidR="00132DCF" w:rsidRPr="001F1204" w:rsidRDefault="00132DCF" w:rsidP="00A43897">
            <w:pPr>
              <w:jc w:val="both"/>
            </w:pPr>
            <w:r w:rsidRPr="001F1204">
              <w:t>1.4.</w:t>
            </w:r>
          </w:p>
        </w:tc>
        <w:tc>
          <w:tcPr>
            <w:tcW w:w="2500" w:type="pct"/>
          </w:tcPr>
          <w:p w:rsidR="00132DCF" w:rsidRPr="001F1204" w:rsidRDefault="00132DCF" w:rsidP="00A43897">
            <w:pPr>
              <w:jc w:val="both"/>
              <w:rPr>
                <w:snapToGrid w:val="0"/>
                <w:color w:val="000000"/>
              </w:rPr>
            </w:pPr>
            <w:r w:rsidRPr="001F1204">
              <w:rPr>
                <w:b/>
              </w:rPr>
              <w:t xml:space="preserve">Современные подходы к реализации педагогических принципов отбора содержания и организации процесса </w:t>
            </w:r>
            <w:r w:rsidRPr="001F1204">
              <w:rPr>
                <w:b/>
                <w:color w:val="000000"/>
                <w:lang w:val="be-BY"/>
              </w:rPr>
              <w:t>формирования элементарных математических представлений у детей дошкольного возраста</w:t>
            </w:r>
            <w:r w:rsidRPr="001F1204">
              <w:rPr>
                <w:b/>
                <w:snapToGrid w:val="0"/>
                <w:color w:val="000000"/>
              </w:rPr>
              <w:t xml:space="preserve"> </w:t>
            </w:r>
          </w:p>
          <w:p w:rsidR="00132DCF" w:rsidRPr="001F1204" w:rsidRDefault="00132DCF" w:rsidP="00A43897">
            <w:pPr>
              <w:jc w:val="both"/>
              <w:rPr>
                <w:snapToGrid w:val="0"/>
                <w:color w:val="000000"/>
              </w:rPr>
            </w:pPr>
            <w:r w:rsidRPr="001F1204">
              <w:rPr>
                <w:snapToGrid w:val="0"/>
                <w:color w:val="000000"/>
              </w:rPr>
              <w:t>1. Современные педагогические принципы отбора образовательного содержания.</w:t>
            </w:r>
          </w:p>
          <w:p w:rsidR="00132DCF" w:rsidRPr="001F1204" w:rsidRDefault="00132DCF" w:rsidP="00A43897">
            <w:pPr>
              <w:jc w:val="both"/>
              <w:rPr>
                <w:snapToGrid w:val="0"/>
                <w:color w:val="000000"/>
              </w:rPr>
            </w:pPr>
            <w:r w:rsidRPr="001F1204">
              <w:rPr>
                <w:snapToGrid w:val="0"/>
                <w:color w:val="000000"/>
              </w:rPr>
              <w:t xml:space="preserve">2. Специфика применения современных педагогических принципов в процессе </w:t>
            </w:r>
            <w:r w:rsidRPr="001F1204">
              <w:rPr>
                <w:color w:val="000000"/>
                <w:lang w:val="be-BY"/>
              </w:rPr>
              <w:t>формирования элементарных математических представлений у детей дошкольного возраста</w:t>
            </w:r>
            <w:r w:rsidRPr="001F1204">
              <w:rPr>
                <w:snapToGrid w:val="0"/>
                <w:color w:val="000000"/>
              </w:rPr>
              <w:t xml:space="preserve"> </w:t>
            </w:r>
          </w:p>
        </w:tc>
        <w:tc>
          <w:tcPr>
            <w:tcW w:w="318" w:type="pct"/>
          </w:tcPr>
          <w:p w:rsidR="00132DCF" w:rsidRPr="001F1204" w:rsidRDefault="00132DCF" w:rsidP="00A43897">
            <w:pPr>
              <w:jc w:val="both"/>
              <w:rPr>
                <w:b/>
              </w:rPr>
            </w:pPr>
          </w:p>
        </w:tc>
        <w:tc>
          <w:tcPr>
            <w:tcW w:w="318" w:type="pct"/>
          </w:tcPr>
          <w:p w:rsidR="00132DCF" w:rsidRPr="001F1204" w:rsidRDefault="00132DCF" w:rsidP="00A43897">
            <w:pPr>
              <w:jc w:val="both"/>
              <w:rPr>
                <w:b/>
              </w:rPr>
            </w:pPr>
            <w:r w:rsidRPr="001F1204">
              <w:rPr>
                <w:b/>
              </w:rPr>
              <w:t>1</w:t>
            </w: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Опрос</w:t>
            </w:r>
          </w:p>
          <w:p w:rsidR="00132DCF" w:rsidRPr="001F1204" w:rsidRDefault="00132DCF" w:rsidP="00A43897">
            <w:pPr>
              <w:jc w:val="both"/>
            </w:pPr>
            <w:r w:rsidRPr="001F1204">
              <w:t>Проверка выполненных работ.</w:t>
            </w:r>
          </w:p>
          <w:p w:rsidR="00132DCF" w:rsidRPr="001F1204" w:rsidRDefault="00132DCF" w:rsidP="00A43897">
            <w:pPr>
              <w:jc w:val="both"/>
            </w:pPr>
          </w:p>
        </w:tc>
      </w:tr>
      <w:tr w:rsidR="00132DCF" w:rsidRPr="001F1204" w:rsidTr="00F73428">
        <w:tc>
          <w:tcPr>
            <w:tcW w:w="297" w:type="pct"/>
          </w:tcPr>
          <w:p w:rsidR="00132DCF" w:rsidRPr="001F1204" w:rsidRDefault="00132DCF" w:rsidP="00A43897">
            <w:pPr>
              <w:jc w:val="both"/>
            </w:pPr>
            <w:r w:rsidRPr="001F1204">
              <w:lastRenderedPageBreak/>
              <w:t>2.</w:t>
            </w:r>
          </w:p>
        </w:tc>
        <w:tc>
          <w:tcPr>
            <w:tcW w:w="2500" w:type="pct"/>
          </w:tcPr>
          <w:p w:rsidR="00132DCF" w:rsidRPr="001F1204" w:rsidRDefault="00132DCF" w:rsidP="00A43897">
            <w:pPr>
              <w:pStyle w:val="1"/>
              <w:spacing w:before="0"/>
              <w:ind w:firstLine="34"/>
              <w:jc w:val="both"/>
              <w:rPr>
                <w:b/>
                <w:smallCaps w:val="0"/>
                <w:sz w:val="24"/>
                <w:szCs w:val="24"/>
              </w:rPr>
            </w:pPr>
            <w:r w:rsidRPr="001F1204">
              <w:rPr>
                <w:smallCaps w:val="0"/>
                <w:sz w:val="24"/>
                <w:szCs w:val="24"/>
              </w:rPr>
              <w:t>общие логико-математические основы формирования у детей дошкольного возраста элементарных математических представлений</w:t>
            </w:r>
            <w:r w:rsidRPr="001F1204">
              <w:rPr>
                <w:b/>
                <w:smallCaps w:val="0"/>
                <w:sz w:val="24"/>
                <w:szCs w:val="24"/>
              </w:rPr>
              <w:t xml:space="preserve"> </w:t>
            </w:r>
          </w:p>
        </w:tc>
        <w:tc>
          <w:tcPr>
            <w:tcW w:w="318" w:type="pct"/>
          </w:tcPr>
          <w:p w:rsidR="00132DCF" w:rsidRPr="001F1204" w:rsidRDefault="00132DCF" w:rsidP="00A43897">
            <w:pPr>
              <w:jc w:val="both"/>
              <w:rPr>
                <w:b/>
                <w:color w:val="000000"/>
              </w:rPr>
            </w:pPr>
            <w:r w:rsidRPr="001F1204">
              <w:rPr>
                <w:b/>
                <w:color w:val="000000"/>
              </w:rPr>
              <w:t>6</w:t>
            </w:r>
          </w:p>
        </w:tc>
        <w:tc>
          <w:tcPr>
            <w:tcW w:w="318" w:type="pct"/>
          </w:tcPr>
          <w:p w:rsidR="00132DCF" w:rsidRPr="001F1204" w:rsidRDefault="00132DCF" w:rsidP="00A43897">
            <w:pPr>
              <w:jc w:val="both"/>
              <w:rPr>
                <w:b/>
              </w:rPr>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p>
        </w:tc>
      </w:tr>
      <w:tr w:rsidR="00132DCF" w:rsidRPr="001F1204" w:rsidTr="00F73428">
        <w:trPr>
          <w:trHeight w:val="997"/>
        </w:trPr>
        <w:tc>
          <w:tcPr>
            <w:tcW w:w="297" w:type="pct"/>
          </w:tcPr>
          <w:p w:rsidR="00132DCF" w:rsidRPr="001F1204" w:rsidRDefault="00132DCF" w:rsidP="00A43897">
            <w:pPr>
              <w:jc w:val="both"/>
            </w:pPr>
            <w:r w:rsidRPr="001F1204">
              <w:t>2.1.</w:t>
            </w:r>
          </w:p>
        </w:tc>
        <w:tc>
          <w:tcPr>
            <w:tcW w:w="2500" w:type="pct"/>
          </w:tcPr>
          <w:p w:rsidR="00132DCF" w:rsidRPr="001F1204" w:rsidRDefault="00132DCF" w:rsidP="00A43897">
            <w:pPr>
              <w:jc w:val="both"/>
              <w:rPr>
                <w:b/>
                <w:smallCaps/>
              </w:rPr>
            </w:pPr>
            <w:r w:rsidRPr="001F1204">
              <w:rPr>
                <w:b/>
              </w:rPr>
              <w:t xml:space="preserve">Понятия. Отношения. Логические операции </w:t>
            </w:r>
          </w:p>
          <w:p w:rsidR="00132DCF" w:rsidRPr="001F1204" w:rsidRDefault="00132DCF" w:rsidP="00A43897">
            <w:pPr>
              <w:jc w:val="both"/>
              <w:rPr>
                <w:snapToGrid w:val="0"/>
                <w:color w:val="000000"/>
              </w:rPr>
            </w:pPr>
            <w:r w:rsidRPr="001F1204">
              <w:rPr>
                <w:snapToGrid w:val="0"/>
                <w:color w:val="000000"/>
              </w:rPr>
              <w:t>1.Понятия. Логические приемы.</w:t>
            </w:r>
          </w:p>
          <w:p w:rsidR="00132DCF" w:rsidRPr="001F1204" w:rsidRDefault="00132DCF" w:rsidP="00A43897">
            <w:pPr>
              <w:jc w:val="both"/>
              <w:rPr>
                <w:snapToGrid w:val="0"/>
                <w:color w:val="000000"/>
              </w:rPr>
            </w:pPr>
            <w:r w:rsidRPr="001F1204">
              <w:rPr>
                <w:snapToGrid w:val="0"/>
                <w:color w:val="000000"/>
              </w:rPr>
              <w:t>2. Понятие отношений. Виды отношений.</w:t>
            </w:r>
          </w:p>
          <w:p w:rsidR="00132DCF" w:rsidRPr="001F1204" w:rsidRDefault="00132DCF" w:rsidP="00A43897">
            <w:pPr>
              <w:jc w:val="both"/>
              <w:rPr>
                <w:b/>
                <w:smallCaps/>
              </w:rPr>
            </w:pPr>
            <w:r w:rsidRPr="001F1204">
              <w:rPr>
                <w:snapToGrid w:val="0"/>
                <w:color w:val="000000"/>
              </w:rPr>
              <w:t xml:space="preserve">3. </w:t>
            </w:r>
            <w:r w:rsidRPr="001F1204">
              <w:t xml:space="preserve">Логические операции над понятиями.       </w:t>
            </w:r>
          </w:p>
        </w:tc>
        <w:tc>
          <w:tcPr>
            <w:tcW w:w="318" w:type="pct"/>
          </w:tcPr>
          <w:p w:rsidR="00132DCF" w:rsidRPr="001F1204" w:rsidRDefault="00132DCF" w:rsidP="00A43897">
            <w:pPr>
              <w:jc w:val="both"/>
              <w:rPr>
                <w:b/>
              </w:rPr>
            </w:pPr>
            <w:r w:rsidRPr="001F1204">
              <w:rPr>
                <w:b/>
              </w:rPr>
              <w:t>1</w:t>
            </w:r>
          </w:p>
        </w:tc>
        <w:tc>
          <w:tcPr>
            <w:tcW w:w="318" w:type="pct"/>
          </w:tcPr>
          <w:p w:rsidR="00132DCF" w:rsidRPr="001F1204" w:rsidRDefault="00132DCF" w:rsidP="00A43897">
            <w:pPr>
              <w:jc w:val="both"/>
              <w:rPr>
                <w:b/>
              </w:rPr>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Тест</w:t>
            </w:r>
          </w:p>
          <w:p w:rsidR="00132DCF" w:rsidRPr="001F1204" w:rsidRDefault="00132DCF" w:rsidP="00A43897">
            <w:pPr>
              <w:jc w:val="both"/>
            </w:pPr>
          </w:p>
        </w:tc>
      </w:tr>
      <w:tr w:rsidR="00132DCF" w:rsidRPr="001F1204" w:rsidTr="00F73428">
        <w:trPr>
          <w:trHeight w:val="984"/>
        </w:trPr>
        <w:tc>
          <w:tcPr>
            <w:tcW w:w="297" w:type="pct"/>
          </w:tcPr>
          <w:p w:rsidR="00132DCF" w:rsidRPr="001F1204" w:rsidRDefault="00132DCF" w:rsidP="00A43897">
            <w:pPr>
              <w:jc w:val="both"/>
            </w:pPr>
            <w:r w:rsidRPr="001F1204">
              <w:t>2.2.</w:t>
            </w:r>
          </w:p>
        </w:tc>
        <w:tc>
          <w:tcPr>
            <w:tcW w:w="2500" w:type="pct"/>
          </w:tcPr>
          <w:p w:rsidR="00132DCF" w:rsidRPr="001F1204" w:rsidRDefault="00132DCF" w:rsidP="00A43897">
            <w:pPr>
              <w:jc w:val="both"/>
              <w:rPr>
                <w:b/>
                <w:smallCaps/>
              </w:rPr>
            </w:pPr>
            <w:r w:rsidRPr="001F1204">
              <w:rPr>
                <w:b/>
              </w:rPr>
              <w:t xml:space="preserve">Математические суждения, предложения. Индуктивные и дедуктивные выводы </w:t>
            </w:r>
          </w:p>
          <w:p w:rsidR="00132DCF" w:rsidRPr="001F1204" w:rsidRDefault="00132DCF" w:rsidP="00A43897">
            <w:pPr>
              <w:jc w:val="both"/>
              <w:rPr>
                <w:snapToGrid w:val="0"/>
                <w:color w:val="000000"/>
              </w:rPr>
            </w:pPr>
            <w:r w:rsidRPr="001F1204">
              <w:rPr>
                <w:snapToGrid w:val="0"/>
                <w:color w:val="000000"/>
              </w:rPr>
              <w:t xml:space="preserve">1. Дедуктивные и индуктивные выводы </w:t>
            </w:r>
          </w:p>
          <w:p w:rsidR="00132DCF" w:rsidRPr="001F1204" w:rsidRDefault="00132DCF" w:rsidP="00A43897">
            <w:pPr>
              <w:jc w:val="both"/>
              <w:rPr>
                <w:b/>
                <w:smallCaps/>
              </w:rPr>
            </w:pPr>
            <w:r w:rsidRPr="001F1204">
              <w:rPr>
                <w:snapToGrid w:val="0"/>
                <w:color w:val="000000"/>
              </w:rPr>
              <w:t>2.Математические предложения, их содержание и логическая структура</w:t>
            </w:r>
          </w:p>
        </w:tc>
        <w:tc>
          <w:tcPr>
            <w:tcW w:w="318" w:type="pct"/>
          </w:tcPr>
          <w:p w:rsidR="00132DCF" w:rsidRPr="001F1204" w:rsidRDefault="00132DCF" w:rsidP="00A43897">
            <w:pPr>
              <w:jc w:val="both"/>
              <w:rPr>
                <w:b/>
              </w:rPr>
            </w:pPr>
            <w:r w:rsidRPr="001F1204">
              <w:rPr>
                <w:b/>
              </w:rPr>
              <w:t>1</w:t>
            </w:r>
          </w:p>
        </w:tc>
        <w:tc>
          <w:tcPr>
            <w:tcW w:w="318" w:type="pct"/>
          </w:tcPr>
          <w:p w:rsidR="00132DCF" w:rsidRPr="001F1204" w:rsidRDefault="00132DCF" w:rsidP="00A43897">
            <w:pPr>
              <w:jc w:val="both"/>
              <w:rPr>
                <w:b/>
              </w:rPr>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Тест</w:t>
            </w:r>
          </w:p>
          <w:p w:rsidR="00132DCF" w:rsidRPr="001F1204" w:rsidRDefault="00132DCF" w:rsidP="00A43897">
            <w:pPr>
              <w:jc w:val="both"/>
            </w:pPr>
          </w:p>
        </w:tc>
      </w:tr>
      <w:tr w:rsidR="00132DCF" w:rsidRPr="001F1204" w:rsidTr="00F73428">
        <w:trPr>
          <w:trHeight w:val="1678"/>
        </w:trPr>
        <w:tc>
          <w:tcPr>
            <w:tcW w:w="297" w:type="pct"/>
          </w:tcPr>
          <w:p w:rsidR="00132DCF" w:rsidRPr="001F1204" w:rsidRDefault="00132DCF" w:rsidP="00A43897">
            <w:pPr>
              <w:jc w:val="both"/>
            </w:pPr>
            <w:r w:rsidRPr="001F1204">
              <w:t>2.3.</w:t>
            </w:r>
          </w:p>
          <w:p w:rsidR="00132DCF" w:rsidRPr="001F1204" w:rsidRDefault="00132DCF" w:rsidP="00A43897">
            <w:pPr>
              <w:jc w:val="both"/>
            </w:pPr>
          </w:p>
        </w:tc>
        <w:tc>
          <w:tcPr>
            <w:tcW w:w="2500" w:type="pct"/>
          </w:tcPr>
          <w:p w:rsidR="00132DCF" w:rsidRPr="001F1204" w:rsidRDefault="00132DCF" w:rsidP="00A43897">
            <w:pPr>
              <w:jc w:val="both"/>
              <w:rPr>
                <w:b/>
                <w:smallCaps/>
              </w:rPr>
            </w:pPr>
            <w:r w:rsidRPr="001F1204">
              <w:rPr>
                <w:b/>
              </w:rPr>
              <w:t xml:space="preserve">Основные математические понятия </w:t>
            </w:r>
          </w:p>
          <w:p w:rsidR="00132DCF" w:rsidRPr="001F1204" w:rsidRDefault="00132DCF" w:rsidP="00A43897">
            <w:pPr>
              <w:jc w:val="both"/>
              <w:rPr>
                <w:snapToGrid w:val="0"/>
                <w:color w:val="000000"/>
              </w:rPr>
            </w:pPr>
            <w:r w:rsidRPr="001F1204">
              <w:rPr>
                <w:snapToGrid w:val="0"/>
                <w:color w:val="000000"/>
              </w:rPr>
              <w:t>1. Множество.</w:t>
            </w:r>
          </w:p>
          <w:p w:rsidR="00132DCF" w:rsidRPr="001F1204" w:rsidRDefault="00132DCF" w:rsidP="00A43897">
            <w:pPr>
              <w:jc w:val="both"/>
              <w:rPr>
                <w:snapToGrid w:val="0"/>
                <w:color w:val="000000"/>
              </w:rPr>
            </w:pPr>
            <w:r w:rsidRPr="001F1204">
              <w:rPr>
                <w:snapToGrid w:val="0"/>
                <w:color w:val="000000"/>
              </w:rPr>
              <w:t>2. Число и цифра. Счет.</w:t>
            </w:r>
          </w:p>
          <w:p w:rsidR="00132DCF" w:rsidRPr="001F1204" w:rsidRDefault="00132DCF" w:rsidP="00A43897">
            <w:pPr>
              <w:jc w:val="both"/>
              <w:rPr>
                <w:snapToGrid w:val="0"/>
                <w:color w:val="000000"/>
              </w:rPr>
            </w:pPr>
            <w:r w:rsidRPr="001F1204">
              <w:rPr>
                <w:snapToGrid w:val="0"/>
                <w:color w:val="000000"/>
              </w:rPr>
              <w:t>3. Понятие геометрической фигуры.</w:t>
            </w:r>
          </w:p>
          <w:p w:rsidR="00132DCF" w:rsidRPr="001F1204" w:rsidRDefault="00132DCF" w:rsidP="00A43897">
            <w:pPr>
              <w:jc w:val="both"/>
              <w:rPr>
                <w:snapToGrid w:val="0"/>
                <w:color w:val="000000"/>
              </w:rPr>
            </w:pPr>
            <w:r w:rsidRPr="001F1204">
              <w:t>4</w:t>
            </w:r>
            <w:r w:rsidRPr="001F1204">
              <w:rPr>
                <w:snapToGrid w:val="0"/>
                <w:color w:val="000000"/>
              </w:rPr>
              <w:t>. Понятие величины.</w:t>
            </w:r>
          </w:p>
          <w:p w:rsidR="00132DCF" w:rsidRPr="001F1204" w:rsidRDefault="00132DCF" w:rsidP="00A43897">
            <w:pPr>
              <w:jc w:val="both"/>
              <w:rPr>
                <w:snapToGrid w:val="0"/>
                <w:color w:val="000000"/>
              </w:rPr>
            </w:pPr>
            <w:r w:rsidRPr="001F1204">
              <w:rPr>
                <w:snapToGrid w:val="0"/>
                <w:color w:val="000000"/>
              </w:rPr>
              <w:t xml:space="preserve">5. Понятие пространства. </w:t>
            </w:r>
          </w:p>
          <w:p w:rsidR="00132DCF" w:rsidRPr="001F1204" w:rsidRDefault="00132DCF" w:rsidP="00A43897">
            <w:pPr>
              <w:jc w:val="both"/>
              <w:rPr>
                <w:b/>
                <w:smallCaps/>
              </w:rPr>
            </w:pPr>
            <w:r w:rsidRPr="001F1204">
              <w:rPr>
                <w:snapToGrid w:val="0"/>
                <w:color w:val="000000"/>
              </w:rPr>
              <w:t>6. История развития счетной деятельности.</w:t>
            </w:r>
          </w:p>
        </w:tc>
        <w:tc>
          <w:tcPr>
            <w:tcW w:w="318" w:type="pct"/>
          </w:tcPr>
          <w:p w:rsidR="00132DCF" w:rsidRPr="001F1204" w:rsidRDefault="00132DCF" w:rsidP="00A43897">
            <w:pPr>
              <w:jc w:val="both"/>
              <w:rPr>
                <w:b/>
              </w:rPr>
            </w:pPr>
            <w:r w:rsidRPr="001F1204">
              <w:rPr>
                <w:b/>
              </w:rPr>
              <w:t>4</w:t>
            </w:r>
          </w:p>
        </w:tc>
        <w:tc>
          <w:tcPr>
            <w:tcW w:w="318" w:type="pct"/>
          </w:tcPr>
          <w:p w:rsidR="00132DCF" w:rsidRPr="001F1204" w:rsidRDefault="00132DCF" w:rsidP="00A43897">
            <w:pPr>
              <w:jc w:val="both"/>
              <w:rPr>
                <w:b/>
              </w:rPr>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Тест</w:t>
            </w:r>
          </w:p>
          <w:p w:rsidR="00132DCF" w:rsidRPr="001F1204" w:rsidRDefault="00132DCF" w:rsidP="00A43897">
            <w:pPr>
              <w:jc w:val="both"/>
            </w:pPr>
          </w:p>
        </w:tc>
      </w:tr>
      <w:tr w:rsidR="00132DCF" w:rsidRPr="001F1204" w:rsidTr="00F73428">
        <w:trPr>
          <w:trHeight w:val="246"/>
        </w:trPr>
        <w:tc>
          <w:tcPr>
            <w:tcW w:w="297" w:type="pct"/>
          </w:tcPr>
          <w:p w:rsidR="00132DCF" w:rsidRPr="001F1204" w:rsidRDefault="00132DCF" w:rsidP="00A43897">
            <w:pPr>
              <w:jc w:val="both"/>
            </w:pPr>
            <w:r w:rsidRPr="001F1204">
              <w:t>3.</w:t>
            </w:r>
          </w:p>
        </w:tc>
        <w:tc>
          <w:tcPr>
            <w:tcW w:w="2500" w:type="pct"/>
          </w:tcPr>
          <w:p w:rsidR="00132DCF" w:rsidRPr="001F1204" w:rsidRDefault="00132DCF" w:rsidP="00A43897">
            <w:pPr>
              <w:ind w:firstLine="34"/>
              <w:jc w:val="both"/>
              <w:rPr>
                <w:b/>
                <w:smallCaps/>
              </w:rPr>
            </w:pPr>
            <w:r w:rsidRPr="001F1204">
              <w:rPr>
                <w:b/>
                <w:smallCaps/>
              </w:rPr>
              <w:t>Ознакомление детей разного возраста с множеством</w:t>
            </w:r>
          </w:p>
        </w:tc>
        <w:tc>
          <w:tcPr>
            <w:tcW w:w="318" w:type="pct"/>
          </w:tcPr>
          <w:p w:rsidR="00132DCF" w:rsidRPr="001F1204" w:rsidRDefault="00132DCF" w:rsidP="00A43897">
            <w:pPr>
              <w:jc w:val="both"/>
              <w:rPr>
                <w:b/>
                <w:color w:val="000000"/>
              </w:rPr>
            </w:pPr>
            <w:r w:rsidRPr="001F1204">
              <w:rPr>
                <w:b/>
                <w:color w:val="000000"/>
              </w:rPr>
              <w:t>3</w:t>
            </w:r>
          </w:p>
        </w:tc>
        <w:tc>
          <w:tcPr>
            <w:tcW w:w="318" w:type="pct"/>
          </w:tcPr>
          <w:p w:rsidR="00132DCF" w:rsidRPr="001F1204" w:rsidRDefault="00132DCF" w:rsidP="00A43897">
            <w:pPr>
              <w:jc w:val="both"/>
              <w:rPr>
                <w:b/>
                <w:color w:val="000000"/>
              </w:rPr>
            </w:pPr>
            <w:r w:rsidRPr="001F1204">
              <w:rPr>
                <w:b/>
                <w:color w:val="000000"/>
              </w:rPr>
              <w:t>2</w:t>
            </w: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p>
        </w:tc>
      </w:tr>
      <w:tr w:rsidR="00132DCF" w:rsidRPr="001F1204" w:rsidTr="00F73428">
        <w:trPr>
          <w:trHeight w:val="1150"/>
        </w:trPr>
        <w:tc>
          <w:tcPr>
            <w:tcW w:w="297" w:type="pct"/>
          </w:tcPr>
          <w:p w:rsidR="00132DCF" w:rsidRPr="001F1204" w:rsidRDefault="00132DCF" w:rsidP="00A43897">
            <w:pPr>
              <w:jc w:val="both"/>
            </w:pPr>
            <w:r w:rsidRPr="001F1204">
              <w:t>3.1.</w:t>
            </w:r>
          </w:p>
          <w:p w:rsidR="00132DCF" w:rsidRPr="001F1204" w:rsidRDefault="00132DCF" w:rsidP="00A43897">
            <w:pPr>
              <w:jc w:val="both"/>
            </w:pPr>
          </w:p>
        </w:tc>
        <w:tc>
          <w:tcPr>
            <w:tcW w:w="2500" w:type="pct"/>
          </w:tcPr>
          <w:p w:rsidR="00132DCF" w:rsidRPr="001F1204" w:rsidRDefault="00132DCF" w:rsidP="00A43897">
            <w:pPr>
              <w:jc w:val="both"/>
              <w:rPr>
                <w:i/>
              </w:rPr>
            </w:pPr>
            <w:r w:rsidRPr="001F1204">
              <w:rPr>
                <w:b/>
              </w:rPr>
              <w:t xml:space="preserve">Генезис представлений о множестве у детей от раннего возраста до школы </w:t>
            </w:r>
          </w:p>
          <w:p w:rsidR="00132DCF" w:rsidRPr="001F1204" w:rsidRDefault="00132DCF" w:rsidP="00A43897">
            <w:pPr>
              <w:jc w:val="both"/>
              <w:rPr>
                <w:snapToGrid w:val="0"/>
                <w:color w:val="000000"/>
              </w:rPr>
            </w:pPr>
            <w:r w:rsidRPr="001F1204">
              <w:rPr>
                <w:snapToGrid w:val="0"/>
                <w:color w:val="000000"/>
              </w:rPr>
              <w:t>1. Количественные представления детей раннего возраста. Особенности восприятия и воспроизведения множеств детьми раннего возраста.</w:t>
            </w:r>
          </w:p>
          <w:p w:rsidR="00132DCF" w:rsidRPr="001F1204" w:rsidRDefault="00132DCF" w:rsidP="00A43897">
            <w:pPr>
              <w:jc w:val="both"/>
              <w:rPr>
                <w:i/>
              </w:rPr>
            </w:pPr>
            <w:r w:rsidRPr="001F1204">
              <w:rPr>
                <w:snapToGrid w:val="0"/>
                <w:color w:val="000000"/>
              </w:rPr>
              <w:t>2. Генезис представлений о множестве у детей дошкольного возраста.</w:t>
            </w:r>
          </w:p>
        </w:tc>
        <w:tc>
          <w:tcPr>
            <w:tcW w:w="318" w:type="pct"/>
          </w:tcPr>
          <w:p w:rsidR="00132DCF" w:rsidRPr="001F1204" w:rsidRDefault="00132DCF" w:rsidP="00A43897">
            <w:pPr>
              <w:jc w:val="both"/>
              <w:rPr>
                <w:b/>
              </w:rPr>
            </w:pPr>
            <w:r w:rsidRPr="001F1204">
              <w:rPr>
                <w:b/>
              </w:rPr>
              <w:t>1</w:t>
            </w:r>
          </w:p>
        </w:tc>
        <w:tc>
          <w:tcPr>
            <w:tcW w:w="318" w:type="pct"/>
          </w:tcPr>
          <w:p w:rsidR="00132DCF" w:rsidRPr="001F1204" w:rsidRDefault="00132DCF" w:rsidP="00A43897">
            <w:pPr>
              <w:jc w:val="both"/>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Опрос</w:t>
            </w:r>
          </w:p>
          <w:p w:rsidR="00132DCF" w:rsidRPr="001F1204" w:rsidRDefault="00132DCF" w:rsidP="00A43897">
            <w:pPr>
              <w:jc w:val="both"/>
            </w:pPr>
          </w:p>
        </w:tc>
      </w:tr>
      <w:tr w:rsidR="00132DCF" w:rsidRPr="001F1204" w:rsidTr="00F73428">
        <w:trPr>
          <w:trHeight w:val="1236"/>
        </w:trPr>
        <w:tc>
          <w:tcPr>
            <w:tcW w:w="297" w:type="pct"/>
          </w:tcPr>
          <w:p w:rsidR="00132DCF" w:rsidRPr="001F1204" w:rsidRDefault="00132DCF" w:rsidP="00A43897">
            <w:pPr>
              <w:jc w:val="both"/>
            </w:pPr>
            <w:r w:rsidRPr="001F1204">
              <w:t>3.2.</w:t>
            </w:r>
          </w:p>
        </w:tc>
        <w:tc>
          <w:tcPr>
            <w:tcW w:w="2500" w:type="pct"/>
          </w:tcPr>
          <w:p w:rsidR="00132DCF" w:rsidRPr="001F1204" w:rsidRDefault="00132DCF" w:rsidP="00A43897">
            <w:pPr>
              <w:widowControl w:val="0"/>
              <w:jc w:val="both"/>
              <w:rPr>
                <w:i/>
              </w:rPr>
            </w:pPr>
            <w:r w:rsidRPr="001F1204">
              <w:rPr>
                <w:b/>
              </w:rPr>
              <w:t xml:space="preserve">Современные </w:t>
            </w:r>
            <w:proofErr w:type="gramStart"/>
            <w:r w:rsidRPr="001F1204">
              <w:rPr>
                <w:b/>
              </w:rPr>
              <w:t>методические подходы</w:t>
            </w:r>
            <w:proofErr w:type="gramEnd"/>
            <w:r w:rsidRPr="001F1204">
              <w:rPr>
                <w:b/>
              </w:rPr>
              <w:t xml:space="preserve"> к формированию у детей дошкольного возраста представлений о множестве </w:t>
            </w:r>
          </w:p>
          <w:p w:rsidR="00132DCF" w:rsidRPr="001F1204" w:rsidRDefault="00132DCF" w:rsidP="00A43897">
            <w:pPr>
              <w:ind w:left="34"/>
              <w:jc w:val="both"/>
            </w:pPr>
            <w:r w:rsidRPr="001F1204">
              <w:rPr>
                <w:snapToGrid w:val="0"/>
                <w:color w:val="000000"/>
              </w:rPr>
              <w:t xml:space="preserve">1. </w:t>
            </w:r>
            <w:r w:rsidRPr="001F1204">
              <w:t>Дочисловой период знакомства с количеством.</w:t>
            </w:r>
          </w:p>
          <w:p w:rsidR="00132DCF" w:rsidRPr="001F1204" w:rsidRDefault="00132DCF" w:rsidP="00A43897">
            <w:pPr>
              <w:ind w:left="33"/>
              <w:jc w:val="both"/>
            </w:pPr>
            <w:r w:rsidRPr="001F1204">
              <w:rPr>
                <w:snapToGrid w:val="0"/>
                <w:color w:val="000000"/>
              </w:rPr>
              <w:t xml:space="preserve">2. </w:t>
            </w:r>
            <w:r w:rsidRPr="001F1204">
              <w:t>Группировка и классификация в разных возрастных группах.</w:t>
            </w:r>
          </w:p>
          <w:p w:rsidR="00132DCF" w:rsidRPr="001F1204" w:rsidRDefault="00132DCF" w:rsidP="00A43897">
            <w:pPr>
              <w:jc w:val="both"/>
              <w:rPr>
                <w:i/>
                <w:color w:val="FF0000"/>
              </w:rPr>
            </w:pPr>
            <w:r w:rsidRPr="001F1204">
              <w:rPr>
                <w:color w:val="FF0000"/>
              </w:rPr>
              <w:t xml:space="preserve">3. Знакомство </w:t>
            </w:r>
            <w:proofErr w:type="gramStart"/>
            <w:r w:rsidRPr="001F1204">
              <w:rPr>
                <w:color w:val="FF0000"/>
              </w:rPr>
              <w:t>со</w:t>
            </w:r>
            <w:proofErr w:type="gramEnd"/>
            <w:r w:rsidRPr="001F1204">
              <w:rPr>
                <w:color w:val="FF0000"/>
              </w:rPr>
              <w:t xml:space="preserve"> множеством в</w:t>
            </w:r>
            <w:r w:rsidRPr="001F1204">
              <w:rPr>
                <w:snapToGrid w:val="0"/>
                <w:color w:val="FF0000"/>
              </w:rPr>
              <w:t xml:space="preserve"> старшем дошкольном возрасте.</w:t>
            </w:r>
          </w:p>
        </w:tc>
        <w:tc>
          <w:tcPr>
            <w:tcW w:w="318" w:type="pct"/>
          </w:tcPr>
          <w:p w:rsidR="00132DCF" w:rsidRPr="001F1204" w:rsidRDefault="00132DCF" w:rsidP="00A43897">
            <w:pPr>
              <w:jc w:val="both"/>
              <w:rPr>
                <w:b/>
              </w:rPr>
            </w:pPr>
            <w:r w:rsidRPr="001F1204">
              <w:rPr>
                <w:b/>
              </w:rPr>
              <w:t>2</w:t>
            </w:r>
          </w:p>
        </w:tc>
        <w:tc>
          <w:tcPr>
            <w:tcW w:w="318" w:type="pct"/>
          </w:tcPr>
          <w:p w:rsidR="00132DCF" w:rsidRPr="001F1204" w:rsidRDefault="00132DCF" w:rsidP="00A43897">
            <w:pPr>
              <w:jc w:val="both"/>
              <w:rPr>
                <w:b/>
              </w:rPr>
            </w:pPr>
            <w:r w:rsidRPr="001F1204">
              <w:rPr>
                <w:b/>
              </w:rPr>
              <w:t>2</w:t>
            </w: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Опрос</w:t>
            </w:r>
          </w:p>
          <w:p w:rsidR="00132DCF" w:rsidRPr="001F1204" w:rsidRDefault="00132DCF" w:rsidP="00A43897">
            <w:pPr>
              <w:jc w:val="both"/>
            </w:pPr>
            <w:r w:rsidRPr="001F1204">
              <w:t>Самостоятельная работа</w:t>
            </w:r>
          </w:p>
          <w:p w:rsidR="00132DCF" w:rsidRPr="001F1204" w:rsidRDefault="00132DCF" w:rsidP="00A43897">
            <w:pPr>
              <w:jc w:val="both"/>
            </w:pPr>
          </w:p>
        </w:tc>
      </w:tr>
      <w:tr w:rsidR="00132DCF" w:rsidRPr="001F1204" w:rsidTr="00F73428">
        <w:tc>
          <w:tcPr>
            <w:tcW w:w="297" w:type="pct"/>
          </w:tcPr>
          <w:p w:rsidR="00132DCF" w:rsidRPr="001F1204" w:rsidRDefault="00132DCF" w:rsidP="00A43897">
            <w:pPr>
              <w:jc w:val="both"/>
            </w:pPr>
            <w:r w:rsidRPr="001F1204">
              <w:t>4.</w:t>
            </w:r>
          </w:p>
        </w:tc>
        <w:tc>
          <w:tcPr>
            <w:tcW w:w="2500" w:type="pct"/>
          </w:tcPr>
          <w:p w:rsidR="00132DCF" w:rsidRPr="001F1204" w:rsidRDefault="00132DCF" w:rsidP="00A43897">
            <w:pPr>
              <w:widowControl w:val="0"/>
              <w:jc w:val="both"/>
              <w:rPr>
                <w:b/>
                <w:smallCaps/>
              </w:rPr>
            </w:pPr>
            <w:r w:rsidRPr="001F1204">
              <w:rPr>
                <w:b/>
                <w:smallCaps/>
              </w:rPr>
              <w:t xml:space="preserve">Методические системы знакомства детей со счетом, вычислительной деятельностью, некоторыми математическими знаками </w:t>
            </w:r>
          </w:p>
        </w:tc>
        <w:tc>
          <w:tcPr>
            <w:tcW w:w="318" w:type="pct"/>
          </w:tcPr>
          <w:p w:rsidR="00132DCF" w:rsidRPr="001F1204" w:rsidRDefault="00132DCF" w:rsidP="00A43897">
            <w:pPr>
              <w:jc w:val="both"/>
              <w:rPr>
                <w:b/>
              </w:rPr>
            </w:pPr>
            <w:r w:rsidRPr="001F1204">
              <w:rPr>
                <w:b/>
              </w:rPr>
              <w:t>1</w:t>
            </w:r>
          </w:p>
        </w:tc>
        <w:tc>
          <w:tcPr>
            <w:tcW w:w="318" w:type="pct"/>
          </w:tcPr>
          <w:p w:rsidR="00132DCF" w:rsidRPr="001F1204" w:rsidRDefault="00132DCF" w:rsidP="00A43897">
            <w:pPr>
              <w:jc w:val="both"/>
              <w:rPr>
                <w:b/>
              </w:rPr>
            </w:pPr>
            <w:r w:rsidRPr="001F1204">
              <w:rPr>
                <w:b/>
              </w:rPr>
              <w:t>4</w:t>
            </w: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p>
        </w:tc>
      </w:tr>
      <w:tr w:rsidR="00132DCF" w:rsidRPr="001F1204" w:rsidTr="00F73428">
        <w:trPr>
          <w:trHeight w:val="1924"/>
        </w:trPr>
        <w:tc>
          <w:tcPr>
            <w:tcW w:w="297" w:type="pct"/>
          </w:tcPr>
          <w:p w:rsidR="00132DCF" w:rsidRPr="001F1204" w:rsidRDefault="00132DCF" w:rsidP="00A43897">
            <w:pPr>
              <w:jc w:val="both"/>
            </w:pPr>
            <w:r w:rsidRPr="001F1204">
              <w:lastRenderedPageBreak/>
              <w:t>4.1.</w:t>
            </w:r>
          </w:p>
          <w:p w:rsidR="00132DCF" w:rsidRPr="001F1204" w:rsidRDefault="00132DCF" w:rsidP="00A43897">
            <w:pPr>
              <w:jc w:val="both"/>
            </w:pPr>
          </w:p>
        </w:tc>
        <w:tc>
          <w:tcPr>
            <w:tcW w:w="2500" w:type="pct"/>
          </w:tcPr>
          <w:p w:rsidR="00132DCF" w:rsidRPr="001F1204" w:rsidRDefault="00132DCF" w:rsidP="00A43897">
            <w:pPr>
              <w:jc w:val="both"/>
              <w:rPr>
                <w:i/>
              </w:rPr>
            </w:pPr>
            <w:r w:rsidRPr="001F1204">
              <w:rPr>
                <w:b/>
              </w:rPr>
              <w:t xml:space="preserve">Особенности развития у детей дошкольного возраста количественных представлений, представлений о числе и счете </w:t>
            </w:r>
          </w:p>
          <w:p w:rsidR="00132DCF" w:rsidRPr="001F1204" w:rsidRDefault="00132DCF" w:rsidP="00A43897">
            <w:pPr>
              <w:jc w:val="both"/>
              <w:rPr>
                <w:snapToGrid w:val="0"/>
                <w:color w:val="000000"/>
              </w:rPr>
            </w:pPr>
            <w:r w:rsidRPr="001F1204">
              <w:rPr>
                <w:snapToGrid w:val="0"/>
                <w:color w:val="000000"/>
              </w:rPr>
              <w:t>1. Концепции формирования и развития представлений о числе в отечественных и зарубежных философских, психологических и педагогических теориях.</w:t>
            </w:r>
          </w:p>
          <w:p w:rsidR="00132DCF" w:rsidRPr="001F1204" w:rsidRDefault="00132DCF" w:rsidP="00A43897">
            <w:pPr>
              <w:jc w:val="both"/>
              <w:rPr>
                <w:snapToGrid w:val="0"/>
                <w:color w:val="000000"/>
              </w:rPr>
            </w:pPr>
            <w:r w:rsidRPr="001F1204">
              <w:rPr>
                <w:snapToGrid w:val="0"/>
                <w:color w:val="000000"/>
              </w:rPr>
              <w:t>2. Этапы развития счетной деятельности у детей дошкольного возраста.</w:t>
            </w:r>
          </w:p>
          <w:p w:rsidR="00132DCF" w:rsidRPr="001F1204" w:rsidRDefault="00132DCF" w:rsidP="00A43897">
            <w:pPr>
              <w:jc w:val="both"/>
              <w:rPr>
                <w:i/>
              </w:rPr>
            </w:pPr>
            <w:r w:rsidRPr="001F1204">
              <w:rPr>
                <w:snapToGrid w:val="0"/>
                <w:color w:val="000000"/>
              </w:rPr>
              <w:t>3. Особенности формирования и развития у детей дошкольного возраста представлений о натуральном ряде чисел.</w:t>
            </w:r>
          </w:p>
        </w:tc>
        <w:tc>
          <w:tcPr>
            <w:tcW w:w="318" w:type="pct"/>
          </w:tcPr>
          <w:p w:rsidR="00132DCF" w:rsidRPr="001F1204" w:rsidRDefault="00132DCF" w:rsidP="00A43897">
            <w:pPr>
              <w:jc w:val="both"/>
              <w:rPr>
                <w:b/>
              </w:rPr>
            </w:pPr>
            <w:r w:rsidRPr="001F1204">
              <w:rPr>
                <w:b/>
              </w:rPr>
              <w:t>1</w:t>
            </w:r>
          </w:p>
        </w:tc>
        <w:tc>
          <w:tcPr>
            <w:tcW w:w="318" w:type="pct"/>
          </w:tcPr>
          <w:p w:rsidR="00132DCF" w:rsidRPr="001F1204" w:rsidRDefault="00132DCF" w:rsidP="00A43897">
            <w:pPr>
              <w:jc w:val="both"/>
            </w:pPr>
          </w:p>
        </w:tc>
        <w:tc>
          <w:tcPr>
            <w:tcW w:w="368" w:type="pct"/>
          </w:tcPr>
          <w:p w:rsidR="00132DCF" w:rsidRPr="001F1204" w:rsidRDefault="00132DCF" w:rsidP="00A43897">
            <w:pPr>
              <w:jc w:val="both"/>
            </w:pPr>
          </w:p>
        </w:tc>
        <w:tc>
          <w:tcPr>
            <w:tcW w:w="415" w:type="pct"/>
          </w:tcPr>
          <w:p w:rsidR="00132DCF" w:rsidRPr="001F1204" w:rsidRDefault="00132DCF" w:rsidP="00A43897">
            <w:pPr>
              <w:jc w:val="both"/>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Опрос.</w:t>
            </w:r>
          </w:p>
          <w:p w:rsidR="00132DCF" w:rsidRPr="001F1204" w:rsidRDefault="00132DCF" w:rsidP="00A43897">
            <w:pPr>
              <w:jc w:val="both"/>
            </w:pPr>
          </w:p>
        </w:tc>
      </w:tr>
      <w:tr w:rsidR="00132DCF" w:rsidRPr="001F1204" w:rsidTr="00F73428">
        <w:trPr>
          <w:trHeight w:val="1913"/>
        </w:trPr>
        <w:tc>
          <w:tcPr>
            <w:tcW w:w="297" w:type="pct"/>
          </w:tcPr>
          <w:p w:rsidR="00132DCF" w:rsidRPr="001F1204" w:rsidRDefault="00132DCF" w:rsidP="00A43897">
            <w:pPr>
              <w:jc w:val="both"/>
            </w:pPr>
            <w:r w:rsidRPr="001F1204">
              <w:t>4.2.</w:t>
            </w:r>
          </w:p>
        </w:tc>
        <w:tc>
          <w:tcPr>
            <w:tcW w:w="2500" w:type="pct"/>
          </w:tcPr>
          <w:p w:rsidR="00132DCF" w:rsidRPr="001F1204" w:rsidRDefault="00132DCF" w:rsidP="00A43897">
            <w:pPr>
              <w:jc w:val="both"/>
              <w:rPr>
                <w:i/>
              </w:rPr>
            </w:pPr>
            <w:r w:rsidRPr="001F1204">
              <w:rPr>
                <w:b/>
              </w:rPr>
              <w:t xml:space="preserve">Современные </w:t>
            </w:r>
            <w:proofErr w:type="gramStart"/>
            <w:r w:rsidRPr="001F1204">
              <w:rPr>
                <w:b/>
              </w:rPr>
              <w:t>методические подходы</w:t>
            </w:r>
            <w:proofErr w:type="gramEnd"/>
            <w:r w:rsidRPr="001F1204">
              <w:rPr>
                <w:b/>
              </w:rPr>
              <w:t xml:space="preserve"> к обучению детей дошкольного возраста счету, знакомству с цифрами </w:t>
            </w:r>
          </w:p>
          <w:p w:rsidR="00132DCF" w:rsidRPr="001F1204" w:rsidRDefault="00132DCF" w:rsidP="00A43897">
            <w:pPr>
              <w:jc w:val="both"/>
              <w:rPr>
                <w:snapToGrid w:val="0"/>
                <w:color w:val="000000"/>
              </w:rPr>
            </w:pPr>
            <w:r w:rsidRPr="001F1204">
              <w:rPr>
                <w:snapToGrid w:val="0"/>
                <w:color w:val="000000"/>
              </w:rPr>
              <w:t>1. Методика обучения количественному счету.</w:t>
            </w:r>
          </w:p>
          <w:p w:rsidR="00132DCF" w:rsidRPr="001F1204" w:rsidRDefault="00132DCF" w:rsidP="00A43897">
            <w:pPr>
              <w:jc w:val="both"/>
            </w:pPr>
            <w:r w:rsidRPr="001F1204">
              <w:rPr>
                <w:snapToGrid w:val="0"/>
                <w:color w:val="000000"/>
              </w:rPr>
              <w:t xml:space="preserve">2. Методика показа </w:t>
            </w:r>
            <w:r w:rsidRPr="001F1204">
              <w:t>независимости числа от качественных и пространственных признаков множества.</w:t>
            </w:r>
          </w:p>
          <w:p w:rsidR="00132DCF" w:rsidRPr="001F1204" w:rsidRDefault="00132DCF" w:rsidP="00A43897">
            <w:pPr>
              <w:jc w:val="both"/>
              <w:rPr>
                <w:snapToGrid w:val="0"/>
                <w:color w:val="000000"/>
              </w:rPr>
            </w:pPr>
            <w:r w:rsidRPr="001F1204">
              <w:rPr>
                <w:snapToGrid w:val="0"/>
                <w:color w:val="000000"/>
              </w:rPr>
              <w:t>3. Методика обучения порядковому счету.</w:t>
            </w:r>
          </w:p>
          <w:p w:rsidR="00132DCF" w:rsidRPr="001F1204" w:rsidRDefault="00132DCF" w:rsidP="00A43897">
            <w:pPr>
              <w:jc w:val="both"/>
              <w:rPr>
                <w:snapToGrid w:val="0"/>
                <w:color w:val="000000"/>
              </w:rPr>
            </w:pPr>
            <w:r w:rsidRPr="001F1204">
              <w:rPr>
                <w:snapToGrid w:val="0"/>
                <w:color w:val="000000"/>
              </w:rPr>
              <w:t>4. Знакомство детей дошкольного возраста с цифрами и дробными числами.</w:t>
            </w:r>
          </w:p>
          <w:p w:rsidR="00132DCF" w:rsidRPr="001F1204" w:rsidRDefault="00132DCF" w:rsidP="00A43897">
            <w:pPr>
              <w:jc w:val="both"/>
            </w:pPr>
            <w:r w:rsidRPr="001F1204">
              <w:rPr>
                <w:snapToGrid w:val="0"/>
                <w:color w:val="000000"/>
              </w:rPr>
              <w:t>5. Методика знакомства детей с составом числа.</w:t>
            </w:r>
          </w:p>
        </w:tc>
        <w:tc>
          <w:tcPr>
            <w:tcW w:w="318" w:type="pct"/>
          </w:tcPr>
          <w:p w:rsidR="00132DCF" w:rsidRPr="001F1204" w:rsidRDefault="00132DCF" w:rsidP="00A43897">
            <w:pPr>
              <w:jc w:val="both"/>
              <w:rPr>
                <w:b/>
              </w:rPr>
            </w:pPr>
          </w:p>
        </w:tc>
        <w:tc>
          <w:tcPr>
            <w:tcW w:w="318" w:type="pct"/>
          </w:tcPr>
          <w:p w:rsidR="00132DCF" w:rsidRPr="001F1204" w:rsidRDefault="00132DCF" w:rsidP="00A43897">
            <w:pPr>
              <w:jc w:val="both"/>
              <w:rPr>
                <w:b/>
              </w:rPr>
            </w:pPr>
            <w:r w:rsidRPr="001F1204">
              <w:rPr>
                <w:b/>
              </w:rPr>
              <w:t>4</w:t>
            </w: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Проверка выполненных работ.</w:t>
            </w:r>
          </w:p>
          <w:p w:rsidR="00132DCF" w:rsidRPr="001F1204" w:rsidRDefault="00132DCF" w:rsidP="00A43897">
            <w:pPr>
              <w:jc w:val="both"/>
            </w:pPr>
            <w:r w:rsidRPr="001F1204">
              <w:t>Защита разработанных конспектов занятий</w:t>
            </w:r>
            <w:proofErr w:type="gramStart"/>
            <w:r w:rsidRPr="001F1204">
              <w:t>.</w:t>
            </w:r>
            <w:proofErr w:type="gramEnd"/>
            <w:r w:rsidRPr="001F1204">
              <w:t xml:space="preserve"> </w:t>
            </w:r>
            <w:proofErr w:type="gramStart"/>
            <w:r w:rsidRPr="001F1204">
              <w:t>и</w:t>
            </w:r>
            <w:proofErr w:type="gramEnd"/>
            <w:r w:rsidRPr="001F1204">
              <w:t>гр.</w:t>
            </w:r>
          </w:p>
          <w:p w:rsidR="00132DCF" w:rsidRPr="001F1204" w:rsidRDefault="00132DCF" w:rsidP="00A43897">
            <w:pPr>
              <w:jc w:val="both"/>
            </w:pPr>
            <w:r w:rsidRPr="001F1204">
              <w:t>Самостоятельная работа</w:t>
            </w:r>
          </w:p>
        </w:tc>
      </w:tr>
      <w:tr w:rsidR="00132DCF" w:rsidRPr="001F1204" w:rsidTr="00F73428">
        <w:trPr>
          <w:trHeight w:val="522"/>
        </w:trPr>
        <w:tc>
          <w:tcPr>
            <w:tcW w:w="297" w:type="pct"/>
          </w:tcPr>
          <w:p w:rsidR="00132DCF" w:rsidRPr="001F1204" w:rsidRDefault="00132DCF" w:rsidP="00A43897">
            <w:pPr>
              <w:jc w:val="both"/>
            </w:pPr>
            <w:r w:rsidRPr="001F1204">
              <w:t>5.</w:t>
            </w:r>
          </w:p>
        </w:tc>
        <w:tc>
          <w:tcPr>
            <w:tcW w:w="2500" w:type="pct"/>
          </w:tcPr>
          <w:p w:rsidR="00132DCF" w:rsidRPr="001F1204" w:rsidRDefault="00132DCF" w:rsidP="00A43897">
            <w:pPr>
              <w:ind w:firstLine="34"/>
              <w:jc w:val="both"/>
              <w:rPr>
                <w:i/>
              </w:rPr>
            </w:pPr>
            <w:r w:rsidRPr="001F1204">
              <w:rPr>
                <w:b/>
                <w:smallCaps/>
              </w:rPr>
              <w:t>Формирование у детей дошкольного возраста представлений о величине предметов, ее измерении</w:t>
            </w:r>
          </w:p>
        </w:tc>
        <w:tc>
          <w:tcPr>
            <w:tcW w:w="318" w:type="pct"/>
          </w:tcPr>
          <w:p w:rsidR="00132DCF" w:rsidRPr="001F1204" w:rsidRDefault="00132DCF" w:rsidP="00A43897">
            <w:pPr>
              <w:jc w:val="both"/>
              <w:rPr>
                <w:b/>
              </w:rPr>
            </w:pPr>
            <w:r w:rsidRPr="001F1204">
              <w:rPr>
                <w:b/>
              </w:rPr>
              <w:t>1</w:t>
            </w:r>
          </w:p>
        </w:tc>
        <w:tc>
          <w:tcPr>
            <w:tcW w:w="318" w:type="pct"/>
          </w:tcPr>
          <w:p w:rsidR="00132DCF" w:rsidRPr="001F1204" w:rsidRDefault="00132DCF" w:rsidP="00A43897">
            <w:pPr>
              <w:jc w:val="both"/>
              <w:rPr>
                <w:b/>
              </w:rPr>
            </w:pPr>
            <w:r w:rsidRPr="001F1204">
              <w:rPr>
                <w:b/>
              </w:rPr>
              <w:t>3</w:t>
            </w: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p>
        </w:tc>
      </w:tr>
      <w:tr w:rsidR="00132DCF" w:rsidRPr="001F1204" w:rsidTr="00F73428">
        <w:trPr>
          <w:trHeight w:val="1237"/>
        </w:trPr>
        <w:tc>
          <w:tcPr>
            <w:tcW w:w="297" w:type="pct"/>
          </w:tcPr>
          <w:p w:rsidR="00132DCF" w:rsidRPr="001F1204" w:rsidRDefault="00132DCF" w:rsidP="00A43897">
            <w:pPr>
              <w:jc w:val="both"/>
            </w:pPr>
            <w:r w:rsidRPr="001F1204">
              <w:t>5.1.</w:t>
            </w:r>
          </w:p>
          <w:p w:rsidR="00132DCF" w:rsidRPr="001F1204" w:rsidRDefault="00132DCF" w:rsidP="00A43897">
            <w:pPr>
              <w:jc w:val="both"/>
            </w:pPr>
          </w:p>
        </w:tc>
        <w:tc>
          <w:tcPr>
            <w:tcW w:w="2500" w:type="pct"/>
          </w:tcPr>
          <w:p w:rsidR="00132DCF" w:rsidRPr="001F1204" w:rsidRDefault="00132DCF" w:rsidP="00A43897">
            <w:pPr>
              <w:widowControl w:val="0"/>
              <w:jc w:val="both"/>
            </w:pPr>
            <w:r w:rsidRPr="001F1204">
              <w:rPr>
                <w:b/>
              </w:rPr>
              <w:t xml:space="preserve">Генезис представлений о величине у детей раннего и дошкольного возраста </w:t>
            </w:r>
          </w:p>
          <w:p w:rsidR="00132DCF" w:rsidRPr="001F1204" w:rsidRDefault="00132DCF" w:rsidP="00A43897">
            <w:pPr>
              <w:jc w:val="both"/>
              <w:rPr>
                <w:snapToGrid w:val="0"/>
                <w:color w:val="000000"/>
              </w:rPr>
            </w:pPr>
            <w:r w:rsidRPr="001F1204">
              <w:rPr>
                <w:snapToGrid w:val="0"/>
                <w:color w:val="000000"/>
              </w:rPr>
              <w:t>1.Особенности восприятия и познания величины детьми раннего и дошкольного возраста.</w:t>
            </w:r>
          </w:p>
          <w:p w:rsidR="00132DCF" w:rsidRPr="001F1204" w:rsidRDefault="00132DCF" w:rsidP="00A43897">
            <w:pPr>
              <w:jc w:val="both"/>
              <w:rPr>
                <w:snapToGrid w:val="0"/>
                <w:color w:val="000000"/>
              </w:rPr>
            </w:pPr>
            <w:r w:rsidRPr="001F1204">
              <w:rPr>
                <w:snapToGrid w:val="0"/>
                <w:color w:val="000000"/>
              </w:rPr>
              <w:t>2. Роль различных анализаторов в процессе оценки величины.</w:t>
            </w:r>
          </w:p>
          <w:p w:rsidR="00132DCF" w:rsidRPr="001F1204" w:rsidRDefault="00132DCF" w:rsidP="00A43897">
            <w:pPr>
              <w:jc w:val="both"/>
              <w:rPr>
                <w:snapToGrid w:val="0"/>
                <w:color w:val="000000"/>
              </w:rPr>
            </w:pPr>
            <w:r w:rsidRPr="001F1204">
              <w:rPr>
                <w:snapToGrid w:val="0"/>
                <w:color w:val="000000"/>
              </w:rPr>
              <w:t>3. Особенности измерительной деятельности дошкольника.</w:t>
            </w:r>
          </w:p>
          <w:p w:rsidR="00132DCF" w:rsidRPr="001F1204" w:rsidRDefault="00132DCF" w:rsidP="00A43897">
            <w:pPr>
              <w:jc w:val="both"/>
              <w:rPr>
                <w:snapToGrid w:val="0"/>
                <w:color w:val="000000"/>
              </w:rPr>
            </w:pPr>
            <w:r w:rsidRPr="001F1204">
              <w:rPr>
                <w:snapToGrid w:val="0"/>
                <w:color w:val="000000"/>
              </w:rPr>
              <w:t>4. Особенности понимания детьми дошкольного возраста транзитивности отношения величин.</w:t>
            </w:r>
          </w:p>
        </w:tc>
        <w:tc>
          <w:tcPr>
            <w:tcW w:w="318" w:type="pct"/>
          </w:tcPr>
          <w:p w:rsidR="00132DCF" w:rsidRPr="001F1204" w:rsidRDefault="00132DCF" w:rsidP="00A43897">
            <w:pPr>
              <w:jc w:val="both"/>
              <w:rPr>
                <w:b/>
              </w:rPr>
            </w:pPr>
            <w:r w:rsidRPr="001F1204">
              <w:rPr>
                <w:b/>
              </w:rPr>
              <w:t>1</w:t>
            </w:r>
          </w:p>
        </w:tc>
        <w:tc>
          <w:tcPr>
            <w:tcW w:w="318" w:type="pct"/>
          </w:tcPr>
          <w:p w:rsidR="00132DCF" w:rsidRPr="001F1204" w:rsidRDefault="00132DCF" w:rsidP="00A43897">
            <w:pPr>
              <w:jc w:val="both"/>
            </w:pPr>
          </w:p>
        </w:tc>
        <w:tc>
          <w:tcPr>
            <w:tcW w:w="368" w:type="pct"/>
          </w:tcPr>
          <w:p w:rsidR="00132DCF" w:rsidRPr="001F1204" w:rsidRDefault="00132DCF" w:rsidP="00A43897">
            <w:pPr>
              <w:jc w:val="both"/>
            </w:pPr>
          </w:p>
        </w:tc>
        <w:tc>
          <w:tcPr>
            <w:tcW w:w="415" w:type="pct"/>
          </w:tcPr>
          <w:p w:rsidR="00132DCF" w:rsidRPr="001F1204" w:rsidRDefault="00132DCF" w:rsidP="00A43897">
            <w:pPr>
              <w:jc w:val="both"/>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Опрос.</w:t>
            </w:r>
          </w:p>
          <w:p w:rsidR="00132DCF" w:rsidRPr="001F1204" w:rsidRDefault="00132DCF" w:rsidP="00A43897">
            <w:pPr>
              <w:jc w:val="both"/>
            </w:pPr>
          </w:p>
        </w:tc>
      </w:tr>
      <w:tr w:rsidR="00132DCF" w:rsidRPr="001F1204" w:rsidTr="00F73428">
        <w:trPr>
          <w:trHeight w:val="2378"/>
        </w:trPr>
        <w:tc>
          <w:tcPr>
            <w:tcW w:w="297" w:type="pct"/>
          </w:tcPr>
          <w:p w:rsidR="00132DCF" w:rsidRPr="001F1204" w:rsidRDefault="00132DCF" w:rsidP="00A43897">
            <w:pPr>
              <w:jc w:val="both"/>
            </w:pPr>
            <w:r w:rsidRPr="001F1204">
              <w:lastRenderedPageBreak/>
              <w:t>5.2.</w:t>
            </w:r>
          </w:p>
        </w:tc>
        <w:tc>
          <w:tcPr>
            <w:tcW w:w="2500" w:type="pct"/>
          </w:tcPr>
          <w:p w:rsidR="00132DCF" w:rsidRPr="001F1204" w:rsidRDefault="00132DCF" w:rsidP="00A43897">
            <w:pPr>
              <w:widowControl w:val="0"/>
              <w:jc w:val="both"/>
            </w:pPr>
            <w:proofErr w:type="gramStart"/>
            <w:r w:rsidRPr="001F1204">
              <w:rPr>
                <w:b/>
              </w:rPr>
              <w:t>Методические подходы</w:t>
            </w:r>
            <w:proofErr w:type="gramEnd"/>
            <w:r w:rsidRPr="001F1204">
              <w:rPr>
                <w:b/>
              </w:rPr>
              <w:t xml:space="preserve"> к формированию представлений об  относительных величинах и способах их сравнения </w:t>
            </w:r>
          </w:p>
          <w:p w:rsidR="00132DCF" w:rsidRPr="001F1204" w:rsidRDefault="00132DCF" w:rsidP="00A43897">
            <w:pPr>
              <w:jc w:val="both"/>
              <w:rPr>
                <w:snapToGrid w:val="0"/>
                <w:color w:val="000000"/>
              </w:rPr>
            </w:pPr>
            <w:r w:rsidRPr="001F1204">
              <w:rPr>
                <w:snapToGrid w:val="0"/>
                <w:color w:val="000000"/>
              </w:rPr>
              <w:t>1. Обучение выделению, обследованию и сравнению предметов.</w:t>
            </w:r>
          </w:p>
          <w:p w:rsidR="00132DCF" w:rsidRPr="001F1204" w:rsidRDefault="00132DCF" w:rsidP="00A43897">
            <w:pPr>
              <w:jc w:val="both"/>
              <w:rPr>
                <w:snapToGrid w:val="0"/>
                <w:color w:val="000000"/>
              </w:rPr>
            </w:pPr>
            <w:r w:rsidRPr="001F1204">
              <w:rPr>
                <w:snapToGrid w:val="0"/>
                <w:color w:val="000000"/>
              </w:rPr>
              <w:t>2. Методика обучения детей сравнению предметов по величине с помощью предмета-посредника.</w:t>
            </w:r>
          </w:p>
          <w:p w:rsidR="00132DCF" w:rsidRPr="001F1204" w:rsidRDefault="00132DCF" w:rsidP="00A43897">
            <w:pPr>
              <w:jc w:val="both"/>
              <w:rPr>
                <w:snapToGrid w:val="0"/>
                <w:color w:val="000000"/>
              </w:rPr>
            </w:pPr>
            <w:r w:rsidRPr="001F1204">
              <w:rPr>
                <w:snapToGrid w:val="0"/>
                <w:color w:val="000000"/>
              </w:rPr>
              <w:t>3. Обучение детей построению сериационного ряда и обозначению словами отношений между величинами элементов ряда.</w:t>
            </w:r>
          </w:p>
          <w:p w:rsidR="00132DCF" w:rsidRPr="001F1204" w:rsidRDefault="00132DCF" w:rsidP="00A43897">
            <w:pPr>
              <w:jc w:val="both"/>
              <w:rPr>
                <w:snapToGrid w:val="0"/>
                <w:color w:val="000000"/>
              </w:rPr>
            </w:pPr>
            <w:r w:rsidRPr="001F1204">
              <w:rPr>
                <w:snapToGrid w:val="0"/>
                <w:color w:val="000000"/>
              </w:rPr>
              <w:t>4. Развитие глазомера у детей дошкольного возраста.</w:t>
            </w:r>
            <w:r w:rsidRPr="001F1204">
              <w:rPr>
                <w:i/>
              </w:rPr>
              <w:t xml:space="preserve"> </w:t>
            </w:r>
          </w:p>
        </w:tc>
        <w:tc>
          <w:tcPr>
            <w:tcW w:w="318" w:type="pct"/>
          </w:tcPr>
          <w:p w:rsidR="00132DCF" w:rsidRPr="001F1204" w:rsidRDefault="00132DCF" w:rsidP="00A43897">
            <w:pPr>
              <w:jc w:val="both"/>
              <w:rPr>
                <w:b/>
              </w:rPr>
            </w:pPr>
          </w:p>
        </w:tc>
        <w:tc>
          <w:tcPr>
            <w:tcW w:w="318" w:type="pct"/>
          </w:tcPr>
          <w:p w:rsidR="00132DCF" w:rsidRPr="001F1204" w:rsidRDefault="00132DCF" w:rsidP="00A43897">
            <w:pPr>
              <w:jc w:val="both"/>
              <w:rPr>
                <w:b/>
              </w:rPr>
            </w:pPr>
            <w:r w:rsidRPr="001F1204">
              <w:rPr>
                <w:b/>
              </w:rPr>
              <w:t>2</w:t>
            </w: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Опрос.</w:t>
            </w:r>
          </w:p>
          <w:p w:rsidR="00132DCF" w:rsidRPr="001F1204" w:rsidRDefault="00132DCF" w:rsidP="00A43897">
            <w:pPr>
              <w:jc w:val="both"/>
            </w:pPr>
            <w:r w:rsidRPr="001F1204">
              <w:t>Проверка выполненных работ.</w:t>
            </w:r>
          </w:p>
          <w:p w:rsidR="00132DCF" w:rsidRPr="001F1204" w:rsidRDefault="00132DCF" w:rsidP="00A43897">
            <w:pPr>
              <w:jc w:val="both"/>
            </w:pPr>
            <w:r w:rsidRPr="001F1204">
              <w:t>Защита разработанных конспектов занятий</w:t>
            </w:r>
            <w:proofErr w:type="gramStart"/>
            <w:r w:rsidRPr="001F1204">
              <w:t>.</w:t>
            </w:r>
            <w:proofErr w:type="gramEnd"/>
            <w:r w:rsidRPr="001F1204">
              <w:t xml:space="preserve"> </w:t>
            </w:r>
            <w:proofErr w:type="gramStart"/>
            <w:r w:rsidRPr="001F1204">
              <w:t>и</w:t>
            </w:r>
            <w:proofErr w:type="gramEnd"/>
            <w:r w:rsidRPr="001F1204">
              <w:t>гр.</w:t>
            </w:r>
          </w:p>
          <w:p w:rsidR="00132DCF" w:rsidRPr="001F1204" w:rsidRDefault="00132DCF" w:rsidP="00A43897">
            <w:pPr>
              <w:jc w:val="both"/>
            </w:pPr>
            <w:r w:rsidRPr="001F1204">
              <w:t>Самостоятельная работа</w:t>
            </w:r>
          </w:p>
        </w:tc>
      </w:tr>
      <w:tr w:rsidR="00132DCF" w:rsidRPr="001F1204" w:rsidTr="00F73428">
        <w:trPr>
          <w:trHeight w:val="1836"/>
        </w:trPr>
        <w:tc>
          <w:tcPr>
            <w:tcW w:w="297" w:type="pct"/>
          </w:tcPr>
          <w:p w:rsidR="00132DCF" w:rsidRPr="001F1204" w:rsidRDefault="00132DCF" w:rsidP="00A43897">
            <w:pPr>
              <w:jc w:val="both"/>
            </w:pPr>
            <w:r w:rsidRPr="001F1204">
              <w:t>5.3.</w:t>
            </w:r>
          </w:p>
        </w:tc>
        <w:tc>
          <w:tcPr>
            <w:tcW w:w="2500" w:type="pct"/>
          </w:tcPr>
          <w:p w:rsidR="00132DCF" w:rsidRPr="001F1204" w:rsidRDefault="00132DCF" w:rsidP="00A43897">
            <w:pPr>
              <w:widowControl w:val="0"/>
              <w:jc w:val="both"/>
            </w:pPr>
            <w:r w:rsidRPr="001F1204">
              <w:rPr>
                <w:b/>
              </w:rPr>
              <w:t>Методика обучения детей измерению величины с помощью условной мерки</w:t>
            </w:r>
          </w:p>
          <w:p w:rsidR="00132DCF" w:rsidRPr="001F1204" w:rsidRDefault="00132DCF" w:rsidP="00A43897">
            <w:pPr>
              <w:jc w:val="both"/>
              <w:rPr>
                <w:snapToGrid w:val="0"/>
                <w:color w:val="000000"/>
              </w:rPr>
            </w:pPr>
            <w:r w:rsidRPr="001F1204">
              <w:rPr>
                <w:snapToGrid w:val="0"/>
                <w:color w:val="000000"/>
              </w:rPr>
              <w:t>1.. Методика обучения детей старшего дошкольного возраста измерению.</w:t>
            </w:r>
          </w:p>
          <w:p w:rsidR="00132DCF" w:rsidRPr="001F1204" w:rsidRDefault="00132DCF" w:rsidP="00A43897">
            <w:pPr>
              <w:ind w:left="34"/>
              <w:jc w:val="both"/>
            </w:pPr>
            <w:r w:rsidRPr="001F1204">
              <w:t xml:space="preserve">2. </w:t>
            </w:r>
            <w:proofErr w:type="gramStart"/>
            <w:r w:rsidRPr="001F1204">
              <w:t>Методические подходы</w:t>
            </w:r>
            <w:proofErr w:type="gramEnd"/>
            <w:r w:rsidRPr="001F1204">
              <w:t xml:space="preserve"> к формированию у старших детей дошкольного возраста понимания простых функциональных зависимостей.</w:t>
            </w:r>
          </w:p>
        </w:tc>
        <w:tc>
          <w:tcPr>
            <w:tcW w:w="318" w:type="pct"/>
          </w:tcPr>
          <w:p w:rsidR="00132DCF" w:rsidRPr="001F1204" w:rsidRDefault="00132DCF" w:rsidP="00A43897">
            <w:pPr>
              <w:jc w:val="both"/>
              <w:rPr>
                <w:b/>
              </w:rPr>
            </w:pPr>
          </w:p>
        </w:tc>
        <w:tc>
          <w:tcPr>
            <w:tcW w:w="318" w:type="pct"/>
          </w:tcPr>
          <w:p w:rsidR="00132DCF" w:rsidRPr="001F1204" w:rsidRDefault="00132DCF" w:rsidP="00A43897">
            <w:pPr>
              <w:jc w:val="both"/>
              <w:rPr>
                <w:b/>
              </w:rPr>
            </w:pPr>
            <w:r w:rsidRPr="001F1204">
              <w:rPr>
                <w:b/>
              </w:rPr>
              <w:t>1</w:t>
            </w: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Опрос.</w:t>
            </w:r>
          </w:p>
          <w:p w:rsidR="00132DCF" w:rsidRPr="001F1204" w:rsidRDefault="00132DCF" w:rsidP="00A43897">
            <w:pPr>
              <w:jc w:val="both"/>
            </w:pPr>
            <w:r w:rsidRPr="001F1204">
              <w:t>Проверка выполненных работ.</w:t>
            </w:r>
          </w:p>
          <w:p w:rsidR="00132DCF" w:rsidRPr="001F1204" w:rsidRDefault="00132DCF" w:rsidP="00A43897">
            <w:pPr>
              <w:jc w:val="both"/>
            </w:pPr>
            <w:r w:rsidRPr="001F1204">
              <w:t>Защита разработанных конспектов занятий</w:t>
            </w:r>
            <w:proofErr w:type="gramStart"/>
            <w:r w:rsidRPr="001F1204">
              <w:t>.</w:t>
            </w:r>
            <w:proofErr w:type="gramEnd"/>
            <w:r w:rsidRPr="001F1204">
              <w:t xml:space="preserve"> </w:t>
            </w:r>
            <w:proofErr w:type="gramStart"/>
            <w:r w:rsidRPr="001F1204">
              <w:t>и</w:t>
            </w:r>
            <w:proofErr w:type="gramEnd"/>
            <w:r w:rsidRPr="001F1204">
              <w:t>гр.</w:t>
            </w:r>
          </w:p>
        </w:tc>
      </w:tr>
      <w:tr w:rsidR="00132DCF" w:rsidRPr="001F1204" w:rsidTr="00F73428">
        <w:tc>
          <w:tcPr>
            <w:tcW w:w="297" w:type="pct"/>
          </w:tcPr>
          <w:p w:rsidR="00132DCF" w:rsidRPr="001F1204" w:rsidRDefault="00132DCF" w:rsidP="00A43897">
            <w:pPr>
              <w:jc w:val="both"/>
            </w:pPr>
            <w:r w:rsidRPr="001F1204">
              <w:t>6.</w:t>
            </w:r>
          </w:p>
        </w:tc>
        <w:tc>
          <w:tcPr>
            <w:tcW w:w="2500" w:type="pct"/>
          </w:tcPr>
          <w:p w:rsidR="00132DCF" w:rsidRPr="001F1204" w:rsidRDefault="00132DCF" w:rsidP="00A43897">
            <w:pPr>
              <w:ind w:firstLine="34"/>
              <w:jc w:val="both"/>
              <w:rPr>
                <w:b/>
                <w:smallCaps/>
              </w:rPr>
            </w:pPr>
            <w:r w:rsidRPr="001F1204">
              <w:rPr>
                <w:b/>
                <w:smallCaps/>
              </w:rPr>
              <w:t xml:space="preserve">Содержание и методика формирования у детей представлений о геометрических фигурах и форме предметов </w:t>
            </w:r>
          </w:p>
        </w:tc>
        <w:tc>
          <w:tcPr>
            <w:tcW w:w="318" w:type="pct"/>
          </w:tcPr>
          <w:p w:rsidR="00132DCF" w:rsidRPr="001F1204" w:rsidRDefault="00132DCF" w:rsidP="00A43897">
            <w:pPr>
              <w:jc w:val="both"/>
              <w:rPr>
                <w:b/>
              </w:rPr>
            </w:pPr>
            <w:r w:rsidRPr="001F1204">
              <w:rPr>
                <w:b/>
              </w:rPr>
              <w:t>2</w:t>
            </w:r>
          </w:p>
        </w:tc>
        <w:tc>
          <w:tcPr>
            <w:tcW w:w="318" w:type="pct"/>
          </w:tcPr>
          <w:p w:rsidR="00132DCF" w:rsidRPr="001F1204" w:rsidRDefault="00132DCF" w:rsidP="00A43897">
            <w:pPr>
              <w:jc w:val="both"/>
              <w:rPr>
                <w:b/>
              </w:rPr>
            </w:pPr>
            <w:r w:rsidRPr="001F1204">
              <w:rPr>
                <w:b/>
              </w:rPr>
              <w:t>2</w:t>
            </w: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p>
        </w:tc>
      </w:tr>
      <w:tr w:rsidR="00132DCF" w:rsidRPr="001F1204" w:rsidTr="00F73428">
        <w:trPr>
          <w:trHeight w:val="1628"/>
        </w:trPr>
        <w:tc>
          <w:tcPr>
            <w:tcW w:w="297" w:type="pct"/>
          </w:tcPr>
          <w:p w:rsidR="00132DCF" w:rsidRPr="001F1204" w:rsidRDefault="00132DCF" w:rsidP="00A43897">
            <w:pPr>
              <w:jc w:val="both"/>
            </w:pPr>
            <w:r w:rsidRPr="001F1204">
              <w:t>6.1.</w:t>
            </w:r>
          </w:p>
          <w:p w:rsidR="00132DCF" w:rsidRPr="001F1204" w:rsidRDefault="00132DCF" w:rsidP="00A43897">
            <w:pPr>
              <w:jc w:val="both"/>
            </w:pPr>
          </w:p>
        </w:tc>
        <w:tc>
          <w:tcPr>
            <w:tcW w:w="2500" w:type="pct"/>
          </w:tcPr>
          <w:p w:rsidR="00132DCF" w:rsidRPr="001F1204" w:rsidRDefault="00132DCF" w:rsidP="00A43897">
            <w:pPr>
              <w:widowControl w:val="0"/>
              <w:jc w:val="both"/>
              <w:rPr>
                <w:b/>
                <w:smallCaps/>
              </w:rPr>
            </w:pPr>
            <w:r w:rsidRPr="001F1204">
              <w:rPr>
                <w:b/>
              </w:rPr>
              <w:t>Особенности восприятия геометрических фигур и формы предметов детьми раннего и дошкольного возраста</w:t>
            </w:r>
          </w:p>
          <w:p w:rsidR="00132DCF" w:rsidRPr="001F1204" w:rsidRDefault="00132DCF" w:rsidP="00A43897">
            <w:pPr>
              <w:jc w:val="both"/>
              <w:rPr>
                <w:snapToGrid w:val="0"/>
                <w:color w:val="000000"/>
              </w:rPr>
            </w:pPr>
            <w:r w:rsidRPr="001F1204">
              <w:rPr>
                <w:snapToGrid w:val="0"/>
                <w:color w:val="000000"/>
              </w:rPr>
              <w:t>1. Перцептивные действия под контролем зрения в процессе обследования фигуры.</w:t>
            </w:r>
          </w:p>
          <w:p w:rsidR="00132DCF" w:rsidRPr="001F1204" w:rsidRDefault="00132DCF" w:rsidP="00A43897">
            <w:pPr>
              <w:jc w:val="both"/>
              <w:rPr>
                <w:snapToGrid w:val="0"/>
                <w:color w:val="000000"/>
              </w:rPr>
            </w:pPr>
            <w:r w:rsidRPr="001F1204">
              <w:rPr>
                <w:snapToGrid w:val="0"/>
                <w:color w:val="000000"/>
              </w:rPr>
              <w:t>2. Этапы развития у детей дошкольного возраста умения определять форму окружающих предметов.</w:t>
            </w:r>
          </w:p>
          <w:p w:rsidR="00132DCF" w:rsidRPr="001F1204" w:rsidRDefault="00132DCF" w:rsidP="00A43897">
            <w:pPr>
              <w:jc w:val="both"/>
              <w:rPr>
                <w:b/>
                <w:smallCaps/>
              </w:rPr>
            </w:pPr>
            <w:r w:rsidRPr="001F1204">
              <w:rPr>
                <w:snapToGrid w:val="0"/>
                <w:color w:val="000000"/>
              </w:rPr>
              <w:t>3. Особенности восприятия и умения определять геометрические фигуры.</w:t>
            </w:r>
          </w:p>
        </w:tc>
        <w:tc>
          <w:tcPr>
            <w:tcW w:w="318" w:type="pct"/>
          </w:tcPr>
          <w:p w:rsidR="00132DCF" w:rsidRPr="001F1204" w:rsidRDefault="00132DCF" w:rsidP="00A43897">
            <w:pPr>
              <w:jc w:val="both"/>
              <w:rPr>
                <w:b/>
              </w:rPr>
            </w:pPr>
            <w:r w:rsidRPr="001F1204">
              <w:rPr>
                <w:b/>
              </w:rPr>
              <w:t>1</w:t>
            </w:r>
          </w:p>
        </w:tc>
        <w:tc>
          <w:tcPr>
            <w:tcW w:w="318" w:type="pct"/>
          </w:tcPr>
          <w:p w:rsidR="00132DCF" w:rsidRPr="001F1204" w:rsidRDefault="00132DCF" w:rsidP="00A43897">
            <w:pPr>
              <w:jc w:val="both"/>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Опрос.</w:t>
            </w:r>
          </w:p>
          <w:p w:rsidR="00132DCF" w:rsidRPr="001F1204" w:rsidRDefault="00132DCF" w:rsidP="00A43897">
            <w:pPr>
              <w:jc w:val="both"/>
            </w:pPr>
          </w:p>
        </w:tc>
      </w:tr>
      <w:tr w:rsidR="00132DCF" w:rsidRPr="001F1204" w:rsidTr="00F73428">
        <w:trPr>
          <w:trHeight w:val="2261"/>
        </w:trPr>
        <w:tc>
          <w:tcPr>
            <w:tcW w:w="297" w:type="pct"/>
          </w:tcPr>
          <w:p w:rsidR="00132DCF" w:rsidRPr="001F1204" w:rsidRDefault="00132DCF" w:rsidP="00A43897">
            <w:pPr>
              <w:jc w:val="both"/>
            </w:pPr>
            <w:r w:rsidRPr="001F1204">
              <w:lastRenderedPageBreak/>
              <w:t>6.2.</w:t>
            </w:r>
          </w:p>
          <w:p w:rsidR="00132DCF" w:rsidRPr="001F1204" w:rsidRDefault="00132DCF" w:rsidP="00A43897">
            <w:pPr>
              <w:jc w:val="both"/>
            </w:pPr>
          </w:p>
        </w:tc>
        <w:tc>
          <w:tcPr>
            <w:tcW w:w="2500" w:type="pct"/>
          </w:tcPr>
          <w:p w:rsidR="00132DCF" w:rsidRPr="001F1204" w:rsidRDefault="00132DCF" w:rsidP="00A43897">
            <w:pPr>
              <w:pStyle w:val="31"/>
              <w:spacing w:after="0"/>
              <w:jc w:val="both"/>
              <w:rPr>
                <w:b/>
                <w:i/>
                <w:smallCaps/>
                <w:sz w:val="24"/>
                <w:szCs w:val="24"/>
              </w:rPr>
            </w:pPr>
            <w:r w:rsidRPr="001F1204">
              <w:rPr>
                <w:b/>
                <w:i/>
                <w:sz w:val="24"/>
                <w:szCs w:val="24"/>
              </w:rPr>
              <w:t xml:space="preserve">Современные </w:t>
            </w:r>
            <w:proofErr w:type="gramStart"/>
            <w:r w:rsidRPr="001F1204">
              <w:rPr>
                <w:b/>
                <w:i/>
                <w:sz w:val="24"/>
                <w:szCs w:val="24"/>
              </w:rPr>
              <w:t>методические подходы</w:t>
            </w:r>
            <w:proofErr w:type="gramEnd"/>
            <w:r w:rsidRPr="001F1204">
              <w:rPr>
                <w:b/>
                <w:i/>
                <w:sz w:val="24"/>
                <w:szCs w:val="24"/>
              </w:rPr>
              <w:t xml:space="preserve"> к формированию у детей дошкольного возраста элементарных геометрических представлений</w:t>
            </w:r>
          </w:p>
          <w:p w:rsidR="00132DCF" w:rsidRPr="001F1204" w:rsidRDefault="00132DCF" w:rsidP="00A43897">
            <w:pPr>
              <w:jc w:val="both"/>
              <w:rPr>
                <w:snapToGrid w:val="0"/>
                <w:color w:val="000000"/>
              </w:rPr>
            </w:pPr>
            <w:r w:rsidRPr="001F1204">
              <w:rPr>
                <w:snapToGrid w:val="0"/>
                <w:color w:val="000000"/>
              </w:rPr>
              <w:t>1. Методика обучения умению различать и называть геометрические фигуры, сравнивать их.</w:t>
            </w:r>
          </w:p>
          <w:p w:rsidR="00132DCF" w:rsidRPr="001F1204" w:rsidRDefault="00132DCF" w:rsidP="00A43897">
            <w:pPr>
              <w:jc w:val="both"/>
              <w:rPr>
                <w:snapToGrid w:val="0"/>
                <w:color w:val="000000"/>
              </w:rPr>
            </w:pPr>
            <w:r w:rsidRPr="001F1204">
              <w:rPr>
                <w:snapToGrid w:val="0"/>
                <w:color w:val="000000"/>
              </w:rPr>
              <w:t>2.Формирование умения определять и называть форму окружающих предметов.</w:t>
            </w:r>
          </w:p>
          <w:p w:rsidR="00132DCF" w:rsidRPr="001F1204" w:rsidRDefault="00132DCF" w:rsidP="00A43897">
            <w:pPr>
              <w:jc w:val="both"/>
              <w:rPr>
                <w:snapToGrid w:val="0"/>
                <w:color w:val="000000"/>
              </w:rPr>
            </w:pPr>
            <w:r w:rsidRPr="001F1204">
              <w:rPr>
                <w:snapToGrid w:val="0"/>
                <w:color w:val="000000"/>
              </w:rPr>
              <w:t>3. Методика формирования у старших детей дошкольного возраста обобщающих понятий.</w:t>
            </w:r>
          </w:p>
          <w:p w:rsidR="00132DCF" w:rsidRPr="001F1204" w:rsidRDefault="00132DCF" w:rsidP="00A43897">
            <w:pPr>
              <w:jc w:val="both"/>
              <w:rPr>
                <w:b/>
                <w:smallCaps/>
              </w:rPr>
            </w:pPr>
          </w:p>
        </w:tc>
        <w:tc>
          <w:tcPr>
            <w:tcW w:w="318" w:type="pct"/>
          </w:tcPr>
          <w:p w:rsidR="00132DCF" w:rsidRPr="001F1204" w:rsidRDefault="00132DCF" w:rsidP="00A43897">
            <w:pPr>
              <w:jc w:val="both"/>
              <w:rPr>
                <w:b/>
              </w:rPr>
            </w:pPr>
            <w:r w:rsidRPr="001F1204">
              <w:rPr>
                <w:b/>
              </w:rPr>
              <w:t>1</w:t>
            </w:r>
          </w:p>
        </w:tc>
        <w:tc>
          <w:tcPr>
            <w:tcW w:w="318" w:type="pct"/>
          </w:tcPr>
          <w:p w:rsidR="00132DCF" w:rsidRPr="001F1204" w:rsidRDefault="00132DCF" w:rsidP="00A43897">
            <w:pPr>
              <w:jc w:val="both"/>
              <w:rPr>
                <w:b/>
              </w:rPr>
            </w:pPr>
            <w:r w:rsidRPr="001F1204">
              <w:rPr>
                <w:b/>
              </w:rPr>
              <w:t>2</w:t>
            </w: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Опрос.</w:t>
            </w:r>
          </w:p>
          <w:p w:rsidR="00132DCF" w:rsidRPr="001F1204" w:rsidRDefault="00132DCF" w:rsidP="00A43897">
            <w:pPr>
              <w:jc w:val="both"/>
            </w:pPr>
            <w:r w:rsidRPr="001F1204">
              <w:t>Проверка выполненных работ.</w:t>
            </w:r>
          </w:p>
          <w:p w:rsidR="00132DCF" w:rsidRPr="001F1204" w:rsidRDefault="00132DCF" w:rsidP="00A43897">
            <w:pPr>
              <w:jc w:val="both"/>
            </w:pPr>
            <w:r w:rsidRPr="001F1204">
              <w:t>Защита разработанных конспектов занятий</w:t>
            </w:r>
            <w:proofErr w:type="gramStart"/>
            <w:r w:rsidRPr="001F1204">
              <w:t>.</w:t>
            </w:r>
            <w:proofErr w:type="gramEnd"/>
            <w:r w:rsidRPr="001F1204">
              <w:t xml:space="preserve"> </w:t>
            </w:r>
            <w:proofErr w:type="gramStart"/>
            <w:r w:rsidRPr="001F1204">
              <w:t>и</w:t>
            </w:r>
            <w:proofErr w:type="gramEnd"/>
            <w:r w:rsidRPr="001F1204">
              <w:t>гр.</w:t>
            </w:r>
          </w:p>
          <w:p w:rsidR="00132DCF" w:rsidRPr="001F1204" w:rsidRDefault="00132DCF" w:rsidP="00A43897">
            <w:pPr>
              <w:jc w:val="both"/>
            </w:pPr>
            <w:r w:rsidRPr="001F1204">
              <w:t>Самостоятельная работа</w:t>
            </w:r>
          </w:p>
        </w:tc>
      </w:tr>
      <w:tr w:rsidR="00132DCF" w:rsidRPr="001F1204" w:rsidTr="00F73428">
        <w:tc>
          <w:tcPr>
            <w:tcW w:w="297" w:type="pct"/>
          </w:tcPr>
          <w:p w:rsidR="00132DCF" w:rsidRPr="001F1204" w:rsidRDefault="00132DCF" w:rsidP="00A43897">
            <w:pPr>
              <w:jc w:val="both"/>
            </w:pPr>
            <w:r w:rsidRPr="001F1204">
              <w:t>7.</w:t>
            </w:r>
          </w:p>
        </w:tc>
        <w:tc>
          <w:tcPr>
            <w:tcW w:w="2500" w:type="pct"/>
          </w:tcPr>
          <w:p w:rsidR="00132DCF" w:rsidRPr="001F1204" w:rsidRDefault="00132DCF" w:rsidP="00A43897">
            <w:pPr>
              <w:ind w:firstLine="34"/>
              <w:jc w:val="both"/>
              <w:rPr>
                <w:b/>
                <w:smallCaps/>
              </w:rPr>
            </w:pPr>
            <w:r w:rsidRPr="001F1204">
              <w:rPr>
                <w:b/>
                <w:smallCaps/>
              </w:rPr>
              <w:t>Содержание и методика формирования пространственных представлений и ориентировок у детей дошкольного возраста</w:t>
            </w:r>
          </w:p>
        </w:tc>
        <w:tc>
          <w:tcPr>
            <w:tcW w:w="318" w:type="pct"/>
          </w:tcPr>
          <w:p w:rsidR="00132DCF" w:rsidRPr="001F1204" w:rsidRDefault="00132DCF" w:rsidP="00A43897">
            <w:pPr>
              <w:jc w:val="both"/>
              <w:rPr>
                <w:b/>
              </w:rPr>
            </w:pPr>
            <w:r w:rsidRPr="001F1204">
              <w:rPr>
                <w:b/>
              </w:rPr>
              <w:t>1</w:t>
            </w:r>
          </w:p>
        </w:tc>
        <w:tc>
          <w:tcPr>
            <w:tcW w:w="318" w:type="pct"/>
          </w:tcPr>
          <w:p w:rsidR="00132DCF" w:rsidRPr="001F1204" w:rsidRDefault="00132DCF" w:rsidP="00A43897">
            <w:pPr>
              <w:jc w:val="both"/>
              <w:rPr>
                <w:b/>
              </w:rPr>
            </w:pPr>
            <w:r w:rsidRPr="001F1204">
              <w:rPr>
                <w:b/>
              </w:rPr>
              <w:t>2</w:t>
            </w: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p>
        </w:tc>
      </w:tr>
      <w:tr w:rsidR="00132DCF" w:rsidRPr="001F1204" w:rsidTr="00F73428">
        <w:trPr>
          <w:trHeight w:val="1519"/>
        </w:trPr>
        <w:tc>
          <w:tcPr>
            <w:tcW w:w="297" w:type="pct"/>
          </w:tcPr>
          <w:p w:rsidR="00132DCF" w:rsidRPr="001F1204" w:rsidRDefault="00132DCF" w:rsidP="00A43897">
            <w:pPr>
              <w:jc w:val="both"/>
            </w:pPr>
            <w:r w:rsidRPr="001F1204">
              <w:t>7.1.</w:t>
            </w:r>
          </w:p>
          <w:p w:rsidR="00132DCF" w:rsidRPr="001F1204" w:rsidRDefault="00132DCF" w:rsidP="00A43897">
            <w:pPr>
              <w:jc w:val="both"/>
            </w:pPr>
          </w:p>
        </w:tc>
        <w:tc>
          <w:tcPr>
            <w:tcW w:w="2500" w:type="pct"/>
          </w:tcPr>
          <w:p w:rsidR="00132DCF" w:rsidRPr="001F1204" w:rsidRDefault="00132DCF" w:rsidP="00A43897">
            <w:pPr>
              <w:widowControl w:val="0"/>
              <w:jc w:val="both"/>
              <w:rPr>
                <w:b/>
                <w:smallCaps/>
              </w:rPr>
            </w:pPr>
            <w:r w:rsidRPr="001F1204">
              <w:rPr>
                <w:b/>
              </w:rPr>
              <w:t xml:space="preserve">Генезис пространственного восприятия и пространственных представлений у детей раннего и дошкольного возраста </w:t>
            </w:r>
          </w:p>
          <w:p w:rsidR="00132DCF" w:rsidRPr="001F1204" w:rsidRDefault="00132DCF" w:rsidP="00A43897">
            <w:pPr>
              <w:jc w:val="both"/>
              <w:rPr>
                <w:snapToGrid w:val="0"/>
                <w:color w:val="000000"/>
              </w:rPr>
            </w:pPr>
            <w:r w:rsidRPr="001F1204">
              <w:rPr>
                <w:snapToGrid w:val="0"/>
                <w:color w:val="000000"/>
              </w:rPr>
              <w:t>1. Этапы освоения пространства детьми раннего и дошкольного возраста.</w:t>
            </w:r>
          </w:p>
          <w:p w:rsidR="00132DCF" w:rsidRPr="001F1204" w:rsidRDefault="00132DCF" w:rsidP="00A43897">
            <w:pPr>
              <w:jc w:val="both"/>
              <w:rPr>
                <w:snapToGrid w:val="0"/>
                <w:color w:val="000000"/>
              </w:rPr>
            </w:pPr>
            <w:r w:rsidRPr="001F1204">
              <w:rPr>
                <w:snapToGrid w:val="0"/>
                <w:color w:val="000000"/>
              </w:rPr>
              <w:t>2. Чувственная и речевая основы пространственных ориентировок.</w:t>
            </w:r>
          </w:p>
          <w:p w:rsidR="00132DCF" w:rsidRPr="001F1204" w:rsidRDefault="00132DCF" w:rsidP="00A43897">
            <w:pPr>
              <w:jc w:val="both"/>
              <w:rPr>
                <w:snapToGrid w:val="0"/>
                <w:color w:val="000000"/>
              </w:rPr>
            </w:pPr>
            <w:r w:rsidRPr="001F1204">
              <w:rPr>
                <w:snapToGrid w:val="0"/>
                <w:color w:val="000000"/>
              </w:rPr>
              <w:t>3. Особенности освоения способов пространственной ориентировки.</w:t>
            </w:r>
          </w:p>
          <w:p w:rsidR="00132DCF" w:rsidRPr="001F1204" w:rsidRDefault="00132DCF" w:rsidP="00A43897">
            <w:pPr>
              <w:jc w:val="both"/>
              <w:rPr>
                <w:b/>
                <w:smallCaps/>
              </w:rPr>
            </w:pPr>
            <w:r w:rsidRPr="001F1204">
              <w:rPr>
                <w:snapToGrid w:val="0"/>
                <w:color w:val="000000"/>
              </w:rPr>
              <w:t>4. Особенности развития способности к пространственному моделированию.</w:t>
            </w:r>
          </w:p>
        </w:tc>
        <w:tc>
          <w:tcPr>
            <w:tcW w:w="318" w:type="pct"/>
          </w:tcPr>
          <w:p w:rsidR="00132DCF" w:rsidRPr="001F1204" w:rsidRDefault="00132DCF" w:rsidP="00A43897">
            <w:pPr>
              <w:jc w:val="both"/>
              <w:rPr>
                <w:b/>
              </w:rPr>
            </w:pPr>
            <w:r w:rsidRPr="001F1204">
              <w:rPr>
                <w:b/>
              </w:rPr>
              <w:t>1</w:t>
            </w:r>
          </w:p>
        </w:tc>
        <w:tc>
          <w:tcPr>
            <w:tcW w:w="318" w:type="pct"/>
          </w:tcPr>
          <w:p w:rsidR="00132DCF" w:rsidRPr="001F1204" w:rsidRDefault="00132DCF" w:rsidP="00A43897">
            <w:pPr>
              <w:jc w:val="both"/>
              <w:rPr>
                <w:b/>
              </w:rPr>
            </w:pPr>
            <w:r w:rsidRPr="001F1204">
              <w:rPr>
                <w:b/>
              </w:rPr>
              <w:t>2</w:t>
            </w:r>
          </w:p>
        </w:tc>
        <w:tc>
          <w:tcPr>
            <w:tcW w:w="368" w:type="pct"/>
          </w:tcPr>
          <w:p w:rsidR="00132DCF" w:rsidRPr="001F1204" w:rsidRDefault="00132DCF" w:rsidP="00A43897">
            <w:pPr>
              <w:jc w:val="both"/>
            </w:pPr>
          </w:p>
        </w:tc>
        <w:tc>
          <w:tcPr>
            <w:tcW w:w="415" w:type="pct"/>
          </w:tcPr>
          <w:p w:rsidR="00132DCF" w:rsidRPr="001F1204" w:rsidRDefault="00132DCF" w:rsidP="00A43897">
            <w:pPr>
              <w:jc w:val="both"/>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Опрос</w:t>
            </w:r>
          </w:p>
          <w:p w:rsidR="00132DCF" w:rsidRPr="001F1204" w:rsidRDefault="00132DCF" w:rsidP="00A43897">
            <w:pPr>
              <w:jc w:val="both"/>
            </w:pPr>
          </w:p>
        </w:tc>
      </w:tr>
      <w:tr w:rsidR="00132DCF" w:rsidRPr="001F1204" w:rsidTr="00F73428">
        <w:tc>
          <w:tcPr>
            <w:tcW w:w="297" w:type="pct"/>
          </w:tcPr>
          <w:p w:rsidR="00132DCF" w:rsidRPr="001F1204" w:rsidRDefault="00132DCF" w:rsidP="00A43897">
            <w:pPr>
              <w:jc w:val="both"/>
            </w:pPr>
            <w:r w:rsidRPr="001F1204">
              <w:t>8.</w:t>
            </w:r>
          </w:p>
        </w:tc>
        <w:tc>
          <w:tcPr>
            <w:tcW w:w="2500" w:type="pct"/>
          </w:tcPr>
          <w:p w:rsidR="00132DCF" w:rsidRPr="001F1204" w:rsidRDefault="00132DCF" w:rsidP="00A43897">
            <w:pPr>
              <w:jc w:val="both"/>
              <w:rPr>
                <w:b/>
                <w:smallCaps/>
              </w:rPr>
            </w:pPr>
            <w:r w:rsidRPr="001F1204">
              <w:rPr>
                <w:b/>
                <w:smallCaps/>
              </w:rPr>
              <w:t xml:space="preserve">Формирование у детей дошкольного возраста представлений о времени </w:t>
            </w:r>
          </w:p>
        </w:tc>
        <w:tc>
          <w:tcPr>
            <w:tcW w:w="318" w:type="pct"/>
          </w:tcPr>
          <w:p w:rsidR="00132DCF" w:rsidRPr="001F1204" w:rsidRDefault="00132DCF" w:rsidP="00A43897">
            <w:pPr>
              <w:jc w:val="both"/>
              <w:rPr>
                <w:b/>
              </w:rPr>
            </w:pPr>
            <w:r w:rsidRPr="001F1204">
              <w:rPr>
                <w:b/>
              </w:rPr>
              <w:t>1</w:t>
            </w:r>
          </w:p>
        </w:tc>
        <w:tc>
          <w:tcPr>
            <w:tcW w:w="318" w:type="pct"/>
          </w:tcPr>
          <w:p w:rsidR="00132DCF" w:rsidRPr="001F1204" w:rsidRDefault="00132DCF" w:rsidP="00A43897">
            <w:pPr>
              <w:jc w:val="both"/>
              <w:rPr>
                <w:b/>
              </w:rPr>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p>
        </w:tc>
      </w:tr>
      <w:tr w:rsidR="00132DCF" w:rsidRPr="001F1204" w:rsidTr="00F73428">
        <w:trPr>
          <w:trHeight w:val="2367"/>
        </w:trPr>
        <w:tc>
          <w:tcPr>
            <w:tcW w:w="297" w:type="pct"/>
          </w:tcPr>
          <w:p w:rsidR="00132DCF" w:rsidRPr="001F1204" w:rsidRDefault="00132DCF" w:rsidP="00A43897">
            <w:pPr>
              <w:jc w:val="both"/>
            </w:pPr>
            <w:r w:rsidRPr="001F1204">
              <w:t>8.1.</w:t>
            </w:r>
          </w:p>
        </w:tc>
        <w:tc>
          <w:tcPr>
            <w:tcW w:w="2500" w:type="pct"/>
          </w:tcPr>
          <w:p w:rsidR="00132DCF" w:rsidRPr="001F1204" w:rsidRDefault="00132DCF" w:rsidP="00A43897">
            <w:pPr>
              <w:pStyle w:val="31"/>
              <w:spacing w:after="0"/>
              <w:jc w:val="both"/>
              <w:rPr>
                <w:b/>
                <w:i/>
                <w:smallCaps/>
                <w:sz w:val="24"/>
                <w:szCs w:val="24"/>
              </w:rPr>
            </w:pPr>
            <w:proofErr w:type="gramStart"/>
            <w:r w:rsidRPr="001F1204">
              <w:rPr>
                <w:b/>
                <w:i/>
                <w:sz w:val="24"/>
                <w:szCs w:val="24"/>
              </w:rPr>
              <w:t>Методические подходы</w:t>
            </w:r>
            <w:proofErr w:type="gramEnd"/>
            <w:r w:rsidRPr="001F1204">
              <w:rPr>
                <w:b/>
                <w:i/>
                <w:sz w:val="24"/>
                <w:szCs w:val="24"/>
              </w:rPr>
              <w:t xml:space="preserve"> к формированию у детей дошкольного возраста представлений о времени и умения ориентироваться во времени </w:t>
            </w:r>
          </w:p>
          <w:p w:rsidR="00132DCF" w:rsidRPr="001F1204" w:rsidRDefault="00132DCF" w:rsidP="00A43897">
            <w:pPr>
              <w:jc w:val="both"/>
              <w:rPr>
                <w:snapToGrid w:val="0"/>
                <w:color w:val="000000"/>
              </w:rPr>
            </w:pPr>
            <w:r w:rsidRPr="001F1204">
              <w:rPr>
                <w:snapToGrid w:val="0"/>
                <w:color w:val="000000"/>
              </w:rPr>
              <w:t>1. Особенности восприятия и понимания времени детьми раннего и дошкольного возраста.</w:t>
            </w:r>
          </w:p>
          <w:p w:rsidR="00132DCF" w:rsidRPr="001F1204" w:rsidRDefault="00132DCF" w:rsidP="00A43897">
            <w:pPr>
              <w:jc w:val="both"/>
              <w:rPr>
                <w:snapToGrid w:val="0"/>
                <w:color w:val="000000"/>
              </w:rPr>
            </w:pPr>
            <w:r w:rsidRPr="001F1204">
              <w:rPr>
                <w:snapToGrid w:val="0"/>
                <w:color w:val="000000"/>
              </w:rPr>
              <w:t>2. Обучение детей разного возраста различению частей суток, умению определять и называть их последовательность.</w:t>
            </w:r>
          </w:p>
          <w:p w:rsidR="00132DCF" w:rsidRPr="001F1204" w:rsidRDefault="00132DCF" w:rsidP="00A43897">
            <w:pPr>
              <w:jc w:val="both"/>
              <w:rPr>
                <w:snapToGrid w:val="0"/>
                <w:color w:val="000000"/>
              </w:rPr>
            </w:pPr>
            <w:r w:rsidRPr="001F1204">
              <w:rPr>
                <w:snapToGrid w:val="0"/>
                <w:color w:val="000000"/>
              </w:rPr>
              <w:t>3. Формирование у детей дошкольного возраста понимания и различения значения слов «вчера», «сегодня», «завтра».</w:t>
            </w:r>
          </w:p>
          <w:p w:rsidR="00132DCF" w:rsidRPr="001F1204" w:rsidRDefault="00132DCF" w:rsidP="00A43897">
            <w:pPr>
              <w:jc w:val="both"/>
              <w:rPr>
                <w:b/>
                <w:smallCaps/>
              </w:rPr>
            </w:pPr>
            <w:r w:rsidRPr="001F1204">
              <w:rPr>
                <w:snapToGrid w:val="0"/>
                <w:color w:val="000000"/>
              </w:rPr>
              <w:t>4. Формирование понятий: неделя, месяц, пора года, год, понимания их отношений и последовательности.</w:t>
            </w:r>
          </w:p>
          <w:p w:rsidR="00132DCF" w:rsidRPr="001F1204" w:rsidRDefault="00132DCF" w:rsidP="00A43897">
            <w:pPr>
              <w:ind w:firstLine="5"/>
              <w:jc w:val="both"/>
            </w:pPr>
            <w:r w:rsidRPr="001F1204">
              <w:t xml:space="preserve">5. Знакомство детей дошкольного возраста с приборами измерения </w:t>
            </w:r>
            <w:r w:rsidRPr="001F1204">
              <w:lastRenderedPageBreak/>
              <w:t>времени.</w:t>
            </w:r>
          </w:p>
          <w:p w:rsidR="00132DCF" w:rsidRPr="001F1204" w:rsidRDefault="00132DCF" w:rsidP="00A43897">
            <w:pPr>
              <w:jc w:val="both"/>
            </w:pPr>
          </w:p>
        </w:tc>
        <w:tc>
          <w:tcPr>
            <w:tcW w:w="318" w:type="pct"/>
          </w:tcPr>
          <w:p w:rsidR="00132DCF" w:rsidRPr="001F1204" w:rsidRDefault="00132DCF" w:rsidP="00A43897">
            <w:pPr>
              <w:jc w:val="both"/>
              <w:rPr>
                <w:b/>
              </w:rPr>
            </w:pPr>
            <w:r w:rsidRPr="001F1204">
              <w:rPr>
                <w:b/>
              </w:rPr>
              <w:lastRenderedPageBreak/>
              <w:t>1</w:t>
            </w:r>
          </w:p>
        </w:tc>
        <w:tc>
          <w:tcPr>
            <w:tcW w:w="318" w:type="pct"/>
          </w:tcPr>
          <w:p w:rsidR="00132DCF" w:rsidRPr="001F1204" w:rsidRDefault="00132DCF" w:rsidP="00A43897">
            <w:pPr>
              <w:jc w:val="both"/>
              <w:rPr>
                <w:b/>
              </w:rPr>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Опрос.</w:t>
            </w:r>
          </w:p>
          <w:p w:rsidR="00132DCF" w:rsidRPr="001F1204" w:rsidRDefault="00132DCF" w:rsidP="00A43897">
            <w:pPr>
              <w:jc w:val="both"/>
            </w:pPr>
          </w:p>
        </w:tc>
      </w:tr>
      <w:tr w:rsidR="00132DCF" w:rsidRPr="001F1204" w:rsidTr="00F73428">
        <w:tc>
          <w:tcPr>
            <w:tcW w:w="297" w:type="pct"/>
          </w:tcPr>
          <w:p w:rsidR="00132DCF" w:rsidRPr="001F1204" w:rsidRDefault="00132DCF" w:rsidP="00A43897">
            <w:pPr>
              <w:jc w:val="both"/>
            </w:pPr>
            <w:r w:rsidRPr="001F1204">
              <w:lastRenderedPageBreak/>
              <w:t>9.</w:t>
            </w:r>
          </w:p>
        </w:tc>
        <w:tc>
          <w:tcPr>
            <w:tcW w:w="2500" w:type="pct"/>
          </w:tcPr>
          <w:p w:rsidR="00132DCF" w:rsidRPr="001F1204" w:rsidRDefault="00132DCF" w:rsidP="00A43897">
            <w:pPr>
              <w:jc w:val="both"/>
              <w:rPr>
                <w:b/>
                <w:smallCaps/>
              </w:rPr>
            </w:pPr>
            <w:r w:rsidRPr="001F1204">
              <w:rPr>
                <w:b/>
                <w:smallCaps/>
              </w:rPr>
              <w:t>Организация процесса формирования и развития элементарных математических представлений у детей в учреждении дошкольного образования</w:t>
            </w:r>
          </w:p>
        </w:tc>
        <w:tc>
          <w:tcPr>
            <w:tcW w:w="318" w:type="pct"/>
          </w:tcPr>
          <w:p w:rsidR="00132DCF" w:rsidRPr="001F1204" w:rsidRDefault="00132DCF" w:rsidP="00A43897">
            <w:pPr>
              <w:jc w:val="both"/>
              <w:rPr>
                <w:b/>
              </w:rPr>
            </w:pPr>
            <w:r w:rsidRPr="001F1204">
              <w:rPr>
                <w:b/>
              </w:rPr>
              <w:t>1</w:t>
            </w:r>
          </w:p>
        </w:tc>
        <w:tc>
          <w:tcPr>
            <w:tcW w:w="318" w:type="pct"/>
          </w:tcPr>
          <w:p w:rsidR="00132DCF" w:rsidRPr="001F1204" w:rsidRDefault="00132DCF" w:rsidP="00A43897">
            <w:pPr>
              <w:jc w:val="both"/>
              <w:rPr>
                <w:b/>
              </w:rPr>
            </w:pPr>
            <w:r w:rsidRPr="001F1204">
              <w:rPr>
                <w:b/>
              </w:rPr>
              <w:t>3</w:t>
            </w: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p>
        </w:tc>
      </w:tr>
      <w:tr w:rsidR="00132DCF" w:rsidRPr="001F1204" w:rsidTr="00F73428">
        <w:trPr>
          <w:trHeight w:val="2367"/>
        </w:trPr>
        <w:tc>
          <w:tcPr>
            <w:tcW w:w="297" w:type="pct"/>
          </w:tcPr>
          <w:p w:rsidR="00132DCF" w:rsidRPr="001F1204" w:rsidRDefault="00132DCF" w:rsidP="00A43897">
            <w:pPr>
              <w:jc w:val="both"/>
            </w:pPr>
            <w:r w:rsidRPr="001F1204">
              <w:t>9.1.</w:t>
            </w:r>
          </w:p>
          <w:p w:rsidR="00132DCF" w:rsidRPr="001F1204" w:rsidRDefault="00132DCF" w:rsidP="00A43897">
            <w:pPr>
              <w:jc w:val="both"/>
            </w:pPr>
          </w:p>
        </w:tc>
        <w:tc>
          <w:tcPr>
            <w:tcW w:w="2500" w:type="pct"/>
          </w:tcPr>
          <w:p w:rsidR="00132DCF" w:rsidRPr="001F1204" w:rsidRDefault="00132DCF" w:rsidP="00A43897">
            <w:pPr>
              <w:widowControl w:val="0"/>
              <w:jc w:val="both"/>
              <w:rPr>
                <w:b/>
                <w:snapToGrid w:val="0"/>
                <w:color w:val="000000"/>
              </w:rPr>
            </w:pPr>
            <w:r w:rsidRPr="001F1204">
              <w:rPr>
                <w:b/>
              </w:rPr>
              <w:t xml:space="preserve">Диагностика компетентности детей дошкольного возраста в области элементарной математики </w:t>
            </w:r>
          </w:p>
          <w:p w:rsidR="00132DCF" w:rsidRPr="001F1204" w:rsidRDefault="00132DCF" w:rsidP="00A43897">
            <w:pPr>
              <w:jc w:val="both"/>
              <w:rPr>
                <w:snapToGrid w:val="0"/>
                <w:color w:val="000000"/>
              </w:rPr>
            </w:pPr>
            <w:r w:rsidRPr="001F1204">
              <w:rPr>
                <w:snapToGrid w:val="0"/>
                <w:color w:val="000000"/>
              </w:rPr>
              <w:t>1. Подходы к диагностике уровня с сформированности математических представлений детей разного дошкольного возраста.</w:t>
            </w:r>
          </w:p>
          <w:p w:rsidR="00132DCF" w:rsidRPr="001F1204" w:rsidRDefault="00132DCF" w:rsidP="00A43897">
            <w:pPr>
              <w:jc w:val="both"/>
              <w:rPr>
                <w:snapToGrid w:val="0"/>
                <w:color w:val="000000"/>
              </w:rPr>
            </w:pPr>
            <w:r w:rsidRPr="001F1204">
              <w:rPr>
                <w:snapToGrid w:val="0"/>
                <w:color w:val="000000"/>
              </w:rPr>
              <w:t>2. Диагностические игры, задания. Их характеристика</w:t>
            </w:r>
          </w:p>
          <w:p w:rsidR="00132DCF" w:rsidRPr="001F1204" w:rsidRDefault="00132DCF" w:rsidP="00A43897">
            <w:pPr>
              <w:jc w:val="both"/>
              <w:rPr>
                <w:snapToGrid w:val="0"/>
                <w:color w:val="000000"/>
              </w:rPr>
            </w:pPr>
            <w:r w:rsidRPr="001F1204">
              <w:rPr>
                <w:snapToGrid w:val="0"/>
                <w:color w:val="000000"/>
              </w:rPr>
              <w:t>3. Процедура диагностики.</w:t>
            </w:r>
          </w:p>
          <w:p w:rsidR="00132DCF" w:rsidRPr="001F1204" w:rsidRDefault="00132DCF" w:rsidP="00A43897">
            <w:pPr>
              <w:jc w:val="both"/>
              <w:rPr>
                <w:b/>
                <w:snapToGrid w:val="0"/>
                <w:color w:val="000000"/>
              </w:rPr>
            </w:pPr>
            <w:r w:rsidRPr="001F1204">
              <w:rPr>
                <w:snapToGrid w:val="0"/>
                <w:color w:val="000000"/>
              </w:rPr>
              <w:t>4. Использование данных диагностики уровня с сформированности математических представлений детей дошкольного возраста в образовательном процессе.</w:t>
            </w:r>
          </w:p>
        </w:tc>
        <w:tc>
          <w:tcPr>
            <w:tcW w:w="318" w:type="pct"/>
          </w:tcPr>
          <w:p w:rsidR="00132DCF" w:rsidRPr="001F1204" w:rsidRDefault="00132DCF" w:rsidP="00A43897">
            <w:pPr>
              <w:jc w:val="both"/>
              <w:rPr>
                <w:b/>
              </w:rPr>
            </w:pPr>
            <w:r w:rsidRPr="001F1204">
              <w:rPr>
                <w:b/>
              </w:rPr>
              <w:t>2</w:t>
            </w:r>
          </w:p>
        </w:tc>
        <w:tc>
          <w:tcPr>
            <w:tcW w:w="318" w:type="pct"/>
          </w:tcPr>
          <w:p w:rsidR="00132DCF" w:rsidRPr="001F1204" w:rsidRDefault="00132DCF" w:rsidP="00A43897">
            <w:pPr>
              <w:jc w:val="both"/>
              <w:rPr>
                <w:b/>
              </w:rPr>
            </w:pP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Опрос</w:t>
            </w:r>
          </w:p>
          <w:p w:rsidR="00132DCF" w:rsidRPr="001F1204" w:rsidRDefault="00132DCF" w:rsidP="00A43897">
            <w:pPr>
              <w:jc w:val="both"/>
            </w:pPr>
          </w:p>
        </w:tc>
      </w:tr>
      <w:tr w:rsidR="00132DCF" w:rsidRPr="001F1204" w:rsidTr="00F73428">
        <w:trPr>
          <w:trHeight w:val="482"/>
        </w:trPr>
        <w:tc>
          <w:tcPr>
            <w:tcW w:w="297" w:type="pct"/>
          </w:tcPr>
          <w:p w:rsidR="00132DCF" w:rsidRPr="001F1204" w:rsidRDefault="00132DCF" w:rsidP="00A43897">
            <w:pPr>
              <w:jc w:val="both"/>
            </w:pPr>
            <w:r w:rsidRPr="001F1204">
              <w:t>10.</w:t>
            </w:r>
          </w:p>
        </w:tc>
        <w:tc>
          <w:tcPr>
            <w:tcW w:w="2500" w:type="pct"/>
          </w:tcPr>
          <w:p w:rsidR="00132DCF" w:rsidRPr="001F1204" w:rsidRDefault="00132DCF" w:rsidP="00A43897">
            <w:pPr>
              <w:jc w:val="both"/>
              <w:rPr>
                <w:b/>
                <w:smallCaps/>
              </w:rPr>
            </w:pPr>
            <w:r w:rsidRPr="001F1204">
              <w:rPr>
                <w:b/>
                <w:smallCaps/>
              </w:rPr>
              <w:t xml:space="preserve">современные технологии логико-математического развития детей дошкольного возраста </w:t>
            </w:r>
          </w:p>
        </w:tc>
        <w:tc>
          <w:tcPr>
            <w:tcW w:w="318" w:type="pct"/>
          </w:tcPr>
          <w:p w:rsidR="00132DCF" w:rsidRPr="001F1204" w:rsidRDefault="00132DCF" w:rsidP="00A43897">
            <w:pPr>
              <w:jc w:val="both"/>
              <w:rPr>
                <w:b/>
              </w:rPr>
            </w:pPr>
            <w:r w:rsidRPr="001F1204">
              <w:rPr>
                <w:b/>
              </w:rPr>
              <w:t>1</w:t>
            </w:r>
          </w:p>
        </w:tc>
        <w:tc>
          <w:tcPr>
            <w:tcW w:w="318" w:type="pct"/>
          </w:tcPr>
          <w:p w:rsidR="00132DCF" w:rsidRPr="001F1204" w:rsidRDefault="00132DCF" w:rsidP="00A43897">
            <w:pPr>
              <w:jc w:val="both"/>
              <w:rPr>
                <w:b/>
              </w:rPr>
            </w:pPr>
            <w:r w:rsidRPr="001F1204">
              <w:rPr>
                <w:b/>
              </w:rPr>
              <w:t>2</w:t>
            </w:r>
          </w:p>
        </w:tc>
        <w:tc>
          <w:tcPr>
            <w:tcW w:w="368" w:type="pct"/>
          </w:tcPr>
          <w:p w:rsidR="00132DCF" w:rsidRPr="001F1204" w:rsidRDefault="00132DCF" w:rsidP="00A43897">
            <w:pPr>
              <w:jc w:val="both"/>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pPr>
          </w:p>
        </w:tc>
        <w:tc>
          <w:tcPr>
            <w:tcW w:w="603" w:type="pct"/>
          </w:tcPr>
          <w:p w:rsidR="00132DCF" w:rsidRPr="001F1204" w:rsidRDefault="00132DCF" w:rsidP="00A43897">
            <w:pPr>
              <w:jc w:val="both"/>
            </w:pPr>
            <w:r w:rsidRPr="001F1204">
              <w:t>Проверка выполненных работ.</w:t>
            </w:r>
          </w:p>
          <w:p w:rsidR="00132DCF" w:rsidRPr="001F1204" w:rsidRDefault="00132DCF" w:rsidP="00A43897">
            <w:pPr>
              <w:jc w:val="both"/>
            </w:pPr>
            <w:r w:rsidRPr="001F1204">
              <w:t>Самостоятельная работа</w:t>
            </w:r>
          </w:p>
        </w:tc>
      </w:tr>
      <w:tr w:rsidR="00132DCF" w:rsidRPr="001F1204" w:rsidTr="00F73428">
        <w:tc>
          <w:tcPr>
            <w:tcW w:w="297" w:type="pct"/>
          </w:tcPr>
          <w:p w:rsidR="00132DCF" w:rsidRPr="001F1204" w:rsidRDefault="00132DCF" w:rsidP="00A43897">
            <w:pPr>
              <w:jc w:val="both"/>
            </w:pPr>
          </w:p>
        </w:tc>
        <w:tc>
          <w:tcPr>
            <w:tcW w:w="2500" w:type="pct"/>
          </w:tcPr>
          <w:p w:rsidR="00132DCF" w:rsidRPr="001F1204" w:rsidRDefault="00132DCF" w:rsidP="00A43897">
            <w:pPr>
              <w:jc w:val="both"/>
            </w:pPr>
            <w:r w:rsidRPr="001F1204">
              <w:t>Всего: 42 ч.</w:t>
            </w:r>
          </w:p>
        </w:tc>
        <w:tc>
          <w:tcPr>
            <w:tcW w:w="318" w:type="pct"/>
          </w:tcPr>
          <w:p w:rsidR="00132DCF" w:rsidRPr="001F1204" w:rsidRDefault="00132DCF" w:rsidP="00A43897">
            <w:pPr>
              <w:jc w:val="both"/>
              <w:rPr>
                <w:b/>
              </w:rPr>
            </w:pPr>
            <w:r w:rsidRPr="001F1204">
              <w:rPr>
                <w:b/>
              </w:rPr>
              <w:t>22</w:t>
            </w:r>
          </w:p>
        </w:tc>
        <w:tc>
          <w:tcPr>
            <w:tcW w:w="318" w:type="pct"/>
          </w:tcPr>
          <w:p w:rsidR="00132DCF" w:rsidRPr="001F1204" w:rsidRDefault="00132DCF" w:rsidP="00A43897">
            <w:pPr>
              <w:jc w:val="both"/>
              <w:rPr>
                <w:b/>
              </w:rPr>
            </w:pPr>
            <w:r w:rsidRPr="001F1204">
              <w:rPr>
                <w:b/>
              </w:rPr>
              <w:t>20</w:t>
            </w:r>
          </w:p>
        </w:tc>
        <w:tc>
          <w:tcPr>
            <w:tcW w:w="368" w:type="pct"/>
          </w:tcPr>
          <w:p w:rsidR="00132DCF" w:rsidRPr="001F1204" w:rsidRDefault="00132DCF" w:rsidP="00A43897">
            <w:pPr>
              <w:jc w:val="both"/>
              <w:rPr>
                <w:b/>
              </w:rPr>
            </w:pPr>
          </w:p>
        </w:tc>
        <w:tc>
          <w:tcPr>
            <w:tcW w:w="415" w:type="pct"/>
          </w:tcPr>
          <w:p w:rsidR="00132DCF" w:rsidRPr="001F1204" w:rsidRDefault="00132DCF" w:rsidP="00A43897">
            <w:pPr>
              <w:jc w:val="both"/>
              <w:rPr>
                <w:b/>
              </w:rPr>
            </w:pPr>
          </w:p>
        </w:tc>
        <w:tc>
          <w:tcPr>
            <w:tcW w:w="181" w:type="pct"/>
          </w:tcPr>
          <w:p w:rsidR="00132DCF" w:rsidRPr="001F1204" w:rsidRDefault="00132DCF" w:rsidP="00A43897">
            <w:pPr>
              <w:jc w:val="both"/>
              <w:rPr>
                <w:b/>
              </w:rPr>
            </w:pPr>
          </w:p>
        </w:tc>
        <w:tc>
          <w:tcPr>
            <w:tcW w:w="603" w:type="pct"/>
          </w:tcPr>
          <w:p w:rsidR="00132DCF" w:rsidRPr="001F1204" w:rsidRDefault="00132DCF" w:rsidP="00A43897">
            <w:pPr>
              <w:jc w:val="both"/>
              <w:rPr>
                <w:b/>
              </w:rPr>
            </w:pPr>
          </w:p>
        </w:tc>
      </w:tr>
    </w:tbl>
    <w:p w:rsidR="00132DCF" w:rsidRPr="001F1204" w:rsidRDefault="00132DCF" w:rsidP="00A43897">
      <w:pPr>
        <w:ind w:firstLine="709"/>
        <w:jc w:val="both"/>
        <w:rPr>
          <w:b/>
        </w:rPr>
      </w:pPr>
    </w:p>
    <w:p w:rsidR="00132DCF" w:rsidRPr="001F1204" w:rsidRDefault="00132DCF" w:rsidP="00A43897">
      <w:pPr>
        <w:widowControl w:val="0"/>
        <w:autoSpaceDE w:val="0"/>
        <w:autoSpaceDN w:val="0"/>
        <w:adjustRightInd w:val="0"/>
        <w:jc w:val="both"/>
        <w:rPr>
          <w:b/>
        </w:rPr>
        <w:sectPr w:rsidR="00132DCF" w:rsidRPr="001F1204" w:rsidSect="00670CB5">
          <w:pgSz w:w="16838" w:h="11906" w:orient="landscape" w:code="9"/>
          <w:pgMar w:top="454" w:right="454" w:bottom="1701" w:left="454" w:header="709" w:footer="709" w:gutter="0"/>
          <w:cols w:space="708"/>
          <w:docGrid w:linePitch="360"/>
        </w:sectPr>
      </w:pPr>
    </w:p>
    <w:p w:rsidR="00132DCF" w:rsidRPr="001F1204" w:rsidRDefault="00132DCF" w:rsidP="00670CB5">
      <w:pPr>
        <w:widowControl w:val="0"/>
        <w:autoSpaceDE w:val="0"/>
        <w:autoSpaceDN w:val="0"/>
        <w:adjustRightInd w:val="0"/>
        <w:jc w:val="center"/>
        <w:rPr>
          <w:b/>
        </w:rPr>
      </w:pPr>
      <w:r w:rsidRPr="001F1204">
        <w:rPr>
          <w:b/>
        </w:rPr>
        <w:lastRenderedPageBreak/>
        <w:t>ИНФОРМАЦИОННО-МЕТОДИЧЕСКАЯ ЧАСТЬ</w:t>
      </w:r>
    </w:p>
    <w:p w:rsidR="00132DCF" w:rsidRPr="001F1204" w:rsidRDefault="00132DCF" w:rsidP="00A43897">
      <w:pPr>
        <w:widowControl w:val="0"/>
        <w:autoSpaceDE w:val="0"/>
        <w:autoSpaceDN w:val="0"/>
        <w:adjustRightInd w:val="0"/>
        <w:jc w:val="both"/>
        <w:rPr>
          <w:b/>
        </w:rPr>
      </w:pPr>
    </w:p>
    <w:p w:rsidR="00132DCF" w:rsidRPr="001F1204" w:rsidRDefault="00132DCF" w:rsidP="00A43897">
      <w:pPr>
        <w:widowControl w:val="0"/>
        <w:autoSpaceDE w:val="0"/>
        <w:autoSpaceDN w:val="0"/>
        <w:adjustRightInd w:val="0"/>
        <w:jc w:val="both"/>
        <w:rPr>
          <w:b/>
        </w:rPr>
      </w:pPr>
      <w:r w:rsidRPr="001F1204">
        <w:rPr>
          <w:b/>
        </w:rPr>
        <w:t>Литература</w:t>
      </w:r>
    </w:p>
    <w:p w:rsidR="00132DCF" w:rsidRPr="001F1204" w:rsidRDefault="00132DCF" w:rsidP="00A43897">
      <w:pPr>
        <w:widowControl w:val="0"/>
        <w:autoSpaceDE w:val="0"/>
        <w:autoSpaceDN w:val="0"/>
        <w:adjustRightInd w:val="0"/>
        <w:jc w:val="both"/>
        <w:rPr>
          <w:b/>
        </w:rPr>
      </w:pPr>
    </w:p>
    <w:p w:rsidR="00132DCF" w:rsidRPr="001F1204" w:rsidRDefault="00132DCF" w:rsidP="00A43897">
      <w:pPr>
        <w:widowControl w:val="0"/>
        <w:autoSpaceDE w:val="0"/>
        <w:autoSpaceDN w:val="0"/>
        <w:adjustRightInd w:val="0"/>
        <w:jc w:val="both"/>
        <w:rPr>
          <w:b/>
        </w:rPr>
      </w:pPr>
      <w:r w:rsidRPr="001F1204">
        <w:rPr>
          <w:b/>
        </w:rPr>
        <w:t>Основная</w:t>
      </w:r>
    </w:p>
    <w:p w:rsidR="00132DCF" w:rsidRPr="001F1204" w:rsidRDefault="00132DCF" w:rsidP="00BF7A5F">
      <w:pPr>
        <w:numPr>
          <w:ilvl w:val="0"/>
          <w:numId w:val="42"/>
        </w:numPr>
        <w:tabs>
          <w:tab w:val="clear" w:pos="2505"/>
          <w:tab w:val="num" w:pos="0"/>
          <w:tab w:val="left" w:pos="1080"/>
        </w:tabs>
        <w:ind w:left="0" w:firstLine="720"/>
        <w:jc w:val="both"/>
        <w:rPr>
          <w:color w:val="000000"/>
        </w:rPr>
      </w:pPr>
      <w:r w:rsidRPr="001F1204">
        <w:rPr>
          <w:color w:val="000000"/>
        </w:rPr>
        <w:t>Белошистая, А.В. Развитие математических способностей детей дошкольного возраста: Вопросы теории и практики / А.В. Белошистая. М., 2004.</w:t>
      </w:r>
    </w:p>
    <w:p w:rsidR="00132DCF" w:rsidRPr="001F1204" w:rsidRDefault="00132DCF" w:rsidP="00BF7A5F">
      <w:pPr>
        <w:numPr>
          <w:ilvl w:val="0"/>
          <w:numId w:val="42"/>
        </w:numPr>
        <w:tabs>
          <w:tab w:val="clear" w:pos="2505"/>
          <w:tab w:val="num" w:pos="0"/>
          <w:tab w:val="left" w:pos="1080"/>
        </w:tabs>
        <w:ind w:left="0" w:firstLine="720"/>
        <w:jc w:val="both"/>
        <w:rPr>
          <w:color w:val="000000"/>
        </w:rPr>
      </w:pPr>
      <w:r w:rsidRPr="001F1204">
        <w:rPr>
          <w:color w:val="000000"/>
        </w:rPr>
        <w:t>Бойко, А.П. Логика / А.П. Бойко. М., 1994.</w:t>
      </w:r>
    </w:p>
    <w:p w:rsidR="00132DCF" w:rsidRPr="001F1204" w:rsidRDefault="00132DCF" w:rsidP="00BF7A5F">
      <w:pPr>
        <w:numPr>
          <w:ilvl w:val="0"/>
          <w:numId w:val="42"/>
        </w:numPr>
        <w:tabs>
          <w:tab w:val="clear" w:pos="2505"/>
          <w:tab w:val="num" w:pos="0"/>
          <w:tab w:val="left" w:pos="1080"/>
        </w:tabs>
        <w:ind w:left="0" w:firstLine="720"/>
        <w:jc w:val="both"/>
        <w:rPr>
          <w:color w:val="000000"/>
        </w:rPr>
      </w:pPr>
      <w:r w:rsidRPr="001F1204">
        <w:rPr>
          <w:color w:val="000000"/>
        </w:rPr>
        <w:t>Будько, Т.С. Развитие математических представлений у детей дошкольного возраста / Т.С. Будько. Мн., 1998.</w:t>
      </w:r>
    </w:p>
    <w:p w:rsidR="00132DCF" w:rsidRPr="001F1204" w:rsidRDefault="00132DCF" w:rsidP="00BF7A5F">
      <w:pPr>
        <w:numPr>
          <w:ilvl w:val="0"/>
          <w:numId w:val="42"/>
        </w:numPr>
        <w:tabs>
          <w:tab w:val="clear" w:pos="2505"/>
          <w:tab w:val="num" w:pos="0"/>
          <w:tab w:val="left" w:pos="1080"/>
        </w:tabs>
        <w:ind w:left="0" w:firstLine="720"/>
        <w:jc w:val="both"/>
        <w:rPr>
          <w:color w:val="000000"/>
        </w:rPr>
      </w:pPr>
      <w:r w:rsidRPr="001F1204">
        <w:rPr>
          <w:color w:val="000000"/>
        </w:rPr>
        <w:t>Грибанова, Г.И. и др. Математика дошкольникам / Г.П. Грибанова. Киев, 1986.</w:t>
      </w:r>
    </w:p>
    <w:p w:rsidR="00132DCF" w:rsidRPr="001F1204" w:rsidRDefault="00132DCF" w:rsidP="00BF7A5F">
      <w:pPr>
        <w:numPr>
          <w:ilvl w:val="0"/>
          <w:numId w:val="42"/>
        </w:numPr>
        <w:tabs>
          <w:tab w:val="clear" w:pos="2505"/>
          <w:tab w:val="num" w:pos="0"/>
          <w:tab w:val="left" w:pos="1080"/>
        </w:tabs>
        <w:ind w:left="0" w:firstLine="720"/>
        <w:jc w:val="both"/>
        <w:rPr>
          <w:color w:val="000000"/>
        </w:rPr>
      </w:pPr>
      <w:r w:rsidRPr="001F1204">
        <w:rPr>
          <w:color w:val="000000"/>
        </w:rPr>
        <w:t>Жытко</w:t>
      </w:r>
      <w:proofErr w:type="gramStart"/>
      <w:r w:rsidRPr="001F1204">
        <w:rPr>
          <w:color w:val="000000"/>
          <w:lang w:val="en-US"/>
        </w:rPr>
        <w:t xml:space="preserve">, </w:t>
      </w:r>
      <w:r w:rsidRPr="001F1204">
        <w:rPr>
          <w:color w:val="000000"/>
        </w:rPr>
        <w:t>І</w:t>
      </w:r>
      <w:r w:rsidRPr="001F1204">
        <w:rPr>
          <w:color w:val="000000"/>
          <w:lang w:val="en-US"/>
        </w:rPr>
        <w:t>.</w:t>
      </w:r>
      <w:proofErr w:type="gramEnd"/>
      <w:r w:rsidRPr="001F1204">
        <w:rPr>
          <w:color w:val="000000"/>
        </w:rPr>
        <w:t>У</w:t>
      </w:r>
      <w:r w:rsidRPr="001F1204">
        <w:rPr>
          <w:color w:val="000000"/>
          <w:lang w:val="en-US"/>
        </w:rPr>
        <w:t>. i i</w:t>
      </w:r>
      <w:r w:rsidRPr="001F1204">
        <w:rPr>
          <w:color w:val="000000"/>
        </w:rPr>
        <w:t>нш</w:t>
      </w:r>
      <w:r w:rsidRPr="001F1204">
        <w:rPr>
          <w:color w:val="000000"/>
          <w:lang w:val="en-US"/>
        </w:rPr>
        <w:t xml:space="preserve">. </w:t>
      </w:r>
      <w:r w:rsidRPr="001F1204">
        <w:rPr>
          <w:color w:val="000000"/>
        </w:rPr>
        <w:t>Гуляем</w:t>
      </w:r>
      <w:r w:rsidRPr="001F1204">
        <w:rPr>
          <w:color w:val="000000"/>
          <w:lang w:val="en-US"/>
        </w:rPr>
        <w:t xml:space="preserve">, </w:t>
      </w:r>
      <w:r w:rsidRPr="001F1204">
        <w:rPr>
          <w:color w:val="000000"/>
        </w:rPr>
        <w:t>навучаем</w:t>
      </w:r>
      <w:r w:rsidRPr="001F1204">
        <w:rPr>
          <w:color w:val="000000"/>
          <w:lang w:val="en-US"/>
        </w:rPr>
        <w:t xml:space="preserve">, </w:t>
      </w:r>
      <w:r w:rsidRPr="001F1204">
        <w:rPr>
          <w:color w:val="000000"/>
        </w:rPr>
        <w:t>разв</w:t>
      </w:r>
      <w:r w:rsidRPr="001F1204">
        <w:rPr>
          <w:color w:val="000000"/>
          <w:lang w:val="en-US"/>
        </w:rPr>
        <w:t>i</w:t>
      </w:r>
      <w:r w:rsidRPr="001F1204">
        <w:rPr>
          <w:color w:val="000000"/>
        </w:rPr>
        <w:t>ваем</w:t>
      </w:r>
      <w:r w:rsidRPr="001F1204">
        <w:rPr>
          <w:color w:val="000000"/>
          <w:lang w:val="en-US"/>
        </w:rPr>
        <w:t xml:space="preserve">, </w:t>
      </w:r>
      <w:r w:rsidRPr="001F1204">
        <w:rPr>
          <w:color w:val="000000"/>
        </w:rPr>
        <w:t>ц</w:t>
      </w:r>
      <w:r w:rsidRPr="001F1204">
        <w:rPr>
          <w:color w:val="000000"/>
          <w:lang w:val="en-US"/>
        </w:rPr>
        <w:t xml:space="preserve">i </w:t>
      </w:r>
      <w:r w:rsidRPr="001F1204">
        <w:rPr>
          <w:color w:val="000000"/>
        </w:rPr>
        <w:t>знаем</w:t>
      </w:r>
      <w:r w:rsidRPr="001F1204">
        <w:rPr>
          <w:color w:val="000000"/>
          <w:lang w:val="en-US"/>
        </w:rPr>
        <w:t>i</w:t>
      </w:r>
      <w:r w:rsidRPr="001F1204">
        <w:rPr>
          <w:color w:val="000000"/>
        </w:rPr>
        <w:t>м</w:t>
      </w:r>
      <w:r w:rsidRPr="001F1204">
        <w:rPr>
          <w:color w:val="000000"/>
          <w:lang w:val="en-US"/>
        </w:rPr>
        <w:t xml:space="preserve"> </w:t>
      </w:r>
      <w:r w:rsidRPr="001F1204">
        <w:rPr>
          <w:color w:val="000000"/>
        </w:rPr>
        <w:t>дзяцей</w:t>
      </w:r>
      <w:r w:rsidRPr="001F1204">
        <w:rPr>
          <w:color w:val="000000"/>
          <w:lang w:val="en-US"/>
        </w:rPr>
        <w:t xml:space="preserve"> </w:t>
      </w:r>
      <w:r w:rsidRPr="001F1204">
        <w:rPr>
          <w:color w:val="000000"/>
        </w:rPr>
        <w:t>з</w:t>
      </w:r>
      <w:r w:rsidRPr="001F1204">
        <w:rPr>
          <w:color w:val="000000"/>
          <w:lang w:val="en-US"/>
        </w:rPr>
        <w:t xml:space="preserve"> </w:t>
      </w:r>
      <w:r w:rsidRPr="001F1204">
        <w:rPr>
          <w:color w:val="000000"/>
        </w:rPr>
        <w:t>матэматыкай</w:t>
      </w:r>
      <w:proofErr w:type="gramStart"/>
      <w:r w:rsidRPr="001F1204">
        <w:rPr>
          <w:color w:val="000000"/>
          <w:lang w:val="en-US"/>
        </w:rPr>
        <w:t xml:space="preserve"> / </w:t>
      </w:r>
      <w:r w:rsidRPr="001F1204">
        <w:rPr>
          <w:color w:val="000000"/>
        </w:rPr>
        <w:t>І</w:t>
      </w:r>
      <w:r w:rsidRPr="001F1204">
        <w:rPr>
          <w:color w:val="000000"/>
          <w:lang w:val="en-US"/>
        </w:rPr>
        <w:t>.</w:t>
      </w:r>
      <w:proofErr w:type="gramEnd"/>
      <w:r w:rsidRPr="001F1204">
        <w:rPr>
          <w:color w:val="000000"/>
        </w:rPr>
        <w:t>У</w:t>
      </w:r>
      <w:r w:rsidRPr="001F1204">
        <w:rPr>
          <w:color w:val="000000"/>
          <w:lang w:val="en-US"/>
        </w:rPr>
        <w:t xml:space="preserve">. </w:t>
      </w:r>
      <w:r w:rsidRPr="001F1204">
        <w:rPr>
          <w:color w:val="000000"/>
        </w:rPr>
        <w:t>Жытко</w:t>
      </w:r>
      <w:r w:rsidRPr="001F1204">
        <w:rPr>
          <w:color w:val="000000"/>
          <w:lang w:val="en-US"/>
        </w:rPr>
        <w:t xml:space="preserve">. </w:t>
      </w:r>
      <w:r w:rsidRPr="001F1204">
        <w:rPr>
          <w:color w:val="000000"/>
        </w:rPr>
        <w:t>Мн., 1997.</w:t>
      </w:r>
    </w:p>
    <w:p w:rsidR="00132DCF" w:rsidRPr="001F1204" w:rsidRDefault="00132DCF" w:rsidP="00BF7A5F">
      <w:pPr>
        <w:numPr>
          <w:ilvl w:val="0"/>
          <w:numId w:val="42"/>
        </w:numPr>
        <w:tabs>
          <w:tab w:val="clear" w:pos="2505"/>
          <w:tab w:val="num" w:pos="0"/>
          <w:tab w:val="left" w:pos="1080"/>
        </w:tabs>
        <w:ind w:left="0" w:firstLine="720"/>
        <w:jc w:val="both"/>
        <w:rPr>
          <w:color w:val="000000"/>
        </w:rPr>
      </w:pPr>
      <w:r w:rsidRPr="001F1204">
        <w:rPr>
          <w:color w:val="000000"/>
        </w:rPr>
        <w:t>Леушина, А.М. Формирование элементарных математических представлений у детей дошкольного возраста / А.М. Леушина. М., 1974.</w:t>
      </w:r>
    </w:p>
    <w:p w:rsidR="00132DCF" w:rsidRPr="001F1204" w:rsidRDefault="00132DCF" w:rsidP="00BF7A5F">
      <w:pPr>
        <w:numPr>
          <w:ilvl w:val="0"/>
          <w:numId w:val="42"/>
        </w:numPr>
        <w:tabs>
          <w:tab w:val="clear" w:pos="2505"/>
          <w:tab w:val="num" w:pos="0"/>
          <w:tab w:val="left" w:pos="1080"/>
        </w:tabs>
        <w:ind w:left="0" w:firstLine="720"/>
        <w:jc w:val="both"/>
        <w:rPr>
          <w:color w:val="000000"/>
        </w:rPr>
      </w:pPr>
      <w:r w:rsidRPr="001F1204">
        <w:rPr>
          <w:color w:val="000000"/>
        </w:rPr>
        <w:t>Математическая подготовка детей в дошкольных учреждениях</w:t>
      </w:r>
      <w:proofErr w:type="gramStart"/>
      <w:r w:rsidRPr="001F1204">
        <w:rPr>
          <w:color w:val="000000"/>
        </w:rPr>
        <w:t xml:space="preserve"> / С</w:t>
      </w:r>
      <w:proofErr w:type="gramEnd"/>
      <w:r w:rsidRPr="001F1204">
        <w:rPr>
          <w:color w:val="000000"/>
        </w:rPr>
        <w:t>ост. В.В. Данилова. М., 1987.</w:t>
      </w:r>
    </w:p>
    <w:p w:rsidR="00132DCF" w:rsidRPr="001F1204" w:rsidRDefault="00132DCF" w:rsidP="00BF7A5F">
      <w:pPr>
        <w:numPr>
          <w:ilvl w:val="0"/>
          <w:numId w:val="42"/>
        </w:numPr>
        <w:tabs>
          <w:tab w:val="clear" w:pos="2505"/>
          <w:tab w:val="num" w:pos="0"/>
          <w:tab w:val="left" w:pos="1080"/>
        </w:tabs>
        <w:ind w:left="0" w:firstLine="720"/>
        <w:jc w:val="both"/>
        <w:rPr>
          <w:color w:val="000000"/>
        </w:rPr>
      </w:pPr>
      <w:r w:rsidRPr="001F1204">
        <w:rPr>
          <w:color w:val="000000"/>
        </w:rPr>
        <w:t>Михайлова, З.А. Теории и технологии математического развития детей дошкольного возраста. СПб</w:t>
      </w:r>
      <w:proofErr w:type="gramStart"/>
      <w:r w:rsidRPr="001F1204">
        <w:rPr>
          <w:color w:val="000000"/>
        </w:rPr>
        <w:t xml:space="preserve">., </w:t>
      </w:r>
      <w:proofErr w:type="gramEnd"/>
      <w:r w:rsidRPr="001F1204">
        <w:rPr>
          <w:color w:val="000000"/>
        </w:rPr>
        <w:t>2008.</w:t>
      </w:r>
    </w:p>
    <w:p w:rsidR="00132DCF" w:rsidRPr="001F1204" w:rsidRDefault="00132DCF" w:rsidP="00BF7A5F">
      <w:pPr>
        <w:numPr>
          <w:ilvl w:val="0"/>
          <w:numId w:val="42"/>
        </w:numPr>
        <w:tabs>
          <w:tab w:val="clear" w:pos="2505"/>
          <w:tab w:val="num" w:pos="0"/>
          <w:tab w:val="left" w:pos="1080"/>
        </w:tabs>
        <w:ind w:left="0" w:firstLine="720"/>
        <w:jc w:val="both"/>
        <w:rPr>
          <w:color w:val="000000"/>
        </w:rPr>
      </w:pPr>
      <w:r w:rsidRPr="001F1204">
        <w:rPr>
          <w:color w:val="000000"/>
        </w:rPr>
        <w:t>Стойлова, Л.П., Фрейлах, Н.И. Теоретические основы формирования элементарных математических представлений у детей дошкольного возраста: Курс лекций / Л.П. Стойлова. М.,1998.</w:t>
      </w:r>
    </w:p>
    <w:p w:rsidR="00132DCF" w:rsidRPr="001F1204" w:rsidRDefault="00132DCF" w:rsidP="00BF7A5F">
      <w:pPr>
        <w:numPr>
          <w:ilvl w:val="0"/>
          <w:numId w:val="42"/>
        </w:numPr>
        <w:tabs>
          <w:tab w:val="clear" w:pos="2505"/>
          <w:tab w:val="num" w:pos="0"/>
          <w:tab w:val="left" w:pos="1080"/>
        </w:tabs>
        <w:ind w:left="0" w:firstLine="720"/>
        <w:jc w:val="both"/>
        <w:rPr>
          <w:color w:val="000000"/>
        </w:rPr>
      </w:pPr>
      <w:r w:rsidRPr="001F1204">
        <w:rPr>
          <w:color w:val="000000"/>
        </w:rPr>
        <w:t>Теория и методика развития элементарных математических представлений у детей дошкольного возраста: Хрестоматия в 6 частях</w:t>
      </w:r>
      <w:proofErr w:type="gramStart"/>
      <w:r w:rsidRPr="001F1204">
        <w:rPr>
          <w:color w:val="000000"/>
        </w:rPr>
        <w:t xml:space="preserve"> / С</w:t>
      </w:r>
      <w:proofErr w:type="gramEnd"/>
      <w:r w:rsidRPr="001F1204">
        <w:rPr>
          <w:color w:val="000000"/>
        </w:rPr>
        <w:t>ост. З.А. Михайлова, Р.Л. Непомнящая. СПб</w:t>
      </w:r>
      <w:proofErr w:type="gramStart"/>
      <w:r w:rsidRPr="001F1204">
        <w:rPr>
          <w:color w:val="000000"/>
        </w:rPr>
        <w:t xml:space="preserve">., </w:t>
      </w:r>
      <w:proofErr w:type="gramEnd"/>
      <w:r w:rsidRPr="001F1204">
        <w:rPr>
          <w:color w:val="000000"/>
        </w:rPr>
        <w:t>1994.</w:t>
      </w:r>
    </w:p>
    <w:p w:rsidR="00132DCF" w:rsidRPr="001F1204" w:rsidRDefault="00132DCF" w:rsidP="00BF7A5F">
      <w:pPr>
        <w:numPr>
          <w:ilvl w:val="0"/>
          <w:numId w:val="42"/>
        </w:numPr>
        <w:tabs>
          <w:tab w:val="clear" w:pos="2505"/>
          <w:tab w:val="num" w:pos="0"/>
          <w:tab w:val="left" w:pos="1080"/>
        </w:tabs>
        <w:ind w:left="0" w:firstLine="720"/>
        <w:jc w:val="both"/>
        <w:rPr>
          <w:color w:val="000000"/>
        </w:rPr>
      </w:pPr>
      <w:r w:rsidRPr="001F1204">
        <w:rPr>
          <w:color w:val="000000"/>
        </w:rPr>
        <w:t>Формирование элементарных математических представлений у детей дошкольного возраста</w:t>
      </w:r>
      <w:proofErr w:type="gramStart"/>
      <w:r w:rsidRPr="001F1204">
        <w:rPr>
          <w:color w:val="000000"/>
        </w:rPr>
        <w:t xml:space="preserve"> / П</w:t>
      </w:r>
      <w:proofErr w:type="gramEnd"/>
      <w:r w:rsidRPr="001F1204">
        <w:rPr>
          <w:color w:val="000000"/>
        </w:rPr>
        <w:t>од ред. А.А. Столяра. М., 1988.</w:t>
      </w:r>
    </w:p>
    <w:p w:rsidR="00132DCF" w:rsidRPr="001F1204" w:rsidRDefault="00132DCF" w:rsidP="00A43897">
      <w:pPr>
        <w:widowControl w:val="0"/>
        <w:autoSpaceDE w:val="0"/>
        <w:autoSpaceDN w:val="0"/>
        <w:adjustRightInd w:val="0"/>
        <w:jc w:val="both"/>
        <w:rPr>
          <w:b/>
        </w:rPr>
      </w:pPr>
    </w:p>
    <w:p w:rsidR="00132DCF" w:rsidRPr="001F1204" w:rsidRDefault="00132DCF" w:rsidP="00A43897">
      <w:pPr>
        <w:widowControl w:val="0"/>
        <w:autoSpaceDE w:val="0"/>
        <w:autoSpaceDN w:val="0"/>
        <w:adjustRightInd w:val="0"/>
        <w:jc w:val="both"/>
        <w:rPr>
          <w:b/>
        </w:rPr>
      </w:pPr>
      <w:r w:rsidRPr="001F1204">
        <w:rPr>
          <w:b/>
        </w:rPr>
        <w:t>Дополнительная</w:t>
      </w:r>
    </w:p>
    <w:p w:rsidR="00132DCF" w:rsidRPr="001F1204" w:rsidRDefault="00132DCF" w:rsidP="00BF7A5F">
      <w:pPr>
        <w:numPr>
          <w:ilvl w:val="0"/>
          <w:numId w:val="90"/>
        </w:numPr>
        <w:tabs>
          <w:tab w:val="left" w:pos="1080"/>
        </w:tabs>
        <w:ind w:left="0" w:firstLine="720"/>
        <w:jc w:val="both"/>
        <w:rPr>
          <w:color w:val="000000"/>
        </w:rPr>
      </w:pPr>
      <w:r w:rsidRPr="001F1204">
        <w:rPr>
          <w:color w:val="000000"/>
        </w:rPr>
        <w:t>Альтхауз, Д., Дум, Э. Цвет, форма, количество / Д. Альтхауз. М., 1984.</w:t>
      </w:r>
    </w:p>
    <w:p w:rsidR="00132DCF" w:rsidRPr="001F1204" w:rsidRDefault="00132DCF" w:rsidP="00BF7A5F">
      <w:pPr>
        <w:numPr>
          <w:ilvl w:val="0"/>
          <w:numId w:val="90"/>
        </w:numPr>
        <w:tabs>
          <w:tab w:val="left" w:pos="1080"/>
        </w:tabs>
        <w:ind w:left="0" w:firstLine="720"/>
        <w:jc w:val="both"/>
        <w:rPr>
          <w:color w:val="000000"/>
        </w:rPr>
      </w:pPr>
      <w:r w:rsidRPr="001F1204">
        <w:rPr>
          <w:color w:val="000000"/>
        </w:rPr>
        <w:t>Ананьев, Б.Г., Рыбалко, Е.Ф. Особенности восприятия пространства у детей / Б.Г. Ананьев. М., 1974.</w:t>
      </w:r>
    </w:p>
    <w:p w:rsidR="00132DCF" w:rsidRPr="001F1204" w:rsidRDefault="00132DCF" w:rsidP="00BF7A5F">
      <w:pPr>
        <w:numPr>
          <w:ilvl w:val="0"/>
          <w:numId w:val="90"/>
        </w:numPr>
        <w:tabs>
          <w:tab w:val="left" w:pos="1080"/>
        </w:tabs>
        <w:ind w:left="0" w:firstLine="720"/>
        <w:jc w:val="both"/>
        <w:rPr>
          <w:color w:val="000000"/>
        </w:rPr>
      </w:pPr>
      <w:r w:rsidRPr="001F1204">
        <w:rPr>
          <w:color w:val="000000"/>
        </w:rPr>
        <w:t>Анищенко, О.А. Формирование предпосылок учебной деятельности у детей старшего дошкольного возраста /О.А. Анищенко. М., 1980.</w:t>
      </w:r>
    </w:p>
    <w:p w:rsidR="00132DCF" w:rsidRPr="001F1204" w:rsidRDefault="00132DCF" w:rsidP="00BF7A5F">
      <w:pPr>
        <w:pStyle w:val="af4"/>
        <w:widowControl w:val="0"/>
        <w:numPr>
          <w:ilvl w:val="0"/>
          <w:numId w:val="90"/>
        </w:numPr>
        <w:tabs>
          <w:tab w:val="left" w:pos="1080"/>
        </w:tabs>
        <w:snapToGrid w:val="0"/>
        <w:spacing w:after="0"/>
        <w:ind w:left="0" w:firstLine="720"/>
        <w:jc w:val="both"/>
        <w:rPr>
          <w:szCs w:val="24"/>
        </w:rPr>
      </w:pPr>
      <w:r w:rsidRPr="001F1204">
        <w:rPr>
          <w:szCs w:val="24"/>
        </w:rPr>
        <w:t>Березина, Р.Л., Непомнящая, Р.Л. Обучение детей дошкольного возраста элементам измерительной деятельности / Р.Л. Березина. Пермь, 1983.</w:t>
      </w:r>
    </w:p>
    <w:p w:rsidR="00132DCF" w:rsidRPr="001F1204" w:rsidRDefault="00132DCF" w:rsidP="00BF7A5F">
      <w:pPr>
        <w:numPr>
          <w:ilvl w:val="0"/>
          <w:numId w:val="90"/>
        </w:numPr>
        <w:tabs>
          <w:tab w:val="left" w:pos="1080"/>
        </w:tabs>
        <w:ind w:left="0" w:firstLine="720"/>
        <w:jc w:val="both"/>
        <w:rPr>
          <w:color w:val="000000"/>
        </w:rPr>
      </w:pPr>
      <w:r w:rsidRPr="001F1204">
        <w:rPr>
          <w:color w:val="000000"/>
        </w:rPr>
        <w:t>Гнеденко, Б.В. Математика в современном мире / Б.В. Гнеденко. М., 1980</w:t>
      </w:r>
    </w:p>
    <w:p w:rsidR="00132DCF" w:rsidRPr="001F1204" w:rsidRDefault="00132DCF" w:rsidP="00BF7A5F">
      <w:pPr>
        <w:numPr>
          <w:ilvl w:val="0"/>
          <w:numId w:val="90"/>
        </w:numPr>
        <w:tabs>
          <w:tab w:val="left" w:pos="1080"/>
        </w:tabs>
        <w:ind w:left="0" w:firstLine="720"/>
        <w:jc w:val="both"/>
        <w:rPr>
          <w:color w:val="000000"/>
        </w:rPr>
      </w:pPr>
      <w:r w:rsidRPr="001F1204">
        <w:rPr>
          <w:color w:val="000000"/>
        </w:rPr>
        <w:t>Грин, Р., Лаксон, В. Введение в мир числа / Р. Грин. М., 1982</w:t>
      </w:r>
    </w:p>
    <w:p w:rsidR="00132DCF" w:rsidRPr="001F1204" w:rsidRDefault="00132DCF" w:rsidP="00BF7A5F">
      <w:pPr>
        <w:numPr>
          <w:ilvl w:val="0"/>
          <w:numId w:val="90"/>
        </w:numPr>
        <w:tabs>
          <w:tab w:val="left" w:pos="1080"/>
        </w:tabs>
        <w:ind w:left="0" w:firstLine="720"/>
        <w:jc w:val="both"/>
        <w:rPr>
          <w:color w:val="000000"/>
        </w:rPr>
      </w:pPr>
      <w:r w:rsidRPr="001F1204">
        <w:rPr>
          <w:color w:val="000000"/>
        </w:rPr>
        <w:t>Давайте поиграем: Математические игры для детей 5-6 лет</w:t>
      </w:r>
      <w:proofErr w:type="gramStart"/>
      <w:r w:rsidRPr="001F1204">
        <w:rPr>
          <w:color w:val="000000"/>
        </w:rPr>
        <w:t xml:space="preserve"> / П</w:t>
      </w:r>
      <w:proofErr w:type="gramEnd"/>
      <w:r w:rsidRPr="001F1204">
        <w:rPr>
          <w:color w:val="000000"/>
        </w:rPr>
        <w:t>од ред. А.А. Столяра. М., 1996.</w:t>
      </w:r>
    </w:p>
    <w:p w:rsidR="00132DCF" w:rsidRPr="001F1204" w:rsidRDefault="00132DCF" w:rsidP="00BF7A5F">
      <w:pPr>
        <w:numPr>
          <w:ilvl w:val="0"/>
          <w:numId w:val="90"/>
        </w:numPr>
        <w:tabs>
          <w:tab w:val="left" w:pos="1080"/>
        </w:tabs>
        <w:ind w:left="0" w:firstLine="720"/>
        <w:jc w:val="both"/>
        <w:rPr>
          <w:color w:val="000000"/>
        </w:rPr>
      </w:pPr>
      <w:r w:rsidRPr="001F1204">
        <w:rPr>
          <w:color w:val="000000"/>
        </w:rPr>
        <w:t>Житко, И.В.Математический калейдоскоп / И.В. Житко. Минск, 2007.</w:t>
      </w:r>
    </w:p>
    <w:p w:rsidR="00132DCF" w:rsidRPr="001F1204" w:rsidRDefault="00132DCF" w:rsidP="00BF7A5F">
      <w:pPr>
        <w:numPr>
          <w:ilvl w:val="0"/>
          <w:numId w:val="90"/>
        </w:numPr>
        <w:tabs>
          <w:tab w:val="left" w:pos="1080"/>
        </w:tabs>
        <w:ind w:left="0" w:firstLine="720"/>
        <w:jc w:val="both"/>
        <w:rPr>
          <w:color w:val="000000"/>
        </w:rPr>
      </w:pPr>
      <w:r w:rsidRPr="001F1204">
        <w:rPr>
          <w:color w:val="000000"/>
        </w:rPr>
        <w:t>Корнеева, Г.А. К проблеме генезиса понятия числа у детей дошкольного возраста / Умственное воспитание детей дошкольного возраста / Под ред. Н.Н. Поддъякова. М., 1972.</w:t>
      </w:r>
    </w:p>
    <w:p w:rsidR="00132DCF" w:rsidRPr="001F1204" w:rsidRDefault="00132DCF" w:rsidP="00BF7A5F">
      <w:pPr>
        <w:numPr>
          <w:ilvl w:val="0"/>
          <w:numId w:val="90"/>
        </w:numPr>
        <w:tabs>
          <w:tab w:val="left" w:pos="1080"/>
        </w:tabs>
        <w:ind w:left="0" w:firstLine="720"/>
        <w:jc w:val="both"/>
        <w:rPr>
          <w:color w:val="000000"/>
        </w:rPr>
      </w:pPr>
      <w:r w:rsidRPr="001F1204">
        <w:rPr>
          <w:color w:val="000000"/>
        </w:rPr>
        <w:t xml:space="preserve"> Математика от 3 до 6</w:t>
      </w:r>
      <w:proofErr w:type="gramStart"/>
      <w:r w:rsidRPr="001F1204">
        <w:rPr>
          <w:color w:val="000000"/>
        </w:rPr>
        <w:t xml:space="preserve"> / С</w:t>
      </w:r>
      <w:proofErr w:type="gramEnd"/>
      <w:r w:rsidRPr="001F1204">
        <w:rPr>
          <w:color w:val="000000"/>
        </w:rPr>
        <w:t>ост. З.А. Михайлова, Э.Н. Иоффе. СПб</w:t>
      </w:r>
      <w:proofErr w:type="gramStart"/>
      <w:r w:rsidRPr="001F1204">
        <w:rPr>
          <w:color w:val="000000"/>
        </w:rPr>
        <w:t xml:space="preserve">., </w:t>
      </w:r>
      <w:proofErr w:type="gramEnd"/>
      <w:r w:rsidRPr="001F1204">
        <w:rPr>
          <w:color w:val="000000"/>
        </w:rPr>
        <w:t>1995.</w:t>
      </w:r>
    </w:p>
    <w:p w:rsidR="00132DCF" w:rsidRPr="001F1204" w:rsidRDefault="00132DCF" w:rsidP="00BF7A5F">
      <w:pPr>
        <w:numPr>
          <w:ilvl w:val="0"/>
          <w:numId w:val="90"/>
        </w:numPr>
        <w:tabs>
          <w:tab w:val="left" w:pos="1080"/>
        </w:tabs>
        <w:ind w:left="0" w:firstLine="720"/>
        <w:jc w:val="both"/>
        <w:rPr>
          <w:color w:val="000000"/>
        </w:rPr>
      </w:pPr>
      <w:r w:rsidRPr="001F1204">
        <w:rPr>
          <w:color w:val="000000"/>
        </w:rPr>
        <w:t xml:space="preserve"> </w:t>
      </w:r>
      <w:proofErr w:type="gramStart"/>
      <w:r w:rsidRPr="001F1204">
        <w:rPr>
          <w:color w:val="000000"/>
        </w:rPr>
        <w:t>Непомнящая</w:t>
      </w:r>
      <w:proofErr w:type="gramEnd"/>
      <w:r w:rsidRPr="001F1204">
        <w:rPr>
          <w:color w:val="000000"/>
        </w:rPr>
        <w:t>, Н.И. Психологический анализ обучения детей 3-7 лет (на материале занятий по математике) / Н.И. Непомнящая. М., 1983.</w:t>
      </w:r>
    </w:p>
    <w:p w:rsidR="00132DCF" w:rsidRPr="001F1204" w:rsidRDefault="00132DCF" w:rsidP="00BF7A5F">
      <w:pPr>
        <w:numPr>
          <w:ilvl w:val="0"/>
          <w:numId w:val="90"/>
        </w:numPr>
        <w:tabs>
          <w:tab w:val="left" w:pos="1080"/>
        </w:tabs>
        <w:ind w:left="0" w:firstLine="720"/>
        <w:jc w:val="both"/>
        <w:rPr>
          <w:color w:val="000000"/>
        </w:rPr>
      </w:pPr>
      <w:r w:rsidRPr="001F1204">
        <w:rPr>
          <w:color w:val="000000"/>
        </w:rPr>
        <w:t>Петерсон, Л.Г., Кочемасова, Е.Е. Игралочка / Л.Г. Петерсон. М., 1998.</w:t>
      </w:r>
    </w:p>
    <w:p w:rsidR="00132DCF" w:rsidRPr="001F1204" w:rsidRDefault="00132DCF" w:rsidP="00BF7A5F">
      <w:pPr>
        <w:numPr>
          <w:ilvl w:val="0"/>
          <w:numId w:val="90"/>
        </w:numPr>
        <w:tabs>
          <w:tab w:val="left" w:pos="1080"/>
        </w:tabs>
        <w:ind w:left="0" w:firstLine="720"/>
        <w:jc w:val="both"/>
        <w:rPr>
          <w:color w:val="000000"/>
        </w:rPr>
      </w:pPr>
      <w:r w:rsidRPr="001F1204">
        <w:rPr>
          <w:color w:val="000000"/>
        </w:rPr>
        <w:t>Петерсон, Л.Г., Холина, Н.П. Раз – ступенька, два – ступенька / Л.Г. Петерсон. М., 1999.</w:t>
      </w:r>
    </w:p>
    <w:p w:rsidR="00132DCF" w:rsidRPr="001F1204" w:rsidRDefault="00132DCF" w:rsidP="00BF7A5F">
      <w:pPr>
        <w:numPr>
          <w:ilvl w:val="0"/>
          <w:numId w:val="90"/>
        </w:numPr>
        <w:tabs>
          <w:tab w:val="left" w:pos="1080"/>
        </w:tabs>
        <w:ind w:left="0" w:firstLine="720"/>
        <w:jc w:val="both"/>
        <w:rPr>
          <w:color w:val="000000"/>
        </w:rPr>
      </w:pPr>
      <w:r w:rsidRPr="001F1204">
        <w:rPr>
          <w:color w:val="000000"/>
        </w:rPr>
        <w:t>Роговская, Е.Б. Формирование представлений о числе и величине у детей дошкольного возраста в процессе моделирования / Е.Б. Роговская. М., 1986.</w:t>
      </w:r>
    </w:p>
    <w:p w:rsidR="00132DCF" w:rsidRPr="001F1204" w:rsidRDefault="00132DCF" w:rsidP="00BF7A5F">
      <w:pPr>
        <w:numPr>
          <w:ilvl w:val="0"/>
          <w:numId w:val="90"/>
        </w:numPr>
        <w:tabs>
          <w:tab w:val="left" w:pos="1080"/>
        </w:tabs>
        <w:ind w:left="0" w:firstLine="720"/>
        <w:jc w:val="both"/>
        <w:rPr>
          <w:color w:val="000000"/>
        </w:rPr>
      </w:pPr>
      <w:r w:rsidRPr="001F1204">
        <w:rPr>
          <w:color w:val="000000"/>
        </w:rPr>
        <w:t>Сербина, Е.В. Математика для малышей / Е.В. Сербина.  М., 1992.</w:t>
      </w:r>
    </w:p>
    <w:p w:rsidR="00132DCF" w:rsidRPr="001F1204" w:rsidRDefault="00132DCF" w:rsidP="00BF7A5F">
      <w:pPr>
        <w:numPr>
          <w:ilvl w:val="0"/>
          <w:numId w:val="90"/>
        </w:numPr>
        <w:tabs>
          <w:tab w:val="left" w:pos="1080"/>
        </w:tabs>
        <w:ind w:left="0" w:firstLine="720"/>
        <w:jc w:val="both"/>
        <w:rPr>
          <w:color w:val="000000"/>
        </w:rPr>
      </w:pPr>
      <w:r w:rsidRPr="001F1204">
        <w:rPr>
          <w:color w:val="000000"/>
        </w:rPr>
        <w:t>Соловьёва, Е.В. Математика и логика для детей дошкольного возраста / Е.В. Соловьева. М., 2001.</w:t>
      </w:r>
    </w:p>
    <w:p w:rsidR="00132DCF" w:rsidRPr="001F1204" w:rsidRDefault="00132DCF" w:rsidP="00BF7A5F">
      <w:pPr>
        <w:numPr>
          <w:ilvl w:val="0"/>
          <w:numId w:val="90"/>
        </w:numPr>
        <w:tabs>
          <w:tab w:val="left" w:pos="1080"/>
        </w:tabs>
        <w:ind w:left="0" w:firstLine="720"/>
        <w:jc w:val="both"/>
      </w:pPr>
      <w:r w:rsidRPr="001F1204">
        <w:t>Фидлер, М. Математика уже в детском саду/ М Фидлер. М., 1981.</w:t>
      </w:r>
    </w:p>
    <w:p w:rsidR="00132DCF" w:rsidRPr="001F1204" w:rsidRDefault="00132DCF" w:rsidP="00BF7A5F">
      <w:pPr>
        <w:numPr>
          <w:ilvl w:val="0"/>
          <w:numId w:val="90"/>
        </w:numPr>
        <w:tabs>
          <w:tab w:val="left" w:pos="1080"/>
        </w:tabs>
        <w:ind w:left="0" w:firstLine="720"/>
        <w:jc w:val="both"/>
      </w:pPr>
      <w:r w:rsidRPr="001F1204">
        <w:lastRenderedPageBreak/>
        <w:t>Щербакова, Е.И. Методика обучения математике в детском саду: Учеб</w:t>
      </w:r>
      <w:proofErr w:type="gramStart"/>
      <w:r w:rsidRPr="001F1204">
        <w:t>.п</w:t>
      </w:r>
      <w:proofErr w:type="gramEnd"/>
      <w:r w:rsidRPr="001F1204">
        <w:t>особие /Е.И. Щербакова. М., 2000.</w:t>
      </w:r>
    </w:p>
    <w:p w:rsidR="00132DCF" w:rsidRPr="001F1204" w:rsidRDefault="00132DCF" w:rsidP="00A43897">
      <w:pPr>
        <w:jc w:val="both"/>
        <w:rPr>
          <w:b/>
        </w:rPr>
      </w:pPr>
    </w:p>
    <w:p w:rsidR="00132DCF" w:rsidRPr="001F1204" w:rsidRDefault="00132DCF" w:rsidP="00A43897">
      <w:pPr>
        <w:jc w:val="both"/>
        <w:rPr>
          <w:b/>
        </w:rPr>
      </w:pPr>
    </w:p>
    <w:p w:rsidR="00132DCF" w:rsidRPr="001F1204" w:rsidRDefault="00132DCF" w:rsidP="00A43897">
      <w:pPr>
        <w:ind w:firstLine="720"/>
        <w:jc w:val="both"/>
        <w:rPr>
          <w:b/>
        </w:rPr>
      </w:pPr>
      <w:r w:rsidRPr="001F1204">
        <w:rPr>
          <w:b/>
        </w:rPr>
        <w:t>Методические рекомендации по организации и выполнению управляемой самостоятельной работы студентов</w:t>
      </w:r>
    </w:p>
    <w:p w:rsidR="00132DCF" w:rsidRPr="001F1204" w:rsidRDefault="00132DCF" w:rsidP="00A43897">
      <w:pPr>
        <w:ind w:firstLine="720"/>
        <w:jc w:val="both"/>
      </w:pPr>
    </w:p>
    <w:p w:rsidR="00132DCF" w:rsidRPr="001F1204" w:rsidRDefault="00132DCF" w:rsidP="00A43897">
      <w:pPr>
        <w:ind w:firstLine="720"/>
        <w:jc w:val="both"/>
      </w:pPr>
      <w:r w:rsidRPr="001F1204">
        <w:t xml:space="preserve">В ходе учебной деятельности по изучению дисциплины «Теория и методика формирования элементарных математических представлений у детей дошкольного возраста» студенты осуществляют </w:t>
      </w:r>
      <w:r w:rsidRPr="001F1204">
        <w:rPr>
          <w:color w:val="000000"/>
        </w:rPr>
        <w:t>различные</w:t>
      </w:r>
      <w:r w:rsidRPr="001F1204">
        <w:t xml:space="preserve"> виды управляемой самостоятельной работы.</w:t>
      </w:r>
      <w:r w:rsidRPr="001F1204">
        <w:rPr>
          <w:color w:val="000000"/>
        </w:rPr>
        <w:t xml:space="preserve"> </w:t>
      </w:r>
    </w:p>
    <w:p w:rsidR="00132DCF" w:rsidRPr="001F1204" w:rsidRDefault="00132DCF" w:rsidP="00A43897">
      <w:pPr>
        <w:ind w:firstLine="720"/>
        <w:jc w:val="both"/>
      </w:pPr>
      <w:r w:rsidRPr="001F1204">
        <w:rPr>
          <w:b/>
        </w:rPr>
        <w:t xml:space="preserve">Репродуктивная самостоятельная работа студентов: </w:t>
      </w:r>
      <w:r w:rsidRPr="001F1204">
        <w:t>работа с вопросами по самопроверке, работа с таблицами и схемами по дисциплине, работа по вопросам теста по дисциплине и др.</w:t>
      </w:r>
    </w:p>
    <w:p w:rsidR="00132DCF" w:rsidRPr="001F1204" w:rsidRDefault="00132DCF" w:rsidP="00A43897">
      <w:pPr>
        <w:ind w:firstLine="720"/>
        <w:jc w:val="both"/>
      </w:pPr>
      <w:proofErr w:type="gramStart"/>
      <w:r w:rsidRPr="001F1204">
        <w:rPr>
          <w:b/>
        </w:rPr>
        <w:t>Реконструктивная самостоятельная работа студентов:</w:t>
      </w:r>
      <w:r w:rsidRPr="001F1204">
        <w:t xml:space="preserve"> подготовка реферативных сообщений по темам дисциплины, составление тезисов по теме, рецензирование статьи, письменный сравнительный анализ программ для учреждений дошкольного образования, отдельных методов и приемов работы, используемых в процессе ознакомления с теорией и методикой формирования элементарных математических представлений у детей дошкольного возраста, составление алгоритмов ознакомление детей с величиной, формой, пространством, временем.</w:t>
      </w:r>
      <w:proofErr w:type="gramEnd"/>
    </w:p>
    <w:p w:rsidR="00132DCF" w:rsidRPr="001F1204" w:rsidRDefault="00132DCF" w:rsidP="00A43897">
      <w:pPr>
        <w:ind w:firstLine="720"/>
        <w:jc w:val="both"/>
      </w:pPr>
      <w:r w:rsidRPr="001F1204">
        <w:rPr>
          <w:b/>
        </w:rPr>
        <w:t>Творческая самостоятельная работа студентов:</w:t>
      </w:r>
      <w:r w:rsidRPr="001F1204">
        <w:t xml:space="preserve"> работа над научными исследованиями по дисциплине, самостоятельный выбор средств и методов решения учебно-исследовательских заданий, разработка конспектов занятий, развлечений и других форм организации работы используемых в процессе формирования элементарных математических представлений у детей дошкольного возраста.</w:t>
      </w:r>
    </w:p>
    <w:p w:rsidR="00132DCF" w:rsidRPr="001F1204" w:rsidRDefault="00132DCF" w:rsidP="00A43897">
      <w:pPr>
        <w:jc w:val="both"/>
        <w:rPr>
          <w:b/>
        </w:rPr>
      </w:pPr>
    </w:p>
    <w:p w:rsidR="00132DCF" w:rsidRPr="001F1204" w:rsidRDefault="00132DCF" w:rsidP="00A43897">
      <w:pPr>
        <w:ind w:firstLine="720"/>
        <w:jc w:val="both"/>
        <w:rPr>
          <w:b/>
        </w:rPr>
      </w:pPr>
      <w:r w:rsidRPr="001F1204">
        <w:rPr>
          <w:b/>
        </w:rPr>
        <w:t>Перечень рекомендуемых средств диагностики</w:t>
      </w:r>
    </w:p>
    <w:p w:rsidR="00132DCF" w:rsidRPr="001F1204" w:rsidRDefault="00132DCF" w:rsidP="00A43897">
      <w:pPr>
        <w:ind w:firstLine="709"/>
        <w:jc w:val="both"/>
      </w:pPr>
      <w:r w:rsidRPr="001F1204">
        <w:t xml:space="preserve">Основным средством диагностики усвоения знаний и овладения необходимыми умениями и навыками по дисциплине «Теория и методика формирования элементарных математических представлений у детей дошкольного возраста» является проверка заданий разнообразного типа (репродуктивных, реконструктивных, вариативных), выполняемых в рамках часов, отводимых на лекции, семинарские и практические занятия, самостоятельную управляемую работу студентов. </w:t>
      </w:r>
    </w:p>
    <w:p w:rsidR="00132DCF" w:rsidRPr="001F1204" w:rsidRDefault="00132DCF" w:rsidP="00A43897">
      <w:pPr>
        <w:ind w:firstLine="709"/>
        <w:jc w:val="both"/>
      </w:pPr>
      <w:r w:rsidRPr="001F1204">
        <w:t xml:space="preserve">В качестве формы итогового контроля по дисциплине рекомендован зачет и экзамен. </w:t>
      </w:r>
    </w:p>
    <w:p w:rsidR="00132DCF" w:rsidRPr="001F1204" w:rsidRDefault="00132DCF" w:rsidP="00A43897">
      <w:pPr>
        <w:ind w:firstLine="709"/>
        <w:jc w:val="both"/>
      </w:pPr>
      <w:r w:rsidRPr="001F1204">
        <w:t>Для текущего контроля и самоконтроля знаний и умений студентов по данной дисциплине можно использовать следующий диагностический инструментарий: компьютерное тестирование, письменную работу (реферат, эссе), устный опрос (контрольные вопросы и задания; экспресс-опрос; проблемные педагогические ситуации), коллоквиум, учебная конференция по дисциплине.</w:t>
      </w:r>
    </w:p>
    <w:p w:rsidR="00132DCF" w:rsidRPr="001F1204" w:rsidRDefault="00132DCF" w:rsidP="00A43897">
      <w:pPr>
        <w:jc w:val="both"/>
      </w:pPr>
    </w:p>
    <w:p w:rsidR="00132DCF" w:rsidRPr="001F1204" w:rsidRDefault="00132DCF" w:rsidP="00A43897">
      <w:pPr>
        <w:jc w:val="both"/>
        <w:rPr>
          <w:b/>
        </w:rPr>
      </w:pPr>
    </w:p>
    <w:p w:rsidR="00132DCF" w:rsidRPr="001F1204" w:rsidRDefault="00132DCF" w:rsidP="00A43897">
      <w:pPr>
        <w:jc w:val="both"/>
        <w:rPr>
          <w:b/>
        </w:rPr>
      </w:pPr>
      <w:r w:rsidRPr="001F1204">
        <w:rPr>
          <w:b/>
        </w:rPr>
        <w:br w:type="page"/>
      </w:r>
    </w:p>
    <w:p w:rsidR="00132DCF" w:rsidRPr="001F1204" w:rsidRDefault="00132DCF" w:rsidP="00A43897">
      <w:pPr>
        <w:ind w:firstLine="720"/>
        <w:jc w:val="both"/>
        <w:rPr>
          <w:b/>
          <w:color w:val="000000"/>
        </w:rPr>
      </w:pPr>
      <w:r w:rsidRPr="001F1204">
        <w:rPr>
          <w:b/>
          <w:color w:val="000000"/>
        </w:rPr>
        <w:lastRenderedPageBreak/>
        <w:t>ПРОТОКОЛ СОГЛАСОВАНИЯ УЧЕБНОЙ ПРОГРАММЫ</w:t>
      </w:r>
    </w:p>
    <w:p w:rsidR="00132DCF" w:rsidRPr="001F1204" w:rsidRDefault="00132DCF" w:rsidP="00A43897">
      <w:pPr>
        <w:jc w:val="both"/>
        <w:rPr>
          <w:color w:val="000000"/>
        </w:rPr>
      </w:pPr>
    </w:p>
    <w:tbl>
      <w:tblPr>
        <w:tblW w:w="1010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2520"/>
        <w:gridCol w:w="1732"/>
        <w:gridCol w:w="3488"/>
        <w:gridCol w:w="2363"/>
      </w:tblGrid>
      <w:tr w:rsidR="00132DCF" w:rsidRPr="001F1204" w:rsidTr="00F73428">
        <w:tc>
          <w:tcPr>
            <w:tcW w:w="2520" w:type="dxa"/>
          </w:tcPr>
          <w:p w:rsidR="00132DCF" w:rsidRPr="001F1204" w:rsidRDefault="00132DCF" w:rsidP="00A43897">
            <w:pPr>
              <w:jc w:val="both"/>
              <w:rPr>
                <w:color w:val="000000"/>
              </w:rPr>
            </w:pPr>
            <w:r w:rsidRPr="001F1204">
              <w:rPr>
                <w:color w:val="000000"/>
              </w:rPr>
              <w:t xml:space="preserve">Название </w:t>
            </w:r>
            <w:proofErr w:type="gramStart"/>
            <w:r w:rsidRPr="001F1204">
              <w:rPr>
                <w:color w:val="000000"/>
              </w:rPr>
              <w:t>учебной</w:t>
            </w:r>
            <w:proofErr w:type="gramEnd"/>
          </w:p>
          <w:p w:rsidR="00132DCF" w:rsidRPr="001F1204" w:rsidRDefault="00132DCF" w:rsidP="00A43897">
            <w:pPr>
              <w:jc w:val="both"/>
              <w:rPr>
                <w:color w:val="000000"/>
              </w:rPr>
            </w:pPr>
            <w:r w:rsidRPr="001F1204">
              <w:rPr>
                <w:color w:val="000000"/>
              </w:rPr>
              <w:t>дисциплины,</w:t>
            </w:r>
          </w:p>
          <w:p w:rsidR="00132DCF" w:rsidRPr="001F1204" w:rsidRDefault="00132DCF" w:rsidP="00A43897">
            <w:pPr>
              <w:jc w:val="both"/>
              <w:rPr>
                <w:color w:val="000000"/>
              </w:rPr>
            </w:pPr>
            <w:r w:rsidRPr="001F1204">
              <w:rPr>
                <w:color w:val="000000"/>
              </w:rPr>
              <w:t>с которой</w:t>
            </w:r>
          </w:p>
          <w:p w:rsidR="00132DCF" w:rsidRPr="001F1204" w:rsidRDefault="00132DCF" w:rsidP="00A43897">
            <w:pPr>
              <w:jc w:val="both"/>
              <w:rPr>
                <w:color w:val="000000"/>
              </w:rPr>
            </w:pPr>
            <w:r w:rsidRPr="001F1204">
              <w:rPr>
                <w:color w:val="000000"/>
              </w:rPr>
              <w:t>требуется согласование</w:t>
            </w:r>
          </w:p>
        </w:tc>
        <w:tc>
          <w:tcPr>
            <w:tcW w:w="1732" w:type="dxa"/>
          </w:tcPr>
          <w:p w:rsidR="00132DCF" w:rsidRPr="001F1204" w:rsidRDefault="00132DCF" w:rsidP="00A43897">
            <w:pPr>
              <w:jc w:val="both"/>
              <w:rPr>
                <w:color w:val="000000"/>
                <w:lang w:val="en-US"/>
              </w:rPr>
            </w:pPr>
            <w:r w:rsidRPr="001F1204">
              <w:rPr>
                <w:color w:val="000000"/>
              </w:rPr>
              <w:t>Название</w:t>
            </w:r>
          </w:p>
          <w:p w:rsidR="00132DCF" w:rsidRPr="001F1204" w:rsidRDefault="00132DCF" w:rsidP="00A43897">
            <w:pPr>
              <w:jc w:val="both"/>
              <w:rPr>
                <w:color w:val="000000"/>
              </w:rPr>
            </w:pPr>
            <w:r w:rsidRPr="001F1204">
              <w:rPr>
                <w:color w:val="000000"/>
              </w:rPr>
              <w:t>кафедры</w:t>
            </w:r>
          </w:p>
        </w:tc>
        <w:tc>
          <w:tcPr>
            <w:tcW w:w="3488" w:type="dxa"/>
          </w:tcPr>
          <w:p w:rsidR="00132DCF" w:rsidRPr="001F1204" w:rsidRDefault="00132DCF" w:rsidP="00A43897">
            <w:pPr>
              <w:jc w:val="both"/>
              <w:rPr>
                <w:color w:val="000000"/>
              </w:rPr>
            </w:pPr>
            <w:r w:rsidRPr="001F1204">
              <w:rPr>
                <w:color w:val="000000"/>
              </w:rPr>
              <w:t>Предложения</w:t>
            </w:r>
          </w:p>
          <w:p w:rsidR="00132DCF" w:rsidRPr="001F1204" w:rsidRDefault="00132DCF" w:rsidP="00A43897">
            <w:pPr>
              <w:jc w:val="both"/>
              <w:rPr>
                <w:color w:val="000000"/>
              </w:rPr>
            </w:pPr>
            <w:r w:rsidRPr="001F1204">
              <w:rPr>
                <w:color w:val="000000"/>
              </w:rPr>
              <w:t>об изменениях в содержании учебной программы</w:t>
            </w:r>
          </w:p>
          <w:p w:rsidR="00132DCF" w:rsidRPr="001F1204" w:rsidRDefault="00132DCF" w:rsidP="00A43897">
            <w:pPr>
              <w:jc w:val="both"/>
              <w:rPr>
                <w:color w:val="000000"/>
              </w:rPr>
            </w:pPr>
            <w:r w:rsidRPr="001F1204">
              <w:rPr>
                <w:color w:val="000000"/>
              </w:rPr>
              <w:t>учреждения высшего</w:t>
            </w:r>
          </w:p>
          <w:p w:rsidR="00132DCF" w:rsidRPr="001F1204" w:rsidRDefault="00132DCF" w:rsidP="00A43897">
            <w:pPr>
              <w:jc w:val="both"/>
              <w:rPr>
                <w:color w:val="000000"/>
              </w:rPr>
            </w:pPr>
            <w:r w:rsidRPr="001F1204">
              <w:rPr>
                <w:color w:val="000000"/>
              </w:rPr>
              <w:t>образования по учебной дисциплине</w:t>
            </w:r>
          </w:p>
        </w:tc>
        <w:tc>
          <w:tcPr>
            <w:tcW w:w="2363" w:type="dxa"/>
          </w:tcPr>
          <w:p w:rsidR="00132DCF" w:rsidRPr="001F1204" w:rsidRDefault="00132DCF" w:rsidP="00A43897">
            <w:pPr>
              <w:jc w:val="both"/>
              <w:rPr>
                <w:color w:val="000000"/>
              </w:rPr>
            </w:pPr>
            <w:proofErr w:type="gramStart"/>
            <w:r w:rsidRPr="001F1204">
              <w:rPr>
                <w:color w:val="000000"/>
              </w:rPr>
              <w:t>Решение, принятое кафедрой, разработавшей учебную программу (с указанием даты и</w:t>
            </w:r>
            <w:proofErr w:type="gramEnd"/>
          </w:p>
          <w:p w:rsidR="00132DCF" w:rsidRPr="001F1204" w:rsidRDefault="00132DCF" w:rsidP="00A43897">
            <w:pPr>
              <w:jc w:val="both"/>
              <w:rPr>
                <w:color w:val="000000"/>
              </w:rPr>
            </w:pPr>
            <w:r w:rsidRPr="001F1204">
              <w:rPr>
                <w:color w:val="000000"/>
              </w:rPr>
              <w:t>номера протокола)</w:t>
            </w:r>
          </w:p>
        </w:tc>
      </w:tr>
      <w:tr w:rsidR="00132DCF" w:rsidRPr="001F1204" w:rsidTr="00F73428">
        <w:tc>
          <w:tcPr>
            <w:tcW w:w="2520" w:type="dxa"/>
          </w:tcPr>
          <w:p w:rsidR="00132DCF" w:rsidRPr="001F1204" w:rsidRDefault="00132DCF" w:rsidP="00A43897">
            <w:pPr>
              <w:jc w:val="both"/>
              <w:rPr>
                <w:color w:val="000000"/>
              </w:rPr>
            </w:pPr>
            <w:r w:rsidRPr="001F1204">
              <w:rPr>
                <w:color w:val="000000"/>
              </w:rPr>
              <w:t>1.Дошкольная</w:t>
            </w:r>
          </w:p>
          <w:p w:rsidR="00132DCF" w:rsidRPr="001F1204" w:rsidRDefault="00132DCF" w:rsidP="00A43897">
            <w:pPr>
              <w:jc w:val="both"/>
              <w:rPr>
                <w:color w:val="000000"/>
              </w:rPr>
            </w:pPr>
            <w:r w:rsidRPr="001F1204">
              <w:rPr>
                <w:color w:val="000000"/>
              </w:rPr>
              <w:t>педагогика</w:t>
            </w:r>
          </w:p>
          <w:p w:rsidR="00132DCF" w:rsidRPr="001F1204" w:rsidRDefault="00132DCF" w:rsidP="00A43897">
            <w:pPr>
              <w:jc w:val="both"/>
              <w:rPr>
                <w:color w:val="000000"/>
              </w:rPr>
            </w:pPr>
          </w:p>
        </w:tc>
        <w:tc>
          <w:tcPr>
            <w:tcW w:w="1732" w:type="dxa"/>
          </w:tcPr>
          <w:p w:rsidR="00132DCF" w:rsidRPr="001F1204" w:rsidRDefault="00132DCF" w:rsidP="00A43897">
            <w:pPr>
              <w:jc w:val="both"/>
              <w:rPr>
                <w:color w:val="000000"/>
              </w:rPr>
            </w:pPr>
            <w:r w:rsidRPr="001F1204">
              <w:rPr>
                <w:color w:val="000000"/>
              </w:rPr>
              <w:t>Кафедра общей и дошкольной педагогики</w:t>
            </w:r>
          </w:p>
        </w:tc>
        <w:tc>
          <w:tcPr>
            <w:tcW w:w="3488" w:type="dxa"/>
          </w:tcPr>
          <w:p w:rsidR="00132DCF" w:rsidRPr="001F1204" w:rsidRDefault="00132DCF" w:rsidP="00A43897">
            <w:pPr>
              <w:jc w:val="both"/>
              <w:rPr>
                <w:color w:val="000000"/>
              </w:rPr>
            </w:pPr>
            <w:r w:rsidRPr="001F1204">
              <w:rPr>
                <w:color w:val="000000"/>
              </w:rPr>
              <w:t>Изменений нет</w:t>
            </w:r>
          </w:p>
        </w:tc>
        <w:tc>
          <w:tcPr>
            <w:tcW w:w="2363" w:type="dxa"/>
          </w:tcPr>
          <w:p w:rsidR="00132DCF" w:rsidRPr="001F1204" w:rsidRDefault="00132DCF" w:rsidP="00A43897">
            <w:pPr>
              <w:jc w:val="both"/>
              <w:rPr>
                <w:color w:val="000000"/>
              </w:rPr>
            </w:pPr>
            <w:r w:rsidRPr="001F1204">
              <w:rPr>
                <w:color w:val="000000"/>
              </w:rPr>
              <w:t>протокол № 8</w:t>
            </w:r>
          </w:p>
          <w:p w:rsidR="00132DCF" w:rsidRPr="001F1204" w:rsidRDefault="00132DCF" w:rsidP="00A43897">
            <w:pPr>
              <w:jc w:val="both"/>
              <w:rPr>
                <w:color w:val="000000"/>
              </w:rPr>
            </w:pPr>
            <w:r w:rsidRPr="001F1204">
              <w:rPr>
                <w:color w:val="000000"/>
              </w:rPr>
              <w:t>от 20.03.2014г.</w:t>
            </w:r>
          </w:p>
        </w:tc>
      </w:tr>
      <w:tr w:rsidR="00132DCF" w:rsidRPr="001F1204" w:rsidTr="00F73428">
        <w:tc>
          <w:tcPr>
            <w:tcW w:w="2520" w:type="dxa"/>
          </w:tcPr>
          <w:p w:rsidR="00132DCF" w:rsidRPr="001F1204" w:rsidRDefault="00132DCF" w:rsidP="00A43897">
            <w:pPr>
              <w:jc w:val="both"/>
              <w:rPr>
                <w:color w:val="000000"/>
              </w:rPr>
            </w:pPr>
            <w:r w:rsidRPr="001F1204">
              <w:rPr>
                <w:color w:val="000000"/>
              </w:rPr>
              <w:t>1. Теория и методика музыкального воспитания детей дошкольного возраста</w:t>
            </w:r>
          </w:p>
          <w:p w:rsidR="00132DCF" w:rsidRPr="001F1204" w:rsidRDefault="00132DCF" w:rsidP="00A43897">
            <w:pPr>
              <w:jc w:val="both"/>
              <w:rPr>
                <w:color w:val="000000"/>
              </w:rPr>
            </w:pPr>
          </w:p>
          <w:p w:rsidR="00132DCF" w:rsidRPr="001F1204" w:rsidRDefault="00132DCF" w:rsidP="00A43897">
            <w:pPr>
              <w:jc w:val="both"/>
            </w:pPr>
            <w:r w:rsidRPr="001F1204">
              <w:t>2. Теория и методика развития речи детей дошкольного возраста</w:t>
            </w:r>
          </w:p>
          <w:p w:rsidR="00132DCF" w:rsidRPr="001F1204" w:rsidRDefault="00132DCF" w:rsidP="00A43897">
            <w:pPr>
              <w:jc w:val="both"/>
            </w:pPr>
          </w:p>
          <w:p w:rsidR="00132DCF" w:rsidRPr="001F1204" w:rsidRDefault="00132DCF" w:rsidP="00A43897">
            <w:pPr>
              <w:jc w:val="both"/>
              <w:rPr>
                <w:lang w:val="be-BY"/>
              </w:rPr>
            </w:pPr>
            <w:r w:rsidRPr="001F1204">
              <w:rPr>
                <w:lang w:val="be-BY"/>
              </w:rPr>
              <w:t>3. Теория и методика руководства изобразительной деятельностью детей дошкольного возраста</w:t>
            </w:r>
          </w:p>
          <w:p w:rsidR="00132DCF" w:rsidRPr="001F1204" w:rsidRDefault="00132DCF" w:rsidP="00A43897">
            <w:pPr>
              <w:jc w:val="both"/>
              <w:rPr>
                <w:lang w:val="be-BY"/>
              </w:rPr>
            </w:pPr>
          </w:p>
          <w:p w:rsidR="00132DCF" w:rsidRPr="001F1204" w:rsidRDefault="00132DCF" w:rsidP="00A43897">
            <w:pPr>
              <w:jc w:val="both"/>
              <w:rPr>
                <w:color w:val="000000"/>
              </w:rPr>
            </w:pPr>
            <w:r w:rsidRPr="001F1204">
              <w:rPr>
                <w:color w:val="000000"/>
              </w:rPr>
              <w:t>4. Теория и методика ознакомления детей дошкольного возраста с природой</w:t>
            </w:r>
          </w:p>
          <w:p w:rsidR="00132DCF" w:rsidRPr="001F1204" w:rsidRDefault="00132DCF" w:rsidP="00A43897">
            <w:pPr>
              <w:jc w:val="both"/>
              <w:rPr>
                <w:color w:val="000000"/>
              </w:rPr>
            </w:pPr>
          </w:p>
          <w:p w:rsidR="00132DCF" w:rsidRPr="001F1204" w:rsidRDefault="00132DCF" w:rsidP="00A43897">
            <w:pPr>
              <w:jc w:val="both"/>
              <w:rPr>
                <w:lang w:val="be-BY"/>
              </w:rPr>
            </w:pPr>
            <w:r w:rsidRPr="001F1204">
              <w:rPr>
                <w:lang w:val="be-BY"/>
              </w:rPr>
              <w:t>5. Теория и методика физического воспитания детей дошкольного возраста</w:t>
            </w:r>
          </w:p>
        </w:tc>
        <w:tc>
          <w:tcPr>
            <w:tcW w:w="1732" w:type="dxa"/>
          </w:tcPr>
          <w:p w:rsidR="00132DCF" w:rsidRPr="001F1204" w:rsidRDefault="00132DCF" w:rsidP="00A43897">
            <w:pPr>
              <w:jc w:val="both"/>
              <w:rPr>
                <w:color w:val="000000"/>
              </w:rPr>
            </w:pPr>
            <w:r w:rsidRPr="001F1204">
              <w:rPr>
                <w:color w:val="000000"/>
              </w:rPr>
              <w:t>Кафедра методик дошкольного образования</w:t>
            </w:r>
          </w:p>
        </w:tc>
        <w:tc>
          <w:tcPr>
            <w:tcW w:w="3488" w:type="dxa"/>
          </w:tcPr>
          <w:p w:rsidR="00132DCF" w:rsidRPr="001F1204" w:rsidRDefault="00132DCF" w:rsidP="00A43897">
            <w:pPr>
              <w:jc w:val="both"/>
              <w:rPr>
                <w:color w:val="000000"/>
              </w:rPr>
            </w:pPr>
            <w:r w:rsidRPr="001F1204">
              <w:rPr>
                <w:color w:val="000000"/>
              </w:rPr>
              <w:t>Изменений нет</w:t>
            </w:r>
          </w:p>
        </w:tc>
        <w:tc>
          <w:tcPr>
            <w:tcW w:w="2363" w:type="dxa"/>
          </w:tcPr>
          <w:p w:rsidR="00132DCF" w:rsidRPr="001F1204" w:rsidRDefault="00132DCF" w:rsidP="00A43897">
            <w:pPr>
              <w:jc w:val="both"/>
              <w:rPr>
                <w:color w:val="000000"/>
              </w:rPr>
            </w:pPr>
            <w:r w:rsidRPr="001F1204">
              <w:rPr>
                <w:color w:val="000000"/>
              </w:rPr>
              <w:t>протокол № 8</w:t>
            </w:r>
          </w:p>
          <w:p w:rsidR="00132DCF" w:rsidRPr="001F1204" w:rsidRDefault="00132DCF" w:rsidP="00A43897">
            <w:pPr>
              <w:jc w:val="both"/>
              <w:rPr>
                <w:color w:val="000000"/>
              </w:rPr>
            </w:pPr>
            <w:r w:rsidRPr="001F1204">
              <w:rPr>
                <w:color w:val="000000"/>
              </w:rPr>
              <w:t>от 20.03.2014г.</w:t>
            </w:r>
          </w:p>
        </w:tc>
      </w:tr>
    </w:tbl>
    <w:p w:rsidR="00132DCF" w:rsidRPr="001F1204" w:rsidRDefault="00132DCF" w:rsidP="00A43897">
      <w:pPr>
        <w:ind w:firstLine="720"/>
        <w:jc w:val="both"/>
        <w:rPr>
          <w:color w:val="000000"/>
        </w:rPr>
      </w:pPr>
    </w:p>
    <w:p w:rsidR="00132DCF" w:rsidRPr="001F1204" w:rsidRDefault="00132DCF" w:rsidP="00A43897">
      <w:pPr>
        <w:ind w:firstLine="720"/>
        <w:jc w:val="both"/>
        <w:rPr>
          <w:color w:val="000000"/>
        </w:rPr>
      </w:pPr>
    </w:p>
    <w:p w:rsidR="00132DCF" w:rsidRPr="001F1204" w:rsidRDefault="00132DCF" w:rsidP="00A43897">
      <w:pPr>
        <w:ind w:firstLine="720"/>
        <w:jc w:val="both"/>
        <w:rPr>
          <w:color w:val="000000"/>
        </w:rPr>
      </w:pPr>
    </w:p>
    <w:p w:rsidR="00132DCF" w:rsidRPr="001F1204" w:rsidRDefault="00132DCF" w:rsidP="00A43897">
      <w:pPr>
        <w:jc w:val="both"/>
        <w:rPr>
          <w:color w:val="000000"/>
        </w:rPr>
      </w:pPr>
      <w:r w:rsidRPr="001F1204">
        <w:rPr>
          <w:color w:val="000000"/>
        </w:rPr>
        <w:t>УТВЕРЖДАЮ</w:t>
      </w:r>
    </w:p>
    <w:p w:rsidR="00132DCF" w:rsidRPr="001F1204" w:rsidRDefault="00132DCF" w:rsidP="00A43897">
      <w:pPr>
        <w:jc w:val="both"/>
        <w:rPr>
          <w:color w:val="000000"/>
        </w:rPr>
      </w:pPr>
      <w:r w:rsidRPr="001F1204">
        <w:rPr>
          <w:color w:val="000000"/>
        </w:rPr>
        <w:t xml:space="preserve">Декан факультета дошкольного образования  </w:t>
      </w:r>
    </w:p>
    <w:p w:rsidR="00132DCF" w:rsidRPr="001F1204" w:rsidRDefault="00132DCF" w:rsidP="00A43897">
      <w:pPr>
        <w:jc w:val="both"/>
        <w:rPr>
          <w:color w:val="000000"/>
        </w:rPr>
      </w:pPr>
      <w:r w:rsidRPr="001F1204">
        <w:rPr>
          <w:color w:val="000000"/>
        </w:rPr>
        <w:t>кандидат исторических наук, доцент                                         А.Н. Касперович</w:t>
      </w:r>
    </w:p>
    <w:p w:rsidR="00132DCF" w:rsidRPr="001F1204" w:rsidRDefault="00132DCF" w:rsidP="00A43897">
      <w:pPr>
        <w:ind w:firstLine="709"/>
        <w:jc w:val="both"/>
        <w:rPr>
          <w:b/>
          <w:caps/>
          <w:color w:val="000000"/>
        </w:rPr>
      </w:pPr>
      <w:r w:rsidRPr="001F1204">
        <w:rPr>
          <w:b/>
          <w:caps/>
          <w:color w:val="000000"/>
        </w:rPr>
        <w:br w:type="page"/>
      </w:r>
    </w:p>
    <w:p w:rsidR="00132DCF" w:rsidRPr="00E2535A" w:rsidRDefault="00132DCF" w:rsidP="00E2535A">
      <w:pPr>
        <w:spacing w:line="276" w:lineRule="auto"/>
        <w:ind w:firstLine="709"/>
        <w:jc w:val="both"/>
        <w:rPr>
          <w:b/>
          <w:caps/>
          <w:color w:val="000000"/>
          <w:sz w:val="28"/>
          <w:szCs w:val="28"/>
        </w:rPr>
      </w:pPr>
      <w:r w:rsidRPr="00E2535A">
        <w:rPr>
          <w:b/>
          <w:caps/>
          <w:color w:val="000000"/>
          <w:sz w:val="28"/>
          <w:szCs w:val="28"/>
        </w:rPr>
        <w:lastRenderedPageBreak/>
        <w:t>ГОЛОССАРИЙ</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Абстрагирование</w:t>
      </w:r>
      <w:r w:rsidRPr="00E2535A">
        <w:rPr>
          <w:color w:val="000000"/>
          <w:sz w:val="28"/>
          <w:szCs w:val="28"/>
        </w:rPr>
        <w:t xml:space="preserve"> – мысленное отвлечение от тех или иных сторон, свойств или связей предмета с целью выделения существенных и закономерных признаков.</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Алгоритм</w:t>
      </w:r>
      <w:r w:rsidRPr="00E2535A">
        <w:rPr>
          <w:color w:val="000000"/>
          <w:sz w:val="28"/>
          <w:szCs w:val="28"/>
        </w:rPr>
        <w:t xml:space="preserve"> - совокупность действий, правил решения поставленной задачи. В основе алгоритма лежит принцип расчленения сложного действия </w:t>
      </w:r>
      <w:proofErr w:type="gramStart"/>
      <w:r w:rsidRPr="00E2535A">
        <w:rPr>
          <w:color w:val="000000"/>
          <w:sz w:val="28"/>
          <w:szCs w:val="28"/>
        </w:rPr>
        <w:t>на</w:t>
      </w:r>
      <w:proofErr w:type="gramEnd"/>
      <w:r w:rsidRPr="00E2535A">
        <w:rPr>
          <w:color w:val="000000"/>
          <w:sz w:val="28"/>
          <w:szCs w:val="28"/>
        </w:rPr>
        <w:t xml:space="preserve"> элементарные, следующие друг за другом в определенной последовательности.</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Анализ</w:t>
      </w:r>
      <w:r w:rsidRPr="00E2535A">
        <w:rPr>
          <w:color w:val="000000"/>
          <w:sz w:val="28"/>
          <w:szCs w:val="28"/>
        </w:rPr>
        <w:t xml:space="preserve"> – метод научного исследования, состоящий в расчленении целого на составные элементы.</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 xml:space="preserve">Бинарное отношение </w:t>
      </w:r>
      <w:r w:rsidRPr="00E2535A">
        <w:rPr>
          <w:color w:val="000000"/>
          <w:sz w:val="28"/>
          <w:szCs w:val="28"/>
        </w:rPr>
        <w:t>– отношение между двумя объектами.</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Величина</w:t>
      </w:r>
      <w:r w:rsidRPr="00E2535A">
        <w:rPr>
          <w:color w:val="000000"/>
          <w:sz w:val="28"/>
          <w:szCs w:val="28"/>
        </w:rPr>
        <w:t xml:space="preserve"> – размер, объем, протяженность предмета. То, что можно измерить, исчислить. Одно из основных математических понятий, возникших как абстракция от числовых характеристик физических свойств.</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Векторные величины</w:t>
      </w:r>
      <w:r w:rsidRPr="00E2535A">
        <w:rPr>
          <w:color w:val="000000"/>
          <w:sz w:val="28"/>
          <w:szCs w:val="28"/>
        </w:rPr>
        <w:t xml:space="preserve"> - величины, определяемые численным значением и направлением (скорость, сила и др.).</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Вес</w:t>
      </w:r>
      <w:r w:rsidRPr="00E2535A">
        <w:rPr>
          <w:color w:val="000000"/>
          <w:sz w:val="28"/>
          <w:szCs w:val="28"/>
        </w:rPr>
        <w:t xml:space="preserve"> – сила, с которой тело, имеющее определенную массу, притягивается к земле.</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Взаимно однозначное соответствие</w:t>
      </w:r>
      <w:r w:rsidRPr="00E2535A">
        <w:rPr>
          <w:color w:val="000000"/>
          <w:sz w:val="28"/>
          <w:szCs w:val="28"/>
        </w:rPr>
        <w:t xml:space="preserve"> – соответствие, при котором каждому элементу множества</w:t>
      </w:r>
      <w:proofErr w:type="gramStart"/>
      <w:r w:rsidRPr="00E2535A">
        <w:rPr>
          <w:color w:val="000000"/>
          <w:sz w:val="28"/>
          <w:szCs w:val="28"/>
        </w:rPr>
        <w:t xml:space="preserve"> А</w:t>
      </w:r>
      <w:proofErr w:type="gramEnd"/>
      <w:r w:rsidRPr="00E2535A">
        <w:rPr>
          <w:color w:val="000000"/>
          <w:sz w:val="28"/>
          <w:szCs w:val="28"/>
        </w:rPr>
        <w:t xml:space="preserve"> соответствует один и только один элемент множества В, и каждому элементу множества В соответствует один и только один элемент множества А.</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Вид и род</w:t>
      </w:r>
      <w:r w:rsidRPr="00E2535A">
        <w:rPr>
          <w:color w:val="000000"/>
          <w:sz w:val="28"/>
          <w:szCs w:val="28"/>
        </w:rPr>
        <w:t xml:space="preserve"> (в логике) – категории, выражающие отношения между классами (в частности, объемами понятий). Род – нечто общее в предметах, составляющих его виды. Вид – </w:t>
      </w:r>
      <w:proofErr w:type="gramStart"/>
      <w:r w:rsidRPr="00E2535A">
        <w:rPr>
          <w:color w:val="000000"/>
          <w:sz w:val="28"/>
          <w:szCs w:val="28"/>
        </w:rPr>
        <w:t>особенное</w:t>
      </w:r>
      <w:proofErr w:type="gramEnd"/>
      <w:r w:rsidRPr="00E2535A">
        <w:rPr>
          <w:color w:val="000000"/>
          <w:sz w:val="28"/>
          <w:szCs w:val="28"/>
        </w:rPr>
        <w:t xml:space="preserve"> (специфическое) в пределах этого общего. </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Временные отношения</w:t>
      </w:r>
      <w:r w:rsidRPr="00E2535A">
        <w:rPr>
          <w:color w:val="000000"/>
          <w:sz w:val="28"/>
          <w:szCs w:val="28"/>
        </w:rPr>
        <w:t xml:space="preserve"> – порядок сменяющих друг друга событий, их длительность.</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Время</w:t>
      </w:r>
      <w:r w:rsidRPr="00E2535A">
        <w:rPr>
          <w:color w:val="000000"/>
          <w:sz w:val="28"/>
          <w:szCs w:val="28"/>
        </w:rPr>
        <w:t xml:space="preserve"> – форма существования материи - последовательная смена ее явлений и состояний. Продолжительность, длительность чего-нибудь. Промежуток той или иной длительности. Последовательная смена часов, дней, лет.</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Вывод</w:t>
      </w:r>
      <w:r w:rsidRPr="00E2535A">
        <w:rPr>
          <w:color w:val="000000"/>
          <w:sz w:val="28"/>
          <w:szCs w:val="28"/>
        </w:rPr>
        <w:t xml:space="preserve"> – умозаключение, то, что выведено на основе анализа.</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Высказывание</w:t>
      </w:r>
      <w:r w:rsidRPr="00E2535A">
        <w:rPr>
          <w:color w:val="000000"/>
          <w:sz w:val="28"/>
          <w:szCs w:val="28"/>
        </w:rPr>
        <w:t xml:space="preserve"> – предложение, относительно которого имеет смысл вопрос, истинно оно или ложно.</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Высказывательная форма</w:t>
      </w:r>
      <w:r w:rsidRPr="00E2535A">
        <w:rPr>
          <w:color w:val="000000"/>
          <w:sz w:val="28"/>
          <w:szCs w:val="28"/>
        </w:rPr>
        <w:t xml:space="preserve"> – предложение с одной или несколькими переменными, которое обращается в высказывание при подстановке в него конкретных значений переменных.</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Высота</w:t>
      </w:r>
      <w:r w:rsidRPr="00E2535A">
        <w:rPr>
          <w:color w:val="000000"/>
          <w:sz w:val="28"/>
          <w:szCs w:val="28"/>
        </w:rPr>
        <w:t xml:space="preserve"> – протяженность чего-нибудь от нижней точки </w:t>
      </w:r>
      <w:proofErr w:type="gramStart"/>
      <w:r w:rsidRPr="00E2535A">
        <w:rPr>
          <w:color w:val="000000"/>
          <w:sz w:val="28"/>
          <w:szCs w:val="28"/>
        </w:rPr>
        <w:t>до</w:t>
      </w:r>
      <w:proofErr w:type="gramEnd"/>
      <w:r w:rsidRPr="00E2535A">
        <w:rPr>
          <w:color w:val="000000"/>
          <w:sz w:val="28"/>
          <w:szCs w:val="28"/>
        </w:rPr>
        <w:t xml:space="preserve"> верхней.</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Геометрическая фигура</w:t>
      </w:r>
      <w:r w:rsidRPr="00E2535A">
        <w:rPr>
          <w:color w:val="000000"/>
          <w:sz w:val="28"/>
          <w:szCs w:val="28"/>
        </w:rPr>
        <w:t xml:space="preserve"> – любое множество точек. Эталон для определения формы предметов, явлений.</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Граф</w:t>
      </w:r>
      <w:r w:rsidRPr="00E2535A">
        <w:rPr>
          <w:color w:val="000000"/>
          <w:sz w:val="28"/>
          <w:szCs w:val="28"/>
        </w:rPr>
        <w:t xml:space="preserve"> – изображение множества.</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lastRenderedPageBreak/>
        <w:t>Группировка</w:t>
      </w:r>
      <w:r w:rsidRPr="00E2535A">
        <w:rPr>
          <w:color w:val="000000"/>
          <w:sz w:val="28"/>
          <w:szCs w:val="28"/>
        </w:rPr>
        <w:t xml:space="preserve"> – объединение предметов или явлений в группу на основании выделенного свойства, качества.</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Дедукция</w:t>
      </w:r>
      <w:r w:rsidRPr="00E2535A">
        <w:rPr>
          <w:color w:val="000000"/>
          <w:sz w:val="28"/>
          <w:szCs w:val="28"/>
        </w:rPr>
        <w:t xml:space="preserve"> – логическое умозаключение от общего к частному, от общих суждений к частным или другим общим выводам.</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Длина</w:t>
      </w:r>
      <w:r w:rsidRPr="00E2535A">
        <w:rPr>
          <w:color w:val="000000"/>
          <w:sz w:val="28"/>
          <w:szCs w:val="28"/>
        </w:rPr>
        <w:t xml:space="preserve"> – величина, протяженность чего-либо в том направлении, в котором две крайние точки линии, плоскости, тела лежат на наибольшем расстоянии друг от друга.</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Знак</w:t>
      </w:r>
      <w:r w:rsidRPr="00E2535A">
        <w:rPr>
          <w:color w:val="000000"/>
          <w:sz w:val="28"/>
          <w:szCs w:val="28"/>
        </w:rPr>
        <w:t xml:space="preserve"> – материально, чувственно воспринимаемый предмет (явление, действие), выступающий в процессе познания и обобщения в качестве представителя других предметов (явлений, действий) и используемый для получения, хранения, преобразования и передачи информации о нем.</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Измерение</w:t>
      </w:r>
      <w:r w:rsidRPr="00E2535A">
        <w:rPr>
          <w:color w:val="000000"/>
          <w:sz w:val="28"/>
          <w:szCs w:val="28"/>
        </w:rPr>
        <w:t xml:space="preserve"> – определение какой-нибудь мерой величины чего-либо.</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Инвариантная величина</w:t>
      </w:r>
      <w:r w:rsidRPr="00E2535A">
        <w:rPr>
          <w:color w:val="000000"/>
          <w:sz w:val="28"/>
          <w:szCs w:val="28"/>
        </w:rPr>
        <w:t xml:space="preserve"> – не изменяющаяся величина, остающаяся неизменной при определенных преобразованиях, перемещениях, входящих вместе с инвариантной величиной в одну систему.</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Инвариантность</w:t>
      </w:r>
      <w:r w:rsidRPr="00E2535A">
        <w:rPr>
          <w:color w:val="000000"/>
          <w:sz w:val="28"/>
          <w:szCs w:val="28"/>
        </w:rPr>
        <w:t xml:space="preserve"> – неизменность, независимость от каких-либо условий.</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Индукция</w:t>
      </w:r>
      <w:r w:rsidRPr="00E2535A">
        <w:rPr>
          <w:color w:val="000000"/>
          <w:sz w:val="28"/>
          <w:szCs w:val="28"/>
        </w:rPr>
        <w:t xml:space="preserve"> – логический метод, основанный на умозаключении от частных, единичных случаев к общему выводу.</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Качество</w:t>
      </w:r>
      <w:r w:rsidRPr="00E2535A">
        <w:rPr>
          <w:color w:val="000000"/>
          <w:sz w:val="28"/>
          <w:szCs w:val="28"/>
        </w:rPr>
        <w:t xml:space="preserve"> – совокупность существенных признаков, свойств, особенностей, отличающих предмет или явление от других и придающих ему определенность.</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Квадрат</w:t>
      </w:r>
      <w:r w:rsidRPr="00E2535A">
        <w:rPr>
          <w:color w:val="000000"/>
          <w:sz w:val="28"/>
          <w:szCs w:val="28"/>
        </w:rPr>
        <w:t xml:space="preserve"> – равносторонний прямоугольник.</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Квантор общности</w:t>
      </w:r>
      <w:r w:rsidRPr="00E2535A">
        <w:rPr>
          <w:color w:val="000000"/>
          <w:sz w:val="28"/>
          <w:szCs w:val="28"/>
        </w:rPr>
        <w:t xml:space="preserve"> – слова: «все», «любой», «каждый», «всякий».</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Квантор существования</w:t>
      </w:r>
      <w:r w:rsidRPr="00E2535A">
        <w:rPr>
          <w:color w:val="000000"/>
          <w:sz w:val="28"/>
          <w:szCs w:val="28"/>
        </w:rPr>
        <w:t xml:space="preserve"> – выражения и слова: «хотя бы один», «некоторые», «существует», «найдется».</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Класс</w:t>
      </w:r>
      <w:r w:rsidRPr="00E2535A">
        <w:rPr>
          <w:color w:val="000000"/>
          <w:sz w:val="28"/>
          <w:szCs w:val="28"/>
        </w:rPr>
        <w:t xml:space="preserve"> (в логике) – конечная или бесконечная совокупность выделенных по некоторому признаку предметов, мыслимая как целое.</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Классификация</w:t>
      </w:r>
      <w:r w:rsidRPr="00E2535A">
        <w:rPr>
          <w:color w:val="000000"/>
          <w:sz w:val="28"/>
          <w:szCs w:val="28"/>
        </w:rPr>
        <w:t xml:space="preserve"> – объединение объектов или явлений на основе общих признаков в класс или группу.</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 xml:space="preserve">Конус </w:t>
      </w:r>
      <w:r w:rsidRPr="00E2535A">
        <w:rPr>
          <w:color w:val="000000"/>
          <w:sz w:val="28"/>
          <w:szCs w:val="28"/>
        </w:rPr>
        <w:t>– геометрическое тело, образованное вращением прямоугольного треугольника вокруг одного из его катетов.</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Круг</w:t>
      </w:r>
      <w:r w:rsidRPr="00E2535A">
        <w:rPr>
          <w:color w:val="000000"/>
          <w:sz w:val="28"/>
          <w:szCs w:val="28"/>
        </w:rPr>
        <w:t xml:space="preserve"> – часть плоскости, ограниченная окружностью и содержащая е центр. </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Куб</w:t>
      </w:r>
      <w:r w:rsidRPr="00E2535A">
        <w:rPr>
          <w:color w:val="000000"/>
          <w:sz w:val="28"/>
          <w:szCs w:val="28"/>
        </w:rPr>
        <w:t xml:space="preserve"> – правильный многогранник, имеющий 6 граней.</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Логика</w:t>
      </w:r>
      <w:r w:rsidRPr="00E2535A">
        <w:rPr>
          <w:color w:val="000000"/>
          <w:sz w:val="28"/>
          <w:szCs w:val="28"/>
        </w:rPr>
        <w:t xml:space="preserve"> – наука о законах и формах мышления. Внутренняя закономерность.</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 xml:space="preserve">Логические формы </w:t>
      </w:r>
      <w:r w:rsidRPr="00E2535A">
        <w:rPr>
          <w:color w:val="000000"/>
          <w:sz w:val="28"/>
          <w:szCs w:val="28"/>
        </w:rPr>
        <w:t>– способы построения, выражения и связи мыслей (и частей мыслей) различного конкретного содержания, осуществляющиеся в процессе познания (понятия и суждения, выводы и доказательства, определения и прочее).</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lastRenderedPageBreak/>
        <w:t>Логичный</w:t>
      </w:r>
      <w:r w:rsidRPr="00E2535A">
        <w:rPr>
          <w:color w:val="000000"/>
          <w:sz w:val="28"/>
          <w:szCs w:val="28"/>
        </w:rPr>
        <w:t xml:space="preserve"> – правильный, последовательный, обоснованный, соответствующий законам логики.</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Масса</w:t>
      </w:r>
      <w:r w:rsidRPr="00E2535A">
        <w:rPr>
          <w:color w:val="000000"/>
          <w:sz w:val="28"/>
          <w:szCs w:val="28"/>
        </w:rPr>
        <w:t xml:space="preserve"> – скалярная величина, обозначающая количество вещества, содержащегося в том или ином физическом объекте.</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Математика</w:t>
      </w:r>
      <w:r w:rsidRPr="00E2535A">
        <w:rPr>
          <w:color w:val="000000"/>
          <w:sz w:val="28"/>
          <w:szCs w:val="28"/>
        </w:rPr>
        <w:t xml:space="preserve"> – совокупность наук, изучающих количественные отношения и пространственные формы действительного мира. </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Математическая логика</w:t>
      </w:r>
      <w:r w:rsidRPr="00E2535A">
        <w:rPr>
          <w:color w:val="000000"/>
          <w:sz w:val="28"/>
          <w:szCs w:val="28"/>
        </w:rPr>
        <w:t xml:space="preserve"> – раздел математики, изучающий математические доказательства и вопросы обоснования математики.</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Международная система единиц СИ</w:t>
      </w:r>
      <w:r w:rsidRPr="00E2535A">
        <w:rPr>
          <w:color w:val="000000"/>
          <w:sz w:val="28"/>
          <w:szCs w:val="28"/>
        </w:rPr>
        <w:t xml:space="preserve"> – интернациональная система единиц величины. Содержит 7 основных единиц и 2 </w:t>
      </w:r>
      <w:proofErr w:type="gramStart"/>
      <w:r w:rsidRPr="00E2535A">
        <w:rPr>
          <w:color w:val="000000"/>
          <w:sz w:val="28"/>
          <w:szCs w:val="28"/>
        </w:rPr>
        <w:t>дополнительные</w:t>
      </w:r>
      <w:proofErr w:type="gramEnd"/>
      <w:r w:rsidRPr="00E2535A">
        <w:rPr>
          <w:color w:val="000000"/>
          <w:sz w:val="28"/>
          <w:szCs w:val="28"/>
        </w:rPr>
        <w:t>.</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Метрическая система мер</w:t>
      </w:r>
      <w:r w:rsidRPr="00E2535A">
        <w:rPr>
          <w:color w:val="000000"/>
          <w:sz w:val="28"/>
          <w:szCs w:val="28"/>
        </w:rPr>
        <w:t xml:space="preserve"> – система величин, связанная с метром.</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Многогранник</w:t>
      </w:r>
      <w:r w:rsidRPr="00E2535A">
        <w:rPr>
          <w:color w:val="000000"/>
          <w:sz w:val="28"/>
          <w:szCs w:val="28"/>
        </w:rPr>
        <w:t xml:space="preserve"> – тело, поверхность которого состоит из конечного числа многоугольников (граней).</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 xml:space="preserve">Многоугольник </w:t>
      </w:r>
      <w:r w:rsidRPr="00E2535A">
        <w:rPr>
          <w:color w:val="000000"/>
          <w:sz w:val="28"/>
          <w:szCs w:val="28"/>
        </w:rPr>
        <w:t>– простая замкнутая ломаная линия.</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Множество</w:t>
      </w:r>
      <w:r w:rsidRPr="00E2535A">
        <w:rPr>
          <w:color w:val="000000"/>
          <w:sz w:val="28"/>
          <w:szCs w:val="28"/>
        </w:rPr>
        <w:t xml:space="preserve"> – слово, которым обозначается совокупность объектов, рассматриваемых как единое целое.</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Моделирование</w:t>
      </w:r>
      <w:r w:rsidRPr="00E2535A">
        <w:rPr>
          <w:color w:val="000000"/>
          <w:sz w:val="28"/>
          <w:szCs w:val="28"/>
        </w:rPr>
        <w:t xml:space="preserve"> – построение модели и ее использование с целью познания нового путем отвлечения существенных свойств действительности из их многообразия, их абстрагирования, схематизации и выражения при помощи заместителей.</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Модель</w:t>
      </w:r>
      <w:r w:rsidRPr="00E2535A">
        <w:rPr>
          <w:color w:val="000000"/>
          <w:sz w:val="28"/>
          <w:szCs w:val="28"/>
        </w:rPr>
        <w:t xml:space="preserve"> – мысленно или материально представленная система, отражающая или воспроизводящая объект, способная замещать его так, что </w:t>
      </w:r>
      <w:proofErr w:type="gramStart"/>
      <w:r w:rsidRPr="00E2535A">
        <w:rPr>
          <w:color w:val="000000"/>
          <w:sz w:val="28"/>
          <w:szCs w:val="28"/>
        </w:rPr>
        <w:t>изучении</w:t>
      </w:r>
      <w:proofErr w:type="gramEnd"/>
      <w:r w:rsidRPr="00E2535A">
        <w:rPr>
          <w:color w:val="000000"/>
          <w:sz w:val="28"/>
          <w:szCs w:val="28"/>
        </w:rPr>
        <w:t xml:space="preserve"> модели дает новую информацию об объекте.</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 xml:space="preserve">Натуральное число </w:t>
      </w:r>
      <w:r w:rsidRPr="00E2535A">
        <w:rPr>
          <w:color w:val="000000"/>
          <w:sz w:val="28"/>
          <w:szCs w:val="28"/>
        </w:rPr>
        <w:t>– результат счета конечного количества предметов.</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 xml:space="preserve">Натуральный ряд </w:t>
      </w:r>
      <w:r w:rsidRPr="00E2535A">
        <w:rPr>
          <w:color w:val="000000"/>
          <w:sz w:val="28"/>
          <w:szCs w:val="28"/>
        </w:rPr>
        <w:t>– бесконечное множество натуральных чисел, в котором каждое предыдущее число меньше последующего на один, и каждое последующее число больше предыдущего числа на один.</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 xml:space="preserve">Несущественное свойство </w:t>
      </w:r>
      <w:r w:rsidRPr="00E2535A">
        <w:rPr>
          <w:color w:val="000000"/>
          <w:sz w:val="28"/>
          <w:szCs w:val="28"/>
        </w:rPr>
        <w:t>– свойство, отсутствие которого не влияет на существование объекта.</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Ноль (нуль)</w:t>
      </w:r>
      <w:r w:rsidRPr="00E2535A">
        <w:rPr>
          <w:color w:val="000000"/>
          <w:sz w:val="28"/>
          <w:szCs w:val="28"/>
        </w:rPr>
        <w:t xml:space="preserve"> – одна из цифр в записи числа, обозначающая отсутствие единиц в данном разряде.</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Обобщение</w:t>
      </w:r>
      <w:r w:rsidRPr="00E2535A">
        <w:rPr>
          <w:color w:val="000000"/>
          <w:sz w:val="28"/>
          <w:szCs w:val="28"/>
        </w:rPr>
        <w:t xml:space="preserve"> – придание общего значения чему-либо, общий вывод.</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 xml:space="preserve">Объем понятия </w:t>
      </w:r>
      <w:r w:rsidRPr="00E2535A">
        <w:rPr>
          <w:color w:val="000000"/>
          <w:sz w:val="28"/>
          <w:szCs w:val="28"/>
        </w:rPr>
        <w:t>– совокупность всех объектов, обозначаемая одним понятием.</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Овал</w:t>
      </w:r>
      <w:r w:rsidRPr="00E2535A">
        <w:rPr>
          <w:color w:val="000000"/>
          <w:sz w:val="28"/>
          <w:szCs w:val="28"/>
        </w:rPr>
        <w:t xml:space="preserve"> – термин, условно обозначающий геометрическую фигуру эллипс. Замкнутая выпуклая плоская кривая с непрерывно изменяющейся касательной.</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Окружность</w:t>
      </w:r>
      <w:r w:rsidRPr="00E2535A">
        <w:rPr>
          <w:color w:val="000000"/>
          <w:sz w:val="28"/>
          <w:szCs w:val="28"/>
        </w:rPr>
        <w:t xml:space="preserve"> – множество всех точек плоскости, равноудаленной от заданной точки.</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 xml:space="preserve">Определение понятия </w:t>
      </w:r>
      <w:r w:rsidRPr="00E2535A">
        <w:rPr>
          <w:color w:val="000000"/>
          <w:sz w:val="28"/>
          <w:szCs w:val="28"/>
        </w:rPr>
        <w:t>– логическая операция, которая раскрывает содержание понятия либо устанавливает значение термина.</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Ординальное число</w:t>
      </w:r>
      <w:r w:rsidRPr="00E2535A">
        <w:rPr>
          <w:color w:val="000000"/>
          <w:sz w:val="28"/>
          <w:szCs w:val="28"/>
        </w:rPr>
        <w:t xml:space="preserve"> – порядковое число.</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lastRenderedPageBreak/>
        <w:t>Отношение</w:t>
      </w:r>
      <w:r w:rsidRPr="00E2535A">
        <w:rPr>
          <w:color w:val="000000"/>
          <w:sz w:val="28"/>
          <w:szCs w:val="28"/>
        </w:rPr>
        <w:t xml:space="preserve"> – одна из форм взаимной связи разных величин, предметов, действий.</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Отношение двух чисел</w:t>
      </w:r>
      <w:r w:rsidRPr="00E2535A">
        <w:rPr>
          <w:color w:val="000000"/>
          <w:sz w:val="28"/>
          <w:szCs w:val="28"/>
        </w:rPr>
        <w:t xml:space="preserve"> – частное от деления первого числа на второе.</w:t>
      </w:r>
    </w:p>
    <w:p w:rsidR="00132DCF" w:rsidRPr="00E2535A" w:rsidRDefault="00132DCF" w:rsidP="00E2535A">
      <w:pPr>
        <w:spacing w:line="276" w:lineRule="auto"/>
        <w:ind w:firstLine="720"/>
        <w:jc w:val="both"/>
        <w:rPr>
          <w:color w:val="000000"/>
          <w:sz w:val="28"/>
          <w:szCs w:val="28"/>
        </w:rPr>
      </w:pPr>
      <w:proofErr w:type="gramStart"/>
      <w:r w:rsidRPr="00E2535A">
        <w:rPr>
          <w:b/>
          <w:color w:val="000000"/>
          <w:sz w:val="28"/>
          <w:szCs w:val="28"/>
        </w:rPr>
        <w:t>Отображение</w:t>
      </w:r>
      <w:r w:rsidRPr="00E2535A">
        <w:rPr>
          <w:color w:val="000000"/>
          <w:sz w:val="28"/>
          <w:szCs w:val="28"/>
        </w:rPr>
        <w:t xml:space="preserve"> – закон, согласно которому каждому элементу «а» некоторого заданного множества «А» однозначно соответствует элемент «в» другого заданного множества «В». </w:t>
      </w:r>
      <w:proofErr w:type="gramEnd"/>
    </w:p>
    <w:p w:rsidR="00132DCF" w:rsidRPr="00E2535A" w:rsidRDefault="00132DCF" w:rsidP="00E2535A">
      <w:pPr>
        <w:spacing w:line="276" w:lineRule="auto"/>
        <w:ind w:firstLine="720"/>
        <w:jc w:val="both"/>
        <w:rPr>
          <w:color w:val="000000"/>
          <w:sz w:val="28"/>
          <w:szCs w:val="28"/>
        </w:rPr>
      </w:pPr>
      <w:r w:rsidRPr="00E2535A">
        <w:rPr>
          <w:b/>
          <w:color w:val="000000"/>
          <w:sz w:val="28"/>
          <w:szCs w:val="28"/>
        </w:rPr>
        <w:t xml:space="preserve">Пирамида </w:t>
      </w:r>
      <w:r w:rsidRPr="00E2535A">
        <w:rPr>
          <w:color w:val="000000"/>
          <w:sz w:val="28"/>
          <w:szCs w:val="28"/>
        </w:rPr>
        <w:t>– многогранник, основание которого представляет собой многогранник, а остальные грани – треугольники с одной вершиной.</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Письменная нумерация</w:t>
      </w:r>
      <w:r w:rsidRPr="00E2535A">
        <w:rPr>
          <w:color w:val="000000"/>
          <w:sz w:val="28"/>
          <w:szCs w:val="28"/>
        </w:rPr>
        <w:t xml:space="preserve"> – система записи чисел.</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 xml:space="preserve">Планиметрия </w:t>
      </w:r>
      <w:r w:rsidRPr="00E2535A">
        <w:rPr>
          <w:color w:val="000000"/>
          <w:sz w:val="28"/>
          <w:szCs w:val="28"/>
        </w:rPr>
        <w:t>– часть геометрии, изучающая фигуры на плоскости.</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Площадь</w:t>
      </w:r>
      <w:r w:rsidRPr="00E2535A">
        <w:rPr>
          <w:color w:val="000000"/>
          <w:sz w:val="28"/>
          <w:szCs w:val="28"/>
        </w:rPr>
        <w:t xml:space="preserve"> – величина чего-нибудь в длину и ширину, измеряемая в квадратных единицах.</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Понятие</w:t>
      </w:r>
      <w:r w:rsidRPr="00E2535A">
        <w:rPr>
          <w:color w:val="000000"/>
          <w:sz w:val="28"/>
          <w:szCs w:val="28"/>
        </w:rPr>
        <w:t xml:space="preserve"> – форма знания, которое отображает единичное и особенное, является одновременно и всеобщим. Это мысль об общих и существенных признаках предметов и явлений.</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Предложение</w:t>
      </w:r>
      <w:r w:rsidRPr="00E2535A">
        <w:rPr>
          <w:color w:val="000000"/>
          <w:sz w:val="28"/>
          <w:szCs w:val="28"/>
        </w:rPr>
        <w:t xml:space="preserve"> – мысль о чем-либо как </w:t>
      </w:r>
      <w:proofErr w:type="gramStart"/>
      <w:r w:rsidRPr="00E2535A">
        <w:rPr>
          <w:color w:val="000000"/>
          <w:sz w:val="28"/>
          <w:szCs w:val="28"/>
        </w:rPr>
        <w:t>о</w:t>
      </w:r>
      <w:proofErr w:type="gramEnd"/>
      <w:r w:rsidRPr="00E2535A">
        <w:rPr>
          <w:color w:val="000000"/>
          <w:sz w:val="28"/>
          <w:szCs w:val="28"/>
        </w:rPr>
        <w:t xml:space="preserve"> возможном. Способ выражения взаимосвязи между объектами и свойствами с помощью слов или математических символов.</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Предматематическая подготовка</w:t>
      </w:r>
      <w:r w:rsidRPr="00E2535A">
        <w:rPr>
          <w:color w:val="000000"/>
          <w:sz w:val="28"/>
          <w:szCs w:val="28"/>
        </w:rPr>
        <w:t xml:space="preserve"> – процесс и результат формирования элементарных математических представлений у дошкольника, развития его познавательных процессов и интереса к математике.</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Призма</w:t>
      </w:r>
      <w:r w:rsidRPr="00E2535A">
        <w:rPr>
          <w:color w:val="000000"/>
          <w:sz w:val="28"/>
          <w:szCs w:val="28"/>
        </w:rPr>
        <w:t xml:space="preserve"> – многогранник с двумя равными параллельными основаниями-многоугольниками и боковыми гранями – параллелограммами.</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Пространственные отношения</w:t>
      </w:r>
      <w:r w:rsidRPr="00E2535A">
        <w:rPr>
          <w:color w:val="000000"/>
          <w:sz w:val="28"/>
          <w:szCs w:val="28"/>
        </w:rPr>
        <w:t xml:space="preserve"> – порядок одновременно существующих событий - с одной стороны, и протяженность материальных объектов – с другой стороны.</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Пространство</w:t>
      </w:r>
      <w:r w:rsidRPr="00E2535A">
        <w:rPr>
          <w:color w:val="000000"/>
          <w:sz w:val="28"/>
          <w:szCs w:val="28"/>
        </w:rPr>
        <w:t xml:space="preserve"> – логически мыслимая структура, служащая средой, в которой осуществляются другие структуры, формы и те или иные конструкции, а также фиксируются отношения между ними.</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Прямоугольник</w:t>
      </w:r>
      <w:r w:rsidRPr="00E2535A">
        <w:rPr>
          <w:color w:val="000000"/>
          <w:sz w:val="28"/>
          <w:szCs w:val="28"/>
        </w:rPr>
        <w:t xml:space="preserve"> – параллелограмм, у которого все углы прямые.</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Разбиение</w:t>
      </w:r>
      <w:r w:rsidRPr="00E2535A">
        <w:rPr>
          <w:color w:val="000000"/>
          <w:sz w:val="28"/>
          <w:szCs w:val="28"/>
        </w:rPr>
        <w:t xml:space="preserve"> – логическое действие, состоящее в разделении, разбивке непустого множества на непересекающиеся и полностью исключающие его подмножества.</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Род</w:t>
      </w:r>
      <w:r w:rsidRPr="00E2535A">
        <w:rPr>
          <w:color w:val="000000"/>
          <w:sz w:val="28"/>
          <w:szCs w:val="28"/>
        </w:rPr>
        <w:t xml:space="preserve"> – </w:t>
      </w:r>
      <w:proofErr w:type="gramStart"/>
      <w:r w:rsidRPr="00E2535A">
        <w:rPr>
          <w:color w:val="000000"/>
          <w:sz w:val="28"/>
          <w:szCs w:val="28"/>
        </w:rPr>
        <w:t>см</w:t>
      </w:r>
      <w:proofErr w:type="gramEnd"/>
      <w:r w:rsidRPr="00E2535A">
        <w:rPr>
          <w:color w:val="000000"/>
          <w:sz w:val="28"/>
          <w:szCs w:val="28"/>
        </w:rPr>
        <w:t>. Вид и род.</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Ромб</w:t>
      </w:r>
      <w:r w:rsidRPr="00E2535A">
        <w:rPr>
          <w:color w:val="000000"/>
          <w:sz w:val="28"/>
          <w:szCs w:val="28"/>
        </w:rPr>
        <w:t xml:space="preserve"> – параллелограмм, все стороны которого равны.</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Свойство</w:t>
      </w:r>
      <w:r w:rsidRPr="00E2535A">
        <w:rPr>
          <w:color w:val="000000"/>
          <w:sz w:val="28"/>
          <w:szCs w:val="28"/>
        </w:rPr>
        <w:t xml:space="preserve"> – качество, признак, составляющий отличительную особенность ког</w:t>
      </w:r>
      <w:proofErr w:type="gramStart"/>
      <w:r w:rsidRPr="00E2535A">
        <w:rPr>
          <w:color w:val="000000"/>
          <w:sz w:val="28"/>
          <w:szCs w:val="28"/>
        </w:rPr>
        <w:t>о-</w:t>
      </w:r>
      <w:proofErr w:type="gramEnd"/>
      <w:r w:rsidRPr="00E2535A">
        <w:rPr>
          <w:color w:val="000000"/>
          <w:sz w:val="28"/>
          <w:szCs w:val="28"/>
        </w:rPr>
        <w:t>, чего-нибудь.</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Сериация</w:t>
      </w:r>
      <w:r w:rsidRPr="00E2535A">
        <w:rPr>
          <w:color w:val="000000"/>
          <w:sz w:val="28"/>
          <w:szCs w:val="28"/>
        </w:rPr>
        <w:t xml:space="preserve"> – выявление и упорядочивание различий.</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 xml:space="preserve">Символ </w:t>
      </w:r>
      <w:r w:rsidRPr="00E2535A">
        <w:rPr>
          <w:color w:val="000000"/>
          <w:sz w:val="28"/>
          <w:szCs w:val="28"/>
        </w:rPr>
        <w:t>– знак, ассоциированный с определенным объектом, представлениями, убеждениями, мыслями или чувствами.</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lastRenderedPageBreak/>
        <w:t>Синтез</w:t>
      </w:r>
      <w:r w:rsidRPr="00E2535A">
        <w:rPr>
          <w:color w:val="000000"/>
          <w:sz w:val="28"/>
          <w:szCs w:val="28"/>
        </w:rPr>
        <w:t xml:space="preserve"> – метод научного исследования, состоящий в расчленении целого на составные элементы.</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Система счисления</w:t>
      </w:r>
      <w:r w:rsidRPr="00E2535A">
        <w:rPr>
          <w:color w:val="000000"/>
          <w:sz w:val="28"/>
          <w:szCs w:val="28"/>
        </w:rPr>
        <w:t xml:space="preserve"> – язык для наименования, записи чисел и выполнения действий над ними.</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Скалярные величины</w:t>
      </w:r>
      <w:r w:rsidRPr="00E2535A">
        <w:rPr>
          <w:color w:val="000000"/>
          <w:sz w:val="28"/>
          <w:szCs w:val="28"/>
        </w:rPr>
        <w:t xml:space="preserve"> – величины, определяемые одним численным значением (длина, объем, масса и др.)</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Содержание понятия</w:t>
      </w:r>
      <w:r w:rsidRPr="00E2535A">
        <w:rPr>
          <w:color w:val="000000"/>
          <w:sz w:val="28"/>
          <w:szCs w:val="28"/>
        </w:rPr>
        <w:t xml:space="preserve"> – совокупность всех существенных свойств объекта.</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Софизм</w:t>
      </w:r>
      <w:r w:rsidRPr="00E2535A">
        <w:rPr>
          <w:color w:val="000000"/>
          <w:sz w:val="28"/>
          <w:szCs w:val="28"/>
        </w:rPr>
        <w:t xml:space="preserve"> – умышленно неправильное рассуждение, имеющее вид </w:t>
      </w:r>
      <w:proofErr w:type="gramStart"/>
      <w:r w:rsidRPr="00E2535A">
        <w:rPr>
          <w:color w:val="000000"/>
          <w:sz w:val="28"/>
          <w:szCs w:val="28"/>
        </w:rPr>
        <w:t>правильного</w:t>
      </w:r>
      <w:proofErr w:type="gramEnd"/>
      <w:r w:rsidRPr="00E2535A">
        <w:rPr>
          <w:color w:val="000000"/>
          <w:sz w:val="28"/>
          <w:szCs w:val="28"/>
        </w:rPr>
        <w:t>.</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Сравнение</w:t>
      </w:r>
      <w:r w:rsidRPr="00E2535A">
        <w:rPr>
          <w:color w:val="000000"/>
          <w:sz w:val="28"/>
          <w:szCs w:val="28"/>
        </w:rPr>
        <w:t xml:space="preserve"> – операция сличения, уподобления одного предмета (явления, ситуации) другому (другой). Один из основных логических приемов познания внешнего мира.</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 xml:space="preserve">Стереометрия </w:t>
      </w:r>
      <w:r w:rsidRPr="00E2535A">
        <w:rPr>
          <w:color w:val="000000"/>
          <w:sz w:val="28"/>
          <w:szCs w:val="28"/>
        </w:rPr>
        <w:t>– часть геометрии, изучающая фигуры в пространстве.</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Суждение</w:t>
      </w:r>
      <w:r w:rsidRPr="00E2535A">
        <w:rPr>
          <w:color w:val="000000"/>
          <w:sz w:val="28"/>
          <w:szCs w:val="28"/>
        </w:rPr>
        <w:t xml:space="preserve"> – словесная форма, благодаря которой чувственному опыту придается абстрактная всеобщность.</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Существенное свойство</w:t>
      </w:r>
      <w:r w:rsidRPr="00E2535A">
        <w:rPr>
          <w:color w:val="000000"/>
          <w:sz w:val="28"/>
          <w:szCs w:val="28"/>
        </w:rPr>
        <w:t xml:space="preserve"> – свойство, без которого объект не может существовать.</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Счет</w:t>
      </w:r>
      <w:r w:rsidRPr="00E2535A">
        <w:rPr>
          <w:color w:val="000000"/>
          <w:sz w:val="28"/>
          <w:szCs w:val="28"/>
        </w:rPr>
        <w:t xml:space="preserve"> – процесс установления взаимно однозначного соответствия между элементами конечного множества и начальной частью натурального ряда чисел.</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Типология</w:t>
      </w:r>
      <w:r w:rsidRPr="00E2535A">
        <w:rPr>
          <w:color w:val="000000"/>
          <w:sz w:val="28"/>
          <w:szCs w:val="28"/>
        </w:rPr>
        <w:t xml:space="preserve"> – классификация по существенным признакам. Тип как единица расчленения изучаемой реальности. </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Тождественность</w:t>
      </w:r>
      <w:r w:rsidRPr="00E2535A">
        <w:rPr>
          <w:color w:val="000000"/>
          <w:sz w:val="28"/>
          <w:szCs w:val="28"/>
        </w:rPr>
        <w:t xml:space="preserve"> – идентичность, подобие, соответствие, похожесть, сходство.</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 xml:space="preserve">Транзитивность </w:t>
      </w:r>
      <w:r w:rsidRPr="00E2535A">
        <w:rPr>
          <w:color w:val="000000"/>
          <w:sz w:val="28"/>
          <w:szCs w:val="28"/>
        </w:rPr>
        <w:t>– свойство величин, состоящее в том, что если первая величина сравнима со второй, а вторая – с третьей, то первая сравнима с третьей.</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Трапеция</w:t>
      </w:r>
      <w:r w:rsidRPr="00E2535A">
        <w:rPr>
          <w:color w:val="000000"/>
          <w:sz w:val="28"/>
          <w:szCs w:val="28"/>
        </w:rPr>
        <w:t xml:space="preserve"> – четырехугольник с двумя параллельными и двумя непараллельными сторонами.</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Треугольник –</w:t>
      </w:r>
      <w:r w:rsidRPr="00E2535A">
        <w:rPr>
          <w:color w:val="000000"/>
          <w:sz w:val="28"/>
          <w:szCs w:val="28"/>
        </w:rPr>
        <w:t xml:space="preserve"> геометрическая фигура – многоугольник с тремя углами.</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Умозаключение</w:t>
      </w:r>
      <w:r w:rsidRPr="00E2535A">
        <w:rPr>
          <w:color w:val="000000"/>
          <w:sz w:val="28"/>
          <w:szCs w:val="28"/>
        </w:rPr>
        <w:t xml:space="preserve"> – способ получения нового знания на основе некоторого имеющегося. Переход от нескольких высказываний к новому высказыванию.</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Упорядоченность</w:t>
      </w:r>
      <w:r w:rsidRPr="00E2535A">
        <w:rPr>
          <w:color w:val="000000"/>
          <w:sz w:val="28"/>
          <w:szCs w:val="28"/>
        </w:rPr>
        <w:t xml:space="preserve"> – выполнение во множестве заданного отношения порядка.</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Характеристическое свойство</w:t>
      </w:r>
      <w:r w:rsidRPr="00E2535A">
        <w:rPr>
          <w:color w:val="000000"/>
          <w:sz w:val="28"/>
          <w:szCs w:val="28"/>
        </w:rPr>
        <w:t xml:space="preserve"> – свойство, которым обладает каждый элемент, принадлежащий множеству, и не обладает ни один элемент, который ему не принадлежит.</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Цилиндр</w:t>
      </w:r>
      <w:r w:rsidRPr="00E2535A">
        <w:rPr>
          <w:color w:val="000000"/>
          <w:sz w:val="28"/>
          <w:szCs w:val="28"/>
        </w:rPr>
        <w:t xml:space="preserve"> – геометрическая фигура стереометрии, образованная вращением прямоугольника вокруг одной из его сторон.</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 xml:space="preserve">Цифра </w:t>
      </w:r>
      <w:r w:rsidRPr="00E2535A">
        <w:rPr>
          <w:color w:val="000000"/>
          <w:sz w:val="28"/>
          <w:szCs w:val="28"/>
        </w:rPr>
        <w:t>– письменный знак, обозначающий число.</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Четырехугольник</w:t>
      </w:r>
      <w:r w:rsidRPr="00E2535A">
        <w:rPr>
          <w:color w:val="000000"/>
          <w:sz w:val="28"/>
          <w:szCs w:val="28"/>
        </w:rPr>
        <w:t xml:space="preserve"> – многоугольник, у которого четыре стороны.</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 xml:space="preserve">Число </w:t>
      </w:r>
      <w:r w:rsidRPr="00E2535A">
        <w:rPr>
          <w:color w:val="000000"/>
          <w:sz w:val="28"/>
          <w:szCs w:val="28"/>
        </w:rPr>
        <w:t>– абстрактное понятие, характеризующее мощность множества.</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lastRenderedPageBreak/>
        <w:t>Шар</w:t>
      </w:r>
      <w:r w:rsidRPr="00E2535A">
        <w:rPr>
          <w:color w:val="000000"/>
          <w:sz w:val="28"/>
          <w:szCs w:val="28"/>
        </w:rPr>
        <w:t xml:space="preserve"> – часть пространства, ограниченная сферой, равноудаленной от центра.</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 xml:space="preserve">Ширина </w:t>
      </w:r>
      <w:r w:rsidRPr="00E2535A">
        <w:rPr>
          <w:color w:val="000000"/>
          <w:sz w:val="28"/>
          <w:szCs w:val="28"/>
        </w:rPr>
        <w:t>– величина, протяженность чего-нибудь в том направлении, в котором две крайние точки плоскости, тела лежат на наименьшем расстоянии друг от друга.</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Эквивалентность</w:t>
      </w:r>
      <w:r w:rsidRPr="00E2535A">
        <w:rPr>
          <w:color w:val="000000"/>
          <w:sz w:val="28"/>
          <w:szCs w:val="28"/>
        </w:rPr>
        <w:t xml:space="preserve"> – равносильность, равнозначность, равенство. Операция математической логики.</w:t>
      </w:r>
    </w:p>
    <w:p w:rsidR="00132DCF" w:rsidRPr="00E2535A" w:rsidRDefault="00132DCF" w:rsidP="00E2535A">
      <w:pPr>
        <w:spacing w:line="276" w:lineRule="auto"/>
        <w:ind w:firstLine="720"/>
        <w:jc w:val="both"/>
        <w:rPr>
          <w:color w:val="000000"/>
          <w:sz w:val="28"/>
          <w:szCs w:val="28"/>
        </w:rPr>
      </w:pPr>
      <w:r w:rsidRPr="00E2535A">
        <w:rPr>
          <w:b/>
          <w:color w:val="000000"/>
          <w:sz w:val="28"/>
          <w:szCs w:val="28"/>
        </w:rPr>
        <w:t xml:space="preserve">Явное определение </w:t>
      </w:r>
      <w:r w:rsidRPr="00E2535A">
        <w:rPr>
          <w:color w:val="000000"/>
          <w:sz w:val="28"/>
          <w:szCs w:val="28"/>
        </w:rPr>
        <w:t xml:space="preserve"> – форма равенства двух понятий, одно из которых называется определяемым, а второе – определяющим.</w:t>
      </w:r>
    </w:p>
    <w:p w:rsidR="00132DCF" w:rsidRPr="00E2535A" w:rsidRDefault="00132DCF" w:rsidP="00E2535A">
      <w:pPr>
        <w:spacing w:line="276" w:lineRule="auto"/>
        <w:ind w:firstLine="709"/>
        <w:jc w:val="both"/>
        <w:rPr>
          <w:b/>
          <w:color w:val="000000"/>
          <w:sz w:val="28"/>
          <w:szCs w:val="28"/>
        </w:rPr>
      </w:pPr>
      <w:r w:rsidRPr="00E2535A">
        <w:rPr>
          <w:color w:val="000000"/>
          <w:sz w:val="28"/>
          <w:szCs w:val="28"/>
        </w:rPr>
        <w:br w:type="page"/>
      </w:r>
      <w:r w:rsidRPr="00E2535A">
        <w:rPr>
          <w:b/>
          <w:color w:val="000000"/>
          <w:sz w:val="28"/>
          <w:szCs w:val="28"/>
        </w:rPr>
        <w:lastRenderedPageBreak/>
        <w:t>ЛИТЕРАТУРА ОСНОВНАЯ:</w:t>
      </w:r>
    </w:p>
    <w:p w:rsidR="00132DCF" w:rsidRPr="00E2535A" w:rsidRDefault="00132DCF" w:rsidP="00E2535A">
      <w:pPr>
        <w:spacing w:line="276" w:lineRule="auto"/>
        <w:ind w:firstLine="709"/>
        <w:jc w:val="both"/>
        <w:rPr>
          <w:b/>
          <w:color w:val="000000"/>
          <w:sz w:val="28"/>
          <w:szCs w:val="28"/>
        </w:rPr>
      </w:pPr>
    </w:p>
    <w:p w:rsidR="00132DCF" w:rsidRPr="00E2535A" w:rsidRDefault="00132DCF" w:rsidP="00E2535A">
      <w:pPr>
        <w:spacing w:line="276" w:lineRule="auto"/>
        <w:ind w:firstLine="720"/>
        <w:jc w:val="both"/>
        <w:rPr>
          <w:color w:val="000000"/>
          <w:sz w:val="28"/>
          <w:szCs w:val="28"/>
        </w:rPr>
      </w:pPr>
      <w:r w:rsidRPr="00E2535A">
        <w:rPr>
          <w:color w:val="000000"/>
          <w:sz w:val="28"/>
          <w:szCs w:val="28"/>
        </w:rPr>
        <w:t>1. Белошистая, А.В. Развитие математических способностей детей дошкольного возраста: Вопросы теории и практики / А.В. Белошистая. М., 2004.</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2. Бойко, А.П. Логика / А.П. Бойко. М., 1994.</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3. Будько, Т.С. Развитие математических представлений у детей дошкольного возраста / Т.С. Будько. Мн., 1998.</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4. Грибанова, Г.И. и др. Математика дошкольникам / Г.П. Грибанова. Киев, 1986.</w:t>
      </w:r>
    </w:p>
    <w:p w:rsidR="00132DCF" w:rsidRPr="00E2535A" w:rsidRDefault="00132DCF" w:rsidP="00E2535A">
      <w:pPr>
        <w:spacing w:line="276" w:lineRule="auto"/>
        <w:ind w:firstLine="720"/>
        <w:jc w:val="both"/>
        <w:rPr>
          <w:color w:val="000000"/>
          <w:sz w:val="28"/>
          <w:szCs w:val="28"/>
        </w:rPr>
      </w:pPr>
      <w:r w:rsidRPr="005051A9">
        <w:rPr>
          <w:color w:val="000000"/>
          <w:sz w:val="28"/>
          <w:szCs w:val="28"/>
          <w:lang w:val="en-US"/>
        </w:rPr>
        <w:t xml:space="preserve">5. </w:t>
      </w:r>
      <w:r w:rsidRPr="00E2535A">
        <w:rPr>
          <w:color w:val="000000"/>
          <w:sz w:val="28"/>
          <w:szCs w:val="28"/>
        </w:rPr>
        <w:t>Жытко</w:t>
      </w:r>
      <w:r w:rsidRPr="005051A9">
        <w:rPr>
          <w:color w:val="000000"/>
          <w:sz w:val="28"/>
          <w:szCs w:val="28"/>
          <w:lang w:val="en-US"/>
        </w:rPr>
        <w:t xml:space="preserve">, </w:t>
      </w:r>
      <w:r w:rsidRPr="00E2535A">
        <w:rPr>
          <w:color w:val="000000"/>
          <w:sz w:val="28"/>
          <w:szCs w:val="28"/>
        </w:rPr>
        <w:t>І</w:t>
      </w:r>
      <w:r w:rsidRPr="005051A9">
        <w:rPr>
          <w:color w:val="000000"/>
          <w:sz w:val="28"/>
          <w:szCs w:val="28"/>
          <w:lang w:val="en-US"/>
        </w:rPr>
        <w:t>.</w:t>
      </w:r>
      <w:r w:rsidRPr="00E2535A">
        <w:rPr>
          <w:color w:val="000000"/>
          <w:sz w:val="28"/>
          <w:szCs w:val="28"/>
        </w:rPr>
        <w:t>У</w:t>
      </w:r>
      <w:r w:rsidRPr="005051A9">
        <w:rPr>
          <w:color w:val="000000"/>
          <w:sz w:val="28"/>
          <w:szCs w:val="28"/>
          <w:lang w:val="en-US"/>
        </w:rPr>
        <w:t xml:space="preserve">. </w:t>
      </w:r>
      <w:r w:rsidRPr="00E2535A">
        <w:rPr>
          <w:color w:val="000000"/>
          <w:sz w:val="28"/>
          <w:szCs w:val="28"/>
          <w:lang w:val="en-US"/>
        </w:rPr>
        <w:t>i</w:t>
      </w:r>
      <w:r w:rsidRPr="005051A9">
        <w:rPr>
          <w:color w:val="000000"/>
          <w:sz w:val="28"/>
          <w:szCs w:val="28"/>
          <w:lang w:val="en-US"/>
        </w:rPr>
        <w:t xml:space="preserve"> </w:t>
      </w:r>
      <w:r w:rsidRPr="00E2535A">
        <w:rPr>
          <w:color w:val="000000"/>
          <w:sz w:val="28"/>
          <w:szCs w:val="28"/>
          <w:lang w:val="en-US"/>
        </w:rPr>
        <w:t>i</w:t>
      </w:r>
      <w:r w:rsidRPr="00E2535A">
        <w:rPr>
          <w:color w:val="000000"/>
          <w:sz w:val="28"/>
          <w:szCs w:val="28"/>
        </w:rPr>
        <w:t>нш</w:t>
      </w:r>
      <w:r w:rsidRPr="005051A9">
        <w:rPr>
          <w:color w:val="000000"/>
          <w:sz w:val="28"/>
          <w:szCs w:val="28"/>
          <w:lang w:val="en-US"/>
        </w:rPr>
        <w:t xml:space="preserve">. </w:t>
      </w:r>
      <w:r w:rsidRPr="00E2535A">
        <w:rPr>
          <w:color w:val="000000"/>
          <w:sz w:val="28"/>
          <w:szCs w:val="28"/>
        </w:rPr>
        <w:t>Гуляем</w:t>
      </w:r>
      <w:r w:rsidRPr="005051A9">
        <w:rPr>
          <w:color w:val="000000"/>
          <w:sz w:val="28"/>
          <w:szCs w:val="28"/>
          <w:lang w:val="en-US"/>
        </w:rPr>
        <w:t xml:space="preserve">, </w:t>
      </w:r>
      <w:r w:rsidRPr="00E2535A">
        <w:rPr>
          <w:color w:val="000000"/>
          <w:sz w:val="28"/>
          <w:szCs w:val="28"/>
        </w:rPr>
        <w:t>навучаем</w:t>
      </w:r>
      <w:r w:rsidRPr="005051A9">
        <w:rPr>
          <w:color w:val="000000"/>
          <w:sz w:val="28"/>
          <w:szCs w:val="28"/>
          <w:lang w:val="en-US"/>
        </w:rPr>
        <w:t xml:space="preserve">, </w:t>
      </w:r>
      <w:r w:rsidRPr="00E2535A">
        <w:rPr>
          <w:color w:val="000000"/>
          <w:sz w:val="28"/>
          <w:szCs w:val="28"/>
        </w:rPr>
        <w:t>разв</w:t>
      </w:r>
      <w:r w:rsidRPr="00E2535A">
        <w:rPr>
          <w:color w:val="000000"/>
          <w:sz w:val="28"/>
          <w:szCs w:val="28"/>
          <w:lang w:val="en-US"/>
        </w:rPr>
        <w:t>i</w:t>
      </w:r>
      <w:r w:rsidRPr="00E2535A">
        <w:rPr>
          <w:color w:val="000000"/>
          <w:sz w:val="28"/>
          <w:szCs w:val="28"/>
        </w:rPr>
        <w:t>ваем</w:t>
      </w:r>
      <w:r w:rsidRPr="005051A9">
        <w:rPr>
          <w:color w:val="000000"/>
          <w:sz w:val="28"/>
          <w:szCs w:val="28"/>
          <w:lang w:val="en-US"/>
        </w:rPr>
        <w:t xml:space="preserve">, </w:t>
      </w:r>
      <w:r w:rsidRPr="00E2535A">
        <w:rPr>
          <w:color w:val="000000"/>
          <w:sz w:val="28"/>
          <w:szCs w:val="28"/>
        </w:rPr>
        <w:t>ц</w:t>
      </w:r>
      <w:r w:rsidRPr="00E2535A">
        <w:rPr>
          <w:color w:val="000000"/>
          <w:sz w:val="28"/>
          <w:szCs w:val="28"/>
          <w:lang w:val="en-US"/>
        </w:rPr>
        <w:t>i</w:t>
      </w:r>
      <w:r w:rsidRPr="005051A9">
        <w:rPr>
          <w:color w:val="000000"/>
          <w:sz w:val="28"/>
          <w:szCs w:val="28"/>
          <w:lang w:val="en-US"/>
        </w:rPr>
        <w:t xml:space="preserve"> </w:t>
      </w:r>
      <w:r w:rsidRPr="00E2535A">
        <w:rPr>
          <w:color w:val="000000"/>
          <w:sz w:val="28"/>
          <w:szCs w:val="28"/>
        </w:rPr>
        <w:t>знаем</w:t>
      </w:r>
      <w:r w:rsidRPr="00E2535A">
        <w:rPr>
          <w:color w:val="000000"/>
          <w:sz w:val="28"/>
          <w:szCs w:val="28"/>
          <w:lang w:val="en-US"/>
        </w:rPr>
        <w:t>i</w:t>
      </w:r>
      <w:r w:rsidRPr="00E2535A">
        <w:rPr>
          <w:color w:val="000000"/>
          <w:sz w:val="28"/>
          <w:szCs w:val="28"/>
        </w:rPr>
        <w:t>м</w:t>
      </w:r>
      <w:r w:rsidRPr="005051A9">
        <w:rPr>
          <w:color w:val="000000"/>
          <w:sz w:val="28"/>
          <w:szCs w:val="28"/>
          <w:lang w:val="en-US"/>
        </w:rPr>
        <w:t xml:space="preserve"> </w:t>
      </w:r>
      <w:r w:rsidRPr="00E2535A">
        <w:rPr>
          <w:color w:val="000000"/>
          <w:sz w:val="28"/>
          <w:szCs w:val="28"/>
        </w:rPr>
        <w:t>дзяцей</w:t>
      </w:r>
      <w:r w:rsidRPr="005051A9">
        <w:rPr>
          <w:color w:val="000000"/>
          <w:sz w:val="28"/>
          <w:szCs w:val="28"/>
          <w:lang w:val="en-US"/>
        </w:rPr>
        <w:t xml:space="preserve"> </w:t>
      </w:r>
      <w:r w:rsidRPr="00E2535A">
        <w:rPr>
          <w:color w:val="000000"/>
          <w:sz w:val="28"/>
          <w:szCs w:val="28"/>
        </w:rPr>
        <w:t>з</w:t>
      </w:r>
      <w:r w:rsidRPr="005051A9">
        <w:rPr>
          <w:color w:val="000000"/>
          <w:sz w:val="28"/>
          <w:szCs w:val="28"/>
          <w:lang w:val="en-US"/>
        </w:rPr>
        <w:t xml:space="preserve"> </w:t>
      </w:r>
      <w:r w:rsidRPr="00E2535A">
        <w:rPr>
          <w:color w:val="000000"/>
          <w:sz w:val="28"/>
          <w:szCs w:val="28"/>
        </w:rPr>
        <w:t>матэматыкай</w:t>
      </w:r>
      <w:proofErr w:type="gramStart"/>
      <w:r w:rsidRPr="005051A9">
        <w:rPr>
          <w:color w:val="000000"/>
          <w:sz w:val="28"/>
          <w:szCs w:val="28"/>
          <w:lang w:val="en-US"/>
        </w:rPr>
        <w:t xml:space="preserve"> / </w:t>
      </w:r>
      <w:r w:rsidRPr="00E2535A">
        <w:rPr>
          <w:color w:val="000000"/>
          <w:sz w:val="28"/>
          <w:szCs w:val="28"/>
        </w:rPr>
        <w:t>І</w:t>
      </w:r>
      <w:r w:rsidRPr="005051A9">
        <w:rPr>
          <w:color w:val="000000"/>
          <w:sz w:val="28"/>
          <w:szCs w:val="28"/>
          <w:lang w:val="en-US"/>
        </w:rPr>
        <w:t>.</w:t>
      </w:r>
      <w:proofErr w:type="gramEnd"/>
      <w:r w:rsidRPr="00E2535A">
        <w:rPr>
          <w:color w:val="000000"/>
          <w:sz w:val="28"/>
          <w:szCs w:val="28"/>
        </w:rPr>
        <w:t>У</w:t>
      </w:r>
      <w:r w:rsidRPr="005051A9">
        <w:rPr>
          <w:color w:val="000000"/>
          <w:sz w:val="28"/>
          <w:szCs w:val="28"/>
          <w:lang w:val="en-US"/>
        </w:rPr>
        <w:t xml:space="preserve">. </w:t>
      </w:r>
      <w:r w:rsidRPr="00E2535A">
        <w:rPr>
          <w:color w:val="000000"/>
          <w:sz w:val="28"/>
          <w:szCs w:val="28"/>
        </w:rPr>
        <w:t>Жытко</w:t>
      </w:r>
      <w:r w:rsidRPr="005051A9">
        <w:rPr>
          <w:color w:val="000000"/>
          <w:sz w:val="28"/>
          <w:szCs w:val="28"/>
          <w:lang w:val="en-US"/>
        </w:rPr>
        <w:t xml:space="preserve">. </w:t>
      </w:r>
      <w:r w:rsidRPr="00E2535A">
        <w:rPr>
          <w:color w:val="000000"/>
          <w:sz w:val="28"/>
          <w:szCs w:val="28"/>
        </w:rPr>
        <w:t>Мн., 1997.</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6. Леушина, А.М. Формирование элементарных математических представлений у детей дошкольного возраста / А.М. Леушина. М., 1974.</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7. Логика и математика для детей дошкольного возраста</w:t>
      </w:r>
      <w:proofErr w:type="gramStart"/>
      <w:r w:rsidRPr="00E2535A">
        <w:rPr>
          <w:color w:val="000000"/>
          <w:sz w:val="28"/>
          <w:szCs w:val="28"/>
        </w:rPr>
        <w:t xml:space="preserve"> / С</w:t>
      </w:r>
      <w:proofErr w:type="gramEnd"/>
      <w:r w:rsidRPr="00E2535A">
        <w:rPr>
          <w:color w:val="000000"/>
          <w:sz w:val="28"/>
          <w:szCs w:val="28"/>
        </w:rPr>
        <w:t>ост. Е.А. Носова, Р.Л.Непомнящая. СПб</w:t>
      </w:r>
      <w:proofErr w:type="gramStart"/>
      <w:r w:rsidRPr="00E2535A">
        <w:rPr>
          <w:color w:val="000000"/>
          <w:sz w:val="28"/>
          <w:szCs w:val="28"/>
        </w:rPr>
        <w:t xml:space="preserve">., </w:t>
      </w:r>
      <w:proofErr w:type="gramEnd"/>
      <w:r w:rsidRPr="00E2535A">
        <w:rPr>
          <w:color w:val="000000"/>
          <w:sz w:val="28"/>
          <w:szCs w:val="28"/>
        </w:rPr>
        <w:t>2002.</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8.  Математическая подготовка детей в дошкольных учреждениях</w:t>
      </w:r>
      <w:proofErr w:type="gramStart"/>
      <w:r w:rsidRPr="00E2535A">
        <w:rPr>
          <w:color w:val="000000"/>
          <w:sz w:val="28"/>
          <w:szCs w:val="28"/>
        </w:rPr>
        <w:t xml:space="preserve"> / С</w:t>
      </w:r>
      <w:proofErr w:type="gramEnd"/>
      <w:r w:rsidRPr="00E2535A">
        <w:rPr>
          <w:color w:val="000000"/>
          <w:sz w:val="28"/>
          <w:szCs w:val="28"/>
        </w:rPr>
        <w:t>ост. В.В. Данилова. М., 1987.</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9. Михайлова, З.А. Теории и технологии математического развития детей дошкольного возраста. СПб</w:t>
      </w:r>
      <w:proofErr w:type="gramStart"/>
      <w:r w:rsidRPr="00E2535A">
        <w:rPr>
          <w:color w:val="000000"/>
          <w:sz w:val="28"/>
          <w:szCs w:val="28"/>
        </w:rPr>
        <w:t xml:space="preserve">., </w:t>
      </w:r>
      <w:proofErr w:type="gramEnd"/>
      <w:r w:rsidRPr="00E2535A">
        <w:rPr>
          <w:color w:val="000000"/>
          <w:sz w:val="28"/>
          <w:szCs w:val="28"/>
        </w:rPr>
        <w:t>2008.</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10. Рихтерман, Т.Д. Формирование представлений о времени у детей в  дошкольном возрасте / Т.Д. Рихтерман. М., 1991.</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11. Стойлова, Л.П., Фрейлах, Н.И. Теоретические основы формирования элементарных математических представлений у детей дошкольного возраста: Курс лекций / Л.П. Стойлова. М.,1998.</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12. Тарунтаева, Т.В. Развитие элементарных математических представлений у детей дошкольного возраста / Т.В. Тарунтаева. М., 1980.</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13. Теория и методика развития элементарных математических представлений у детей дошкольного возраста: Хрестоматия в 6 частях</w:t>
      </w:r>
      <w:proofErr w:type="gramStart"/>
      <w:r w:rsidRPr="00E2535A">
        <w:rPr>
          <w:color w:val="000000"/>
          <w:sz w:val="28"/>
          <w:szCs w:val="28"/>
        </w:rPr>
        <w:t xml:space="preserve"> / С</w:t>
      </w:r>
      <w:proofErr w:type="gramEnd"/>
      <w:r w:rsidRPr="00E2535A">
        <w:rPr>
          <w:color w:val="000000"/>
          <w:sz w:val="28"/>
          <w:szCs w:val="28"/>
        </w:rPr>
        <w:t>ост. З.А. Михайлова, Р.Л. Непомнящая. СПб</w:t>
      </w:r>
      <w:proofErr w:type="gramStart"/>
      <w:r w:rsidRPr="00E2535A">
        <w:rPr>
          <w:color w:val="000000"/>
          <w:sz w:val="28"/>
          <w:szCs w:val="28"/>
        </w:rPr>
        <w:t xml:space="preserve">., </w:t>
      </w:r>
      <w:proofErr w:type="gramEnd"/>
      <w:r w:rsidRPr="00E2535A">
        <w:rPr>
          <w:color w:val="000000"/>
          <w:sz w:val="28"/>
          <w:szCs w:val="28"/>
        </w:rPr>
        <w:t>1994.</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14. Формирование элементарных математических представлений у детей дошкольного возраста</w:t>
      </w:r>
      <w:proofErr w:type="gramStart"/>
      <w:r w:rsidRPr="00E2535A">
        <w:rPr>
          <w:color w:val="000000"/>
          <w:sz w:val="28"/>
          <w:szCs w:val="28"/>
        </w:rPr>
        <w:t xml:space="preserve"> / П</w:t>
      </w:r>
      <w:proofErr w:type="gramEnd"/>
      <w:r w:rsidRPr="00E2535A">
        <w:rPr>
          <w:color w:val="000000"/>
          <w:sz w:val="28"/>
          <w:szCs w:val="28"/>
        </w:rPr>
        <w:t>од ред. А.А. Столяра. М., 1988.</w:t>
      </w:r>
    </w:p>
    <w:p w:rsidR="00132DCF" w:rsidRPr="00E2535A" w:rsidRDefault="00132DCF" w:rsidP="00E2535A">
      <w:pPr>
        <w:widowControl w:val="0"/>
        <w:autoSpaceDE w:val="0"/>
        <w:autoSpaceDN w:val="0"/>
        <w:adjustRightInd w:val="0"/>
        <w:spacing w:line="276" w:lineRule="auto"/>
        <w:jc w:val="both"/>
        <w:rPr>
          <w:b/>
          <w:color w:val="000000"/>
          <w:sz w:val="28"/>
          <w:szCs w:val="28"/>
        </w:rPr>
      </w:pPr>
    </w:p>
    <w:p w:rsidR="00132DCF" w:rsidRPr="00E2535A" w:rsidRDefault="00132DCF" w:rsidP="00E2535A">
      <w:pPr>
        <w:widowControl w:val="0"/>
        <w:autoSpaceDE w:val="0"/>
        <w:autoSpaceDN w:val="0"/>
        <w:adjustRightInd w:val="0"/>
        <w:spacing w:line="276" w:lineRule="auto"/>
        <w:jc w:val="both"/>
        <w:rPr>
          <w:b/>
          <w:color w:val="000000"/>
          <w:sz w:val="28"/>
          <w:szCs w:val="28"/>
        </w:rPr>
      </w:pPr>
      <w:r w:rsidRPr="00E2535A">
        <w:rPr>
          <w:b/>
          <w:color w:val="000000"/>
          <w:sz w:val="28"/>
          <w:szCs w:val="28"/>
        </w:rPr>
        <w:t>ЛИТЕРАТУРА ДОПОЛНИТЕЛЬНАЯ:</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15. Аванесова, В.Н. Воспитание и обучение детей в разновозрастной группе / В.Н. Аванесова. М., 1979.</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16. Альтхауз, Д., Дум, Э. Цвет, форма, количество / Д. Альтхауз. М., 1984.</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17. Ананьев, Б.Г., Рыбалко, Е.Ф. Особенности восприятия пространства у детей / Б.Г. Ананьев. М., 1974.</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18. Анищенко, О.А. Формирование предпосылок учебной деятельности у детей старшего дошкольного возраста /О.А. Анищенко. М., 1980.</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lastRenderedPageBreak/>
        <w:t>19. Березина,  Р.Л., Непомнящая,  Р.Л. Обучение детей дошкольного возраста элементам измерительной деятельности / Р.Л. Березина.  Пермь, 1983.</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20. Белоус, Н.Г. Особенности формирования представлений о массе предметов (тяжести) у детей дошкольного возраста / Н.Г. Белоус. Л., 1976.</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21. Венгер, Л.А. Об использовании детьми дошкольного возраста сериационного ряда величин при выборе объекта для образца / Л.А. Венгер.  М., 1988.</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22. Галабова,  Д. «Предматематика»: от теории к практике / Д. Галабова.  // Пралеска. 2000. № 12. С. 18-19.</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23. Гнеденко, Б.В. Математика в современном мире / Б.В. Гнеденко. М., 1980</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24. Грин,  Р., Лаксон,  В. Введение в мир числа / Р. Грин. М., 1982</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25. Давайте поиграем: Математические игры для детей 5-6 лет</w:t>
      </w:r>
      <w:proofErr w:type="gramStart"/>
      <w:r w:rsidRPr="00E2535A">
        <w:rPr>
          <w:color w:val="000000"/>
          <w:sz w:val="28"/>
          <w:szCs w:val="28"/>
        </w:rPr>
        <w:t xml:space="preserve"> / П</w:t>
      </w:r>
      <w:proofErr w:type="gramEnd"/>
      <w:r w:rsidRPr="00E2535A">
        <w:rPr>
          <w:color w:val="000000"/>
          <w:sz w:val="28"/>
          <w:szCs w:val="28"/>
        </w:rPr>
        <w:t>од ред. А.А. Столяра. М., 1996.</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26. Ерофеева, Т.И. и др. Математика для детей дошкольного возраста / Е.И. Ерофеева. М., 1992.</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27. Житко, И.В.Математический калейдоскоп / И.В. Житко. Минск, 2007.</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 xml:space="preserve">28. </w:t>
      </w:r>
      <w:proofErr w:type="gramStart"/>
      <w:r w:rsidRPr="00E2535A">
        <w:rPr>
          <w:color w:val="000000"/>
          <w:sz w:val="28"/>
          <w:szCs w:val="28"/>
        </w:rPr>
        <w:t>Житомирский</w:t>
      </w:r>
      <w:proofErr w:type="gramEnd"/>
      <w:r w:rsidRPr="00E2535A">
        <w:rPr>
          <w:color w:val="000000"/>
          <w:sz w:val="28"/>
          <w:szCs w:val="28"/>
        </w:rPr>
        <w:t>, В., Шеврин, Л. Математическая азбука / В. Житомирский. М., 1984.</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29. Корнеева, Г.А. К проблеме генезиса понятия числа у детей дошкольного возраста / Умственное воспитание детей дошкольного возраста / Под ред. Н.Н. Поддъякова. М., 1972.</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30. Математика от 3 до 6</w:t>
      </w:r>
      <w:proofErr w:type="gramStart"/>
      <w:r w:rsidRPr="00E2535A">
        <w:rPr>
          <w:color w:val="000000"/>
          <w:sz w:val="28"/>
          <w:szCs w:val="28"/>
        </w:rPr>
        <w:t xml:space="preserve"> / С</w:t>
      </w:r>
      <w:proofErr w:type="gramEnd"/>
      <w:r w:rsidRPr="00E2535A">
        <w:rPr>
          <w:color w:val="000000"/>
          <w:sz w:val="28"/>
          <w:szCs w:val="28"/>
        </w:rPr>
        <w:t>ост. З.А. Михайлова, Э.Н. Иоффе. СПб</w:t>
      </w:r>
      <w:proofErr w:type="gramStart"/>
      <w:r w:rsidRPr="00E2535A">
        <w:rPr>
          <w:color w:val="000000"/>
          <w:sz w:val="28"/>
          <w:szCs w:val="28"/>
        </w:rPr>
        <w:t xml:space="preserve">., </w:t>
      </w:r>
      <w:proofErr w:type="gramEnd"/>
      <w:r w:rsidRPr="00E2535A">
        <w:rPr>
          <w:color w:val="000000"/>
          <w:sz w:val="28"/>
          <w:szCs w:val="28"/>
        </w:rPr>
        <w:t>1995.</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31. Михайлова, З.А. Игровые задачи для детей дошкольного возраста / З.А. Михайлова. СПб</w:t>
      </w:r>
      <w:proofErr w:type="gramStart"/>
      <w:r w:rsidRPr="00E2535A">
        <w:rPr>
          <w:color w:val="000000"/>
          <w:sz w:val="28"/>
          <w:szCs w:val="28"/>
        </w:rPr>
        <w:t xml:space="preserve">., </w:t>
      </w:r>
      <w:proofErr w:type="gramEnd"/>
      <w:r w:rsidRPr="00E2535A">
        <w:rPr>
          <w:color w:val="000000"/>
          <w:sz w:val="28"/>
          <w:szCs w:val="28"/>
        </w:rPr>
        <w:t>2008.</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 xml:space="preserve">32. </w:t>
      </w:r>
      <w:proofErr w:type="gramStart"/>
      <w:r w:rsidRPr="00E2535A">
        <w:rPr>
          <w:color w:val="000000"/>
          <w:sz w:val="28"/>
          <w:szCs w:val="28"/>
        </w:rPr>
        <w:t>Непомнящая</w:t>
      </w:r>
      <w:proofErr w:type="gramEnd"/>
      <w:r w:rsidRPr="00E2535A">
        <w:rPr>
          <w:color w:val="000000"/>
          <w:sz w:val="28"/>
          <w:szCs w:val="28"/>
        </w:rPr>
        <w:t>, Н.И. Психологический анализ обучения детей 3-7 лет (на материале занятий по математике) / Н.И. Непомнящая. М., 1983.</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33. Никитин, Б.П. Ступеньки творчества или развивающие игры / Б.П. Никитин. М., 1990.</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34. Петерсон, Л.Г., Кочемасова, Е.Е. Игралочка / Л.Г. Петерсон. М., 1998.</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35. Петерсон, Л.Г., Холина, Н.П. Раз – ступенька, два – ступенька / Л.Г. Петерсон.  М., 1999.</w:t>
      </w:r>
    </w:p>
    <w:p w:rsidR="00132DCF" w:rsidRPr="00E2535A" w:rsidRDefault="00132DCF" w:rsidP="00E2535A">
      <w:pPr>
        <w:spacing w:line="276" w:lineRule="auto"/>
        <w:ind w:firstLine="720"/>
        <w:jc w:val="both"/>
        <w:rPr>
          <w:color w:val="000000"/>
          <w:spacing w:val="-8"/>
          <w:sz w:val="28"/>
          <w:szCs w:val="28"/>
        </w:rPr>
      </w:pPr>
      <w:r w:rsidRPr="00E2535A">
        <w:rPr>
          <w:color w:val="000000"/>
          <w:sz w:val="28"/>
          <w:szCs w:val="28"/>
        </w:rPr>
        <w:t xml:space="preserve">36. Роговская,  Е.Б. Формирование представлений о числе и величине у </w:t>
      </w:r>
      <w:r w:rsidRPr="00E2535A">
        <w:rPr>
          <w:color w:val="000000"/>
          <w:spacing w:val="-8"/>
          <w:sz w:val="28"/>
          <w:szCs w:val="28"/>
        </w:rPr>
        <w:t>детей дошкольного возраста в процессе моделирования / Е.Б. Роговская. М., 1986.</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37. Сербина, Е.В. Математика для малышей / Е.В. Сербина.  М., 1992.</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38. Смоленцева, А.А. Сюжетно-дидактические игры с математическим содержанием / А.А. Смоленцева. М., 1987.</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39. Соболевский, Р.Ф. Логические математические игры / Р.Ф. Соболевский. Мн., 1977.</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40. Соловьёва, Е.В. Математика и логика для детей дошкольного возраста / Е.В. Соловьева. М., 2001.</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lastRenderedPageBreak/>
        <w:t>41. Фидлер, М. Математика уже в детском саду/ М Фидлер. М., 1981.</w:t>
      </w:r>
    </w:p>
    <w:p w:rsidR="00132DCF" w:rsidRPr="00E2535A" w:rsidRDefault="00132DCF" w:rsidP="00E2535A">
      <w:pPr>
        <w:spacing w:line="276" w:lineRule="auto"/>
        <w:ind w:firstLine="720"/>
        <w:jc w:val="both"/>
        <w:rPr>
          <w:color w:val="000000"/>
          <w:sz w:val="28"/>
          <w:szCs w:val="28"/>
        </w:rPr>
      </w:pPr>
      <w:r w:rsidRPr="00E2535A">
        <w:rPr>
          <w:color w:val="000000"/>
          <w:sz w:val="28"/>
          <w:szCs w:val="28"/>
        </w:rPr>
        <w:t>42. Щербакова, Е.И. Методика обучения математике в детском саду: Учеб</w:t>
      </w:r>
      <w:proofErr w:type="gramStart"/>
      <w:r w:rsidRPr="00E2535A">
        <w:rPr>
          <w:color w:val="000000"/>
          <w:sz w:val="28"/>
          <w:szCs w:val="28"/>
        </w:rPr>
        <w:t>.</w:t>
      </w:r>
      <w:proofErr w:type="gramEnd"/>
      <w:r w:rsidRPr="00E2535A">
        <w:rPr>
          <w:color w:val="000000"/>
          <w:sz w:val="28"/>
          <w:szCs w:val="28"/>
        </w:rPr>
        <w:t xml:space="preserve"> </w:t>
      </w:r>
      <w:proofErr w:type="gramStart"/>
      <w:r w:rsidRPr="00E2535A">
        <w:rPr>
          <w:color w:val="000000"/>
          <w:sz w:val="28"/>
          <w:szCs w:val="28"/>
        </w:rPr>
        <w:t>п</w:t>
      </w:r>
      <w:proofErr w:type="gramEnd"/>
      <w:r w:rsidRPr="00E2535A">
        <w:rPr>
          <w:color w:val="000000"/>
          <w:sz w:val="28"/>
          <w:szCs w:val="28"/>
        </w:rPr>
        <w:t>особие /Е.И. Щербакова.  М., 2000.</w:t>
      </w:r>
    </w:p>
    <w:p w:rsidR="00132DCF" w:rsidRPr="00E2535A" w:rsidRDefault="00132DCF" w:rsidP="00E2535A">
      <w:pPr>
        <w:spacing w:line="276" w:lineRule="auto"/>
        <w:ind w:firstLine="709"/>
        <w:jc w:val="both"/>
        <w:rPr>
          <w:snapToGrid w:val="0"/>
          <w:color w:val="000000"/>
          <w:sz w:val="28"/>
          <w:szCs w:val="28"/>
        </w:rPr>
      </w:pPr>
    </w:p>
    <w:p w:rsidR="00132DCF" w:rsidRPr="00E2535A" w:rsidRDefault="00132DCF" w:rsidP="00E2535A">
      <w:pPr>
        <w:spacing w:line="276" w:lineRule="auto"/>
        <w:jc w:val="both"/>
        <w:rPr>
          <w:b/>
          <w:caps/>
          <w:color w:val="000000"/>
          <w:sz w:val="28"/>
          <w:szCs w:val="28"/>
          <w:lang w:val="be-BY"/>
        </w:rPr>
      </w:pPr>
      <w:r w:rsidRPr="00E2535A">
        <w:rPr>
          <w:color w:val="000000"/>
          <w:sz w:val="28"/>
          <w:szCs w:val="28"/>
        </w:rPr>
        <w:br w:type="page"/>
      </w:r>
      <w:r w:rsidRPr="00E2535A">
        <w:rPr>
          <w:b/>
          <w:caps/>
          <w:color w:val="000000"/>
          <w:sz w:val="28"/>
          <w:szCs w:val="28"/>
          <w:lang w:val="be-BY"/>
        </w:rPr>
        <w:lastRenderedPageBreak/>
        <w:t>Темы рефератов</w:t>
      </w:r>
    </w:p>
    <w:p w:rsidR="00132DCF" w:rsidRPr="00E2535A" w:rsidRDefault="00132DCF" w:rsidP="00E2535A">
      <w:pPr>
        <w:spacing w:line="276" w:lineRule="auto"/>
        <w:jc w:val="both"/>
        <w:rPr>
          <w:b/>
          <w:color w:val="000000"/>
          <w:sz w:val="28"/>
          <w:szCs w:val="28"/>
          <w:lang w:val="be-BY"/>
        </w:rPr>
      </w:pP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 xml:space="preserve">Содержание знакомства детей с математикой в трудах Я.А.Коменского. </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И.Г. Песталоцци об обучении детей математике до школы.</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Вопросы знакомства детей с математикой в работах Ф. Фребеля.</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Дидактические материалы М. Монтессори в процессе знакомства детей дошкольного возраста с математикой.</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Взгляды Ж. Пиаже на формирование математических понятий у ребенка.</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Развитие числовых представлений у детей старшего дошкольного возраста в процессе овладения ими предметными действиями с непрерывными величинами.</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Этапы обучения детей решению арифметических задач (по исследованиям М.П.Клюевой, А.М. Леушиной, Е.А.Тархановой и др.).</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Характеристика различных подходов к использованию моделирования в процессе обучения решению арифметических задач.</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Методы и приемы обучения детей дошкольного возраста решению арифметических задач.</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Характеристика возможностей натюрморта в аспекте формирования у детей пространственной ориентировки (на примере произведений, рекомендованных Учебной программой дошкольного образования).</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Характеристика возможностей пейзажа в аспекте пространственной ориентировки (на примере произведений, рекомендованных Учебной программой дошкольного образования).</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Характеристика возможностей бытового жанра в аспекте формирования у детей пространственной ориентировки (на примере произведений, рекомендованных Учебной программой дошкольного образования).</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Характеристика возможностей произведений историко-мифологического жанра в аспекте формирования у детей пространственной ориентировки (на примере произведений, рекомендованных Учебной программой дошкольного образования).</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История изобретения и развития приборов измерения времени.</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Феномен чувства времени у человека и животного.</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Генезис отношения ко времени у разных народов.</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Календари стран мира.</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Сравнительная характеристика различных подходов к созданию предметно-пространственной среды развивающего характера в дошкольном учреждении.</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Использование игровых компьютерных технологий в процессе формирования и развития элементарных математических представлений у детей дошкольного возраста.</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lastRenderedPageBreak/>
        <w:t>Характеристика существующих компьютерных программ по математике для детей дошкольного возраста.</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Характеристика комплексного подхода к планированию процесса формирования и развития элементарных математических представлений у детей дошкольного возраста.</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Деятельностный подход в планировании формирования и развития элементарных математических представлений у детей дошкольного возраста</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История создания уникубов.</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Характеристика кубиков Никитиных.</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Характеристика кубиков сома.</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Педагогические возможности логических блоков Дьенеша.</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Педагогические возможности цветных палочек Кюизенера.</w:t>
      </w:r>
    </w:p>
    <w:p w:rsidR="00132DCF" w:rsidRPr="00E2535A" w:rsidRDefault="00132DCF" w:rsidP="00E2535A">
      <w:pPr>
        <w:numPr>
          <w:ilvl w:val="0"/>
          <w:numId w:val="30"/>
        </w:numPr>
        <w:tabs>
          <w:tab w:val="num" w:pos="0"/>
        </w:tabs>
        <w:spacing w:line="276" w:lineRule="auto"/>
        <w:ind w:left="0" w:firstLine="0"/>
        <w:jc w:val="both"/>
        <w:rPr>
          <w:color w:val="000000"/>
          <w:sz w:val="28"/>
          <w:szCs w:val="28"/>
        </w:rPr>
      </w:pPr>
      <w:r w:rsidRPr="00E2535A">
        <w:rPr>
          <w:color w:val="000000"/>
          <w:sz w:val="28"/>
          <w:szCs w:val="28"/>
        </w:rPr>
        <w:t xml:space="preserve">Характеристика современных игр и игровых пособий и материалов различных  отечественных и зарубежных производителей. </w:t>
      </w:r>
    </w:p>
    <w:p w:rsidR="00132DCF" w:rsidRPr="00E2535A" w:rsidRDefault="00132DCF" w:rsidP="00E2535A">
      <w:pPr>
        <w:pStyle w:val="1"/>
        <w:spacing w:before="0" w:line="276" w:lineRule="auto"/>
        <w:jc w:val="both"/>
        <w:rPr>
          <w:b/>
          <w:color w:val="000000"/>
          <w:sz w:val="28"/>
          <w:szCs w:val="28"/>
          <w:lang w:val="be-BY"/>
        </w:rPr>
      </w:pPr>
      <w:r w:rsidRPr="00E2535A">
        <w:rPr>
          <w:b/>
          <w:sz w:val="28"/>
          <w:szCs w:val="28"/>
        </w:rPr>
        <w:br w:type="page"/>
      </w:r>
      <w:r w:rsidRPr="00E2535A">
        <w:rPr>
          <w:b/>
          <w:color w:val="000000"/>
          <w:sz w:val="28"/>
          <w:szCs w:val="28"/>
          <w:lang w:val="be-BY"/>
        </w:rPr>
        <w:lastRenderedPageBreak/>
        <w:t>ТЕМЫ КУРСОВЫХ РАБОТ</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Использование метода моделирования в процессе ФЭМП у детей дошкольного возраста.</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Использование игр и игровых упражнений в процессе формирования представлений о множестве у детей старшего дошкольного возраста.</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Использование литературных произведений в процессе формирования элементарных математических представлений у детей дошкольного возраста.</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Взаимодействие учреждения дошкольного образования и семьи в процессе предматематического развития детей дошкольного возраста.</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Роль игры в формировании элементарных математических представлений.</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Использоване игровых приёмов в процессе формирования элементарных математических представлений у детей дошкольного возраста.</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Использование сюжетно-дидактических игр в процессе формирования элементарных математических представлений у детей дошкольного возраста.</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Использование дидактических игр и упражнений в процессе формирования элементов логического мышления.</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Использование дидактических игр и упражнений в процессе формирования представлений о геометрических фигурах и форме предметов у детей дошкольного возраста.</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Использование дидактических игр и упражнений в процессе формирования представлений о величине предметов у детей дошкольного возраста.</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Использование дидактических игр и упражнений в процессе формирования пространственных представлений у детей дошкольного возраста.</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Использование дидактических игр и упражнений в процессе формирования временных представлений у детей дошкольного возраста.</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Использование дидактических игр и упражнений в процессе обучения счётной деятельности детей дошкольного возраста.</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Использование познавательно-практической деятельности в процессе формирования элементов логического мышления.</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Использование познавательно-практической деятельности в процессе формирования представления о геометрических фигурах.</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Использование познавательно-практической деятельности в процессе формирования пространственных представлений у детей дошкольного возраста.</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Использование познавательно-практической деятельности в процессе формирования временных представлений у детей дошкольного возраста.</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Использование познавательно-практической деятельности в процессе обучения детей дошкольного возраста счётной деятельности.</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Развитие первых проявлений математических способностей у детей дошкольного возраста.</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lastRenderedPageBreak/>
        <w:t>Использование разных видов деятельности детей дошкольного возраста в процессе формирования ФЭМП.</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Комплексные занятия в процессе ФЭМП у детей дошкольного возраста.</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Педагогическая диагностика в процессе ФЭМП у детей дошкольного возраста.</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Формирование элементарных математических представлений средствами изобразительного искусства.</w:t>
      </w:r>
    </w:p>
    <w:p w:rsidR="00132DCF" w:rsidRPr="00E2535A" w:rsidRDefault="00132DCF" w:rsidP="00E2535A">
      <w:pPr>
        <w:numPr>
          <w:ilvl w:val="0"/>
          <w:numId w:val="32"/>
        </w:numPr>
        <w:tabs>
          <w:tab w:val="clear" w:pos="720"/>
          <w:tab w:val="num" w:pos="0"/>
        </w:tabs>
        <w:spacing w:line="276" w:lineRule="auto"/>
        <w:ind w:left="0" w:firstLine="0"/>
        <w:jc w:val="both"/>
        <w:rPr>
          <w:color w:val="000000"/>
          <w:sz w:val="28"/>
          <w:szCs w:val="28"/>
          <w:lang w:val="be-BY"/>
        </w:rPr>
      </w:pPr>
      <w:r w:rsidRPr="00E2535A">
        <w:rPr>
          <w:color w:val="000000"/>
          <w:sz w:val="28"/>
          <w:szCs w:val="28"/>
          <w:lang w:val="be-BY"/>
        </w:rPr>
        <w:t>Использование метода моделирования в процессе ФЭМП у детей дошкольного возраста.</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 xml:space="preserve">Использование дидактических игр и игровых упражнений в процессе знакомства детей старшего дошкольного возраста </w:t>
      </w:r>
      <w:proofErr w:type="gramStart"/>
      <w:r w:rsidRPr="00E2535A">
        <w:rPr>
          <w:color w:val="000000"/>
          <w:sz w:val="28"/>
          <w:szCs w:val="28"/>
        </w:rPr>
        <w:t>со</w:t>
      </w:r>
      <w:proofErr w:type="gramEnd"/>
      <w:r w:rsidRPr="00E2535A">
        <w:rPr>
          <w:color w:val="000000"/>
          <w:sz w:val="28"/>
          <w:szCs w:val="28"/>
        </w:rPr>
        <w:t xml:space="preserve"> множеством.</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Использование игр и игровых упражнений в процессе формирования у детей дошкольного возраста представлений о количестве.</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Использование игр и игровых упражнений в процессе формирования у детей дошкольного возраста представлений о величине.</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Использование игр и игровых упражнений в процессе формирования у детей дошкольного возраста представлений о геометрических фигурах.</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Использование игр и игровых упражнений в процессе формирования у детей дошкольного возраста пространственных представлений.</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Использование игр и игровых упражнений в процессе формирования у детей дошкольного возраста временных представлений.</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Использование игр и игровых упражнений в процессе формирования у детей среднего и старшего дошкольного возраста представлений о числе.</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Формирование у детей дошкольного возраста счетных навыков в процессе сюжетно-ролевых игр.</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Использование игр и игровых упражнений в процессе формирования у детей дошкольного возраста представлений о цифрах.</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Использование игр и игровых упражнений в процессе формирования у детей среднего (старшего) дошкольного возраста представлений о днях недели. (На выбор).</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Использование метода моделирования в процессе формирования у детей среднего (старшего) дошкольного возраста временных представлений. (На выбор).</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Использование метода моделирования в процессе формирования у детей старшего дошкольного возраста пространственных представлений.</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Использование игр и игровых упражнений в процессе формирования у детей среднего (старшего) дошкольного возраста представлений об отношениях между элементами сериационного ряда. (На выбор).</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Использование методов ТРИЗ в процессе формирования у детей старшего дошкольного возраста геометрических представлений.</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lastRenderedPageBreak/>
        <w:t>Формирование у детей среднего (старшего) дошкольного возраста умения определять форму предметов. (На выбор).</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Реализация комплексного подхода в процессе формирования элементарных математических представлений у детей младшего (среднего, старшего) дошкольного возраста. (На выбор).</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 xml:space="preserve">Использование специально организованных форм познавательно-практической деятельности в процессе формирования элементарных математических представлений у детей дошкольного возраста. </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Использование специально организованных форм элементарной трудовой деятельности в процессе формирования элементарных математических представлений у детей среднего (старшего) дошкольного возраста. (На выбор).</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Использование специально организованных форм общения в процессе формирования элементарных математических представлений у детей среднего (раннего, младшего, старшего) дошкольного возраста. (На выбор).</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Использование специально организованных форм художественной деятельности в процессе формирования элементарных математических представлений у детей младшего (среднего, старшего) дошкольного возраста. (На выбор).</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Использование игровых комплексов как формы специально организованного знакомства с математикой детей младшего (среднего) дошкольного возраста. (На выбор).</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Художественно-математические занятия по предматематике (одно из направлений) с детьми среднего (старшего) дошкольного возраста. (На выбор).</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Рассматривание картин в процессе формирования элементарных математических представлений у детей дошкольного возраста.</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Рассматривание произведений интеллектуального абстракционизма в процессе формирование представлений о геометрических фигурах и форме предметов.</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Использование литературных произведений в процессе формирования элементарных математических представлений у детей младшего (среднего, старшего) дошкольного возраста. (На выбор).</w:t>
      </w:r>
    </w:p>
    <w:p w:rsidR="00132DCF" w:rsidRPr="00E2535A" w:rsidRDefault="00132DCF" w:rsidP="00E2535A">
      <w:pPr>
        <w:numPr>
          <w:ilvl w:val="0"/>
          <w:numId w:val="32"/>
        </w:numPr>
        <w:tabs>
          <w:tab w:val="clear" w:pos="720"/>
          <w:tab w:val="num" w:pos="0"/>
          <w:tab w:val="left" w:pos="540"/>
        </w:tabs>
        <w:spacing w:line="276" w:lineRule="auto"/>
        <w:ind w:left="0" w:firstLine="0"/>
        <w:jc w:val="both"/>
        <w:rPr>
          <w:color w:val="000000"/>
          <w:sz w:val="28"/>
          <w:szCs w:val="28"/>
        </w:rPr>
      </w:pPr>
      <w:r w:rsidRPr="00E2535A">
        <w:rPr>
          <w:color w:val="000000"/>
          <w:sz w:val="28"/>
          <w:szCs w:val="28"/>
        </w:rPr>
        <w:t>Взаимодействие семьи и учреждения дошкольного образования в процессе формирования у детей раннего (младшего, среднего, старшего) дошкольного возраста элементарных математических представлений. (На выбор).</w:t>
      </w:r>
    </w:p>
    <w:p w:rsidR="00132DCF" w:rsidRPr="00E2535A" w:rsidRDefault="00132DCF" w:rsidP="00E2535A">
      <w:pPr>
        <w:spacing w:line="276" w:lineRule="auto"/>
        <w:jc w:val="both"/>
        <w:rPr>
          <w:b/>
          <w:color w:val="000000" w:themeColor="text1"/>
          <w:sz w:val="28"/>
          <w:szCs w:val="28"/>
        </w:rPr>
      </w:pPr>
      <w:r w:rsidRPr="00E2535A">
        <w:rPr>
          <w:color w:val="000000"/>
          <w:sz w:val="28"/>
          <w:szCs w:val="28"/>
          <w:lang w:val="be-BY"/>
        </w:rPr>
        <w:br w:type="page"/>
      </w:r>
      <w:r w:rsidRPr="00E2535A">
        <w:rPr>
          <w:b/>
          <w:color w:val="000000" w:themeColor="text1"/>
          <w:sz w:val="28"/>
          <w:szCs w:val="28"/>
        </w:rPr>
        <w:lastRenderedPageBreak/>
        <w:t>ТЕМЫ ДИПЛОМНЫХ РАБОТ</w:t>
      </w:r>
    </w:p>
    <w:p w:rsidR="00132DCF" w:rsidRPr="00E2535A" w:rsidRDefault="00132DCF" w:rsidP="00E2535A">
      <w:pPr>
        <w:spacing w:line="276" w:lineRule="auto"/>
        <w:jc w:val="both"/>
        <w:rPr>
          <w:color w:val="000000" w:themeColor="text1"/>
          <w:sz w:val="28"/>
          <w:szCs w:val="28"/>
        </w:rPr>
      </w:pPr>
    </w:p>
    <w:p w:rsidR="00132DCF" w:rsidRPr="00E2535A" w:rsidRDefault="00132DCF" w:rsidP="00E2535A">
      <w:pPr>
        <w:numPr>
          <w:ilvl w:val="0"/>
          <w:numId w:val="31"/>
        </w:numPr>
        <w:tabs>
          <w:tab w:val="clear" w:pos="390"/>
          <w:tab w:val="num" w:pos="0"/>
        </w:tabs>
        <w:spacing w:line="276" w:lineRule="auto"/>
        <w:ind w:left="0" w:firstLine="0"/>
        <w:jc w:val="both"/>
        <w:rPr>
          <w:color w:val="000000" w:themeColor="text1"/>
          <w:sz w:val="28"/>
          <w:szCs w:val="28"/>
        </w:rPr>
      </w:pPr>
      <w:r w:rsidRPr="00E2535A">
        <w:rPr>
          <w:color w:val="000000" w:themeColor="text1"/>
          <w:sz w:val="28"/>
          <w:szCs w:val="28"/>
        </w:rPr>
        <w:t>Педагогическая диагностика в процессе формирования элементарных математических представлений у детей дошкольного возраста.</w:t>
      </w:r>
    </w:p>
    <w:p w:rsidR="00132DCF" w:rsidRPr="00E2535A" w:rsidRDefault="00132DCF" w:rsidP="00E2535A">
      <w:pPr>
        <w:numPr>
          <w:ilvl w:val="0"/>
          <w:numId w:val="31"/>
        </w:numPr>
        <w:tabs>
          <w:tab w:val="clear" w:pos="390"/>
          <w:tab w:val="num" w:pos="0"/>
        </w:tabs>
        <w:spacing w:line="276" w:lineRule="auto"/>
        <w:ind w:left="0" w:firstLine="0"/>
        <w:jc w:val="both"/>
        <w:rPr>
          <w:color w:val="000000" w:themeColor="text1"/>
          <w:sz w:val="28"/>
          <w:szCs w:val="28"/>
        </w:rPr>
      </w:pPr>
      <w:r w:rsidRPr="00E2535A">
        <w:rPr>
          <w:color w:val="000000" w:themeColor="text1"/>
          <w:sz w:val="28"/>
          <w:szCs w:val="28"/>
        </w:rPr>
        <w:t>Совершенствование организации и проведения занятий по ФЭМП в учреждении дошкольного образования.</w:t>
      </w:r>
    </w:p>
    <w:p w:rsidR="00132DCF" w:rsidRPr="00E2535A" w:rsidRDefault="00132DCF" w:rsidP="00E2535A">
      <w:pPr>
        <w:numPr>
          <w:ilvl w:val="0"/>
          <w:numId w:val="31"/>
        </w:numPr>
        <w:tabs>
          <w:tab w:val="clear" w:pos="390"/>
          <w:tab w:val="num" w:pos="0"/>
        </w:tabs>
        <w:spacing w:line="276" w:lineRule="auto"/>
        <w:ind w:left="0" w:firstLine="0"/>
        <w:jc w:val="both"/>
        <w:rPr>
          <w:color w:val="000000" w:themeColor="text1"/>
          <w:sz w:val="28"/>
          <w:szCs w:val="28"/>
        </w:rPr>
      </w:pPr>
      <w:r w:rsidRPr="00E2535A">
        <w:rPr>
          <w:color w:val="000000" w:themeColor="text1"/>
          <w:sz w:val="28"/>
          <w:szCs w:val="28"/>
        </w:rPr>
        <w:t>Совместная деятельность учреждения дошкольного образования и семьи по математическому развитию детей дошкольного возраста.</w:t>
      </w:r>
    </w:p>
    <w:p w:rsidR="00132DCF" w:rsidRPr="00E2535A" w:rsidRDefault="00132DCF" w:rsidP="00E2535A">
      <w:pPr>
        <w:numPr>
          <w:ilvl w:val="0"/>
          <w:numId w:val="31"/>
        </w:numPr>
        <w:tabs>
          <w:tab w:val="clear" w:pos="390"/>
          <w:tab w:val="num" w:pos="0"/>
        </w:tabs>
        <w:spacing w:line="276" w:lineRule="auto"/>
        <w:ind w:left="0" w:firstLine="0"/>
        <w:jc w:val="both"/>
        <w:rPr>
          <w:color w:val="000000" w:themeColor="text1"/>
          <w:sz w:val="28"/>
          <w:szCs w:val="28"/>
        </w:rPr>
      </w:pPr>
      <w:r w:rsidRPr="00E2535A">
        <w:rPr>
          <w:color w:val="000000" w:themeColor="text1"/>
          <w:sz w:val="28"/>
          <w:szCs w:val="28"/>
        </w:rPr>
        <w:t>Художественно-математические занятия как средство формирования и развития ЭМП у детей дошкольного возраста.</w:t>
      </w:r>
    </w:p>
    <w:p w:rsidR="00132DCF" w:rsidRPr="00E2535A" w:rsidRDefault="00132DCF" w:rsidP="00E2535A">
      <w:pPr>
        <w:numPr>
          <w:ilvl w:val="0"/>
          <w:numId w:val="31"/>
        </w:numPr>
        <w:tabs>
          <w:tab w:val="clear" w:pos="390"/>
          <w:tab w:val="num" w:pos="0"/>
        </w:tabs>
        <w:spacing w:line="276" w:lineRule="auto"/>
        <w:ind w:left="0" w:firstLine="0"/>
        <w:jc w:val="both"/>
        <w:rPr>
          <w:color w:val="000000" w:themeColor="text1"/>
          <w:sz w:val="28"/>
          <w:szCs w:val="28"/>
        </w:rPr>
      </w:pPr>
      <w:r w:rsidRPr="00E2535A">
        <w:rPr>
          <w:color w:val="000000" w:themeColor="text1"/>
          <w:sz w:val="28"/>
          <w:szCs w:val="28"/>
        </w:rPr>
        <w:t>Использование разных видов деятельности как комплексный подход в формировании у детей дошкольного возраста элементарных математических представлений.</w:t>
      </w:r>
    </w:p>
    <w:p w:rsidR="00132DCF" w:rsidRPr="00E2535A" w:rsidRDefault="00132DCF" w:rsidP="00E2535A">
      <w:pPr>
        <w:numPr>
          <w:ilvl w:val="0"/>
          <w:numId w:val="31"/>
        </w:numPr>
        <w:tabs>
          <w:tab w:val="clear" w:pos="390"/>
          <w:tab w:val="num" w:pos="0"/>
        </w:tabs>
        <w:spacing w:line="276" w:lineRule="auto"/>
        <w:ind w:left="0" w:firstLine="0"/>
        <w:jc w:val="both"/>
        <w:rPr>
          <w:color w:val="000000" w:themeColor="text1"/>
          <w:sz w:val="28"/>
          <w:szCs w:val="28"/>
        </w:rPr>
      </w:pPr>
      <w:r w:rsidRPr="00E2535A">
        <w:rPr>
          <w:color w:val="000000" w:themeColor="text1"/>
          <w:sz w:val="28"/>
          <w:szCs w:val="28"/>
        </w:rPr>
        <w:t>Использование дидактических игр как средства развития математических способностей у детей старшего дошкольного возраста.</w:t>
      </w:r>
    </w:p>
    <w:p w:rsidR="00132DCF" w:rsidRPr="00E2535A" w:rsidRDefault="00132DCF" w:rsidP="00E2535A">
      <w:pPr>
        <w:numPr>
          <w:ilvl w:val="0"/>
          <w:numId w:val="31"/>
        </w:numPr>
        <w:tabs>
          <w:tab w:val="clear" w:pos="390"/>
          <w:tab w:val="num" w:pos="0"/>
        </w:tabs>
        <w:spacing w:line="276" w:lineRule="auto"/>
        <w:ind w:left="0" w:firstLine="0"/>
        <w:jc w:val="both"/>
        <w:rPr>
          <w:color w:val="000000" w:themeColor="text1"/>
          <w:sz w:val="28"/>
          <w:szCs w:val="28"/>
        </w:rPr>
      </w:pPr>
      <w:r w:rsidRPr="00E2535A">
        <w:rPr>
          <w:color w:val="000000" w:themeColor="text1"/>
          <w:sz w:val="28"/>
          <w:szCs w:val="28"/>
        </w:rPr>
        <w:t>Использование дидактических игр как средства развития логических операций анализа и синтеза у старших детей дошкольного возраста.</w:t>
      </w:r>
    </w:p>
    <w:p w:rsidR="00132DCF" w:rsidRPr="00E2535A" w:rsidRDefault="00132DCF" w:rsidP="00E2535A">
      <w:pPr>
        <w:numPr>
          <w:ilvl w:val="0"/>
          <w:numId w:val="31"/>
        </w:numPr>
        <w:tabs>
          <w:tab w:val="clear" w:pos="390"/>
          <w:tab w:val="num" w:pos="0"/>
        </w:tabs>
        <w:spacing w:line="276" w:lineRule="auto"/>
        <w:ind w:left="0" w:firstLine="0"/>
        <w:jc w:val="both"/>
        <w:rPr>
          <w:color w:val="000000" w:themeColor="text1"/>
          <w:sz w:val="28"/>
          <w:szCs w:val="28"/>
        </w:rPr>
      </w:pPr>
      <w:r w:rsidRPr="00E2535A">
        <w:rPr>
          <w:color w:val="000000" w:themeColor="text1"/>
          <w:sz w:val="28"/>
          <w:szCs w:val="28"/>
        </w:rPr>
        <w:t>Использование произведений интеллектуального абстракционизма в процессе формирования у детей старшего дошкольного возраста элементарных геометрических представлений.</w:t>
      </w:r>
    </w:p>
    <w:p w:rsidR="00132DCF" w:rsidRPr="00E2535A" w:rsidRDefault="00132DCF" w:rsidP="00E2535A">
      <w:pPr>
        <w:numPr>
          <w:ilvl w:val="0"/>
          <w:numId w:val="31"/>
        </w:numPr>
        <w:tabs>
          <w:tab w:val="clear" w:pos="390"/>
          <w:tab w:val="num" w:pos="0"/>
        </w:tabs>
        <w:spacing w:line="276" w:lineRule="auto"/>
        <w:ind w:left="0" w:firstLine="0"/>
        <w:jc w:val="both"/>
        <w:rPr>
          <w:color w:val="000000" w:themeColor="text1"/>
          <w:sz w:val="28"/>
          <w:szCs w:val="28"/>
        </w:rPr>
      </w:pPr>
      <w:r w:rsidRPr="00E2535A">
        <w:rPr>
          <w:color w:val="000000" w:themeColor="text1"/>
          <w:sz w:val="28"/>
          <w:szCs w:val="28"/>
        </w:rPr>
        <w:t>Использование произведений изобразительного искусства в процессе формирования представлений о времени у детей дошкольного возраста.</w:t>
      </w:r>
    </w:p>
    <w:p w:rsidR="00132DCF" w:rsidRPr="001F1204" w:rsidRDefault="00132DCF" w:rsidP="00A43897">
      <w:pPr>
        <w:jc w:val="both"/>
        <w:rPr>
          <w:color w:val="000000" w:themeColor="text1"/>
        </w:rPr>
      </w:pPr>
    </w:p>
    <w:p w:rsidR="00132DCF" w:rsidRPr="001F1204" w:rsidRDefault="00132DCF" w:rsidP="00A43897">
      <w:pPr>
        <w:ind w:right="57"/>
        <w:jc w:val="both"/>
        <w:rPr>
          <w:color w:val="000000" w:themeColor="text1"/>
        </w:rPr>
      </w:pPr>
    </w:p>
    <w:p w:rsidR="00560CAC" w:rsidRPr="001F1204" w:rsidRDefault="00560CAC" w:rsidP="00A43897">
      <w:pPr>
        <w:jc w:val="both"/>
      </w:pPr>
    </w:p>
    <w:sectPr w:rsidR="00560CAC" w:rsidRPr="001F1204" w:rsidSect="00127C94">
      <w:footerReference w:type="default" r:id="rId16"/>
      <w:pgSz w:w="11906" w:h="16838" w:code="9"/>
      <w:pgMar w:top="454" w:right="454" w:bottom="45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17A" w:rsidRDefault="001A517A" w:rsidP="002863CE">
      <w:r>
        <w:separator/>
      </w:r>
    </w:p>
  </w:endnote>
  <w:endnote w:type="continuationSeparator" w:id="0">
    <w:p w:rsidR="001A517A" w:rsidRDefault="001A517A" w:rsidP="002863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F8" w:rsidRDefault="000944F8">
    <w:pPr>
      <w:pStyle w:val="af9"/>
      <w:jc w:val="center"/>
    </w:pPr>
    <w:fldSimple w:instr=" PAGE   \* MERGEFORMAT ">
      <w:r w:rsidR="008E38BB">
        <w:rPr>
          <w:noProof/>
        </w:rPr>
        <w:t>168</w:t>
      </w:r>
    </w:fldSimple>
  </w:p>
  <w:p w:rsidR="000944F8" w:rsidRDefault="000944F8">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F8" w:rsidRDefault="000944F8">
    <w:pPr>
      <w:pStyle w:val="af9"/>
      <w:jc w:val="center"/>
    </w:pPr>
    <w:fldSimple w:instr=" PAGE   \* MERGEFORMAT ">
      <w:r>
        <w:rPr>
          <w:noProof/>
        </w:rPr>
        <w:t>215</w:t>
      </w:r>
    </w:fldSimple>
  </w:p>
  <w:p w:rsidR="000944F8" w:rsidRDefault="000944F8">
    <w:pPr>
      <w:pStyle w:val="af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F8" w:rsidRDefault="000944F8">
    <w:pPr>
      <w:pStyle w:val="af9"/>
      <w:jc w:val="center"/>
    </w:pPr>
    <w:fldSimple w:instr=" PAGE   \* MERGEFORMAT ">
      <w:r>
        <w:rPr>
          <w:noProof/>
        </w:rPr>
        <w:t>282</w:t>
      </w:r>
    </w:fldSimple>
  </w:p>
  <w:p w:rsidR="000944F8" w:rsidRPr="00105FEF" w:rsidRDefault="000944F8" w:rsidP="00F73428">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17A" w:rsidRDefault="001A517A" w:rsidP="002863CE">
      <w:r>
        <w:separator/>
      </w:r>
    </w:p>
  </w:footnote>
  <w:footnote w:type="continuationSeparator" w:id="0">
    <w:p w:rsidR="001A517A" w:rsidRDefault="001A517A" w:rsidP="002863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F8" w:rsidRDefault="000944F8" w:rsidP="00F73428">
    <w:pPr>
      <w:pStyle w:val="afc"/>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60</w:t>
    </w:r>
    <w:r>
      <w:rPr>
        <w:rStyle w:val="afb"/>
      </w:rPr>
      <w:fldChar w:fldCharType="end"/>
    </w:r>
  </w:p>
  <w:p w:rsidR="000944F8" w:rsidRDefault="000944F8">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4A6E62C"/>
    <w:lvl w:ilvl="0">
      <w:numFmt w:val="bullet"/>
      <w:lvlText w:val="*"/>
      <w:lvlJc w:val="left"/>
    </w:lvl>
  </w:abstractNum>
  <w:abstractNum w:abstractNumId="1">
    <w:nsid w:val="007F404C"/>
    <w:multiLevelType w:val="hybridMultilevel"/>
    <w:tmpl w:val="D390E8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6E6E18"/>
    <w:multiLevelType w:val="hybridMultilevel"/>
    <w:tmpl w:val="AFD4F7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3394191"/>
    <w:multiLevelType w:val="hybridMultilevel"/>
    <w:tmpl w:val="0E3ED9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4667BB8"/>
    <w:multiLevelType w:val="hybridMultilevel"/>
    <w:tmpl w:val="083C3E5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B4B6EBF"/>
    <w:multiLevelType w:val="multilevel"/>
    <w:tmpl w:val="D28A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C541E5"/>
    <w:multiLevelType w:val="hybridMultilevel"/>
    <w:tmpl w:val="5A9459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C2524F1"/>
    <w:multiLevelType w:val="hybridMultilevel"/>
    <w:tmpl w:val="E138A9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C3750D8"/>
    <w:multiLevelType w:val="hybridMultilevel"/>
    <w:tmpl w:val="8854824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0E4E09FC"/>
    <w:multiLevelType w:val="multilevel"/>
    <w:tmpl w:val="5B50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A1579C"/>
    <w:multiLevelType w:val="hybridMultilevel"/>
    <w:tmpl w:val="D58AA51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0446A7"/>
    <w:multiLevelType w:val="hybridMultilevel"/>
    <w:tmpl w:val="87E27C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31D7E54"/>
    <w:multiLevelType w:val="multilevel"/>
    <w:tmpl w:val="71BE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C76E43"/>
    <w:multiLevelType w:val="hybridMultilevel"/>
    <w:tmpl w:val="BDF29D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57302A4"/>
    <w:multiLevelType w:val="hybridMultilevel"/>
    <w:tmpl w:val="1022330A"/>
    <w:lvl w:ilvl="0" w:tplc="54A6E62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5C14FB1"/>
    <w:multiLevelType w:val="hybridMultilevel"/>
    <w:tmpl w:val="151E6F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76E095B"/>
    <w:multiLevelType w:val="hybridMultilevel"/>
    <w:tmpl w:val="4EDCCB6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18620CAD"/>
    <w:multiLevelType w:val="hybridMultilevel"/>
    <w:tmpl w:val="D08658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9AA4B64"/>
    <w:multiLevelType w:val="hybridMultilevel"/>
    <w:tmpl w:val="F7BECD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A600E4E"/>
    <w:multiLevelType w:val="hybridMultilevel"/>
    <w:tmpl w:val="D018E4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D614B36"/>
    <w:multiLevelType w:val="hybridMultilevel"/>
    <w:tmpl w:val="2430A42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1E711DDF"/>
    <w:multiLevelType w:val="hybridMultilevel"/>
    <w:tmpl w:val="3786A0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0924BDE"/>
    <w:multiLevelType w:val="multilevel"/>
    <w:tmpl w:val="6BB2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12425A9"/>
    <w:multiLevelType w:val="hybridMultilevel"/>
    <w:tmpl w:val="0B6225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6571C77"/>
    <w:multiLevelType w:val="hybridMultilevel"/>
    <w:tmpl w:val="583EDE0E"/>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6750AA0"/>
    <w:multiLevelType w:val="hybridMultilevel"/>
    <w:tmpl w:val="7DB87B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A163811"/>
    <w:multiLevelType w:val="multilevel"/>
    <w:tmpl w:val="4B44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B005098"/>
    <w:multiLevelType w:val="hybridMultilevel"/>
    <w:tmpl w:val="4E4E8A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CD17A82"/>
    <w:multiLevelType w:val="hybridMultilevel"/>
    <w:tmpl w:val="2FBA71E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2DD04472"/>
    <w:multiLevelType w:val="singleLevel"/>
    <w:tmpl w:val="34D42438"/>
    <w:lvl w:ilvl="0">
      <w:start w:val="1"/>
      <w:numFmt w:val="decimal"/>
      <w:lvlText w:val="%1)"/>
      <w:lvlJc w:val="left"/>
      <w:pPr>
        <w:tabs>
          <w:tab w:val="num" w:pos="1241"/>
        </w:tabs>
        <w:ind w:left="1241" w:hanging="390"/>
      </w:pPr>
      <w:rPr>
        <w:rFonts w:hint="default"/>
      </w:rPr>
    </w:lvl>
  </w:abstractNum>
  <w:abstractNum w:abstractNumId="30">
    <w:nsid w:val="2DE158BF"/>
    <w:multiLevelType w:val="hybridMultilevel"/>
    <w:tmpl w:val="AB463630"/>
    <w:lvl w:ilvl="0" w:tplc="4284151E">
      <w:start w:val="1"/>
      <w:numFmt w:val="decimal"/>
      <w:lvlText w:val="%1."/>
      <w:lvlJc w:val="left"/>
      <w:pPr>
        <w:tabs>
          <w:tab w:val="num" w:pos="2505"/>
        </w:tabs>
        <w:ind w:left="2505" w:hanging="106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2DED20D9"/>
    <w:multiLevelType w:val="singleLevel"/>
    <w:tmpl w:val="DF204D68"/>
    <w:lvl w:ilvl="0">
      <w:start w:val="1"/>
      <w:numFmt w:val="bullet"/>
      <w:lvlText w:val="-"/>
      <w:lvlJc w:val="left"/>
      <w:pPr>
        <w:tabs>
          <w:tab w:val="num" w:pos="4896"/>
        </w:tabs>
        <w:ind w:left="4896" w:hanging="360"/>
      </w:pPr>
      <w:rPr>
        <w:rFonts w:hint="default"/>
      </w:rPr>
    </w:lvl>
  </w:abstractNum>
  <w:abstractNum w:abstractNumId="32">
    <w:nsid w:val="2E720C54"/>
    <w:multiLevelType w:val="hybridMultilevel"/>
    <w:tmpl w:val="DFD47DF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2EE95FCB"/>
    <w:multiLevelType w:val="hybridMultilevel"/>
    <w:tmpl w:val="D4FC53F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F297119"/>
    <w:multiLevelType w:val="hybridMultilevel"/>
    <w:tmpl w:val="1CBEE5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30FB3725"/>
    <w:multiLevelType w:val="multilevel"/>
    <w:tmpl w:val="6E86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2860B66"/>
    <w:multiLevelType w:val="hybridMultilevel"/>
    <w:tmpl w:val="A1C48B8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2F22149"/>
    <w:multiLevelType w:val="hybridMultilevel"/>
    <w:tmpl w:val="2A1AB430"/>
    <w:lvl w:ilvl="0" w:tplc="F92E271A">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6A46471"/>
    <w:multiLevelType w:val="hybridMultilevel"/>
    <w:tmpl w:val="9EBC00A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37673800"/>
    <w:multiLevelType w:val="hybridMultilevel"/>
    <w:tmpl w:val="4748F7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3AE403FE"/>
    <w:multiLevelType w:val="hybridMultilevel"/>
    <w:tmpl w:val="A42A91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3C612128"/>
    <w:multiLevelType w:val="multilevel"/>
    <w:tmpl w:val="6B8C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CCB7A3A"/>
    <w:multiLevelType w:val="hybridMultilevel"/>
    <w:tmpl w:val="85AA45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3CD328CD"/>
    <w:multiLevelType w:val="multilevel"/>
    <w:tmpl w:val="D034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DE70D34"/>
    <w:multiLevelType w:val="hybridMultilevel"/>
    <w:tmpl w:val="918291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EAD3A39"/>
    <w:multiLevelType w:val="hybridMultilevel"/>
    <w:tmpl w:val="F5DA538E"/>
    <w:lvl w:ilvl="0" w:tplc="09AECE88">
      <w:start w:val="1"/>
      <w:numFmt w:val="decimal"/>
      <w:lvlText w:val="%1."/>
      <w:lvlJc w:val="left"/>
      <w:pPr>
        <w:ind w:left="2149"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180"/>
        </w:tabs>
        <w:ind w:left="18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18968E3"/>
    <w:multiLevelType w:val="multilevel"/>
    <w:tmpl w:val="5592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90929F8"/>
    <w:multiLevelType w:val="hybridMultilevel"/>
    <w:tmpl w:val="B3FEC07A"/>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48">
    <w:nsid w:val="4BA07E10"/>
    <w:multiLevelType w:val="hybridMultilevel"/>
    <w:tmpl w:val="030429CC"/>
    <w:lvl w:ilvl="0" w:tplc="54A6E62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4CED5265"/>
    <w:multiLevelType w:val="hybridMultilevel"/>
    <w:tmpl w:val="28129D1E"/>
    <w:lvl w:ilvl="0" w:tplc="1E7E18CA">
      <w:start w:val="1"/>
      <w:numFmt w:val="decimal"/>
      <w:lvlText w:val="%1."/>
      <w:lvlJc w:val="left"/>
      <w:pPr>
        <w:ind w:left="1729" w:hanging="1020"/>
      </w:pPr>
      <w:rPr>
        <w:rFonts w:hint="default"/>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4E10142C"/>
    <w:multiLevelType w:val="hybridMultilevel"/>
    <w:tmpl w:val="029ED9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4EB65F3B"/>
    <w:multiLevelType w:val="hybridMultilevel"/>
    <w:tmpl w:val="29B20C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500A4C5A"/>
    <w:multiLevelType w:val="hybridMultilevel"/>
    <w:tmpl w:val="DE5C29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52195FA3"/>
    <w:multiLevelType w:val="hybridMultilevel"/>
    <w:tmpl w:val="76E6E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2EB37FC"/>
    <w:multiLevelType w:val="hybridMultilevel"/>
    <w:tmpl w:val="18980878"/>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5">
    <w:nsid w:val="54A03E30"/>
    <w:multiLevelType w:val="hybridMultilevel"/>
    <w:tmpl w:val="83A24744"/>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6">
    <w:nsid w:val="56DC6E64"/>
    <w:multiLevelType w:val="hybridMultilevel"/>
    <w:tmpl w:val="8B8AAE6A"/>
    <w:lvl w:ilvl="0" w:tplc="FFFFFFFF">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7">
    <w:nsid w:val="577D0D49"/>
    <w:multiLevelType w:val="singleLevel"/>
    <w:tmpl w:val="8144ACFE"/>
    <w:lvl w:ilvl="0">
      <w:numFmt w:val="bullet"/>
      <w:lvlText w:val="-"/>
      <w:lvlJc w:val="left"/>
      <w:pPr>
        <w:tabs>
          <w:tab w:val="num" w:pos="1080"/>
        </w:tabs>
        <w:ind w:left="1080" w:hanging="360"/>
      </w:pPr>
    </w:lvl>
  </w:abstractNum>
  <w:abstractNum w:abstractNumId="58">
    <w:nsid w:val="58BD1EC5"/>
    <w:multiLevelType w:val="hybridMultilevel"/>
    <w:tmpl w:val="3154BB2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nsid w:val="58BE4A7F"/>
    <w:multiLevelType w:val="hybridMultilevel"/>
    <w:tmpl w:val="614871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5C44723F"/>
    <w:multiLevelType w:val="hybridMultilevel"/>
    <w:tmpl w:val="7982D61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5C921347"/>
    <w:multiLevelType w:val="multilevel"/>
    <w:tmpl w:val="6274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DB363BC"/>
    <w:multiLevelType w:val="hybridMultilevel"/>
    <w:tmpl w:val="935259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ECE59E4"/>
    <w:multiLevelType w:val="hybridMultilevel"/>
    <w:tmpl w:val="8A263C88"/>
    <w:lvl w:ilvl="0" w:tplc="FFFFFFFF">
      <w:start w:val="1"/>
      <w:numFmt w:val="decimal"/>
      <w:lvlText w:val="%1."/>
      <w:lvlJc w:val="left"/>
      <w:pPr>
        <w:ind w:left="1495" w:hanging="360"/>
      </w:pPr>
      <w:rPr>
        <w:rFonts w:hint="default"/>
      </w:r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64">
    <w:nsid w:val="60D33B9B"/>
    <w:multiLevelType w:val="hybridMultilevel"/>
    <w:tmpl w:val="E3828AAE"/>
    <w:lvl w:ilvl="0" w:tplc="0419000F">
      <w:start w:val="1"/>
      <w:numFmt w:val="bullet"/>
      <w:lvlText w:val=""/>
      <w:lvlJc w:val="left"/>
      <w:pPr>
        <w:tabs>
          <w:tab w:val="num" w:pos="1429"/>
        </w:tabs>
        <w:ind w:left="1429" w:hanging="360"/>
      </w:pPr>
      <w:rPr>
        <w:rFonts w:ascii="Symbol" w:hAnsi="Symbol" w:hint="default"/>
      </w:rPr>
    </w:lvl>
    <w:lvl w:ilvl="1" w:tplc="04190019"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65">
    <w:nsid w:val="62C9089C"/>
    <w:multiLevelType w:val="hybridMultilevel"/>
    <w:tmpl w:val="06DC86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63335E91"/>
    <w:multiLevelType w:val="hybridMultilevel"/>
    <w:tmpl w:val="570CBF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6462486B"/>
    <w:multiLevelType w:val="hybridMultilevel"/>
    <w:tmpl w:val="D076FB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64974F56"/>
    <w:multiLevelType w:val="hybridMultilevel"/>
    <w:tmpl w:val="963044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672541E6"/>
    <w:multiLevelType w:val="multilevel"/>
    <w:tmpl w:val="C8C0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96E69FC"/>
    <w:multiLevelType w:val="singleLevel"/>
    <w:tmpl w:val="54442582"/>
    <w:lvl w:ilvl="0">
      <w:start w:val="1"/>
      <w:numFmt w:val="decimal"/>
      <w:lvlText w:val="%1."/>
      <w:lvlJc w:val="left"/>
      <w:pPr>
        <w:tabs>
          <w:tab w:val="num" w:pos="390"/>
        </w:tabs>
        <w:ind w:left="390" w:hanging="390"/>
      </w:pPr>
      <w:rPr>
        <w:rFonts w:hint="default"/>
      </w:rPr>
    </w:lvl>
  </w:abstractNum>
  <w:abstractNum w:abstractNumId="71">
    <w:nsid w:val="6C1C3124"/>
    <w:multiLevelType w:val="hybridMultilevel"/>
    <w:tmpl w:val="EC7AB2AA"/>
    <w:lvl w:ilvl="0" w:tplc="FFFFFFFF">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nsid w:val="6D7E535B"/>
    <w:multiLevelType w:val="hybridMultilevel"/>
    <w:tmpl w:val="44BC74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6EE76C8E"/>
    <w:multiLevelType w:val="singleLevel"/>
    <w:tmpl w:val="9BCC8608"/>
    <w:lvl w:ilvl="0">
      <w:start w:val="1"/>
      <w:numFmt w:val="decimal"/>
      <w:lvlText w:val="%1)"/>
      <w:lvlJc w:val="left"/>
      <w:pPr>
        <w:tabs>
          <w:tab w:val="num" w:pos="1211"/>
        </w:tabs>
        <w:ind w:left="1211" w:hanging="360"/>
      </w:pPr>
      <w:rPr>
        <w:rFonts w:hint="default"/>
      </w:rPr>
    </w:lvl>
  </w:abstractNum>
  <w:abstractNum w:abstractNumId="74">
    <w:nsid w:val="7053761C"/>
    <w:multiLevelType w:val="hybridMultilevel"/>
    <w:tmpl w:val="C0BA112C"/>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5">
    <w:nsid w:val="70AD68E2"/>
    <w:multiLevelType w:val="hybridMultilevel"/>
    <w:tmpl w:val="008A0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2C8368B"/>
    <w:multiLevelType w:val="multilevel"/>
    <w:tmpl w:val="48CE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3136D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8">
    <w:nsid w:val="7380384F"/>
    <w:multiLevelType w:val="hybridMultilevel"/>
    <w:tmpl w:val="F7844D5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9">
    <w:nsid w:val="743016CD"/>
    <w:multiLevelType w:val="hybridMultilevel"/>
    <w:tmpl w:val="F75AC6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743449C5"/>
    <w:multiLevelType w:val="hybridMultilevel"/>
    <w:tmpl w:val="851A96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74CD1C2E"/>
    <w:multiLevelType w:val="hybridMultilevel"/>
    <w:tmpl w:val="ABD20EB6"/>
    <w:lvl w:ilvl="0" w:tplc="54A6E62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8841F87"/>
    <w:multiLevelType w:val="hybridMultilevel"/>
    <w:tmpl w:val="8C0AE12E"/>
    <w:lvl w:ilvl="0" w:tplc="03B6C68E">
      <w:start w:val="1"/>
      <w:numFmt w:val="bullet"/>
      <w:lvlText w:val="-"/>
      <w:lvlJc w:val="left"/>
      <w:pPr>
        <w:tabs>
          <w:tab w:val="num" w:pos="1608"/>
        </w:tabs>
        <w:ind w:left="1608" w:hanging="360"/>
      </w:p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3">
    <w:nsid w:val="78CB483E"/>
    <w:multiLevelType w:val="hybridMultilevel"/>
    <w:tmpl w:val="5360F2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4">
    <w:nsid w:val="7B0246D5"/>
    <w:multiLevelType w:val="hybridMultilevel"/>
    <w:tmpl w:val="2E5251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7CF178DD"/>
    <w:multiLevelType w:val="hybridMultilevel"/>
    <w:tmpl w:val="58C2960C"/>
    <w:lvl w:ilvl="0" w:tplc="0419000F">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30"/>
        </w:tabs>
        <w:ind w:left="1430" w:hanging="360"/>
      </w:pPr>
    </w:lvl>
    <w:lvl w:ilvl="2" w:tplc="0419001B" w:tentative="1">
      <w:start w:val="1"/>
      <w:numFmt w:val="lowerRoman"/>
      <w:lvlText w:val="%3."/>
      <w:lvlJc w:val="right"/>
      <w:pPr>
        <w:tabs>
          <w:tab w:val="num" w:pos="2150"/>
        </w:tabs>
        <w:ind w:left="2150" w:hanging="180"/>
      </w:pPr>
    </w:lvl>
    <w:lvl w:ilvl="3" w:tplc="0419000F" w:tentative="1">
      <w:start w:val="1"/>
      <w:numFmt w:val="decimal"/>
      <w:lvlText w:val="%4."/>
      <w:lvlJc w:val="left"/>
      <w:pPr>
        <w:tabs>
          <w:tab w:val="num" w:pos="2870"/>
        </w:tabs>
        <w:ind w:left="2870" w:hanging="360"/>
      </w:pPr>
    </w:lvl>
    <w:lvl w:ilvl="4" w:tplc="04190019" w:tentative="1">
      <w:start w:val="1"/>
      <w:numFmt w:val="lowerLetter"/>
      <w:lvlText w:val="%5."/>
      <w:lvlJc w:val="left"/>
      <w:pPr>
        <w:tabs>
          <w:tab w:val="num" w:pos="3590"/>
        </w:tabs>
        <w:ind w:left="3590" w:hanging="360"/>
      </w:pPr>
    </w:lvl>
    <w:lvl w:ilvl="5" w:tplc="0419001B" w:tentative="1">
      <w:start w:val="1"/>
      <w:numFmt w:val="lowerRoman"/>
      <w:lvlText w:val="%6."/>
      <w:lvlJc w:val="right"/>
      <w:pPr>
        <w:tabs>
          <w:tab w:val="num" w:pos="4310"/>
        </w:tabs>
        <w:ind w:left="4310" w:hanging="180"/>
      </w:pPr>
    </w:lvl>
    <w:lvl w:ilvl="6" w:tplc="0419000F" w:tentative="1">
      <w:start w:val="1"/>
      <w:numFmt w:val="decimal"/>
      <w:lvlText w:val="%7."/>
      <w:lvlJc w:val="left"/>
      <w:pPr>
        <w:tabs>
          <w:tab w:val="num" w:pos="5030"/>
        </w:tabs>
        <w:ind w:left="5030" w:hanging="360"/>
      </w:pPr>
    </w:lvl>
    <w:lvl w:ilvl="7" w:tplc="04190019" w:tentative="1">
      <w:start w:val="1"/>
      <w:numFmt w:val="lowerLetter"/>
      <w:lvlText w:val="%8."/>
      <w:lvlJc w:val="left"/>
      <w:pPr>
        <w:tabs>
          <w:tab w:val="num" w:pos="5750"/>
        </w:tabs>
        <w:ind w:left="5750" w:hanging="360"/>
      </w:pPr>
    </w:lvl>
    <w:lvl w:ilvl="8" w:tplc="0419001B" w:tentative="1">
      <w:start w:val="1"/>
      <w:numFmt w:val="lowerRoman"/>
      <w:lvlText w:val="%9."/>
      <w:lvlJc w:val="right"/>
      <w:pPr>
        <w:tabs>
          <w:tab w:val="num" w:pos="6470"/>
        </w:tabs>
        <w:ind w:left="6470" w:hanging="180"/>
      </w:pPr>
    </w:lvl>
  </w:abstractNum>
  <w:abstractNum w:abstractNumId="86">
    <w:nsid w:val="7DAC7266"/>
    <w:multiLevelType w:val="hybridMultilevel"/>
    <w:tmpl w:val="0D3066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7DC25FF5"/>
    <w:multiLevelType w:val="multilevel"/>
    <w:tmpl w:val="2DD2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E8469B7"/>
    <w:multiLevelType w:val="multilevel"/>
    <w:tmpl w:val="AC04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ED20830"/>
    <w:multiLevelType w:val="multilevel"/>
    <w:tmpl w:val="9DDE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57"/>
  </w:num>
  <w:num w:numId="3">
    <w:abstractNumId w:val="77"/>
  </w:num>
  <w:num w:numId="4">
    <w:abstractNumId w:val="73"/>
  </w:num>
  <w:num w:numId="5">
    <w:abstractNumId w:val="29"/>
  </w:num>
  <w:num w:numId="6">
    <w:abstractNumId w:val="31"/>
  </w:num>
  <w:num w:numId="7">
    <w:abstractNumId w:val="8"/>
  </w:num>
  <w:num w:numId="8">
    <w:abstractNumId w:val="74"/>
  </w:num>
  <w:num w:numId="9">
    <w:abstractNumId w:val="2"/>
  </w:num>
  <w:num w:numId="10">
    <w:abstractNumId w:val="10"/>
  </w:num>
  <w:num w:numId="11">
    <w:abstractNumId w:val="63"/>
  </w:num>
  <w:num w:numId="12">
    <w:abstractNumId w:val="15"/>
  </w:num>
  <w:num w:numId="13">
    <w:abstractNumId w:val="78"/>
  </w:num>
  <w:num w:numId="14">
    <w:abstractNumId w:val="56"/>
  </w:num>
  <w:num w:numId="15">
    <w:abstractNumId w:val="49"/>
  </w:num>
  <w:num w:numId="16">
    <w:abstractNumId w:val="58"/>
  </w:num>
  <w:num w:numId="17">
    <w:abstractNumId w:val="47"/>
  </w:num>
  <w:num w:numId="18">
    <w:abstractNumId w:val="62"/>
  </w:num>
  <w:num w:numId="19">
    <w:abstractNumId w:val="32"/>
  </w:num>
  <w:num w:numId="20">
    <w:abstractNumId w:val="55"/>
  </w:num>
  <w:num w:numId="21">
    <w:abstractNumId w:val="85"/>
  </w:num>
  <w:num w:numId="22">
    <w:abstractNumId w:val="34"/>
  </w:num>
  <w:num w:numId="23">
    <w:abstractNumId w:val="54"/>
  </w:num>
  <w:num w:numId="24">
    <w:abstractNumId w:val="64"/>
  </w:num>
  <w:num w:numId="25">
    <w:abstractNumId w:val="20"/>
  </w:num>
  <w:num w:numId="26">
    <w:abstractNumId w:val="4"/>
  </w:num>
  <w:num w:numId="27">
    <w:abstractNumId w:val="16"/>
  </w:num>
  <w:num w:numId="28">
    <w:abstractNumId w:val="28"/>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0"/>
    <w:lvlOverride w:ilvl="0">
      <w:startOverride w:val="1"/>
    </w:lvlOverride>
  </w:num>
  <w:num w:numId="32">
    <w:abstractNumId w:val="44"/>
  </w:num>
  <w:num w:numId="33">
    <w:abstractNumId w:val="27"/>
  </w:num>
  <w:num w:numId="34">
    <w:abstractNumId w:val="60"/>
  </w:num>
  <w:num w:numId="35">
    <w:abstractNumId w:val="1"/>
  </w:num>
  <w:num w:numId="36">
    <w:abstractNumId w:val="25"/>
  </w:num>
  <w:num w:numId="37">
    <w:abstractNumId w:val="24"/>
  </w:num>
  <w:num w:numId="38">
    <w:abstractNumId w:val="71"/>
  </w:num>
  <w:num w:numId="39">
    <w:abstractNumId w:val="59"/>
  </w:num>
  <w:num w:numId="40">
    <w:abstractNumId w:val="36"/>
  </w:num>
  <w:num w:numId="41">
    <w:abstractNumId w:val="33"/>
  </w:num>
  <w:num w:numId="42">
    <w:abstractNumId w:val="30"/>
  </w:num>
  <w:num w:numId="43">
    <w:abstractNumId w:val="82"/>
  </w:num>
  <w:num w:numId="44">
    <w:abstractNumId w:val="86"/>
  </w:num>
  <w:num w:numId="45">
    <w:abstractNumId w:val="79"/>
  </w:num>
  <w:num w:numId="46">
    <w:abstractNumId w:val="83"/>
  </w:num>
  <w:num w:numId="47">
    <w:abstractNumId w:val="13"/>
  </w:num>
  <w:num w:numId="48">
    <w:abstractNumId w:val="39"/>
  </w:num>
  <w:num w:numId="49">
    <w:abstractNumId w:val="51"/>
  </w:num>
  <w:num w:numId="50">
    <w:abstractNumId w:val="7"/>
  </w:num>
  <w:num w:numId="51">
    <w:abstractNumId w:val="18"/>
  </w:num>
  <w:num w:numId="52">
    <w:abstractNumId w:val="84"/>
  </w:num>
  <w:num w:numId="53">
    <w:abstractNumId w:val="26"/>
  </w:num>
  <w:num w:numId="54">
    <w:abstractNumId w:val="46"/>
  </w:num>
  <w:num w:numId="55">
    <w:abstractNumId w:val="19"/>
  </w:num>
  <w:num w:numId="56">
    <w:abstractNumId w:val="17"/>
  </w:num>
  <w:num w:numId="57">
    <w:abstractNumId w:val="42"/>
  </w:num>
  <w:num w:numId="58">
    <w:abstractNumId w:val="52"/>
  </w:num>
  <w:num w:numId="59">
    <w:abstractNumId w:val="72"/>
  </w:num>
  <w:num w:numId="60">
    <w:abstractNumId w:val="21"/>
  </w:num>
  <w:num w:numId="61">
    <w:abstractNumId w:val="75"/>
  </w:num>
  <w:num w:numId="62">
    <w:abstractNumId w:val="67"/>
  </w:num>
  <w:num w:numId="63">
    <w:abstractNumId w:val="50"/>
  </w:num>
  <w:num w:numId="64">
    <w:abstractNumId w:val="66"/>
  </w:num>
  <w:num w:numId="65">
    <w:abstractNumId w:val="65"/>
  </w:num>
  <w:num w:numId="66">
    <w:abstractNumId w:val="68"/>
  </w:num>
  <w:num w:numId="67">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68">
    <w:abstractNumId w:val="81"/>
  </w:num>
  <w:num w:numId="69">
    <w:abstractNumId w:val="53"/>
  </w:num>
  <w:num w:numId="70">
    <w:abstractNumId w:val="14"/>
  </w:num>
  <w:num w:numId="71">
    <w:abstractNumId w:val="48"/>
  </w:num>
  <w:num w:numId="72">
    <w:abstractNumId w:val="12"/>
  </w:num>
  <w:num w:numId="73">
    <w:abstractNumId w:val="3"/>
  </w:num>
  <w:num w:numId="74">
    <w:abstractNumId w:val="6"/>
  </w:num>
  <w:num w:numId="75">
    <w:abstractNumId w:val="80"/>
  </w:num>
  <w:num w:numId="76">
    <w:abstractNumId w:val="11"/>
  </w:num>
  <w:num w:numId="77">
    <w:abstractNumId w:val="61"/>
  </w:num>
  <w:num w:numId="78">
    <w:abstractNumId w:val="9"/>
  </w:num>
  <w:num w:numId="79">
    <w:abstractNumId w:val="40"/>
  </w:num>
  <w:num w:numId="80">
    <w:abstractNumId w:val="5"/>
  </w:num>
  <w:num w:numId="81">
    <w:abstractNumId w:val="35"/>
  </w:num>
  <w:num w:numId="82">
    <w:abstractNumId w:val="76"/>
  </w:num>
  <w:num w:numId="83">
    <w:abstractNumId w:val="89"/>
  </w:num>
  <w:num w:numId="84">
    <w:abstractNumId w:val="41"/>
  </w:num>
  <w:num w:numId="85">
    <w:abstractNumId w:val="22"/>
  </w:num>
  <w:num w:numId="86">
    <w:abstractNumId w:val="43"/>
  </w:num>
  <w:num w:numId="87">
    <w:abstractNumId w:val="87"/>
  </w:num>
  <w:num w:numId="88">
    <w:abstractNumId w:val="88"/>
  </w:num>
  <w:num w:numId="89">
    <w:abstractNumId w:val="69"/>
  </w:num>
  <w:num w:numId="90">
    <w:abstractNumId w:val="37"/>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32DCF"/>
    <w:rsid w:val="000057E9"/>
    <w:rsid w:val="00010D00"/>
    <w:rsid w:val="000465EF"/>
    <w:rsid w:val="00066EFF"/>
    <w:rsid w:val="000818C8"/>
    <w:rsid w:val="000935C7"/>
    <w:rsid w:val="000944F8"/>
    <w:rsid w:val="000A6931"/>
    <w:rsid w:val="000B4C97"/>
    <w:rsid w:val="000B687D"/>
    <w:rsid w:val="000C619B"/>
    <w:rsid w:val="000D1041"/>
    <w:rsid w:val="000E4044"/>
    <w:rsid w:val="000F17C0"/>
    <w:rsid w:val="000F3575"/>
    <w:rsid w:val="000F42C3"/>
    <w:rsid w:val="001002B3"/>
    <w:rsid w:val="00127C94"/>
    <w:rsid w:val="00132DCF"/>
    <w:rsid w:val="00134FF8"/>
    <w:rsid w:val="0013503E"/>
    <w:rsid w:val="00152D50"/>
    <w:rsid w:val="00155D79"/>
    <w:rsid w:val="00162C23"/>
    <w:rsid w:val="00183931"/>
    <w:rsid w:val="00194DC0"/>
    <w:rsid w:val="001A0EFD"/>
    <w:rsid w:val="001A17E6"/>
    <w:rsid w:val="001A3390"/>
    <w:rsid w:val="001A517A"/>
    <w:rsid w:val="001B147A"/>
    <w:rsid w:val="001B4508"/>
    <w:rsid w:val="001B57D8"/>
    <w:rsid w:val="001C17C2"/>
    <w:rsid w:val="001D237D"/>
    <w:rsid w:val="001D6DAB"/>
    <w:rsid w:val="001E0A83"/>
    <w:rsid w:val="001E2256"/>
    <w:rsid w:val="001E5CCB"/>
    <w:rsid w:val="001F1204"/>
    <w:rsid w:val="001F2ABF"/>
    <w:rsid w:val="001F38C5"/>
    <w:rsid w:val="00206B56"/>
    <w:rsid w:val="00221E92"/>
    <w:rsid w:val="00235FC5"/>
    <w:rsid w:val="002654E6"/>
    <w:rsid w:val="00271F7D"/>
    <w:rsid w:val="00275BB6"/>
    <w:rsid w:val="002856F2"/>
    <w:rsid w:val="002863CE"/>
    <w:rsid w:val="002A5E72"/>
    <w:rsid w:val="002C10EF"/>
    <w:rsid w:val="002E5B94"/>
    <w:rsid w:val="00304006"/>
    <w:rsid w:val="00320584"/>
    <w:rsid w:val="00326DC3"/>
    <w:rsid w:val="00346EEB"/>
    <w:rsid w:val="00355B51"/>
    <w:rsid w:val="00367978"/>
    <w:rsid w:val="00370BF2"/>
    <w:rsid w:val="00386C73"/>
    <w:rsid w:val="0039351E"/>
    <w:rsid w:val="00397139"/>
    <w:rsid w:val="003A62A9"/>
    <w:rsid w:val="003B51D6"/>
    <w:rsid w:val="003C05E7"/>
    <w:rsid w:val="003C0F43"/>
    <w:rsid w:val="003C7FA3"/>
    <w:rsid w:val="003E325F"/>
    <w:rsid w:val="003F73E7"/>
    <w:rsid w:val="0040150C"/>
    <w:rsid w:val="00421A60"/>
    <w:rsid w:val="004302D7"/>
    <w:rsid w:val="004403B0"/>
    <w:rsid w:val="004406EB"/>
    <w:rsid w:val="00455A05"/>
    <w:rsid w:val="00494B51"/>
    <w:rsid w:val="00497179"/>
    <w:rsid w:val="004B46BB"/>
    <w:rsid w:val="004C57F5"/>
    <w:rsid w:val="004F5D3F"/>
    <w:rsid w:val="00502B62"/>
    <w:rsid w:val="005051A9"/>
    <w:rsid w:val="00511DAB"/>
    <w:rsid w:val="00521EA0"/>
    <w:rsid w:val="005225CA"/>
    <w:rsid w:val="005432D2"/>
    <w:rsid w:val="00560CAC"/>
    <w:rsid w:val="005658A1"/>
    <w:rsid w:val="0059799B"/>
    <w:rsid w:val="005A310A"/>
    <w:rsid w:val="005B02CA"/>
    <w:rsid w:val="005B4D4E"/>
    <w:rsid w:val="005B537A"/>
    <w:rsid w:val="005B5930"/>
    <w:rsid w:val="005C4323"/>
    <w:rsid w:val="005D12F8"/>
    <w:rsid w:val="005D260F"/>
    <w:rsid w:val="005D6169"/>
    <w:rsid w:val="005F281D"/>
    <w:rsid w:val="00614597"/>
    <w:rsid w:val="00626D01"/>
    <w:rsid w:val="00631D40"/>
    <w:rsid w:val="006476AB"/>
    <w:rsid w:val="00662168"/>
    <w:rsid w:val="00663C8D"/>
    <w:rsid w:val="00664B50"/>
    <w:rsid w:val="00665AE2"/>
    <w:rsid w:val="0066789C"/>
    <w:rsid w:val="00670CB5"/>
    <w:rsid w:val="00691CB9"/>
    <w:rsid w:val="006B186E"/>
    <w:rsid w:val="006B325A"/>
    <w:rsid w:val="006C44D0"/>
    <w:rsid w:val="006E1916"/>
    <w:rsid w:val="006E67DE"/>
    <w:rsid w:val="006F51CB"/>
    <w:rsid w:val="006F70DB"/>
    <w:rsid w:val="00705A1B"/>
    <w:rsid w:val="00706AB5"/>
    <w:rsid w:val="00721833"/>
    <w:rsid w:val="007341DC"/>
    <w:rsid w:val="0074503D"/>
    <w:rsid w:val="007676EC"/>
    <w:rsid w:val="0077172C"/>
    <w:rsid w:val="007811CE"/>
    <w:rsid w:val="00783174"/>
    <w:rsid w:val="00786F5A"/>
    <w:rsid w:val="0079258E"/>
    <w:rsid w:val="00797F95"/>
    <w:rsid w:val="007B6CC2"/>
    <w:rsid w:val="007C0460"/>
    <w:rsid w:val="007D2167"/>
    <w:rsid w:val="00815564"/>
    <w:rsid w:val="008222A0"/>
    <w:rsid w:val="008260EC"/>
    <w:rsid w:val="00826968"/>
    <w:rsid w:val="00831E33"/>
    <w:rsid w:val="00834202"/>
    <w:rsid w:val="008738F8"/>
    <w:rsid w:val="008A2E55"/>
    <w:rsid w:val="008A6883"/>
    <w:rsid w:val="008B072B"/>
    <w:rsid w:val="008B16DC"/>
    <w:rsid w:val="008B3DED"/>
    <w:rsid w:val="008E38BB"/>
    <w:rsid w:val="008F3B15"/>
    <w:rsid w:val="009003B1"/>
    <w:rsid w:val="00940971"/>
    <w:rsid w:val="00945E7A"/>
    <w:rsid w:val="00963B4F"/>
    <w:rsid w:val="00965BEB"/>
    <w:rsid w:val="009664EA"/>
    <w:rsid w:val="009826B7"/>
    <w:rsid w:val="00985ADB"/>
    <w:rsid w:val="009913CA"/>
    <w:rsid w:val="00996433"/>
    <w:rsid w:val="009B1930"/>
    <w:rsid w:val="009C37F2"/>
    <w:rsid w:val="009C43CD"/>
    <w:rsid w:val="009D4FFF"/>
    <w:rsid w:val="009E3B63"/>
    <w:rsid w:val="00A06340"/>
    <w:rsid w:val="00A12A5C"/>
    <w:rsid w:val="00A13EF7"/>
    <w:rsid w:val="00A26E10"/>
    <w:rsid w:val="00A43897"/>
    <w:rsid w:val="00A536DF"/>
    <w:rsid w:val="00A64767"/>
    <w:rsid w:val="00A75D62"/>
    <w:rsid w:val="00A819A3"/>
    <w:rsid w:val="00A97C3E"/>
    <w:rsid w:val="00AA094F"/>
    <w:rsid w:val="00AB5827"/>
    <w:rsid w:val="00AB6073"/>
    <w:rsid w:val="00AC4DEE"/>
    <w:rsid w:val="00AC4FC4"/>
    <w:rsid w:val="00AE0EC8"/>
    <w:rsid w:val="00AE1933"/>
    <w:rsid w:val="00B02AB1"/>
    <w:rsid w:val="00B33CB2"/>
    <w:rsid w:val="00B42C90"/>
    <w:rsid w:val="00B5399B"/>
    <w:rsid w:val="00B64991"/>
    <w:rsid w:val="00B65AB3"/>
    <w:rsid w:val="00B743F2"/>
    <w:rsid w:val="00B77979"/>
    <w:rsid w:val="00B77F8B"/>
    <w:rsid w:val="00B80E1C"/>
    <w:rsid w:val="00BA1A64"/>
    <w:rsid w:val="00BA1CCD"/>
    <w:rsid w:val="00BC1059"/>
    <w:rsid w:val="00BC17BC"/>
    <w:rsid w:val="00BC7159"/>
    <w:rsid w:val="00BC757B"/>
    <w:rsid w:val="00BF7A5F"/>
    <w:rsid w:val="00C37351"/>
    <w:rsid w:val="00C42B0B"/>
    <w:rsid w:val="00C775E0"/>
    <w:rsid w:val="00C864CB"/>
    <w:rsid w:val="00C91100"/>
    <w:rsid w:val="00CD3B8E"/>
    <w:rsid w:val="00CD7853"/>
    <w:rsid w:val="00CE2312"/>
    <w:rsid w:val="00CF47E0"/>
    <w:rsid w:val="00CF6FA2"/>
    <w:rsid w:val="00D20716"/>
    <w:rsid w:val="00D2370E"/>
    <w:rsid w:val="00D27E8F"/>
    <w:rsid w:val="00D43A87"/>
    <w:rsid w:val="00D44D4B"/>
    <w:rsid w:val="00D4624C"/>
    <w:rsid w:val="00D5430E"/>
    <w:rsid w:val="00D64ECE"/>
    <w:rsid w:val="00D96CAA"/>
    <w:rsid w:val="00DB2643"/>
    <w:rsid w:val="00DB2D3F"/>
    <w:rsid w:val="00DC5F9A"/>
    <w:rsid w:val="00DD7034"/>
    <w:rsid w:val="00DF586B"/>
    <w:rsid w:val="00E20A93"/>
    <w:rsid w:val="00E2535A"/>
    <w:rsid w:val="00E3554F"/>
    <w:rsid w:val="00E37956"/>
    <w:rsid w:val="00E40327"/>
    <w:rsid w:val="00E47944"/>
    <w:rsid w:val="00E55DB9"/>
    <w:rsid w:val="00E639C2"/>
    <w:rsid w:val="00E87F34"/>
    <w:rsid w:val="00E90E14"/>
    <w:rsid w:val="00EA5FCA"/>
    <w:rsid w:val="00EC40AD"/>
    <w:rsid w:val="00EE4978"/>
    <w:rsid w:val="00EF0405"/>
    <w:rsid w:val="00F21588"/>
    <w:rsid w:val="00F24850"/>
    <w:rsid w:val="00F266ED"/>
    <w:rsid w:val="00F32B99"/>
    <w:rsid w:val="00F36271"/>
    <w:rsid w:val="00F430CF"/>
    <w:rsid w:val="00F72CFA"/>
    <w:rsid w:val="00F73428"/>
    <w:rsid w:val="00F74168"/>
    <w:rsid w:val="00F848A9"/>
    <w:rsid w:val="00FD1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DCF"/>
    <w:pPr>
      <w:spacing w:after="0" w:line="240" w:lineRule="auto"/>
    </w:pPr>
    <w:rPr>
      <w:rFonts w:ascii="Times New Roman" w:eastAsia="Calibri" w:hAnsi="Times New Roman" w:cs="Times New Roman"/>
      <w:sz w:val="24"/>
      <w:szCs w:val="24"/>
      <w:lang w:val="ru-RU" w:eastAsia="ru-RU" w:bidi="ar-SA"/>
    </w:rPr>
  </w:style>
  <w:style w:type="paragraph" w:styleId="1">
    <w:name w:val="heading 1"/>
    <w:basedOn w:val="a"/>
    <w:next w:val="a"/>
    <w:link w:val="10"/>
    <w:qFormat/>
    <w:rsid w:val="007B6CC2"/>
    <w:pPr>
      <w:spacing w:before="480"/>
      <w:contextualSpacing/>
      <w:outlineLvl w:val="0"/>
    </w:pPr>
    <w:rPr>
      <w:smallCaps/>
      <w:spacing w:val="5"/>
      <w:sz w:val="36"/>
      <w:szCs w:val="36"/>
    </w:rPr>
  </w:style>
  <w:style w:type="paragraph" w:styleId="2">
    <w:name w:val="heading 2"/>
    <w:basedOn w:val="a"/>
    <w:next w:val="a"/>
    <w:link w:val="20"/>
    <w:unhideWhenUsed/>
    <w:qFormat/>
    <w:rsid w:val="007B6CC2"/>
    <w:pPr>
      <w:spacing w:before="200" w:line="271" w:lineRule="auto"/>
      <w:outlineLvl w:val="1"/>
    </w:pPr>
    <w:rPr>
      <w:smallCaps/>
      <w:sz w:val="28"/>
      <w:szCs w:val="28"/>
    </w:rPr>
  </w:style>
  <w:style w:type="paragraph" w:styleId="3">
    <w:name w:val="heading 3"/>
    <w:basedOn w:val="a"/>
    <w:next w:val="a"/>
    <w:link w:val="30"/>
    <w:uiPriority w:val="99"/>
    <w:unhideWhenUsed/>
    <w:qFormat/>
    <w:rsid w:val="007B6CC2"/>
    <w:pPr>
      <w:spacing w:before="200" w:line="271" w:lineRule="auto"/>
      <w:outlineLvl w:val="2"/>
    </w:pPr>
    <w:rPr>
      <w:i/>
      <w:iCs/>
      <w:smallCaps/>
      <w:spacing w:val="5"/>
      <w:sz w:val="26"/>
      <w:szCs w:val="26"/>
    </w:rPr>
  </w:style>
  <w:style w:type="paragraph" w:styleId="4">
    <w:name w:val="heading 4"/>
    <w:basedOn w:val="a"/>
    <w:next w:val="a"/>
    <w:link w:val="40"/>
    <w:unhideWhenUsed/>
    <w:qFormat/>
    <w:rsid w:val="007B6CC2"/>
    <w:pPr>
      <w:spacing w:line="271" w:lineRule="auto"/>
      <w:outlineLvl w:val="3"/>
    </w:pPr>
    <w:rPr>
      <w:b/>
      <w:bCs/>
      <w:spacing w:val="5"/>
    </w:rPr>
  </w:style>
  <w:style w:type="paragraph" w:styleId="5">
    <w:name w:val="heading 5"/>
    <w:basedOn w:val="a"/>
    <w:next w:val="a"/>
    <w:link w:val="50"/>
    <w:unhideWhenUsed/>
    <w:qFormat/>
    <w:rsid w:val="007B6CC2"/>
    <w:pPr>
      <w:spacing w:line="271" w:lineRule="auto"/>
      <w:outlineLvl w:val="4"/>
    </w:pPr>
    <w:rPr>
      <w:i/>
      <w:iCs/>
    </w:rPr>
  </w:style>
  <w:style w:type="paragraph" w:styleId="6">
    <w:name w:val="heading 6"/>
    <w:basedOn w:val="a"/>
    <w:next w:val="a"/>
    <w:link w:val="60"/>
    <w:unhideWhenUsed/>
    <w:qFormat/>
    <w:rsid w:val="007B6CC2"/>
    <w:pPr>
      <w:shd w:val="clear" w:color="auto" w:fill="FFFFFF" w:themeFill="background1"/>
      <w:spacing w:line="271" w:lineRule="auto"/>
      <w:outlineLvl w:val="5"/>
    </w:pPr>
    <w:rPr>
      <w:b/>
      <w:bCs/>
      <w:color w:val="595959" w:themeColor="text1" w:themeTint="A6"/>
      <w:spacing w:val="5"/>
    </w:rPr>
  </w:style>
  <w:style w:type="paragraph" w:styleId="7">
    <w:name w:val="heading 7"/>
    <w:basedOn w:val="a"/>
    <w:next w:val="a"/>
    <w:link w:val="70"/>
    <w:uiPriority w:val="99"/>
    <w:unhideWhenUsed/>
    <w:qFormat/>
    <w:rsid w:val="007B6CC2"/>
    <w:pPr>
      <w:outlineLvl w:val="6"/>
    </w:pPr>
    <w:rPr>
      <w:b/>
      <w:bCs/>
      <w:i/>
      <w:iCs/>
      <w:color w:val="5A5A5A" w:themeColor="text1" w:themeTint="A5"/>
      <w:sz w:val="20"/>
      <w:szCs w:val="20"/>
    </w:rPr>
  </w:style>
  <w:style w:type="paragraph" w:styleId="8">
    <w:name w:val="heading 8"/>
    <w:basedOn w:val="a"/>
    <w:next w:val="a"/>
    <w:link w:val="80"/>
    <w:unhideWhenUsed/>
    <w:qFormat/>
    <w:rsid w:val="007B6CC2"/>
    <w:pPr>
      <w:outlineLvl w:val="7"/>
    </w:pPr>
    <w:rPr>
      <w:b/>
      <w:bCs/>
      <w:color w:val="7F7F7F" w:themeColor="text1" w:themeTint="80"/>
      <w:sz w:val="20"/>
      <w:szCs w:val="20"/>
    </w:rPr>
  </w:style>
  <w:style w:type="paragraph" w:styleId="9">
    <w:name w:val="heading 9"/>
    <w:basedOn w:val="a"/>
    <w:next w:val="a"/>
    <w:link w:val="90"/>
    <w:unhideWhenUsed/>
    <w:qFormat/>
    <w:rsid w:val="007B6CC2"/>
    <w:pPr>
      <w:spacing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6CC2"/>
    <w:rPr>
      <w:smallCaps/>
      <w:spacing w:val="5"/>
      <w:sz w:val="36"/>
      <w:szCs w:val="36"/>
    </w:rPr>
  </w:style>
  <w:style w:type="character" w:customStyle="1" w:styleId="20">
    <w:name w:val="Заголовок 2 Знак"/>
    <w:basedOn w:val="a0"/>
    <w:link w:val="2"/>
    <w:rsid w:val="007B6CC2"/>
    <w:rPr>
      <w:smallCaps/>
      <w:sz w:val="28"/>
      <w:szCs w:val="28"/>
    </w:rPr>
  </w:style>
  <w:style w:type="character" w:customStyle="1" w:styleId="30">
    <w:name w:val="Заголовок 3 Знак"/>
    <w:basedOn w:val="a0"/>
    <w:link w:val="3"/>
    <w:uiPriority w:val="99"/>
    <w:rsid w:val="007B6CC2"/>
    <w:rPr>
      <w:i/>
      <w:iCs/>
      <w:smallCaps/>
      <w:spacing w:val="5"/>
      <w:sz w:val="26"/>
      <w:szCs w:val="26"/>
    </w:rPr>
  </w:style>
  <w:style w:type="character" w:customStyle="1" w:styleId="40">
    <w:name w:val="Заголовок 4 Знак"/>
    <w:basedOn w:val="a0"/>
    <w:link w:val="4"/>
    <w:rsid w:val="007B6CC2"/>
    <w:rPr>
      <w:b/>
      <w:bCs/>
      <w:spacing w:val="5"/>
      <w:sz w:val="24"/>
      <w:szCs w:val="24"/>
    </w:rPr>
  </w:style>
  <w:style w:type="character" w:customStyle="1" w:styleId="50">
    <w:name w:val="Заголовок 5 Знак"/>
    <w:basedOn w:val="a0"/>
    <w:link w:val="5"/>
    <w:rsid w:val="007B6CC2"/>
    <w:rPr>
      <w:i/>
      <w:iCs/>
      <w:sz w:val="24"/>
      <w:szCs w:val="24"/>
    </w:rPr>
  </w:style>
  <w:style w:type="character" w:customStyle="1" w:styleId="60">
    <w:name w:val="Заголовок 6 Знак"/>
    <w:basedOn w:val="a0"/>
    <w:link w:val="6"/>
    <w:rsid w:val="007B6CC2"/>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9"/>
    <w:rsid w:val="007B6CC2"/>
    <w:rPr>
      <w:b/>
      <w:bCs/>
      <w:i/>
      <w:iCs/>
      <w:color w:val="5A5A5A" w:themeColor="text1" w:themeTint="A5"/>
      <w:sz w:val="20"/>
      <w:szCs w:val="20"/>
    </w:rPr>
  </w:style>
  <w:style w:type="character" w:customStyle="1" w:styleId="80">
    <w:name w:val="Заголовок 8 Знак"/>
    <w:basedOn w:val="a0"/>
    <w:link w:val="8"/>
    <w:rsid w:val="007B6CC2"/>
    <w:rPr>
      <w:b/>
      <w:bCs/>
      <w:color w:val="7F7F7F" w:themeColor="text1" w:themeTint="80"/>
      <w:sz w:val="20"/>
      <w:szCs w:val="20"/>
    </w:rPr>
  </w:style>
  <w:style w:type="character" w:customStyle="1" w:styleId="90">
    <w:name w:val="Заголовок 9 Знак"/>
    <w:basedOn w:val="a0"/>
    <w:link w:val="9"/>
    <w:rsid w:val="007B6CC2"/>
    <w:rPr>
      <w:b/>
      <w:bCs/>
      <w:i/>
      <w:iCs/>
      <w:color w:val="7F7F7F" w:themeColor="text1" w:themeTint="80"/>
      <w:sz w:val="18"/>
      <w:szCs w:val="18"/>
    </w:rPr>
  </w:style>
  <w:style w:type="paragraph" w:styleId="a3">
    <w:name w:val="Title"/>
    <w:basedOn w:val="a"/>
    <w:next w:val="a"/>
    <w:link w:val="a4"/>
    <w:uiPriority w:val="99"/>
    <w:qFormat/>
    <w:rsid w:val="007B6CC2"/>
    <w:pPr>
      <w:spacing w:after="300"/>
      <w:contextualSpacing/>
    </w:pPr>
    <w:rPr>
      <w:smallCaps/>
      <w:sz w:val="52"/>
      <w:szCs w:val="52"/>
    </w:rPr>
  </w:style>
  <w:style w:type="character" w:customStyle="1" w:styleId="a4">
    <w:name w:val="Название Знак"/>
    <w:basedOn w:val="a0"/>
    <w:link w:val="a3"/>
    <w:uiPriority w:val="99"/>
    <w:rsid w:val="007B6CC2"/>
    <w:rPr>
      <w:smallCaps/>
      <w:sz w:val="52"/>
      <w:szCs w:val="52"/>
    </w:rPr>
  </w:style>
  <w:style w:type="paragraph" w:styleId="a5">
    <w:name w:val="Subtitle"/>
    <w:basedOn w:val="a"/>
    <w:next w:val="a"/>
    <w:link w:val="a6"/>
    <w:uiPriority w:val="99"/>
    <w:qFormat/>
    <w:rsid w:val="007B6CC2"/>
    <w:rPr>
      <w:i/>
      <w:iCs/>
      <w:smallCaps/>
      <w:spacing w:val="10"/>
      <w:sz w:val="28"/>
      <w:szCs w:val="28"/>
    </w:rPr>
  </w:style>
  <w:style w:type="character" w:customStyle="1" w:styleId="a6">
    <w:name w:val="Подзаголовок Знак"/>
    <w:basedOn w:val="a0"/>
    <w:link w:val="a5"/>
    <w:uiPriority w:val="99"/>
    <w:rsid w:val="007B6CC2"/>
    <w:rPr>
      <w:i/>
      <w:iCs/>
      <w:smallCaps/>
      <w:spacing w:val="10"/>
      <w:sz w:val="28"/>
      <w:szCs w:val="28"/>
    </w:rPr>
  </w:style>
  <w:style w:type="character" w:styleId="a7">
    <w:name w:val="Strong"/>
    <w:uiPriority w:val="22"/>
    <w:qFormat/>
    <w:rsid w:val="007B6CC2"/>
    <w:rPr>
      <w:b/>
      <w:bCs/>
    </w:rPr>
  </w:style>
  <w:style w:type="character" w:styleId="a8">
    <w:name w:val="Emphasis"/>
    <w:uiPriority w:val="20"/>
    <w:qFormat/>
    <w:rsid w:val="007B6CC2"/>
    <w:rPr>
      <w:b/>
      <w:bCs/>
      <w:i/>
      <w:iCs/>
      <w:spacing w:val="10"/>
    </w:rPr>
  </w:style>
  <w:style w:type="paragraph" w:styleId="a9">
    <w:name w:val="No Spacing"/>
    <w:basedOn w:val="a"/>
    <w:link w:val="aa"/>
    <w:uiPriority w:val="1"/>
    <w:qFormat/>
    <w:rsid w:val="007B6CC2"/>
  </w:style>
  <w:style w:type="character" w:customStyle="1" w:styleId="aa">
    <w:name w:val="Без интервала Знак"/>
    <w:basedOn w:val="a0"/>
    <w:link w:val="a9"/>
    <w:uiPriority w:val="1"/>
    <w:rsid w:val="007B6CC2"/>
  </w:style>
  <w:style w:type="paragraph" w:styleId="ab">
    <w:name w:val="List Paragraph"/>
    <w:basedOn w:val="a"/>
    <w:uiPriority w:val="34"/>
    <w:qFormat/>
    <w:rsid w:val="007B6CC2"/>
    <w:pPr>
      <w:ind w:left="720"/>
      <w:contextualSpacing/>
    </w:pPr>
  </w:style>
  <w:style w:type="paragraph" w:styleId="21">
    <w:name w:val="Quote"/>
    <w:basedOn w:val="a"/>
    <w:next w:val="a"/>
    <w:link w:val="22"/>
    <w:uiPriority w:val="29"/>
    <w:qFormat/>
    <w:rsid w:val="007B6CC2"/>
    <w:rPr>
      <w:i/>
      <w:iCs/>
    </w:rPr>
  </w:style>
  <w:style w:type="character" w:customStyle="1" w:styleId="22">
    <w:name w:val="Цитата 2 Знак"/>
    <w:basedOn w:val="a0"/>
    <w:link w:val="21"/>
    <w:uiPriority w:val="29"/>
    <w:rsid w:val="007B6CC2"/>
    <w:rPr>
      <w:i/>
      <w:iCs/>
    </w:rPr>
  </w:style>
  <w:style w:type="paragraph" w:styleId="ac">
    <w:name w:val="Intense Quote"/>
    <w:basedOn w:val="a"/>
    <w:next w:val="a"/>
    <w:link w:val="ad"/>
    <w:uiPriority w:val="30"/>
    <w:qFormat/>
    <w:rsid w:val="007B6CC2"/>
    <w:pPr>
      <w:pBdr>
        <w:top w:val="single" w:sz="4" w:space="10" w:color="auto"/>
        <w:bottom w:val="single" w:sz="4" w:space="10" w:color="auto"/>
      </w:pBdr>
      <w:spacing w:before="240" w:after="240" w:line="300" w:lineRule="auto"/>
      <w:ind w:left="1152" w:right="1152"/>
      <w:jc w:val="both"/>
    </w:pPr>
    <w:rPr>
      <w:i/>
      <w:iCs/>
    </w:rPr>
  </w:style>
  <w:style w:type="character" w:customStyle="1" w:styleId="ad">
    <w:name w:val="Выделенная цитата Знак"/>
    <w:basedOn w:val="a0"/>
    <w:link w:val="ac"/>
    <w:uiPriority w:val="30"/>
    <w:rsid w:val="007B6CC2"/>
    <w:rPr>
      <w:i/>
      <w:iCs/>
    </w:rPr>
  </w:style>
  <w:style w:type="character" w:styleId="ae">
    <w:name w:val="Subtle Emphasis"/>
    <w:uiPriority w:val="19"/>
    <w:qFormat/>
    <w:rsid w:val="007B6CC2"/>
    <w:rPr>
      <w:i/>
      <w:iCs/>
    </w:rPr>
  </w:style>
  <w:style w:type="character" w:styleId="af">
    <w:name w:val="Intense Emphasis"/>
    <w:uiPriority w:val="21"/>
    <w:qFormat/>
    <w:rsid w:val="007B6CC2"/>
    <w:rPr>
      <w:b/>
      <w:bCs/>
      <w:i/>
      <w:iCs/>
    </w:rPr>
  </w:style>
  <w:style w:type="character" w:styleId="af0">
    <w:name w:val="Subtle Reference"/>
    <w:basedOn w:val="a0"/>
    <w:uiPriority w:val="31"/>
    <w:qFormat/>
    <w:rsid w:val="007B6CC2"/>
    <w:rPr>
      <w:smallCaps/>
    </w:rPr>
  </w:style>
  <w:style w:type="character" w:styleId="af1">
    <w:name w:val="Intense Reference"/>
    <w:uiPriority w:val="32"/>
    <w:qFormat/>
    <w:rsid w:val="007B6CC2"/>
    <w:rPr>
      <w:b/>
      <w:bCs/>
      <w:smallCaps/>
    </w:rPr>
  </w:style>
  <w:style w:type="character" w:styleId="af2">
    <w:name w:val="Book Title"/>
    <w:basedOn w:val="a0"/>
    <w:uiPriority w:val="33"/>
    <w:qFormat/>
    <w:rsid w:val="007B6CC2"/>
    <w:rPr>
      <w:i/>
      <w:iCs/>
      <w:smallCaps/>
      <w:spacing w:val="5"/>
    </w:rPr>
  </w:style>
  <w:style w:type="paragraph" w:styleId="af3">
    <w:name w:val="TOC Heading"/>
    <w:basedOn w:val="1"/>
    <w:next w:val="a"/>
    <w:uiPriority w:val="39"/>
    <w:semiHidden/>
    <w:unhideWhenUsed/>
    <w:qFormat/>
    <w:rsid w:val="007B6CC2"/>
    <w:pPr>
      <w:outlineLvl w:val="9"/>
    </w:pPr>
  </w:style>
  <w:style w:type="paragraph" w:styleId="23">
    <w:name w:val="Body Text Indent 2"/>
    <w:basedOn w:val="a"/>
    <w:link w:val="24"/>
    <w:rsid w:val="00132DCF"/>
    <w:pPr>
      <w:ind w:firstLine="540"/>
      <w:jc w:val="both"/>
    </w:pPr>
    <w:rPr>
      <w:szCs w:val="20"/>
    </w:rPr>
  </w:style>
  <w:style w:type="character" w:customStyle="1" w:styleId="24">
    <w:name w:val="Основной текст с отступом 2 Знак"/>
    <w:basedOn w:val="a0"/>
    <w:link w:val="23"/>
    <w:rsid w:val="00132DCF"/>
    <w:rPr>
      <w:rFonts w:ascii="Times New Roman" w:eastAsia="Calibri" w:hAnsi="Times New Roman" w:cs="Times New Roman"/>
      <w:sz w:val="24"/>
      <w:szCs w:val="20"/>
      <w:lang w:val="ru-RU" w:eastAsia="ru-RU" w:bidi="ar-SA"/>
    </w:rPr>
  </w:style>
  <w:style w:type="paragraph" w:styleId="25">
    <w:name w:val="Body Text 2"/>
    <w:basedOn w:val="a"/>
    <w:link w:val="26"/>
    <w:rsid w:val="00132DCF"/>
    <w:pPr>
      <w:spacing w:after="120" w:line="480" w:lineRule="auto"/>
    </w:pPr>
    <w:rPr>
      <w:szCs w:val="20"/>
    </w:rPr>
  </w:style>
  <w:style w:type="character" w:customStyle="1" w:styleId="26">
    <w:name w:val="Основной текст 2 Знак"/>
    <w:basedOn w:val="a0"/>
    <w:link w:val="25"/>
    <w:rsid w:val="00132DCF"/>
    <w:rPr>
      <w:rFonts w:ascii="Times New Roman" w:eastAsia="Calibri" w:hAnsi="Times New Roman" w:cs="Times New Roman"/>
      <w:sz w:val="24"/>
      <w:szCs w:val="20"/>
      <w:lang w:val="ru-RU" w:eastAsia="ru-RU" w:bidi="ar-SA"/>
    </w:rPr>
  </w:style>
  <w:style w:type="paragraph" w:styleId="af4">
    <w:name w:val="Body Text"/>
    <w:basedOn w:val="a"/>
    <w:link w:val="af5"/>
    <w:rsid w:val="00132DCF"/>
    <w:pPr>
      <w:spacing w:after="120"/>
    </w:pPr>
    <w:rPr>
      <w:szCs w:val="20"/>
    </w:rPr>
  </w:style>
  <w:style w:type="character" w:customStyle="1" w:styleId="af5">
    <w:name w:val="Основной текст Знак"/>
    <w:basedOn w:val="a0"/>
    <w:link w:val="af4"/>
    <w:rsid w:val="00132DCF"/>
    <w:rPr>
      <w:rFonts w:ascii="Times New Roman" w:eastAsia="Calibri" w:hAnsi="Times New Roman" w:cs="Times New Roman"/>
      <w:sz w:val="24"/>
      <w:szCs w:val="20"/>
      <w:lang w:val="ru-RU" w:eastAsia="ru-RU" w:bidi="ar-SA"/>
    </w:rPr>
  </w:style>
  <w:style w:type="paragraph" w:styleId="31">
    <w:name w:val="Body Text 3"/>
    <w:basedOn w:val="a"/>
    <w:link w:val="32"/>
    <w:rsid w:val="00132DCF"/>
    <w:pPr>
      <w:spacing w:after="120"/>
    </w:pPr>
    <w:rPr>
      <w:sz w:val="16"/>
      <w:szCs w:val="20"/>
    </w:rPr>
  </w:style>
  <w:style w:type="character" w:customStyle="1" w:styleId="32">
    <w:name w:val="Основной текст 3 Знак"/>
    <w:basedOn w:val="a0"/>
    <w:link w:val="31"/>
    <w:rsid w:val="00132DCF"/>
    <w:rPr>
      <w:rFonts w:ascii="Times New Roman" w:eastAsia="Calibri" w:hAnsi="Times New Roman" w:cs="Times New Roman"/>
      <w:sz w:val="16"/>
      <w:szCs w:val="20"/>
      <w:lang w:val="ru-RU" w:eastAsia="ru-RU" w:bidi="ar-SA"/>
    </w:rPr>
  </w:style>
  <w:style w:type="paragraph" w:styleId="af6">
    <w:name w:val="Body Text Indent"/>
    <w:basedOn w:val="a"/>
    <w:link w:val="af7"/>
    <w:rsid w:val="00132DCF"/>
    <w:pPr>
      <w:spacing w:after="120"/>
      <w:ind w:left="283"/>
    </w:pPr>
    <w:rPr>
      <w:szCs w:val="20"/>
    </w:rPr>
  </w:style>
  <w:style w:type="character" w:customStyle="1" w:styleId="af7">
    <w:name w:val="Основной текст с отступом Знак"/>
    <w:basedOn w:val="a0"/>
    <w:link w:val="af6"/>
    <w:rsid w:val="00132DCF"/>
    <w:rPr>
      <w:rFonts w:ascii="Times New Roman" w:eastAsia="Calibri" w:hAnsi="Times New Roman" w:cs="Times New Roman"/>
      <w:sz w:val="24"/>
      <w:szCs w:val="20"/>
      <w:lang w:val="ru-RU" w:eastAsia="ru-RU" w:bidi="ar-SA"/>
    </w:rPr>
  </w:style>
  <w:style w:type="paragraph" w:styleId="33">
    <w:name w:val="Body Text Indent 3"/>
    <w:basedOn w:val="a"/>
    <w:link w:val="34"/>
    <w:rsid w:val="00132DCF"/>
    <w:pPr>
      <w:spacing w:after="120"/>
      <w:ind w:left="283"/>
    </w:pPr>
    <w:rPr>
      <w:sz w:val="16"/>
      <w:szCs w:val="20"/>
    </w:rPr>
  </w:style>
  <w:style w:type="character" w:customStyle="1" w:styleId="34">
    <w:name w:val="Основной текст с отступом 3 Знак"/>
    <w:basedOn w:val="a0"/>
    <w:link w:val="33"/>
    <w:rsid w:val="00132DCF"/>
    <w:rPr>
      <w:rFonts w:ascii="Times New Roman" w:eastAsia="Calibri" w:hAnsi="Times New Roman" w:cs="Times New Roman"/>
      <w:sz w:val="16"/>
      <w:szCs w:val="20"/>
      <w:lang w:val="ru-RU" w:eastAsia="ru-RU" w:bidi="ar-SA"/>
    </w:rPr>
  </w:style>
  <w:style w:type="paragraph" w:customStyle="1" w:styleId="af8">
    <w:name w:val="Стиль"/>
    <w:rsid w:val="00132DCF"/>
    <w:pPr>
      <w:spacing w:after="0" w:line="240" w:lineRule="auto"/>
    </w:pPr>
    <w:rPr>
      <w:rFonts w:ascii="Times New Roman" w:eastAsia="Times New Roman" w:hAnsi="Times New Roman" w:cs="Times New Roman"/>
      <w:sz w:val="24"/>
      <w:szCs w:val="20"/>
      <w:lang w:val="ru-RU" w:eastAsia="ru-RU" w:bidi="ar-SA"/>
    </w:rPr>
  </w:style>
  <w:style w:type="paragraph" w:styleId="af9">
    <w:name w:val="footer"/>
    <w:basedOn w:val="a"/>
    <w:link w:val="afa"/>
    <w:uiPriority w:val="99"/>
    <w:rsid w:val="00132DCF"/>
    <w:pPr>
      <w:tabs>
        <w:tab w:val="center" w:pos="4153"/>
        <w:tab w:val="right" w:pos="8306"/>
      </w:tabs>
    </w:pPr>
    <w:rPr>
      <w:sz w:val="20"/>
      <w:szCs w:val="20"/>
    </w:rPr>
  </w:style>
  <w:style w:type="character" w:customStyle="1" w:styleId="afa">
    <w:name w:val="Нижний колонтитул Знак"/>
    <w:basedOn w:val="a0"/>
    <w:link w:val="af9"/>
    <w:uiPriority w:val="99"/>
    <w:rsid w:val="00132DCF"/>
    <w:rPr>
      <w:rFonts w:ascii="Times New Roman" w:eastAsia="Calibri" w:hAnsi="Times New Roman" w:cs="Times New Roman"/>
      <w:sz w:val="20"/>
      <w:szCs w:val="20"/>
      <w:lang w:val="ru-RU" w:eastAsia="ru-RU" w:bidi="ar-SA"/>
    </w:rPr>
  </w:style>
  <w:style w:type="character" w:styleId="afb">
    <w:name w:val="page number"/>
    <w:rsid w:val="00132DCF"/>
    <w:rPr>
      <w:rFonts w:cs="Times New Roman"/>
    </w:rPr>
  </w:style>
  <w:style w:type="paragraph" w:styleId="afc">
    <w:name w:val="header"/>
    <w:basedOn w:val="a"/>
    <w:link w:val="afd"/>
    <w:rsid w:val="00132DCF"/>
    <w:pPr>
      <w:tabs>
        <w:tab w:val="center" w:pos="4153"/>
        <w:tab w:val="right" w:pos="8306"/>
      </w:tabs>
    </w:pPr>
    <w:rPr>
      <w:sz w:val="20"/>
      <w:szCs w:val="20"/>
    </w:rPr>
  </w:style>
  <w:style w:type="character" w:customStyle="1" w:styleId="afd">
    <w:name w:val="Верхний колонтитул Знак"/>
    <w:basedOn w:val="a0"/>
    <w:link w:val="afc"/>
    <w:rsid w:val="00132DCF"/>
    <w:rPr>
      <w:rFonts w:ascii="Times New Roman" w:eastAsia="Calibri" w:hAnsi="Times New Roman" w:cs="Times New Roman"/>
      <w:sz w:val="20"/>
      <w:szCs w:val="20"/>
      <w:lang w:val="ru-RU" w:eastAsia="ru-RU" w:bidi="ar-SA"/>
    </w:rPr>
  </w:style>
  <w:style w:type="paragraph" w:styleId="afe">
    <w:name w:val="caption"/>
    <w:basedOn w:val="a"/>
    <w:uiPriority w:val="99"/>
    <w:qFormat/>
    <w:rsid w:val="00132DCF"/>
    <w:pPr>
      <w:jc w:val="center"/>
    </w:pPr>
    <w:rPr>
      <w:rFonts w:eastAsia="Times New Roman"/>
      <w:b/>
      <w:szCs w:val="20"/>
      <w:lang w:val="be-BY"/>
    </w:rPr>
  </w:style>
  <w:style w:type="table" w:styleId="aff">
    <w:name w:val="Table Grid"/>
    <w:basedOn w:val="a1"/>
    <w:rsid w:val="00132DCF"/>
    <w:pPr>
      <w:spacing w:after="0" w:line="240" w:lineRule="auto"/>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alloon Text"/>
    <w:basedOn w:val="a"/>
    <w:link w:val="aff1"/>
    <w:uiPriority w:val="99"/>
    <w:semiHidden/>
    <w:rsid w:val="00132DCF"/>
    <w:rPr>
      <w:rFonts w:ascii="Tahoma" w:hAnsi="Tahoma"/>
      <w:sz w:val="16"/>
      <w:szCs w:val="20"/>
    </w:rPr>
  </w:style>
  <w:style w:type="character" w:customStyle="1" w:styleId="aff1">
    <w:name w:val="Текст выноски Знак"/>
    <w:basedOn w:val="a0"/>
    <w:link w:val="aff0"/>
    <w:uiPriority w:val="99"/>
    <w:semiHidden/>
    <w:rsid w:val="00132DCF"/>
    <w:rPr>
      <w:rFonts w:ascii="Tahoma" w:eastAsia="Calibri" w:hAnsi="Tahoma" w:cs="Times New Roman"/>
      <w:sz w:val="16"/>
      <w:szCs w:val="20"/>
      <w:lang w:val="ru-RU" w:eastAsia="ru-RU" w:bidi="ar-SA"/>
    </w:rPr>
  </w:style>
  <w:style w:type="paragraph" w:styleId="27">
    <w:name w:val="toc 2"/>
    <w:basedOn w:val="a"/>
    <w:next w:val="a"/>
    <w:autoRedefine/>
    <w:uiPriority w:val="99"/>
    <w:rsid w:val="00132DCF"/>
    <w:pPr>
      <w:spacing w:line="240" w:lineRule="atLeast"/>
      <w:jc w:val="both"/>
    </w:pPr>
    <w:rPr>
      <w:sz w:val="28"/>
      <w:szCs w:val="22"/>
      <w:lang w:eastAsia="en-US"/>
    </w:rPr>
  </w:style>
  <w:style w:type="paragraph" w:customStyle="1" w:styleId="ConsPlusNormal">
    <w:name w:val="ConsPlusNormal"/>
    <w:rsid w:val="00132DCF"/>
    <w:pPr>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ConsPlusNonformat">
    <w:name w:val="ConsPlusNonformat"/>
    <w:rsid w:val="00132DCF"/>
    <w:pPr>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12">
    <w:name w:val="Знак Знак12"/>
    <w:basedOn w:val="a0"/>
    <w:rsid w:val="00132DCF"/>
    <w:rPr>
      <w:rFonts w:ascii="Times New Roman CYR" w:hAnsi="Times New Roman CYR"/>
      <w:b/>
      <w:color w:val="000000"/>
      <w:sz w:val="28"/>
      <w:lang w:val="ru-RU" w:eastAsia="ru-RU" w:bidi="ar-SA"/>
    </w:rPr>
  </w:style>
  <w:style w:type="paragraph" w:styleId="HTML">
    <w:name w:val="HTML Preformatted"/>
    <w:basedOn w:val="a"/>
    <w:link w:val="HTML0"/>
    <w:semiHidden/>
    <w:rsid w:val="00132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2214B"/>
      <w:sz w:val="20"/>
      <w:szCs w:val="20"/>
    </w:rPr>
  </w:style>
  <w:style w:type="character" w:customStyle="1" w:styleId="HTML0">
    <w:name w:val="Стандартный HTML Знак"/>
    <w:basedOn w:val="a0"/>
    <w:link w:val="HTML"/>
    <w:semiHidden/>
    <w:rsid w:val="00132DCF"/>
    <w:rPr>
      <w:rFonts w:ascii="Courier New" w:eastAsia="Courier New" w:hAnsi="Courier New" w:cs="Courier New"/>
      <w:color w:val="02214B"/>
      <w:sz w:val="20"/>
      <w:szCs w:val="20"/>
      <w:lang w:val="ru-RU" w:eastAsia="ru-RU" w:bidi="ar-SA"/>
    </w:rPr>
  </w:style>
  <w:style w:type="paragraph" w:customStyle="1" w:styleId="msonormalcxspmiddle">
    <w:name w:val="msonormalcxspmiddle"/>
    <w:basedOn w:val="a"/>
    <w:rsid w:val="00132DCF"/>
    <w:pPr>
      <w:spacing w:before="100" w:beforeAutospacing="1" w:after="100" w:afterAutospacing="1"/>
    </w:pPr>
    <w:rPr>
      <w:rFonts w:eastAsia="Times New Roman"/>
    </w:rPr>
  </w:style>
  <w:style w:type="paragraph" w:customStyle="1" w:styleId="msonormalcxsplast">
    <w:name w:val="msonormalcxsplast"/>
    <w:basedOn w:val="a"/>
    <w:rsid w:val="00132DCF"/>
    <w:pPr>
      <w:spacing w:before="100" w:beforeAutospacing="1" w:after="100" w:afterAutospacing="1"/>
    </w:pPr>
    <w:rPr>
      <w:rFonts w:eastAsia="Times New Roman"/>
    </w:rPr>
  </w:style>
  <w:style w:type="paragraph" w:customStyle="1" w:styleId="aff2">
    <w:name w:val="Знак Знак"/>
    <w:basedOn w:val="a"/>
    <w:autoRedefine/>
    <w:rsid w:val="00132DCF"/>
    <w:pPr>
      <w:autoSpaceDE w:val="0"/>
      <w:autoSpaceDN w:val="0"/>
      <w:adjustRightInd w:val="0"/>
    </w:pPr>
    <w:rPr>
      <w:rFonts w:ascii="Arial" w:eastAsia="Times New Roman" w:hAnsi="Arial" w:cs="Arial"/>
      <w:sz w:val="20"/>
      <w:szCs w:val="20"/>
      <w:lang w:val="en-ZA" w:eastAsia="en-ZA"/>
    </w:rPr>
  </w:style>
  <w:style w:type="paragraph" w:styleId="aff3">
    <w:name w:val="Document Map"/>
    <w:basedOn w:val="a"/>
    <w:link w:val="aff4"/>
    <w:rsid w:val="00132DCF"/>
    <w:rPr>
      <w:rFonts w:ascii="Tahoma" w:eastAsia="Times New Roman" w:hAnsi="Tahoma" w:cs="Tahoma"/>
      <w:sz w:val="16"/>
      <w:szCs w:val="16"/>
    </w:rPr>
  </w:style>
  <w:style w:type="character" w:customStyle="1" w:styleId="aff4">
    <w:name w:val="Схема документа Знак"/>
    <w:basedOn w:val="a0"/>
    <w:link w:val="aff3"/>
    <w:rsid w:val="00132DCF"/>
    <w:rPr>
      <w:rFonts w:ascii="Tahoma" w:eastAsia="Times New Roman" w:hAnsi="Tahoma" w:cs="Tahoma"/>
      <w:sz w:val="16"/>
      <w:szCs w:val="16"/>
      <w:lang w:val="ru-RU" w:eastAsia="ru-RU" w:bidi="ar-SA"/>
    </w:rPr>
  </w:style>
  <w:style w:type="paragraph" w:customStyle="1" w:styleId="Default">
    <w:name w:val="Default"/>
    <w:rsid w:val="00132DCF"/>
    <w:pPr>
      <w:autoSpaceDE w:val="0"/>
      <w:autoSpaceDN w:val="0"/>
      <w:adjustRightInd w:val="0"/>
      <w:spacing w:after="0" w:line="240" w:lineRule="auto"/>
    </w:pPr>
    <w:rPr>
      <w:rFonts w:ascii="Times New Roman" w:eastAsia="Calibri" w:hAnsi="Times New Roman" w:cs="Times New Roman"/>
      <w:color w:val="000000"/>
      <w:sz w:val="24"/>
      <w:szCs w:val="24"/>
      <w:lang w:val="ru-RU" w:bidi="ar-SA"/>
    </w:rPr>
  </w:style>
  <w:style w:type="character" w:styleId="aff5">
    <w:name w:val="line number"/>
    <w:basedOn w:val="a0"/>
    <w:uiPriority w:val="99"/>
    <w:semiHidden/>
    <w:unhideWhenUsed/>
    <w:rsid w:val="00132DCF"/>
  </w:style>
  <w:style w:type="paragraph" w:customStyle="1" w:styleId="11">
    <w:name w:val="Стиль1"/>
    <w:basedOn w:val="a"/>
    <w:autoRedefine/>
    <w:rsid w:val="00132DCF"/>
    <w:pPr>
      <w:widowControl w:val="0"/>
      <w:autoSpaceDE w:val="0"/>
      <w:autoSpaceDN w:val="0"/>
      <w:adjustRightInd w:val="0"/>
      <w:ind w:firstLine="709"/>
      <w:jc w:val="both"/>
    </w:pPr>
    <w:rPr>
      <w:rFonts w:eastAsia="Times New Roman"/>
      <w:sz w:val="28"/>
    </w:rPr>
  </w:style>
  <w:style w:type="character" w:customStyle="1" w:styleId="c3">
    <w:name w:val="c3"/>
    <w:basedOn w:val="a0"/>
    <w:rsid w:val="00132DCF"/>
  </w:style>
  <w:style w:type="paragraph" w:styleId="aff6">
    <w:name w:val="Normal (Web)"/>
    <w:basedOn w:val="a"/>
    <w:uiPriority w:val="99"/>
    <w:semiHidden/>
    <w:unhideWhenUsed/>
    <w:rsid w:val="00132DCF"/>
    <w:pPr>
      <w:spacing w:before="189" w:after="189"/>
      <w:ind w:left="189" w:right="189"/>
    </w:pPr>
    <w:rPr>
      <w:rFonts w:ascii="Verdana" w:eastAsia="Times New Roman" w:hAnsi="Verdana"/>
      <w:color w:val="424242"/>
      <w:sz w:val="25"/>
      <w:szCs w:val="25"/>
    </w:rPr>
  </w:style>
  <w:style w:type="character" w:styleId="aff7">
    <w:name w:val="Hyperlink"/>
    <w:basedOn w:val="a0"/>
    <w:uiPriority w:val="99"/>
    <w:unhideWhenUsed/>
    <w:rsid w:val="00132DCF"/>
    <w:rPr>
      <w:strike w:val="0"/>
      <w:dstrike w:val="0"/>
      <w:color w:val="337AB7"/>
      <w:u w:val="none"/>
      <w:effect w:val="none"/>
      <w:shd w:val="clear" w:color="auto" w:fill="auto"/>
    </w:rPr>
  </w:style>
  <w:style w:type="paragraph" w:customStyle="1" w:styleId="western">
    <w:name w:val="western"/>
    <w:basedOn w:val="a"/>
    <w:rsid w:val="00132DCF"/>
    <w:pPr>
      <w:spacing w:before="100" w:beforeAutospacing="1" w:after="115"/>
    </w:pPr>
    <w:rPr>
      <w:rFonts w:eastAsiaTheme="minorEastAsia"/>
      <w:color w:val="000000"/>
      <w:sz w:val="20"/>
      <w:szCs w:val="20"/>
    </w:rPr>
  </w:style>
  <w:style w:type="character" w:customStyle="1" w:styleId="FontStyle117">
    <w:name w:val="Font Style117"/>
    <w:basedOn w:val="a0"/>
    <w:uiPriority w:val="99"/>
    <w:rsid w:val="003C05E7"/>
    <w:rPr>
      <w:rFonts w:ascii="Times New Roman" w:hAnsi="Times New Roman" w:cs="Times New Roman"/>
      <w:sz w:val="22"/>
      <w:szCs w:val="22"/>
    </w:rPr>
  </w:style>
  <w:style w:type="paragraph" w:customStyle="1" w:styleId="Style37">
    <w:name w:val="Style37"/>
    <w:basedOn w:val="a"/>
    <w:uiPriority w:val="99"/>
    <w:rsid w:val="003C05E7"/>
    <w:pPr>
      <w:widowControl w:val="0"/>
      <w:autoSpaceDE w:val="0"/>
      <w:autoSpaceDN w:val="0"/>
      <w:adjustRightInd w:val="0"/>
      <w:spacing w:line="250" w:lineRule="exact"/>
      <w:ind w:hanging="331"/>
    </w:pPr>
    <w:rPr>
      <w:rFonts w:eastAsiaTheme="minorEastAsia"/>
    </w:rPr>
  </w:style>
  <w:style w:type="paragraph" w:customStyle="1" w:styleId="Style56">
    <w:name w:val="Style56"/>
    <w:basedOn w:val="a"/>
    <w:uiPriority w:val="99"/>
    <w:rsid w:val="003C05E7"/>
    <w:pPr>
      <w:widowControl w:val="0"/>
      <w:autoSpaceDE w:val="0"/>
      <w:autoSpaceDN w:val="0"/>
      <w:adjustRightInd w:val="0"/>
      <w:spacing w:line="251" w:lineRule="exact"/>
      <w:ind w:firstLine="346"/>
      <w:jc w:val="both"/>
    </w:pPr>
    <w:rPr>
      <w:rFonts w:eastAsiaTheme="minorEastAsia"/>
    </w:rPr>
  </w:style>
  <w:style w:type="paragraph" w:customStyle="1" w:styleId="Style113">
    <w:name w:val="Style113"/>
    <w:basedOn w:val="a"/>
    <w:uiPriority w:val="99"/>
    <w:rsid w:val="003C05E7"/>
    <w:pPr>
      <w:widowControl w:val="0"/>
      <w:autoSpaceDE w:val="0"/>
      <w:autoSpaceDN w:val="0"/>
      <w:adjustRightInd w:val="0"/>
      <w:spacing w:line="245" w:lineRule="exact"/>
      <w:ind w:hanging="182"/>
      <w:jc w:val="both"/>
    </w:pPr>
    <w:rPr>
      <w:rFonts w:eastAsiaTheme="minorEastAsia"/>
    </w:rPr>
  </w:style>
  <w:style w:type="paragraph" w:customStyle="1" w:styleId="Style115">
    <w:name w:val="Style115"/>
    <w:basedOn w:val="a"/>
    <w:uiPriority w:val="99"/>
    <w:rsid w:val="003C05E7"/>
    <w:pPr>
      <w:widowControl w:val="0"/>
      <w:autoSpaceDE w:val="0"/>
      <w:autoSpaceDN w:val="0"/>
      <w:adjustRightInd w:val="0"/>
      <w:spacing w:line="254" w:lineRule="exact"/>
      <w:ind w:hanging="293"/>
      <w:jc w:val="both"/>
    </w:pPr>
    <w:rPr>
      <w:rFonts w:eastAsiaTheme="minorEastAsia"/>
    </w:rPr>
  </w:style>
  <w:style w:type="paragraph" w:customStyle="1" w:styleId="Style112">
    <w:name w:val="Style112"/>
    <w:basedOn w:val="a"/>
    <w:uiPriority w:val="99"/>
    <w:rsid w:val="003C05E7"/>
    <w:pPr>
      <w:widowControl w:val="0"/>
      <w:autoSpaceDE w:val="0"/>
      <w:autoSpaceDN w:val="0"/>
      <w:adjustRightInd w:val="0"/>
      <w:spacing w:line="264" w:lineRule="exact"/>
      <w:ind w:hanging="398"/>
      <w:jc w:val="both"/>
    </w:pPr>
    <w:rPr>
      <w:rFonts w:eastAsiaTheme="minorEastAsia"/>
    </w:rPr>
  </w:style>
  <w:style w:type="character" w:customStyle="1" w:styleId="FontStyle118">
    <w:name w:val="Font Style118"/>
    <w:basedOn w:val="a0"/>
    <w:uiPriority w:val="99"/>
    <w:rsid w:val="003C05E7"/>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472989791">
      <w:bodyDiv w:val="1"/>
      <w:marLeft w:val="0"/>
      <w:marRight w:val="0"/>
      <w:marTop w:val="0"/>
      <w:marBottom w:val="0"/>
      <w:divBdr>
        <w:top w:val="none" w:sz="0" w:space="0" w:color="auto"/>
        <w:left w:val="none" w:sz="0" w:space="0" w:color="auto"/>
        <w:bottom w:val="none" w:sz="0" w:space="0" w:color="auto"/>
        <w:right w:val="none" w:sz="0" w:space="0" w:color="auto"/>
      </w:divBdr>
      <w:divsChild>
        <w:div w:id="431900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kah.ru/podborka_shpor_po_logike_1-krugovye_shemy_eilera.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rendcla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wami-center.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2690</TotalTime>
  <Pages>1</Pages>
  <Words>85886</Words>
  <Characters>489555</Characters>
  <Application>Microsoft Office Word</Application>
  <DocSecurity>0</DocSecurity>
  <Lines>4079</Lines>
  <Paragraphs>1148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Slava_Katya</dc:creator>
  <cp:keywords/>
  <dc:description/>
  <cp:lastModifiedBy>Slava_Katya</cp:lastModifiedBy>
  <cp:revision>14</cp:revision>
  <dcterms:created xsi:type="dcterms:W3CDTF">2017-02-21T21:40:00Z</dcterms:created>
  <dcterms:modified xsi:type="dcterms:W3CDTF">2018-02-28T15:13:00Z</dcterms:modified>
</cp:coreProperties>
</file>