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8B" w:rsidRPr="001D5DC3" w:rsidRDefault="004E7B8B" w:rsidP="004E7B8B">
      <w:pPr>
        <w:shd w:val="clear" w:color="auto" w:fill="FFFFFF"/>
        <w:ind w:firstLine="720"/>
        <w:jc w:val="center"/>
        <w:rPr>
          <w:b/>
          <w:bCs/>
          <w:sz w:val="27"/>
          <w:szCs w:val="27"/>
          <w:lang w:val="be-BY"/>
        </w:rPr>
      </w:pPr>
      <w:r w:rsidRPr="001D5DC3">
        <w:rPr>
          <w:b/>
          <w:bCs/>
          <w:sz w:val="27"/>
          <w:szCs w:val="27"/>
          <w:lang w:val="be-BY"/>
        </w:rPr>
        <w:t>Прыназоўнік як часціна мовы</w:t>
      </w:r>
    </w:p>
    <w:p w:rsidR="004E7B8B" w:rsidRPr="001D5DC3" w:rsidRDefault="004E7B8B" w:rsidP="004E7B8B">
      <w:pPr>
        <w:shd w:val="clear" w:color="auto" w:fill="FFFFFF"/>
        <w:ind w:firstLine="720"/>
        <w:jc w:val="center"/>
        <w:rPr>
          <w:sz w:val="27"/>
          <w:szCs w:val="27"/>
          <w:lang w:val="be-BY"/>
        </w:rPr>
      </w:pP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Службовыя словы, якія ўжываюцца для ўдакладнення і дыферэнцыяцыі значэння ўскосных склонаў іменных часцін мовы, называюцца </w:t>
      </w:r>
      <w:r w:rsidRPr="001D5DC3">
        <w:rPr>
          <w:b/>
          <w:sz w:val="27"/>
          <w:szCs w:val="27"/>
          <w:lang w:val="be-BY"/>
        </w:rPr>
        <w:t>прыназоўнікамі</w:t>
      </w:r>
      <w:r w:rsidRPr="001D5DC3">
        <w:rPr>
          <w:sz w:val="27"/>
          <w:szCs w:val="27"/>
          <w:lang w:val="be-BY"/>
        </w:rPr>
        <w:t>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DC2D16">
        <w:rPr>
          <w:b/>
          <w:i/>
          <w:sz w:val="27"/>
          <w:szCs w:val="27"/>
          <w:lang w:val="be-BY"/>
        </w:rPr>
        <w:t>Граматычныя асаблівасці прыназоўнікаў</w:t>
      </w:r>
      <w:r w:rsidRPr="001D5DC3">
        <w:rPr>
          <w:sz w:val="27"/>
          <w:szCs w:val="27"/>
          <w:lang w:val="be-BY"/>
        </w:rPr>
        <w:t>: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>прыназоўнікі з’яўляюцца нязменнымі словамі, якія не маюць самастойнага лексічнага і граматычнага значэння;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>канкрэтнае значэнне прыназоўнікі атрымліваюць у спалучэнні з самастойнымі словамі, без якіх яны не ўжываюцца.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>Пры дапамозе прыназоўнікаў выражаюцца розныя адносіны паміж ускоснымі склонамі назоўнікаў і займеннікаў (зрэдку лічэбнікаў і субстантываваных прыметнікаў) з іншымі словамі ў сказе. Сярод гэтых адносін найбольш пашыраныя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u w:val="single"/>
          <w:lang w:val="be-BY"/>
        </w:rPr>
        <w:t>прасторавыя</w:t>
      </w:r>
      <w:r w:rsidRPr="001D5DC3">
        <w:rPr>
          <w:sz w:val="27"/>
          <w:szCs w:val="27"/>
          <w:lang w:val="be-BY"/>
        </w:rPr>
        <w:t xml:space="preserve"> (</w:t>
      </w:r>
      <w:r w:rsidRPr="001D5DC3">
        <w:rPr>
          <w:b/>
          <w:i/>
          <w:sz w:val="27"/>
          <w:szCs w:val="27"/>
          <w:lang w:val="be-BY"/>
        </w:rPr>
        <w:t>ад, да, на, над, пад, перад, паўз, па, за, з, праз, цераз, у, паміж, з-за, з-пад, каля, міма, супраць, сярод, побач, вакол, уздоўж, упоперак, насустрач</w:t>
      </w:r>
      <w:r w:rsidRPr="001D5DC3">
        <w:rPr>
          <w:sz w:val="27"/>
          <w:szCs w:val="27"/>
          <w:lang w:val="be-BY"/>
        </w:rPr>
        <w:t>):</w:t>
      </w:r>
      <w:r w:rsidRPr="001D5DC3">
        <w:rPr>
          <w:i/>
          <w:sz w:val="27"/>
          <w:szCs w:val="27"/>
          <w:lang w:val="be-BY"/>
        </w:rPr>
        <w:t xml:space="preserve"> прыехаць </w:t>
      </w:r>
      <w:r w:rsidRPr="001D5DC3">
        <w:rPr>
          <w:i/>
          <w:sz w:val="27"/>
          <w:szCs w:val="27"/>
          <w:u w:val="single"/>
          <w:lang w:val="be-BY"/>
        </w:rPr>
        <w:t>у</w:t>
      </w:r>
      <w:r w:rsidRPr="001D5DC3">
        <w:rPr>
          <w:i/>
          <w:sz w:val="27"/>
          <w:szCs w:val="27"/>
          <w:lang w:val="be-BY"/>
        </w:rPr>
        <w:t xml:space="preserve"> горад, ісці </w:t>
      </w:r>
      <w:r w:rsidRPr="001D5DC3">
        <w:rPr>
          <w:i/>
          <w:sz w:val="27"/>
          <w:szCs w:val="27"/>
          <w:u w:val="single"/>
          <w:lang w:val="be-BY"/>
        </w:rPr>
        <w:t>міма</w:t>
      </w:r>
      <w:r w:rsidRPr="001D5DC3">
        <w:rPr>
          <w:i/>
          <w:sz w:val="27"/>
          <w:szCs w:val="27"/>
          <w:lang w:val="be-BY"/>
        </w:rPr>
        <w:t xml:space="preserve"> поля</w:t>
      </w:r>
      <w:r w:rsidRPr="001D5DC3">
        <w:rPr>
          <w:sz w:val="27"/>
          <w:szCs w:val="27"/>
          <w:lang w:val="be-BY"/>
        </w:rPr>
        <w:t>;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u w:val="single"/>
          <w:lang w:val="be-BY"/>
        </w:rPr>
        <w:t>аб’ектныя</w:t>
      </w:r>
      <w:r w:rsidRPr="001D5DC3">
        <w:rPr>
          <w:sz w:val="27"/>
          <w:szCs w:val="27"/>
          <w:lang w:val="be-BY"/>
        </w:rPr>
        <w:t xml:space="preserve"> (</w:t>
      </w:r>
      <w:r w:rsidRPr="001D5DC3">
        <w:rPr>
          <w:b/>
          <w:i/>
          <w:sz w:val="27"/>
          <w:szCs w:val="27"/>
          <w:lang w:val="be-BY"/>
        </w:rPr>
        <w:t>за, у, супраць, перад, ад, без, з, па, на, аб, пра, над, для</w:t>
      </w:r>
      <w:r w:rsidRPr="001D5DC3">
        <w:rPr>
          <w:sz w:val="27"/>
          <w:szCs w:val="27"/>
          <w:lang w:val="be-BY"/>
        </w:rPr>
        <w:t xml:space="preserve">): </w:t>
      </w:r>
      <w:r w:rsidRPr="001D5DC3">
        <w:rPr>
          <w:i/>
          <w:sz w:val="27"/>
          <w:szCs w:val="27"/>
          <w:lang w:val="be-BY"/>
        </w:rPr>
        <w:t xml:space="preserve">трымаць </w:t>
      </w:r>
      <w:r w:rsidRPr="001D5DC3">
        <w:rPr>
          <w:i/>
          <w:sz w:val="27"/>
          <w:szCs w:val="27"/>
          <w:u w:val="single"/>
          <w:lang w:val="be-BY"/>
        </w:rPr>
        <w:t>за</w:t>
      </w:r>
      <w:r w:rsidRPr="001D5DC3">
        <w:rPr>
          <w:i/>
          <w:sz w:val="27"/>
          <w:szCs w:val="27"/>
          <w:lang w:val="be-BY"/>
        </w:rPr>
        <w:t xml:space="preserve"> руку, стукаць </w:t>
      </w:r>
      <w:r w:rsidRPr="001D5DC3">
        <w:rPr>
          <w:i/>
          <w:sz w:val="27"/>
          <w:szCs w:val="27"/>
          <w:u w:val="single"/>
          <w:lang w:val="be-BY"/>
        </w:rPr>
        <w:t>у</w:t>
      </w:r>
      <w:r w:rsidRPr="001D5DC3">
        <w:rPr>
          <w:i/>
          <w:sz w:val="27"/>
          <w:szCs w:val="27"/>
          <w:lang w:val="be-BY"/>
        </w:rPr>
        <w:t xml:space="preserve"> акно, пазбавіцца </w:t>
      </w:r>
      <w:r w:rsidRPr="001D5DC3">
        <w:rPr>
          <w:i/>
          <w:sz w:val="27"/>
          <w:szCs w:val="27"/>
          <w:u w:val="single"/>
          <w:lang w:val="be-BY"/>
        </w:rPr>
        <w:t>ад</w:t>
      </w:r>
      <w:r w:rsidRPr="001D5DC3">
        <w:rPr>
          <w:i/>
          <w:sz w:val="27"/>
          <w:szCs w:val="27"/>
          <w:lang w:val="be-BY"/>
        </w:rPr>
        <w:t xml:space="preserve"> небяспекі, распытваць </w:t>
      </w:r>
      <w:r w:rsidRPr="001D5DC3">
        <w:rPr>
          <w:i/>
          <w:sz w:val="27"/>
          <w:szCs w:val="27"/>
          <w:u w:val="single"/>
          <w:lang w:val="be-BY"/>
        </w:rPr>
        <w:t>пра</w:t>
      </w:r>
      <w:r w:rsidRPr="001D5DC3">
        <w:rPr>
          <w:i/>
          <w:sz w:val="27"/>
          <w:szCs w:val="27"/>
          <w:lang w:val="be-BY"/>
        </w:rPr>
        <w:t xml:space="preserve"> службу</w:t>
      </w:r>
      <w:r w:rsidRPr="001D5DC3">
        <w:rPr>
          <w:sz w:val="27"/>
          <w:szCs w:val="27"/>
          <w:lang w:val="be-BY"/>
        </w:rPr>
        <w:t>;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u w:val="single"/>
          <w:lang w:val="be-BY"/>
        </w:rPr>
        <w:t>часавыя</w:t>
      </w:r>
      <w:r w:rsidRPr="001D5DC3">
        <w:rPr>
          <w:sz w:val="27"/>
          <w:szCs w:val="27"/>
          <w:lang w:val="be-BY"/>
        </w:rPr>
        <w:t xml:space="preserve"> (</w:t>
      </w:r>
      <w:r w:rsidRPr="001D5DC3">
        <w:rPr>
          <w:b/>
          <w:i/>
          <w:sz w:val="27"/>
          <w:szCs w:val="27"/>
          <w:lang w:val="be-BY"/>
        </w:rPr>
        <w:t>ад, да, з, у, за, на, па, праз, цераз, паміж, перад, пры, пасля, пад, на працягу, у час, напярэдадні</w:t>
      </w:r>
      <w:r w:rsidRPr="001D5DC3">
        <w:rPr>
          <w:sz w:val="27"/>
          <w:szCs w:val="27"/>
          <w:lang w:val="be-BY"/>
        </w:rPr>
        <w:t xml:space="preserve">): </w:t>
      </w:r>
      <w:r w:rsidRPr="001D5DC3">
        <w:rPr>
          <w:i/>
          <w:sz w:val="27"/>
          <w:szCs w:val="27"/>
          <w:lang w:val="be-BY"/>
        </w:rPr>
        <w:t xml:space="preserve">сустрэча </w:t>
      </w:r>
      <w:r w:rsidRPr="001D5DC3">
        <w:rPr>
          <w:i/>
          <w:sz w:val="27"/>
          <w:szCs w:val="27"/>
          <w:u w:val="single"/>
          <w:lang w:val="be-BY"/>
        </w:rPr>
        <w:t>праз</w:t>
      </w:r>
      <w:r w:rsidRPr="001D5DC3">
        <w:rPr>
          <w:i/>
          <w:sz w:val="27"/>
          <w:szCs w:val="27"/>
          <w:lang w:val="be-BY"/>
        </w:rPr>
        <w:t xml:space="preserve"> некаторы час, не спаць </w:t>
      </w:r>
      <w:r w:rsidRPr="001D5DC3">
        <w:rPr>
          <w:i/>
          <w:sz w:val="27"/>
          <w:szCs w:val="27"/>
          <w:u w:val="single"/>
          <w:lang w:val="be-BY"/>
        </w:rPr>
        <w:t>па</w:t>
      </w:r>
      <w:r w:rsidRPr="001D5DC3">
        <w:rPr>
          <w:i/>
          <w:sz w:val="27"/>
          <w:szCs w:val="27"/>
          <w:lang w:val="be-BY"/>
        </w:rPr>
        <w:t xml:space="preserve"> начах, прыехаць </w:t>
      </w:r>
      <w:r w:rsidRPr="001D5DC3">
        <w:rPr>
          <w:i/>
          <w:sz w:val="27"/>
          <w:szCs w:val="27"/>
          <w:u w:val="single"/>
          <w:lang w:val="be-BY"/>
        </w:rPr>
        <w:t>перад</w:t>
      </w:r>
      <w:r w:rsidRPr="001D5DC3">
        <w:rPr>
          <w:i/>
          <w:sz w:val="27"/>
          <w:szCs w:val="27"/>
          <w:lang w:val="be-BY"/>
        </w:rPr>
        <w:t xml:space="preserve"> экзаменам</w:t>
      </w:r>
      <w:r w:rsidRPr="001D5DC3">
        <w:rPr>
          <w:sz w:val="27"/>
          <w:szCs w:val="27"/>
          <w:lang w:val="be-BY"/>
        </w:rPr>
        <w:t>;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u w:val="single"/>
          <w:lang w:val="be-BY"/>
        </w:rPr>
        <w:t>азначальныя</w:t>
      </w:r>
      <w:r w:rsidRPr="001D5DC3">
        <w:rPr>
          <w:sz w:val="27"/>
          <w:szCs w:val="27"/>
          <w:lang w:val="be-BY"/>
        </w:rPr>
        <w:t xml:space="preserve"> (</w:t>
      </w:r>
      <w:r w:rsidRPr="001D5DC3">
        <w:rPr>
          <w:b/>
          <w:i/>
          <w:sz w:val="27"/>
          <w:szCs w:val="27"/>
          <w:lang w:val="be-BY"/>
        </w:rPr>
        <w:t>без, пад, на</w:t>
      </w:r>
      <w:r w:rsidRPr="001D5DC3">
        <w:rPr>
          <w:sz w:val="27"/>
          <w:szCs w:val="27"/>
          <w:lang w:val="be-BY"/>
        </w:rPr>
        <w:t xml:space="preserve">): </w:t>
      </w:r>
      <w:r w:rsidRPr="001D5DC3">
        <w:rPr>
          <w:i/>
          <w:sz w:val="27"/>
          <w:szCs w:val="27"/>
          <w:lang w:val="be-BY"/>
        </w:rPr>
        <w:t xml:space="preserve">неба </w:t>
      </w:r>
      <w:r w:rsidRPr="001D5DC3">
        <w:rPr>
          <w:i/>
          <w:sz w:val="27"/>
          <w:szCs w:val="27"/>
          <w:u w:val="single"/>
          <w:lang w:val="be-BY"/>
        </w:rPr>
        <w:t>без</w:t>
      </w:r>
      <w:r w:rsidRPr="001D5DC3">
        <w:rPr>
          <w:i/>
          <w:sz w:val="27"/>
          <w:szCs w:val="27"/>
          <w:lang w:val="be-BY"/>
        </w:rPr>
        <w:t xml:space="preserve"> зор, салат </w:t>
      </w:r>
      <w:r w:rsidRPr="001D5DC3">
        <w:rPr>
          <w:i/>
          <w:sz w:val="27"/>
          <w:szCs w:val="27"/>
          <w:u w:val="single"/>
          <w:lang w:val="be-BY"/>
        </w:rPr>
        <w:t>пад</w:t>
      </w:r>
      <w:r w:rsidRPr="001D5DC3">
        <w:rPr>
          <w:i/>
          <w:sz w:val="27"/>
          <w:szCs w:val="27"/>
          <w:lang w:val="be-BY"/>
        </w:rPr>
        <w:t xml:space="preserve"> маянэзам</w:t>
      </w:r>
      <w:r w:rsidRPr="001D5DC3">
        <w:rPr>
          <w:sz w:val="27"/>
          <w:szCs w:val="27"/>
          <w:lang w:val="be-BY"/>
        </w:rPr>
        <w:t>;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u w:val="single"/>
          <w:lang w:val="be-BY"/>
        </w:rPr>
        <w:t>прычынныя</w:t>
      </w:r>
      <w:r w:rsidRPr="001D5DC3">
        <w:rPr>
          <w:sz w:val="27"/>
          <w:szCs w:val="27"/>
          <w:lang w:val="be-BY"/>
        </w:rPr>
        <w:t xml:space="preserve"> (</w:t>
      </w:r>
      <w:r w:rsidRPr="001D5DC3">
        <w:rPr>
          <w:b/>
          <w:i/>
          <w:sz w:val="27"/>
          <w:szCs w:val="27"/>
          <w:lang w:val="be-BY"/>
        </w:rPr>
        <w:t>ад, з-за, па, праз, дзякуючы, у залежнасці ад, з прычыны, у выніку</w:t>
      </w:r>
      <w:r w:rsidRPr="001D5DC3">
        <w:rPr>
          <w:sz w:val="27"/>
          <w:szCs w:val="27"/>
          <w:lang w:val="be-BY"/>
        </w:rPr>
        <w:t xml:space="preserve">): </w:t>
      </w:r>
      <w:r w:rsidRPr="001D5DC3">
        <w:rPr>
          <w:i/>
          <w:sz w:val="27"/>
          <w:szCs w:val="27"/>
          <w:lang w:val="be-BY"/>
        </w:rPr>
        <w:t xml:space="preserve">пачарнець </w:t>
      </w:r>
      <w:r w:rsidRPr="001D5DC3">
        <w:rPr>
          <w:i/>
          <w:sz w:val="27"/>
          <w:szCs w:val="27"/>
          <w:u w:val="single"/>
          <w:lang w:val="be-BY"/>
        </w:rPr>
        <w:t>ад</w:t>
      </w:r>
      <w:r w:rsidRPr="001D5DC3">
        <w:rPr>
          <w:i/>
          <w:sz w:val="27"/>
          <w:szCs w:val="27"/>
          <w:lang w:val="be-BY"/>
        </w:rPr>
        <w:t xml:space="preserve"> гора, ведаць </w:t>
      </w:r>
      <w:r w:rsidRPr="001D5DC3">
        <w:rPr>
          <w:i/>
          <w:sz w:val="27"/>
          <w:szCs w:val="27"/>
          <w:u w:val="single"/>
          <w:lang w:val="be-BY"/>
        </w:rPr>
        <w:t>праз</w:t>
      </w:r>
      <w:r w:rsidRPr="001D5DC3">
        <w:rPr>
          <w:i/>
          <w:sz w:val="27"/>
          <w:szCs w:val="27"/>
          <w:lang w:val="be-BY"/>
        </w:rPr>
        <w:t xml:space="preserve"> СМІ</w:t>
      </w:r>
      <w:r w:rsidRPr="001D5DC3">
        <w:rPr>
          <w:sz w:val="27"/>
          <w:szCs w:val="27"/>
          <w:lang w:val="be-BY"/>
        </w:rPr>
        <w:t>;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u w:val="single"/>
          <w:lang w:val="be-BY"/>
        </w:rPr>
        <w:t>мэтавыя</w:t>
      </w:r>
      <w:r w:rsidRPr="001D5DC3">
        <w:rPr>
          <w:sz w:val="27"/>
          <w:szCs w:val="27"/>
          <w:lang w:val="be-BY"/>
        </w:rPr>
        <w:t xml:space="preserve"> (</w:t>
      </w:r>
      <w:r w:rsidRPr="001D5DC3">
        <w:rPr>
          <w:b/>
          <w:i/>
          <w:sz w:val="27"/>
          <w:szCs w:val="27"/>
          <w:lang w:val="be-BY"/>
        </w:rPr>
        <w:t>на, па, за, у, для, дзеля, з мэтай</w:t>
      </w:r>
      <w:r w:rsidRPr="001D5DC3">
        <w:rPr>
          <w:sz w:val="27"/>
          <w:szCs w:val="27"/>
          <w:lang w:val="be-BY"/>
        </w:rPr>
        <w:t xml:space="preserve">): </w:t>
      </w:r>
      <w:r w:rsidRPr="001D5DC3">
        <w:rPr>
          <w:i/>
          <w:sz w:val="27"/>
          <w:szCs w:val="27"/>
          <w:lang w:val="be-BY"/>
        </w:rPr>
        <w:t xml:space="preserve">таблеткі </w:t>
      </w:r>
      <w:r w:rsidRPr="001D5DC3">
        <w:rPr>
          <w:i/>
          <w:sz w:val="27"/>
          <w:szCs w:val="27"/>
          <w:u w:val="single"/>
          <w:lang w:val="be-BY"/>
        </w:rPr>
        <w:t>ад</w:t>
      </w:r>
      <w:r w:rsidRPr="001D5DC3">
        <w:rPr>
          <w:i/>
          <w:sz w:val="27"/>
          <w:szCs w:val="27"/>
          <w:lang w:val="be-BY"/>
        </w:rPr>
        <w:t xml:space="preserve"> хваробы, малоць збожжа </w:t>
      </w:r>
      <w:r w:rsidRPr="001D5DC3">
        <w:rPr>
          <w:i/>
          <w:sz w:val="27"/>
          <w:szCs w:val="27"/>
          <w:u w:val="single"/>
          <w:lang w:val="be-BY"/>
        </w:rPr>
        <w:t>на</w:t>
      </w:r>
      <w:r w:rsidRPr="001D5DC3">
        <w:rPr>
          <w:i/>
          <w:sz w:val="27"/>
          <w:szCs w:val="27"/>
          <w:lang w:val="be-BY"/>
        </w:rPr>
        <w:t xml:space="preserve"> хлеб</w:t>
      </w:r>
      <w:r w:rsidRPr="001D5DC3">
        <w:rPr>
          <w:sz w:val="27"/>
          <w:szCs w:val="27"/>
          <w:lang w:val="be-BY"/>
        </w:rPr>
        <w:t>;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u w:val="single"/>
          <w:lang w:val="be-BY"/>
        </w:rPr>
        <w:t>спосабу дзеяння</w:t>
      </w:r>
      <w:r w:rsidRPr="001D5DC3">
        <w:rPr>
          <w:sz w:val="27"/>
          <w:szCs w:val="27"/>
          <w:lang w:val="be-BY"/>
        </w:rPr>
        <w:t xml:space="preserve"> (</w:t>
      </w:r>
      <w:r w:rsidRPr="001D5DC3">
        <w:rPr>
          <w:b/>
          <w:i/>
          <w:sz w:val="27"/>
          <w:szCs w:val="27"/>
          <w:lang w:val="be-BY"/>
        </w:rPr>
        <w:t>ад, па, скрозь, без, праз, з</w:t>
      </w:r>
      <w:r w:rsidRPr="001D5DC3">
        <w:rPr>
          <w:sz w:val="27"/>
          <w:szCs w:val="27"/>
          <w:lang w:val="be-BY"/>
        </w:rPr>
        <w:t xml:space="preserve">): </w:t>
      </w:r>
      <w:r w:rsidRPr="001D5DC3">
        <w:rPr>
          <w:i/>
          <w:sz w:val="27"/>
          <w:szCs w:val="27"/>
          <w:lang w:val="be-BY"/>
        </w:rPr>
        <w:t xml:space="preserve">смяяцца </w:t>
      </w:r>
      <w:r w:rsidRPr="001D5DC3">
        <w:rPr>
          <w:i/>
          <w:sz w:val="27"/>
          <w:szCs w:val="27"/>
          <w:u w:val="single"/>
          <w:lang w:val="be-BY"/>
        </w:rPr>
        <w:t>ад</w:t>
      </w:r>
      <w:r w:rsidRPr="001D5DC3">
        <w:rPr>
          <w:i/>
          <w:sz w:val="27"/>
          <w:szCs w:val="27"/>
          <w:lang w:val="be-BY"/>
        </w:rPr>
        <w:t xml:space="preserve"> душы, бегчы </w:t>
      </w:r>
      <w:r w:rsidRPr="001D5DC3">
        <w:rPr>
          <w:i/>
          <w:sz w:val="27"/>
          <w:szCs w:val="27"/>
          <w:u w:val="single"/>
          <w:lang w:val="be-BY"/>
        </w:rPr>
        <w:t>без</w:t>
      </w:r>
      <w:r w:rsidRPr="001D5DC3">
        <w:rPr>
          <w:i/>
          <w:sz w:val="27"/>
          <w:szCs w:val="27"/>
          <w:lang w:val="be-BY"/>
        </w:rPr>
        <w:t xml:space="preserve"> аглядкі</w:t>
      </w:r>
      <w:r w:rsidRPr="001D5DC3">
        <w:rPr>
          <w:sz w:val="27"/>
          <w:szCs w:val="27"/>
          <w:lang w:val="be-BY"/>
        </w:rPr>
        <w:t>;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u w:val="single"/>
          <w:lang w:val="be-BY"/>
        </w:rPr>
        <w:t>меры і ступені</w:t>
      </w:r>
      <w:r w:rsidRPr="001D5DC3">
        <w:rPr>
          <w:sz w:val="27"/>
          <w:szCs w:val="27"/>
          <w:lang w:val="be-BY"/>
        </w:rPr>
        <w:t xml:space="preserve"> (</w:t>
      </w:r>
      <w:r w:rsidRPr="001D5DC3">
        <w:rPr>
          <w:b/>
          <w:i/>
          <w:sz w:val="27"/>
          <w:szCs w:val="27"/>
          <w:lang w:val="be-BY"/>
        </w:rPr>
        <w:t>без, да, праз, на, па</w:t>
      </w:r>
      <w:r w:rsidRPr="001D5DC3">
        <w:rPr>
          <w:sz w:val="27"/>
          <w:szCs w:val="27"/>
          <w:lang w:val="be-BY"/>
        </w:rPr>
        <w:t xml:space="preserve">): </w:t>
      </w:r>
      <w:r w:rsidRPr="001D5DC3">
        <w:rPr>
          <w:i/>
          <w:sz w:val="27"/>
          <w:szCs w:val="27"/>
          <w:lang w:val="be-BY"/>
        </w:rPr>
        <w:t xml:space="preserve">радасць </w:t>
      </w:r>
      <w:r w:rsidRPr="001D5DC3">
        <w:rPr>
          <w:i/>
          <w:sz w:val="27"/>
          <w:szCs w:val="27"/>
          <w:u w:val="single"/>
          <w:lang w:val="be-BY"/>
        </w:rPr>
        <w:t>без</w:t>
      </w:r>
      <w:r w:rsidRPr="001D5DC3">
        <w:rPr>
          <w:i/>
          <w:sz w:val="27"/>
          <w:szCs w:val="27"/>
          <w:lang w:val="be-BY"/>
        </w:rPr>
        <w:t xml:space="preserve"> меры, вядомы </w:t>
      </w:r>
      <w:r w:rsidRPr="001D5DC3">
        <w:rPr>
          <w:i/>
          <w:sz w:val="27"/>
          <w:szCs w:val="27"/>
          <w:u w:val="single"/>
          <w:lang w:val="be-BY"/>
        </w:rPr>
        <w:t>да</w:t>
      </w:r>
      <w:r w:rsidRPr="001D5DC3">
        <w:rPr>
          <w:i/>
          <w:sz w:val="27"/>
          <w:szCs w:val="27"/>
          <w:lang w:val="be-BY"/>
        </w:rPr>
        <w:t xml:space="preserve"> драбніц, вада </w:t>
      </w:r>
      <w:r w:rsidRPr="001D5DC3">
        <w:rPr>
          <w:i/>
          <w:sz w:val="27"/>
          <w:szCs w:val="27"/>
          <w:u w:val="single"/>
          <w:lang w:val="be-BY"/>
        </w:rPr>
        <w:t>па</w:t>
      </w:r>
      <w:r w:rsidRPr="001D5DC3">
        <w:rPr>
          <w:i/>
          <w:sz w:val="27"/>
          <w:szCs w:val="27"/>
          <w:lang w:val="be-BY"/>
        </w:rPr>
        <w:t xml:space="preserve"> пояс</w:t>
      </w:r>
      <w:r w:rsidRPr="001D5DC3">
        <w:rPr>
          <w:sz w:val="27"/>
          <w:szCs w:val="27"/>
          <w:lang w:val="be-BY"/>
        </w:rPr>
        <w:t>;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u w:val="single"/>
          <w:lang w:val="be-BY"/>
        </w:rPr>
        <w:t>колькасныя</w:t>
      </w:r>
      <w:r w:rsidRPr="001D5DC3">
        <w:rPr>
          <w:sz w:val="27"/>
          <w:szCs w:val="27"/>
          <w:lang w:val="be-BY"/>
        </w:rPr>
        <w:t xml:space="preserve"> (</w:t>
      </w:r>
      <w:r w:rsidRPr="001D5DC3">
        <w:rPr>
          <w:b/>
          <w:i/>
          <w:sz w:val="27"/>
          <w:szCs w:val="27"/>
          <w:lang w:val="be-BY"/>
        </w:rPr>
        <w:t>да, па, у</w:t>
      </w:r>
      <w:r w:rsidRPr="001D5DC3">
        <w:rPr>
          <w:sz w:val="27"/>
          <w:szCs w:val="27"/>
          <w:lang w:val="be-BY"/>
        </w:rPr>
        <w:t xml:space="preserve">): </w:t>
      </w:r>
      <w:r w:rsidRPr="001D5DC3">
        <w:rPr>
          <w:i/>
          <w:sz w:val="27"/>
          <w:szCs w:val="27"/>
          <w:lang w:val="be-BY"/>
        </w:rPr>
        <w:t xml:space="preserve">палічыць </w:t>
      </w:r>
      <w:r w:rsidRPr="001D5DC3">
        <w:rPr>
          <w:i/>
          <w:sz w:val="27"/>
          <w:szCs w:val="27"/>
          <w:u w:val="single"/>
          <w:lang w:val="be-BY"/>
        </w:rPr>
        <w:t>да</w:t>
      </w:r>
      <w:r w:rsidRPr="001D5DC3">
        <w:rPr>
          <w:i/>
          <w:sz w:val="27"/>
          <w:szCs w:val="27"/>
          <w:lang w:val="be-BY"/>
        </w:rPr>
        <w:t xml:space="preserve"> пяцідзесяці, надойваць </w:t>
      </w:r>
      <w:r w:rsidRPr="001D5DC3">
        <w:rPr>
          <w:i/>
          <w:sz w:val="27"/>
          <w:szCs w:val="27"/>
          <w:u w:val="single"/>
          <w:lang w:val="be-BY"/>
        </w:rPr>
        <w:t>па</w:t>
      </w:r>
      <w:r w:rsidRPr="001D5DC3">
        <w:rPr>
          <w:i/>
          <w:sz w:val="27"/>
          <w:szCs w:val="27"/>
          <w:lang w:val="be-BY"/>
        </w:rPr>
        <w:t xml:space="preserve"> вядру</w:t>
      </w:r>
      <w:r w:rsidRPr="001D5DC3">
        <w:rPr>
          <w:sz w:val="27"/>
          <w:szCs w:val="27"/>
          <w:lang w:val="be-BY"/>
        </w:rPr>
        <w:t>;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u w:val="single"/>
          <w:lang w:val="be-BY"/>
        </w:rPr>
        <w:t>сумеснасці</w:t>
      </w:r>
      <w:r w:rsidRPr="001D5DC3">
        <w:rPr>
          <w:sz w:val="27"/>
          <w:szCs w:val="27"/>
          <w:lang w:val="be-BY"/>
        </w:rPr>
        <w:t xml:space="preserve">: </w:t>
      </w:r>
      <w:r w:rsidRPr="001D5DC3">
        <w:rPr>
          <w:i/>
          <w:iCs/>
          <w:sz w:val="27"/>
          <w:szCs w:val="27"/>
          <w:lang w:val="be-BY"/>
        </w:rPr>
        <w:t xml:space="preserve">перапёлкі </w:t>
      </w:r>
      <w:r w:rsidRPr="001D5DC3">
        <w:rPr>
          <w:i/>
          <w:iCs/>
          <w:sz w:val="27"/>
          <w:szCs w:val="27"/>
          <w:u w:val="single"/>
          <w:lang w:val="be-BY"/>
        </w:rPr>
        <w:t>з</w:t>
      </w:r>
      <w:r w:rsidRPr="001D5DC3">
        <w:rPr>
          <w:i/>
          <w:iCs/>
          <w:sz w:val="27"/>
          <w:szCs w:val="27"/>
          <w:lang w:val="be-BY"/>
        </w:rPr>
        <w:t xml:space="preserve"> салаўямі</w:t>
      </w:r>
      <w:r w:rsidRPr="001D5DC3">
        <w:rPr>
          <w:sz w:val="27"/>
          <w:szCs w:val="27"/>
          <w:lang w:val="be-BY"/>
        </w:rPr>
        <w:t>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>У розных мовазнаўчых даведніках выдзяляецца значна больш значэнняў і іх адценняў, якія выражаюцца ў прыназоўнікава-іменных спалучэннях слоў.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>Выражаючы тыя ці іншыя адносіны, прыназоўнікі разам з іменнымі часцінамі мовы ўтвараюць формы меснага склону, якія без прыназоўнікаў ніколі не ўжываюцца.</w:t>
      </w:r>
    </w:p>
    <w:p w:rsidR="004E7B8B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Звычайна прыназоўнікі ставяцца перад словамі, да якіх яны адносяцца. Паміж прыназоўнікам і іменнай часцінай мовы можа стаяць дапасаванае азначэнне: </w:t>
      </w:r>
      <w:r w:rsidRPr="001D5DC3">
        <w:rPr>
          <w:i/>
          <w:sz w:val="27"/>
          <w:szCs w:val="27"/>
          <w:lang w:val="be-BY"/>
        </w:rPr>
        <w:t xml:space="preserve">Не па версе, не ноччу, а нізам, па вольнай старонцы, у светлым вагоне прыедзеш </w:t>
      </w:r>
      <w:r w:rsidRPr="001D5DC3">
        <w:rPr>
          <w:sz w:val="27"/>
          <w:szCs w:val="27"/>
          <w:lang w:val="be-BY"/>
        </w:rPr>
        <w:t>(Я.Брыль).</w:t>
      </w:r>
      <w:r w:rsidR="004122A5" w:rsidRPr="001D5DC3">
        <w:rPr>
          <w:sz w:val="27"/>
          <w:szCs w:val="27"/>
          <w:lang w:val="be-BY"/>
        </w:rPr>
        <w:t xml:space="preserve"> </w:t>
      </w:r>
      <w:r w:rsidRPr="001D5DC3">
        <w:rPr>
          <w:sz w:val="27"/>
          <w:szCs w:val="27"/>
          <w:lang w:val="be-BY"/>
        </w:rPr>
        <w:t xml:space="preserve">Ужыванне прыназоўніка пасля слова, з якім ён спалучаецца, </w:t>
      </w:r>
      <w:r w:rsidR="00DC2D16">
        <w:rPr>
          <w:sz w:val="27"/>
          <w:szCs w:val="27"/>
          <w:lang w:val="be-BY"/>
        </w:rPr>
        <w:t> </w:t>
      </w:r>
      <w:r w:rsidRPr="001D5DC3">
        <w:rPr>
          <w:sz w:val="27"/>
          <w:szCs w:val="27"/>
          <w:lang w:val="be-BY"/>
        </w:rPr>
        <w:t xml:space="preserve">– з’ява рэдкая, яна сустракаецца ў мастацкіх творах: </w:t>
      </w:r>
      <w:r w:rsidRPr="001D5DC3">
        <w:rPr>
          <w:i/>
          <w:sz w:val="27"/>
          <w:szCs w:val="27"/>
          <w:lang w:val="be-BY"/>
        </w:rPr>
        <w:t xml:space="preserve">І ўсё забываецца, шчасця </w:t>
      </w:r>
      <w:r w:rsidRPr="001D5DC3">
        <w:rPr>
          <w:i/>
          <w:sz w:val="27"/>
          <w:szCs w:val="27"/>
          <w:u w:val="single"/>
          <w:lang w:val="be-BY"/>
        </w:rPr>
        <w:t>апроч</w:t>
      </w:r>
      <w:r w:rsidRPr="001D5DC3">
        <w:rPr>
          <w:i/>
          <w:sz w:val="27"/>
          <w:szCs w:val="27"/>
          <w:lang w:val="be-BY"/>
        </w:rPr>
        <w:t xml:space="preserve"> </w:t>
      </w:r>
      <w:r w:rsidRPr="001D5DC3">
        <w:rPr>
          <w:sz w:val="27"/>
          <w:szCs w:val="27"/>
          <w:lang w:val="be-BY"/>
        </w:rPr>
        <w:t>(Кір.).</w:t>
      </w:r>
    </w:p>
    <w:p w:rsidR="001D5DC3" w:rsidRDefault="001D5DC3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</w:p>
    <w:p w:rsidR="00DC2D16" w:rsidRPr="001D5DC3" w:rsidRDefault="00DC2D16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</w:p>
    <w:p w:rsidR="004E7B8B" w:rsidRPr="001D5DC3" w:rsidRDefault="004E7B8B" w:rsidP="004E7B8B">
      <w:pPr>
        <w:shd w:val="clear" w:color="auto" w:fill="FFFFFF"/>
        <w:ind w:firstLine="720"/>
        <w:jc w:val="center"/>
        <w:rPr>
          <w:b/>
          <w:bCs/>
          <w:sz w:val="27"/>
          <w:szCs w:val="27"/>
          <w:lang w:val="be-BY"/>
        </w:rPr>
      </w:pPr>
      <w:r w:rsidRPr="001D5DC3">
        <w:rPr>
          <w:b/>
          <w:bCs/>
          <w:sz w:val="27"/>
          <w:szCs w:val="27"/>
          <w:lang w:val="be-BY"/>
        </w:rPr>
        <w:lastRenderedPageBreak/>
        <w:t>Структура прыназоўнікаў</w:t>
      </w:r>
    </w:p>
    <w:p w:rsidR="004E7B8B" w:rsidRPr="001D5DC3" w:rsidRDefault="004E7B8B" w:rsidP="004E7B8B">
      <w:pPr>
        <w:shd w:val="clear" w:color="auto" w:fill="FFFFFF"/>
        <w:ind w:firstLine="720"/>
        <w:jc w:val="center"/>
        <w:rPr>
          <w:sz w:val="27"/>
          <w:szCs w:val="27"/>
          <w:lang w:val="be-BY"/>
        </w:rPr>
      </w:pP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Паводле структуры адрозніваюцца прыназоўнікі </w:t>
      </w:r>
      <w:r w:rsidRPr="001D5DC3">
        <w:rPr>
          <w:b/>
          <w:i/>
          <w:sz w:val="27"/>
          <w:szCs w:val="27"/>
          <w:lang w:val="be-BY"/>
        </w:rPr>
        <w:t>невытворныя</w:t>
      </w:r>
      <w:r w:rsidRPr="001D5DC3">
        <w:rPr>
          <w:sz w:val="27"/>
          <w:szCs w:val="27"/>
          <w:lang w:val="be-BY"/>
        </w:rPr>
        <w:t xml:space="preserve"> і </w:t>
      </w:r>
      <w:r w:rsidRPr="001D5DC3">
        <w:rPr>
          <w:b/>
          <w:i/>
          <w:sz w:val="27"/>
          <w:szCs w:val="27"/>
          <w:lang w:val="be-BY"/>
        </w:rPr>
        <w:t>вытворныя</w:t>
      </w:r>
      <w:r w:rsidRPr="001D5DC3">
        <w:rPr>
          <w:sz w:val="27"/>
          <w:szCs w:val="27"/>
          <w:lang w:val="be-BY"/>
        </w:rPr>
        <w:t xml:space="preserve">, </w:t>
      </w:r>
      <w:r w:rsidRPr="001D5DC3">
        <w:rPr>
          <w:b/>
          <w:i/>
          <w:sz w:val="27"/>
          <w:szCs w:val="27"/>
          <w:lang w:val="be-BY"/>
        </w:rPr>
        <w:t>простыя, складаныя</w:t>
      </w:r>
      <w:r w:rsidRPr="001D5DC3">
        <w:rPr>
          <w:sz w:val="27"/>
          <w:szCs w:val="27"/>
          <w:lang w:val="be-BY"/>
        </w:rPr>
        <w:t xml:space="preserve"> і </w:t>
      </w:r>
      <w:r w:rsidRPr="001D5DC3">
        <w:rPr>
          <w:b/>
          <w:i/>
          <w:sz w:val="27"/>
          <w:szCs w:val="27"/>
          <w:lang w:val="be-BY"/>
        </w:rPr>
        <w:t>састаўныя</w:t>
      </w:r>
      <w:r w:rsidRPr="001D5DC3">
        <w:rPr>
          <w:sz w:val="27"/>
          <w:szCs w:val="27"/>
          <w:lang w:val="be-BY"/>
        </w:rPr>
        <w:t>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iCs/>
          <w:sz w:val="27"/>
          <w:szCs w:val="27"/>
          <w:lang w:val="be-BY"/>
        </w:rPr>
      </w:pPr>
      <w:r w:rsidRPr="001D5DC3">
        <w:rPr>
          <w:b/>
          <w:i/>
          <w:sz w:val="27"/>
          <w:szCs w:val="27"/>
          <w:lang w:val="be-BY"/>
        </w:rPr>
        <w:t>Невытворнымі</w:t>
      </w:r>
      <w:r w:rsidRPr="001D5DC3">
        <w:rPr>
          <w:sz w:val="27"/>
          <w:szCs w:val="27"/>
          <w:lang w:val="be-BY"/>
        </w:rPr>
        <w:t xml:space="preserve"> з’яўляюцца прыназоўнікі, якія сваім паходжаннем не суадносяцца са словамі іншых часцін мовы: </w:t>
      </w:r>
      <w:r w:rsidRPr="001D5DC3">
        <w:rPr>
          <w:b/>
          <w:i/>
          <w:iCs/>
          <w:sz w:val="27"/>
          <w:szCs w:val="27"/>
          <w:lang w:val="be-BY"/>
        </w:rPr>
        <w:t>аб, ад, без, да, для, з, за, на, над, па, пад, пра, пры, у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iCs/>
          <w:sz w:val="27"/>
          <w:szCs w:val="27"/>
          <w:lang w:val="be-BY"/>
        </w:rPr>
        <w:t>і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sz w:val="27"/>
          <w:szCs w:val="27"/>
          <w:lang w:val="be-BY"/>
        </w:rPr>
        <w:t xml:space="preserve">інш. У пераважнай большасці невытворныя прыназоўнікі маюць </w:t>
      </w:r>
      <w:r w:rsidRPr="001D5DC3">
        <w:rPr>
          <w:sz w:val="27"/>
          <w:szCs w:val="27"/>
          <w:u w:val="single"/>
          <w:lang w:val="be-BY"/>
        </w:rPr>
        <w:t>аднаскладовую</w:t>
      </w:r>
      <w:r w:rsidRPr="001D5DC3">
        <w:rPr>
          <w:sz w:val="27"/>
          <w:szCs w:val="27"/>
          <w:lang w:val="be-BY"/>
        </w:rPr>
        <w:t xml:space="preserve"> будову. </w:t>
      </w:r>
      <w:r w:rsidRPr="001D5DC3">
        <w:rPr>
          <w:sz w:val="27"/>
          <w:szCs w:val="27"/>
          <w:u w:val="single"/>
          <w:lang w:val="be-BY"/>
        </w:rPr>
        <w:t>Двухскладовыя</w:t>
      </w:r>
      <w:r w:rsidRPr="001D5DC3">
        <w:rPr>
          <w:sz w:val="27"/>
          <w:szCs w:val="27"/>
          <w:lang w:val="be-BY"/>
        </w:rPr>
        <w:t xml:space="preserve"> толькі прыназоўнікі </w:t>
      </w:r>
      <w:r w:rsidRPr="001D5DC3">
        <w:rPr>
          <w:b/>
          <w:i/>
          <w:iCs/>
          <w:sz w:val="27"/>
          <w:szCs w:val="27"/>
          <w:lang w:val="be-BY"/>
        </w:rPr>
        <w:t>дзеля, паміж, перад, цераз</w:t>
      </w:r>
      <w:r w:rsidRPr="001D5DC3">
        <w:rPr>
          <w:i/>
          <w:iCs/>
          <w:sz w:val="27"/>
          <w:szCs w:val="27"/>
          <w:lang w:val="be-BY"/>
        </w:rPr>
        <w:t xml:space="preserve">. </w:t>
      </w:r>
      <w:r w:rsidRPr="001D5DC3">
        <w:rPr>
          <w:sz w:val="27"/>
          <w:szCs w:val="27"/>
          <w:lang w:val="be-BY"/>
        </w:rPr>
        <w:t xml:space="preserve">Апрача таго, двухскладовую будову набываюць аднаскладовыя прыназоўнікі </w:t>
      </w:r>
      <w:r w:rsidRPr="001D5DC3">
        <w:rPr>
          <w:b/>
          <w:i/>
          <w:iCs/>
          <w:sz w:val="27"/>
          <w:szCs w:val="27"/>
          <w:lang w:val="be-BY"/>
        </w:rPr>
        <w:t>над, пад</w:t>
      </w:r>
      <w:r w:rsidRPr="001D5DC3">
        <w:rPr>
          <w:i/>
          <w:iCs/>
          <w:sz w:val="27"/>
          <w:szCs w:val="27"/>
          <w:lang w:val="be-BY"/>
        </w:rPr>
        <w:t xml:space="preserve">, </w:t>
      </w:r>
      <w:r w:rsidRPr="001D5DC3">
        <w:rPr>
          <w:sz w:val="27"/>
          <w:szCs w:val="27"/>
          <w:lang w:val="be-BY"/>
        </w:rPr>
        <w:t xml:space="preserve">калі спалучаюцца з займеннікам творнага склону </w:t>
      </w:r>
      <w:r w:rsidRPr="001D5DC3">
        <w:rPr>
          <w:i/>
          <w:iCs/>
          <w:sz w:val="27"/>
          <w:szCs w:val="27"/>
          <w:lang w:val="be-BY"/>
        </w:rPr>
        <w:t xml:space="preserve">мной, </w:t>
      </w:r>
      <w:r w:rsidRPr="001D5DC3">
        <w:rPr>
          <w:iCs/>
          <w:sz w:val="27"/>
          <w:szCs w:val="27"/>
          <w:lang w:val="be-BY"/>
        </w:rPr>
        <w:t>і</w:t>
      </w:r>
      <w:r w:rsidRPr="001D5DC3">
        <w:rPr>
          <w:sz w:val="27"/>
          <w:szCs w:val="27"/>
          <w:lang w:val="be-BY"/>
        </w:rPr>
        <w:t xml:space="preserve"> прыназоўнік </w:t>
      </w:r>
      <w:r w:rsidRPr="001D5DC3">
        <w:rPr>
          <w:b/>
          <w:i/>
          <w:iCs/>
          <w:sz w:val="27"/>
          <w:szCs w:val="27"/>
          <w:lang w:val="be-BY"/>
        </w:rPr>
        <w:t>аб</w:t>
      </w:r>
      <w:r w:rsidRPr="001D5DC3">
        <w:rPr>
          <w:i/>
          <w:iCs/>
          <w:sz w:val="27"/>
          <w:szCs w:val="27"/>
          <w:lang w:val="be-BY"/>
        </w:rPr>
        <w:t xml:space="preserve">, </w:t>
      </w:r>
      <w:r w:rsidRPr="001D5DC3">
        <w:rPr>
          <w:sz w:val="27"/>
          <w:szCs w:val="27"/>
          <w:lang w:val="be-BY"/>
        </w:rPr>
        <w:t xml:space="preserve">калі спалучаецца з займеннікам меснага склону </w:t>
      </w:r>
      <w:r w:rsidRPr="001D5DC3">
        <w:rPr>
          <w:i/>
          <w:iCs/>
          <w:sz w:val="27"/>
          <w:szCs w:val="27"/>
          <w:lang w:val="be-BY"/>
        </w:rPr>
        <w:t xml:space="preserve">мне: нада мной, пада мной, аба мне. </w:t>
      </w:r>
      <w:r w:rsidRPr="001D5DC3">
        <w:rPr>
          <w:sz w:val="27"/>
          <w:szCs w:val="27"/>
          <w:lang w:val="be-BY"/>
        </w:rPr>
        <w:t xml:space="preserve">Двухскладовы прыназоўнік </w:t>
      </w:r>
      <w:r w:rsidRPr="001D5DC3">
        <w:rPr>
          <w:b/>
          <w:i/>
          <w:iCs/>
          <w:sz w:val="27"/>
          <w:szCs w:val="27"/>
          <w:lang w:val="be-BY"/>
        </w:rPr>
        <w:t>перад</w:t>
      </w:r>
      <w:r w:rsidRPr="001D5DC3">
        <w:rPr>
          <w:i/>
          <w:iCs/>
          <w:sz w:val="27"/>
          <w:szCs w:val="27"/>
          <w:lang w:val="be-BY"/>
        </w:rPr>
        <w:t xml:space="preserve">, </w:t>
      </w:r>
      <w:r w:rsidRPr="001D5DC3">
        <w:rPr>
          <w:sz w:val="27"/>
          <w:szCs w:val="27"/>
          <w:lang w:val="be-BY"/>
        </w:rPr>
        <w:t xml:space="preserve">спалучаючыся з займеннікам творнага склону </w:t>
      </w:r>
      <w:r w:rsidRPr="001D5DC3">
        <w:rPr>
          <w:i/>
          <w:iCs/>
          <w:sz w:val="27"/>
          <w:szCs w:val="27"/>
          <w:lang w:val="be-BY"/>
        </w:rPr>
        <w:t xml:space="preserve">мной, </w:t>
      </w:r>
      <w:r w:rsidRPr="001D5DC3">
        <w:rPr>
          <w:sz w:val="27"/>
          <w:szCs w:val="27"/>
          <w:lang w:val="be-BY"/>
        </w:rPr>
        <w:t xml:space="preserve">становіцца трохскладовым: </w:t>
      </w:r>
      <w:r w:rsidRPr="001D5DC3">
        <w:rPr>
          <w:i/>
          <w:iCs/>
          <w:sz w:val="27"/>
          <w:szCs w:val="27"/>
          <w:lang w:val="be-BY"/>
        </w:rPr>
        <w:t>перада мной.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u w:val="single"/>
          <w:lang w:val="be-BY"/>
        </w:rPr>
        <w:t>Усе невытворныя прыназоўнікі з’яўляюцца простымі</w:t>
      </w:r>
      <w:r w:rsidRPr="001D5DC3">
        <w:rPr>
          <w:sz w:val="27"/>
          <w:szCs w:val="27"/>
          <w:lang w:val="be-BY"/>
        </w:rPr>
        <w:t>. Яны пазбаўлены ўласнага націску і ў якасці ненаціскных складоў (праклітык) прымыкаюць да іменных часцін мовы.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b/>
          <w:i/>
          <w:sz w:val="27"/>
          <w:szCs w:val="27"/>
          <w:lang w:val="be-BY"/>
        </w:rPr>
        <w:t>Вытворнымі</w:t>
      </w:r>
      <w:r w:rsidRPr="001D5DC3">
        <w:rPr>
          <w:sz w:val="27"/>
          <w:szCs w:val="27"/>
          <w:lang w:val="be-BY"/>
        </w:rPr>
        <w:t xml:space="preserve"> называюцца прыназоўнікі, якія сваім паходжаннем суадносяцца са словамі іншых часцін мовы – прыслоўямі, назоўнікамі і дзеясловамі.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Да прыназоўнікаў, якія паходзяць </w:t>
      </w:r>
      <w:r w:rsidRPr="001D5DC3">
        <w:rPr>
          <w:sz w:val="27"/>
          <w:szCs w:val="27"/>
          <w:u w:val="single"/>
          <w:lang w:val="be-BY"/>
        </w:rPr>
        <w:t>ад прыслоўяў</w:t>
      </w:r>
      <w:r w:rsidRPr="001D5DC3">
        <w:rPr>
          <w:sz w:val="27"/>
          <w:szCs w:val="27"/>
          <w:lang w:val="be-BY"/>
        </w:rPr>
        <w:t xml:space="preserve">, адносяцца: </w:t>
      </w:r>
      <w:r w:rsidRPr="001D5DC3">
        <w:rPr>
          <w:b/>
          <w:i/>
          <w:iCs/>
          <w:sz w:val="27"/>
          <w:szCs w:val="27"/>
          <w:lang w:val="be-BY"/>
        </w:rPr>
        <w:t>абапал, апрача, вакол, воддаль, замест, збоку, каля, наконт, насустрач, паблізу, паводле, пасярод, супроць, убок, услед, уперадзе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iCs/>
          <w:sz w:val="27"/>
          <w:szCs w:val="27"/>
          <w:lang w:val="be-BY"/>
        </w:rPr>
        <w:t>і</w:t>
      </w:r>
      <w:r w:rsidRPr="001D5DC3">
        <w:rPr>
          <w:sz w:val="27"/>
          <w:szCs w:val="27"/>
          <w:lang w:val="be-BY"/>
        </w:rPr>
        <w:t xml:space="preserve"> інш. Некаторыя з гэтых слоў </w:t>
      </w:r>
      <w:r w:rsidRPr="001D5DC3">
        <w:rPr>
          <w:iCs/>
          <w:sz w:val="27"/>
          <w:szCs w:val="27"/>
          <w:lang w:val="be-BY"/>
        </w:rPr>
        <w:t>(</w:t>
      </w:r>
      <w:r w:rsidRPr="001D5DC3">
        <w:rPr>
          <w:i/>
          <w:iCs/>
          <w:sz w:val="27"/>
          <w:szCs w:val="27"/>
          <w:lang w:val="be-BY"/>
        </w:rPr>
        <w:t>апрача, замест, каля, наконт, паводле</w:t>
      </w:r>
      <w:r w:rsidRPr="001D5DC3">
        <w:rPr>
          <w:iCs/>
          <w:sz w:val="27"/>
          <w:szCs w:val="27"/>
          <w:lang w:val="be-BY"/>
        </w:rPr>
        <w:t>)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sz w:val="27"/>
          <w:szCs w:val="27"/>
          <w:lang w:val="be-BY"/>
        </w:rPr>
        <w:t xml:space="preserve">поўнасцю страцілі прыслоўныя рысы і выступаюць зараз толькі як прыназоўнікі; астатнія могуць ужывацца як у ролі прыназоўнікаў, так і ў ролі прыслоўяў; параўн.: </w:t>
      </w:r>
      <w:r w:rsidRPr="001D5DC3">
        <w:rPr>
          <w:i/>
          <w:iCs/>
          <w:sz w:val="27"/>
          <w:szCs w:val="27"/>
          <w:u w:val="single"/>
          <w:lang w:val="be-BY"/>
        </w:rPr>
        <w:t>Паблізу</w:t>
      </w:r>
      <w:r w:rsidRPr="001D5DC3">
        <w:rPr>
          <w:i/>
          <w:iCs/>
          <w:sz w:val="27"/>
          <w:szCs w:val="27"/>
          <w:lang w:val="be-BY"/>
        </w:rPr>
        <w:t xml:space="preserve"> шашы згрудзілася багата людзей </w:t>
      </w:r>
      <w:r w:rsidRPr="001D5DC3">
        <w:rPr>
          <w:sz w:val="27"/>
          <w:szCs w:val="27"/>
          <w:lang w:val="be-BY"/>
        </w:rPr>
        <w:t xml:space="preserve">(Лыньк.) і </w:t>
      </w:r>
      <w:r w:rsidRPr="001D5DC3">
        <w:rPr>
          <w:i/>
          <w:iCs/>
          <w:sz w:val="27"/>
          <w:szCs w:val="27"/>
          <w:u w:val="single"/>
          <w:lang w:val="be-BY"/>
        </w:rPr>
        <w:t>Паблізу</w:t>
      </w:r>
      <w:r w:rsidRPr="001D5DC3">
        <w:rPr>
          <w:i/>
          <w:iCs/>
          <w:sz w:val="27"/>
          <w:szCs w:val="27"/>
          <w:lang w:val="be-BY"/>
        </w:rPr>
        <w:t xml:space="preserve"> чуліся нечыя галасы </w:t>
      </w:r>
      <w:r w:rsidRPr="001D5DC3">
        <w:rPr>
          <w:sz w:val="27"/>
          <w:szCs w:val="27"/>
          <w:lang w:val="be-BY"/>
        </w:rPr>
        <w:t xml:space="preserve">(К.Ч.). 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Да прыназоўнікаў, якія паходзяць </w:t>
      </w:r>
      <w:r w:rsidRPr="001D5DC3">
        <w:rPr>
          <w:sz w:val="27"/>
          <w:szCs w:val="27"/>
          <w:u w:val="single"/>
          <w:lang w:val="be-BY"/>
        </w:rPr>
        <w:t>ад назоўнікаў</w:t>
      </w:r>
      <w:r w:rsidRPr="001D5DC3">
        <w:rPr>
          <w:sz w:val="27"/>
          <w:szCs w:val="27"/>
          <w:lang w:val="be-BY"/>
        </w:rPr>
        <w:t xml:space="preserve">, адносяцца: </w:t>
      </w:r>
      <w:r w:rsidRPr="001D5DC3">
        <w:rPr>
          <w:b/>
          <w:i/>
          <w:iCs/>
          <w:sz w:val="27"/>
          <w:szCs w:val="27"/>
          <w:lang w:val="be-BY"/>
        </w:rPr>
        <w:t>шляхам, за выключэннем, з мэтай, на працягу, па меры, пры дапамозе, у выніку, у імя, у процілегласць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iCs/>
          <w:sz w:val="27"/>
          <w:szCs w:val="27"/>
          <w:lang w:val="be-BY"/>
        </w:rPr>
        <w:t>і ін</w:t>
      </w:r>
      <w:r w:rsidRPr="001D5DC3">
        <w:rPr>
          <w:sz w:val="27"/>
          <w:szCs w:val="27"/>
          <w:lang w:val="be-BY"/>
        </w:rPr>
        <w:t>ш. Гэтыя прыназоўнікі ўтварыліся непасрэдна ад склонавай формы назоўніка або спалучэння склонавай формы назоўніка з невытворнымі прыназоўнікамі. Ужываючыся ў ролі прыназоўнікаў, яны ніколі не выражаюць прадметнага значэння.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Прыназоўнікі, якія паходзяць </w:t>
      </w:r>
      <w:r w:rsidRPr="001D5DC3">
        <w:rPr>
          <w:sz w:val="27"/>
          <w:szCs w:val="27"/>
          <w:u w:val="single"/>
          <w:lang w:val="be-BY"/>
        </w:rPr>
        <w:t>ад дзеясловаў</w:t>
      </w:r>
      <w:r w:rsidRPr="001D5DC3">
        <w:rPr>
          <w:sz w:val="27"/>
          <w:szCs w:val="27"/>
          <w:lang w:val="be-BY"/>
        </w:rPr>
        <w:t xml:space="preserve">, скдадаюць зусім нешматлікую групу. Яны звычайна суадносяцца з формамі дзеепрыслоўяў незалежнага стану незакончанага трывання і выкарыстоўваюцца пераважна ў навуковым і публіцыстычным стылях беларускай літаратурнай мовы. Да гэтых прыназоўнікаў належаць: </w:t>
      </w:r>
      <w:r w:rsidRPr="001D5DC3">
        <w:rPr>
          <w:b/>
          <w:i/>
          <w:iCs/>
          <w:sz w:val="27"/>
          <w:szCs w:val="27"/>
          <w:lang w:val="be-BY"/>
        </w:rPr>
        <w:t>выключаючы, дзякуючы, не лічачы, пачынаючы, нягледзячы на</w:t>
      </w:r>
      <w:r w:rsidRPr="001D5DC3">
        <w:rPr>
          <w:i/>
          <w:iCs/>
          <w:sz w:val="27"/>
          <w:szCs w:val="27"/>
          <w:lang w:val="be-BY"/>
        </w:rPr>
        <w:t>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u w:val="single"/>
          <w:lang w:val="be-BY"/>
        </w:rPr>
        <w:t>Вытворныя прыназоўнікі могуць быць простыя, складаныя і састаўныя</w:t>
      </w:r>
      <w:r w:rsidRPr="001D5DC3">
        <w:rPr>
          <w:sz w:val="27"/>
          <w:szCs w:val="27"/>
          <w:lang w:val="be-BY"/>
        </w:rPr>
        <w:t xml:space="preserve">. Да </w:t>
      </w:r>
      <w:r w:rsidRPr="001D5DC3">
        <w:rPr>
          <w:b/>
          <w:i/>
          <w:sz w:val="27"/>
          <w:szCs w:val="27"/>
          <w:lang w:val="be-BY"/>
        </w:rPr>
        <w:t>простых</w:t>
      </w:r>
      <w:r w:rsidRPr="001D5DC3">
        <w:rPr>
          <w:sz w:val="27"/>
          <w:szCs w:val="27"/>
          <w:lang w:val="be-BY"/>
        </w:rPr>
        <w:t xml:space="preserve"> адносяцца прыназоўнікі, якія складаюцца з аднаго слова: </w:t>
      </w:r>
      <w:r w:rsidRPr="001D5DC3">
        <w:rPr>
          <w:b/>
          <w:i/>
          <w:iCs/>
          <w:sz w:val="27"/>
          <w:szCs w:val="27"/>
          <w:lang w:val="be-BY"/>
        </w:rPr>
        <w:t>абапал, апрача, вакол, замест, каля, паводле, насустрач, шляхам, дзякуючы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sz w:val="27"/>
          <w:szCs w:val="27"/>
          <w:lang w:val="be-BY"/>
        </w:rPr>
        <w:t>і інш.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Да </w:t>
      </w:r>
      <w:r w:rsidRPr="001D5DC3">
        <w:rPr>
          <w:b/>
          <w:i/>
          <w:sz w:val="27"/>
          <w:szCs w:val="27"/>
          <w:lang w:val="be-BY"/>
        </w:rPr>
        <w:t>складаных</w:t>
      </w:r>
      <w:r w:rsidRPr="001D5DC3">
        <w:rPr>
          <w:sz w:val="27"/>
          <w:szCs w:val="27"/>
          <w:lang w:val="be-BY"/>
        </w:rPr>
        <w:t xml:space="preserve"> прыназоўнікаў адносяцца прыназоўнікі </w:t>
      </w:r>
      <w:r w:rsidRPr="001D5DC3">
        <w:rPr>
          <w:b/>
          <w:i/>
          <w:iCs/>
          <w:sz w:val="27"/>
          <w:szCs w:val="27"/>
          <w:lang w:val="be-BY"/>
        </w:rPr>
        <w:t xml:space="preserve">з-за, з-пад, </w:t>
      </w:r>
      <w:r w:rsidR="00537B3C" w:rsidRPr="001D5DC3">
        <w:rPr>
          <w:b/>
          <w:i/>
          <w:iCs/>
          <w:sz w:val="27"/>
          <w:szCs w:val="27"/>
          <w:lang w:val="be-BY"/>
        </w:rPr>
        <w:br/>
      </w:r>
      <w:r w:rsidRPr="001D5DC3">
        <w:rPr>
          <w:b/>
          <w:i/>
          <w:iCs/>
          <w:sz w:val="27"/>
          <w:szCs w:val="27"/>
          <w:lang w:val="be-BY"/>
        </w:rPr>
        <w:t>па-над, па-за</w:t>
      </w:r>
      <w:r w:rsidRPr="001D5DC3">
        <w:rPr>
          <w:i/>
          <w:iCs/>
          <w:sz w:val="27"/>
          <w:szCs w:val="27"/>
          <w:lang w:val="be-BY"/>
        </w:rPr>
        <w:t xml:space="preserve">, </w:t>
      </w:r>
      <w:r w:rsidRPr="001D5DC3">
        <w:rPr>
          <w:sz w:val="27"/>
          <w:szCs w:val="27"/>
          <w:lang w:val="be-BY"/>
        </w:rPr>
        <w:t>утвораныя ў выніку злучэння двух невытворных прыназоўнікаў, адзін з якіх дапаўняе і ўдакладняе значэнне другога.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b/>
          <w:i/>
          <w:sz w:val="27"/>
          <w:szCs w:val="27"/>
          <w:lang w:val="be-BY"/>
        </w:rPr>
        <w:t>Састаўнымі</w:t>
      </w:r>
      <w:r w:rsidR="00537B3C" w:rsidRPr="001D5DC3">
        <w:rPr>
          <w:sz w:val="27"/>
          <w:szCs w:val="27"/>
          <w:lang w:val="be-BY"/>
        </w:rPr>
        <w:t xml:space="preserve"> з’</w:t>
      </w:r>
      <w:r w:rsidRPr="001D5DC3">
        <w:rPr>
          <w:sz w:val="27"/>
          <w:szCs w:val="27"/>
          <w:lang w:val="be-BY"/>
        </w:rPr>
        <w:t xml:space="preserve">яўляюцца такія вытворныя прыназоўнікі, якія складаюцца з некалькіх слоў (прыслоўя, назоўніка або дзеепрыслоўя ў спалучэнні з адным ці некалькімі невытворнымі прыназоўнікамі): </w:t>
      </w:r>
      <w:r w:rsidRPr="001D5DC3">
        <w:rPr>
          <w:b/>
          <w:i/>
          <w:iCs/>
          <w:sz w:val="27"/>
          <w:szCs w:val="27"/>
          <w:lang w:val="be-BY"/>
        </w:rPr>
        <w:t xml:space="preserve">воддаль ад, згодна з, следам за, </w:t>
      </w:r>
      <w:r w:rsidRPr="001D5DC3">
        <w:rPr>
          <w:b/>
          <w:i/>
          <w:iCs/>
          <w:sz w:val="27"/>
          <w:szCs w:val="27"/>
          <w:lang w:val="be-BY"/>
        </w:rPr>
        <w:lastRenderedPageBreak/>
        <w:t>нягледзячы на, пры дапамозе, у выніку, у адносінах да, у адпаведнасці з, у адрозненне ад, у адказ на, па шляху да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iCs/>
          <w:sz w:val="27"/>
          <w:szCs w:val="27"/>
          <w:lang w:val="be-BY"/>
        </w:rPr>
        <w:t>і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iCs/>
          <w:sz w:val="27"/>
          <w:szCs w:val="27"/>
          <w:lang w:val="be-BY"/>
        </w:rPr>
        <w:t>ін</w:t>
      </w:r>
      <w:r w:rsidRPr="001D5DC3">
        <w:rPr>
          <w:sz w:val="27"/>
          <w:szCs w:val="27"/>
          <w:lang w:val="be-BY"/>
        </w:rPr>
        <w:t>ш.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>Вытворныя прыназоўнікі, звязаныя сваім паходжаннем з назоўнікамі, прыметнікамі, прыслоўямі і дзеясловамі, маюць уласны націск, але, нягледзячы на гэта, яны пазбаўлены самастойнага значэння і членамі</w:t>
      </w:r>
      <w:r w:rsidR="00537B3C" w:rsidRPr="001D5DC3">
        <w:rPr>
          <w:sz w:val="27"/>
          <w:szCs w:val="27"/>
          <w:lang w:val="be-BY"/>
        </w:rPr>
        <w:t xml:space="preserve"> сказа не з’</w:t>
      </w:r>
      <w:r w:rsidRPr="001D5DC3">
        <w:rPr>
          <w:sz w:val="27"/>
          <w:szCs w:val="27"/>
          <w:lang w:val="be-BY"/>
        </w:rPr>
        <w:t>яўляюцца.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</w:p>
    <w:p w:rsidR="004E7B8B" w:rsidRPr="001D5DC3" w:rsidRDefault="004E7B8B" w:rsidP="004E7B8B">
      <w:pPr>
        <w:shd w:val="clear" w:color="auto" w:fill="FFFFFF"/>
        <w:ind w:firstLine="720"/>
        <w:jc w:val="center"/>
        <w:rPr>
          <w:b/>
          <w:bCs/>
          <w:sz w:val="27"/>
          <w:szCs w:val="27"/>
          <w:lang w:val="be-BY"/>
        </w:rPr>
      </w:pPr>
      <w:r w:rsidRPr="001D5DC3">
        <w:rPr>
          <w:b/>
          <w:bCs/>
          <w:sz w:val="27"/>
          <w:szCs w:val="27"/>
          <w:lang w:val="be-BY"/>
        </w:rPr>
        <w:t>Ужыванне прыназоўнікаў</w:t>
      </w:r>
    </w:p>
    <w:p w:rsidR="004E7B8B" w:rsidRPr="001D5DC3" w:rsidRDefault="004E7B8B" w:rsidP="004E7B8B">
      <w:pPr>
        <w:shd w:val="clear" w:color="auto" w:fill="FFFFFF"/>
        <w:ind w:firstLine="720"/>
        <w:jc w:val="center"/>
        <w:rPr>
          <w:sz w:val="27"/>
          <w:szCs w:val="27"/>
          <w:lang w:val="be-BY"/>
        </w:rPr>
      </w:pP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>Выражаючы розныя адносіны паміж самастойнымі словамі ў сказе, прыназоўнікі могуць ужывацца з формамі аднаго або некалькіх склонаў.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>3 формамі толькі аднаго склону звычайна звязаны вытворныя і некаторыя невытворныя прыназоўнікі.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b/>
          <w:i/>
          <w:sz w:val="27"/>
          <w:szCs w:val="27"/>
          <w:lang w:val="be-BY"/>
        </w:rPr>
      </w:pPr>
      <w:r w:rsidRPr="001D5DC3">
        <w:rPr>
          <w:b/>
          <w:i/>
          <w:sz w:val="27"/>
          <w:szCs w:val="27"/>
          <w:lang w:val="be-BY"/>
        </w:rPr>
        <w:t>Прыназоўнікі, якія ўжываюцца з формамі аднаго склону.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З формамі </w:t>
      </w:r>
      <w:r w:rsidRPr="00DC2D16">
        <w:rPr>
          <w:b/>
          <w:sz w:val="27"/>
          <w:szCs w:val="27"/>
          <w:lang w:val="be-BY"/>
        </w:rPr>
        <w:t>роднага склону</w:t>
      </w:r>
      <w:r w:rsidRPr="001D5DC3">
        <w:rPr>
          <w:sz w:val="27"/>
          <w:szCs w:val="27"/>
          <w:lang w:val="be-BY"/>
        </w:rPr>
        <w:t xml:space="preserve"> ўжываюцца прыназоўнікі </w:t>
      </w:r>
      <w:r w:rsidRPr="00DC2D16">
        <w:rPr>
          <w:i/>
          <w:iCs/>
          <w:sz w:val="27"/>
          <w:szCs w:val="27"/>
          <w:lang w:val="be-BY"/>
        </w:rPr>
        <w:t xml:space="preserve">ад, без, да, для, </w:t>
      </w:r>
      <w:r w:rsidR="004122A5" w:rsidRPr="00DC2D16">
        <w:rPr>
          <w:i/>
          <w:iCs/>
          <w:sz w:val="27"/>
          <w:szCs w:val="27"/>
          <w:lang w:val="be-BY"/>
        </w:rPr>
        <w:br/>
      </w:r>
      <w:r w:rsidRPr="00DC2D16">
        <w:rPr>
          <w:i/>
          <w:iCs/>
          <w:sz w:val="27"/>
          <w:szCs w:val="27"/>
          <w:lang w:val="be-BY"/>
        </w:rPr>
        <w:t>з-за, з-пад, абапал, апрача, вакол, замест, каля, наконт, паводле, пасярод, уперадзе, за выключэннем, з мэтай, на працягу, па меры, пры дапамозе, у выніку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iCs/>
          <w:sz w:val="27"/>
          <w:szCs w:val="27"/>
          <w:lang w:val="be-BY"/>
        </w:rPr>
        <w:t>і інш.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Прыназоўнікі </w:t>
      </w:r>
      <w:r w:rsidRPr="00DC2D16">
        <w:rPr>
          <w:i/>
          <w:iCs/>
          <w:sz w:val="27"/>
          <w:szCs w:val="27"/>
          <w:lang w:val="be-BY"/>
        </w:rPr>
        <w:t>к, насустрач, насуперак, дзякуючы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iCs/>
          <w:sz w:val="27"/>
          <w:szCs w:val="27"/>
          <w:lang w:val="be-BY"/>
        </w:rPr>
        <w:t>і інш.</w:t>
      </w:r>
      <w:r w:rsidRPr="001D5DC3">
        <w:rPr>
          <w:sz w:val="27"/>
          <w:szCs w:val="27"/>
          <w:lang w:val="be-BY"/>
        </w:rPr>
        <w:t xml:space="preserve"> ужываюцца з формамі </w:t>
      </w:r>
      <w:r w:rsidRPr="00DC2D16">
        <w:rPr>
          <w:b/>
          <w:sz w:val="27"/>
          <w:szCs w:val="27"/>
          <w:lang w:val="be-BY"/>
        </w:rPr>
        <w:t>давальнага склону</w:t>
      </w:r>
      <w:r w:rsidRPr="001D5DC3">
        <w:rPr>
          <w:i/>
          <w:iCs/>
          <w:sz w:val="27"/>
          <w:szCs w:val="27"/>
          <w:lang w:val="be-BY"/>
        </w:rPr>
        <w:t>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Прыназоўнікі </w:t>
      </w:r>
      <w:r w:rsidRPr="00DC2D16">
        <w:rPr>
          <w:i/>
          <w:iCs/>
          <w:sz w:val="27"/>
          <w:szCs w:val="27"/>
          <w:lang w:val="be-BY"/>
        </w:rPr>
        <w:t>пра, праз, паўз, цераз, выключаючы, уключаючы, нягледзячы на, у адказ на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iCs/>
          <w:sz w:val="27"/>
          <w:szCs w:val="27"/>
          <w:lang w:val="be-BY"/>
        </w:rPr>
        <w:t>і інш.</w:t>
      </w:r>
      <w:r w:rsidRPr="001D5DC3">
        <w:rPr>
          <w:sz w:val="27"/>
          <w:szCs w:val="27"/>
          <w:lang w:val="be-BY"/>
        </w:rPr>
        <w:t xml:space="preserve"> ужываюцца з формамі </w:t>
      </w:r>
      <w:r w:rsidRPr="00DC2D16">
        <w:rPr>
          <w:b/>
          <w:sz w:val="27"/>
          <w:szCs w:val="27"/>
          <w:lang w:val="be-BY"/>
        </w:rPr>
        <w:t>вінавальнага склону</w:t>
      </w:r>
      <w:r w:rsidRPr="001D5DC3">
        <w:rPr>
          <w:i/>
          <w:iCs/>
          <w:sz w:val="27"/>
          <w:szCs w:val="27"/>
          <w:lang w:val="be-BY"/>
        </w:rPr>
        <w:t>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Прыназоўнікі </w:t>
      </w:r>
      <w:r w:rsidRPr="00DC2D16">
        <w:rPr>
          <w:i/>
          <w:iCs/>
          <w:sz w:val="27"/>
          <w:szCs w:val="27"/>
          <w:lang w:val="be-BY"/>
        </w:rPr>
        <w:t>над, перад, па-над, па-за, пачынаючы, канчаючы, згодна з, следам за, у адпаведнасці з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iCs/>
          <w:sz w:val="27"/>
          <w:szCs w:val="27"/>
          <w:lang w:val="be-BY"/>
        </w:rPr>
        <w:t>і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iCs/>
          <w:sz w:val="27"/>
          <w:szCs w:val="27"/>
          <w:lang w:val="be-BY"/>
        </w:rPr>
        <w:t>інш.</w:t>
      </w:r>
      <w:r w:rsidRPr="001D5DC3">
        <w:rPr>
          <w:sz w:val="27"/>
          <w:szCs w:val="27"/>
          <w:lang w:val="be-BY"/>
        </w:rPr>
        <w:t xml:space="preserve"> ужываюцца з формамі </w:t>
      </w:r>
      <w:r w:rsidRPr="00DC2D16">
        <w:rPr>
          <w:b/>
          <w:sz w:val="27"/>
          <w:szCs w:val="27"/>
          <w:lang w:val="be-BY"/>
        </w:rPr>
        <w:t>творнага склону</w:t>
      </w:r>
      <w:r w:rsidRPr="001D5DC3">
        <w:rPr>
          <w:i/>
          <w:iCs/>
          <w:sz w:val="27"/>
          <w:szCs w:val="27"/>
          <w:lang w:val="be-BY"/>
        </w:rPr>
        <w:t>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iCs/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Прыназоўнікі </w:t>
      </w:r>
      <w:r w:rsidRPr="00DC2D16">
        <w:rPr>
          <w:i/>
          <w:iCs/>
          <w:sz w:val="27"/>
          <w:szCs w:val="27"/>
          <w:lang w:val="be-BY"/>
        </w:rPr>
        <w:t>пры, а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iCs/>
          <w:sz w:val="27"/>
          <w:szCs w:val="27"/>
          <w:lang w:val="be-BY"/>
        </w:rPr>
        <w:t>ў</w:t>
      </w:r>
      <w:r w:rsidRPr="001D5DC3">
        <w:rPr>
          <w:sz w:val="27"/>
          <w:szCs w:val="27"/>
          <w:lang w:val="be-BY"/>
        </w:rPr>
        <w:t xml:space="preserve">жываюцца з формамі </w:t>
      </w:r>
      <w:r w:rsidRPr="00DC2D16">
        <w:rPr>
          <w:b/>
          <w:sz w:val="27"/>
          <w:szCs w:val="27"/>
          <w:lang w:val="be-BY"/>
        </w:rPr>
        <w:t>меснага склону</w:t>
      </w:r>
      <w:r w:rsidRPr="001D5DC3">
        <w:rPr>
          <w:iCs/>
          <w:sz w:val="27"/>
          <w:szCs w:val="27"/>
          <w:lang w:val="be-BY"/>
        </w:rPr>
        <w:t>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b/>
          <w:i/>
          <w:sz w:val="27"/>
          <w:szCs w:val="27"/>
          <w:lang w:val="be-BY"/>
        </w:rPr>
      </w:pPr>
      <w:r w:rsidRPr="001D5DC3">
        <w:rPr>
          <w:b/>
          <w:i/>
          <w:sz w:val="27"/>
          <w:szCs w:val="27"/>
          <w:lang w:val="be-BY"/>
        </w:rPr>
        <w:t>Прыназоўнікі, якія ўжываюцца з формамі двух склонаў.</w:t>
      </w:r>
    </w:p>
    <w:p w:rsidR="004122A5" w:rsidRPr="001D5DC3" w:rsidRDefault="004122A5" w:rsidP="004E7B8B">
      <w:pPr>
        <w:shd w:val="clear" w:color="auto" w:fill="FFFFFF"/>
        <w:ind w:firstLine="720"/>
        <w:jc w:val="both"/>
        <w:rPr>
          <w:iCs/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Прыназоўнікі </w:t>
      </w:r>
      <w:r w:rsidRPr="00DC2D16">
        <w:rPr>
          <w:i/>
          <w:iCs/>
          <w:sz w:val="27"/>
          <w:szCs w:val="27"/>
          <w:lang w:val="be-BY"/>
        </w:rPr>
        <w:t>паміж</w:t>
      </w:r>
      <w:r w:rsidRPr="001D5DC3">
        <w:rPr>
          <w:iCs/>
          <w:sz w:val="27"/>
          <w:szCs w:val="27"/>
          <w:lang w:val="be-BY"/>
        </w:rPr>
        <w:t xml:space="preserve"> (</w:t>
      </w:r>
      <w:r w:rsidRPr="00DC2D16">
        <w:rPr>
          <w:i/>
          <w:iCs/>
          <w:sz w:val="27"/>
          <w:szCs w:val="27"/>
          <w:lang w:val="be-BY"/>
        </w:rPr>
        <w:t>між</w:t>
      </w:r>
      <w:r w:rsidRPr="001D5DC3">
        <w:rPr>
          <w:iCs/>
          <w:sz w:val="27"/>
          <w:szCs w:val="27"/>
          <w:lang w:val="be-BY"/>
        </w:rPr>
        <w:t>)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sz w:val="27"/>
          <w:szCs w:val="27"/>
          <w:lang w:val="be-BY"/>
        </w:rPr>
        <w:t xml:space="preserve">ужываюцца з формамі </w:t>
      </w:r>
      <w:r w:rsidRPr="00DC2D16">
        <w:rPr>
          <w:b/>
          <w:sz w:val="27"/>
          <w:szCs w:val="27"/>
          <w:lang w:val="be-BY"/>
        </w:rPr>
        <w:t>роднага</w:t>
      </w:r>
      <w:r w:rsidRPr="001D5DC3">
        <w:rPr>
          <w:sz w:val="27"/>
          <w:szCs w:val="27"/>
          <w:lang w:val="be-BY"/>
        </w:rPr>
        <w:t xml:space="preserve"> і </w:t>
      </w:r>
      <w:r w:rsidRPr="00DC2D16">
        <w:rPr>
          <w:b/>
          <w:sz w:val="27"/>
          <w:szCs w:val="27"/>
          <w:lang w:val="be-BY"/>
        </w:rPr>
        <w:t>творнага склонаў</w:t>
      </w:r>
      <w:r w:rsidRPr="001D5DC3">
        <w:rPr>
          <w:iCs/>
          <w:sz w:val="27"/>
          <w:szCs w:val="27"/>
          <w:lang w:val="be-BY"/>
        </w:rPr>
        <w:t>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Прыназоўнікі </w:t>
      </w:r>
      <w:r w:rsidRPr="00DC2D16">
        <w:rPr>
          <w:i/>
          <w:iCs/>
          <w:sz w:val="27"/>
          <w:szCs w:val="27"/>
          <w:lang w:val="be-BY"/>
        </w:rPr>
        <w:t>за, пад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sz w:val="27"/>
          <w:szCs w:val="27"/>
          <w:lang w:val="be-BY"/>
        </w:rPr>
        <w:t xml:space="preserve">ужываюцца з формамі </w:t>
      </w:r>
      <w:r w:rsidRPr="00DC2D16">
        <w:rPr>
          <w:b/>
          <w:sz w:val="27"/>
          <w:szCs w:val="27"/>
          <w:lang w:val="be-BY"/>
        </w:rPr>
        <w:t>вінавальнага</w:t>
      </w:r>
      <w:r w:rsidRPr="001D5DC3">
        <w:rPr>
          <w:sz w:val="27"/>
          <w:szCs w:val="27"/>
          <w:lang w:val="be-BY"/>
        </w:rPr>
        <w:t xml:space="preserve"> і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DC2D16">
        <w:rPr>
          <w:b/>
          <w:sz w:val="27"/>
          <w:szCs w:val="27"/>
          <w:lang w:val="be-BY"/>
        </w:rPr>
        <w:t>творнага склонаў</w:t>
      </w:r>
      <w:r w:rsidRPr="001D5DC3">
        <w:rPr>
          <w:i/>
          <w:iCs/>
          <w:sz w:val="27"/>
          <w:szCs w:val="27"/>
          <w:lang w:val="be-BY"/>
        </w:rPr>
        <w:t>.</w:t>
      </w:r>
    </w:p>
    <w:p w:rsidR="004E7B8B" w:rsidRPr="001D5DC3" w:rsidRDefault="004E7B8B" w:rsidP="004122A5">
      <w:pPr>
        <w:shd w:val="clear" w:color="auto" w:fill="FFFFFF"/>
        <w:ind w:firstLine="720"/>
        <w:jc w:val="both"/>
        <w:rPr>
          <w:i/>
          <w:iCs/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Прыназоўнікі </w:t>
      </w:r>
      <w:r w:rsidRPr="00DC2D16">
        <w:rPr>
          <w:i/>
          <w:iCs/>
          <w:sz w:val="27"/>
          <w:szCs w:val="27"/>
          <w:lang w:val="be-BY"/>
        </w:rPr>
        <w:t>аб, на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iCs/>
          <w:sz w:val="27"/>
          <w:szCs w:val="27"/>
          <w:lang w:val="be-BY"/>
        </w:rPr>
        <w:t>ў</w:t>
      </w:r>
      <w:r w:rsidRPr="001D5DC3">
        <w:rPr>
          <w:sz w:val="27"/>
          <w:szCs w:val="27"/>
          <w:lang w:val="be-BY"/>
        </w:rPr>
        <w:t xml:space="preserve">жываюцца з формамі </w:t>
      </w:r>
      <w:r w:rsidRPr="00DC2D16">
        <w:rPr>
          <w:b/>
          <w:sz w:val="27"/>
          <w:szCs w:val="27"/>
          <w:lang w:val="be-BY"/>
        </w:rPr>
        <w:t>вінавальнага</w:t>
      </w:r>
      <w:r w:rsidRPr="001D5DC3">
        <w:rPr>
          <w:sz w:val="27"/>
          <w:szCs w:val="27"/>
          <w:lang w:val="be-BY"/>
        </w:rPr>
        <w:t xml:space="preserve"> і </w:t>
      </w:r>
      <w:r w:rsidRPr="00DC2D16">
        <w:rPr>
          <w:b/>
          <w:sz w:val="27"/>
          <w:szCs w:val="27"/>
          <w:lang w:val="be-BY"/>
        </w:rPr>
        <w:t>меснага склонаў</w:t>
      </w:r>
      <w:r w:rsidRPr="001D5DC3">
        <w:rPr>
          <w:i/>
          <w:iCs/>
          <w:sz w:val="27"/>
          <w:szCs w:val="27"/>
          <w:lang w:val="be-BY"/>
        </w:rPr>
        <w:t>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b/>
          <w:i/>
          <w:sz w:val="27"/>
          <w:szCs w:val="27"/>
          <w:lang w:val="be-BY"/>
        </w:rPr>
      </w:pPr>
      <w:bookmarkStart w:id="0" w:name="_GoBack"/>
      <w:bookmarkEnd w:id="0"/>
      <w:r w:rsidRPr="001D5DC3">
        <w:rPr>
          <w:b/>
          <w:i/>
          <w:sz w:val="27"/>
          <w:szCs w:val="27"/>
          <w:lang w:val="be-BY"/>
        </w:rPr>
        <w:t xml:space="preserve">Прыназоўнікі, якія ўжываюцца з формамі трох склонаў. 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Прыназоўнік </w:t>
      </w:r>
      <w:r w:rsidRPr="00DC2D16">
        <w:rPr>
          <w:i/>
          <w:sz w:val="27"/>
          <w:szCs w:val="27"/>
          <w:lang w:val="be-BY"/>
        </w:rPr>
        <w:t>з</w:t>
      </w:r>
      <w:r w:rsidRPr="001D5DC3">
        <w:rPr>
          <w:b/>
          <w:i/>
          <w:sz w:val="27"/>
          <w:szCs w:val="27"/>
          <w:lang w:val="be-BY"/>
        </w:rPr>
        <w:t xml:space="preserve"> </w:t>
      </w:r>
      <w:r w:rsidRPr="001D5DC3">
        <w:rPr>
          <w:sz w:val="27"/>
          <w:szCs w:val="27"/>
          <w:lang w:val="be-BY"/>
        </w:rPr>
        <w:t>(</w:t>
      </w:r>
      <w:r w:rsidRPr="00DC2D16">
        <w:rPr>
          <w:i/>
          <w:sz w:val="27"/>
          <w:szCs w:val="27"/>
          <w:lang w:val="be-BY"/>
        </w:rPr>
        <w:t>са</w:t>
      </w:r>
      <w:r w:rsidRPr="001D5DC3">
        <w:rPr>
          <w:sz w:val="27"/>
          <w:szCs w:val="27"/>
          <w:lang w:val="be-BY"/>
        </w:rPr>
        <w:t xml:space="preserve">) ужываецца з формамі </w:t>
      </w:r>
      <w:r w:rsidRPr="00DC2D16">
        <w:rPr>
          <w:b/>
          <w:sz w:val="27"/>
          <w:szCs w:val="27"/>
          <w:lang w:val="be-BY"/>
        </w:rPr>
        <w:t>роднага</w:t>
      </w:r>
      <w:r w:rsidRPr="001D5DC3">
        <w:rPr>
          <w:sz w:val="27"/>
          <w:szCs w:val="27"/>
          <w:lang w:val="be-BY"/>
        </w:rPr>
        <w:t xml:space="preserve">, </w:t>
      </w:r>
      <w:r w:rsidRPr="00DC2D16">
        <w:rPr>
          <w:b/>
          <w:sz w:val="27"/>
          <w:szCs w:val="27"/>
          <w:lang w:val="be-BY"/>
        </w:rPr>
        <w:t>вінавальнага</w:t>
      </w:r>
      <w:r w:rsidRPr="001D5DC3">
        <w:rPr>
          <w:sz w:val="27"/>
          <w:szCs w:val="27"/>
          <w:lang w:val="be-BY"/>
        </w:rPr>
        <w:t xml:space="preserve"> і </w:t>
      </w:r>
      <w:r w:rsidRPr="00DC2D16">
        <w:rPr>
          <w:b/>
          <w:sz w:val="27"/>
          <w:szCs w:val="27"/>
          <w:lang w:val="be-BY"/>
        </w:rPr>
        <w:t>творнага склонаў</w:t>
      </w:r>
      <w:r w:rsidRPr="00DC2D16">
        <w:rPr>
          <w:iCs/>
          <w:sz w:val="27"/>
          <w:szCs w:val="27"/>
          <w:lang w:val="be-BY"/>
        </w:rPr>
        <w:t>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Прыназоўнік </w:t>
      </w:r>
      <w:r w:rsidRPr="00DC2D16">
        <w:rPr>
          <w:i/>
          <w:iCs/>
          <w:sz w:val="27"/>
          <w:szCs w:val="27"/>
          <w:lang w:val="be-BY"/>
        </w:rPr>
        <w:t>у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sz w:val="27"/>
          <w:szCs w:val="27"/>
          <w:lang w:val="be-BY"/>
        </w:rPr>
        <w:t xml:space="preserve">ўжываецца з формамі </w:t>
      </w:r>
      <w:r w:rsidRPr="00DC2D16">
        <w:rPr>
          <w:b/>
          <w:sz w:val="27"/>
          <w:szCs w:val="27"/>
          <w:lang w:val="be-BY"/>
        </w:rPr>
        <w:t>роднага</w:t>
      </w:r>
      <w:r w:rsidRPr="001D5DC3">
        <w:rPr>
          <w:sz w:val="27"/>
          <w:szCs w:val="27"/>
          <w:lang w:val="be-BY"/>
        </w:rPr>
        <w:t xml:space="preserve">, </w:t>
      </w:r>
      <w:r w:rsidRPr="00DC2D16">
        <w:rPr>
          <w:b/>
          <w:sz w:val="27"/>
          <w:szCs w:val="27"/>
          <w:lang w:val="be-BY"/>
        </w:rPr>
        <w:t>вінавальнага</w:t>
      </w:r>
      <w:r w:rsidRPr="001D5DC3">
        <w:rPr>
          <w:sz w:val="27"/>
          <w:szCs w:val="27"/>
          <w:lang w:val="be-BY"/>
        </w:rPr>
        <w:t xml:space="preserve"> і </w:t>
      </w:r>
      <w:r w:rsidRPr="00DC2D16">
        <w:rPr>
          <w:b/>
          <w:sz w:val="27"/>
          <w:szCs w:val="27"/>
          <w:lang w:val="be-BY"/>
        </w:rPr>
        <w:t>меснага склонаў</w:t>
      </w:r>
      <w:r w:rsidRPr="001D5DC3">
        <w:rPr>
          <w:i/>
          <w:iCs/>
          <w:sz w:val="27"/>
          <w:szCs w:val="27"/>
          <w:lang w:val="be-BY"/>
        </w:rPr>
        <w:t>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i/>
          <w:iCs/>
          <w:sz w:val="27"/>
          <w:szCs w:val="27"/>
          <w:lang w:val="be-BY"/>
        </w:rPr>
      </w:pPr>
      <w:r w:rsidRPr="001D5DC3">
        <w:rPr>
          <w:sz w:val="27"/>
          <w:szCs w:val="27"/>
          <w:lang w:val="be-BY"/>
        </w:rPr>
        <w:t xml:space="preserve">Прыназоўнік </w:t>
      </w:r>
      <w:r w:rsidRPr="00DC2D16">
        <w:rPr>
          <w:i/>
          <w:iCs/>
          <w:sz w:val="27"/>
          <w:szCs w:val="27"/>
          <w:lang w:val="be-BY"/>
        </w:rPr>
        <w:t>па</w:t>
      </w:r>
      <w:r w:rsidRPr="001D5DC3">
        <w:rPr>
          <w:i/>
          <w:iCs/>
          <w:sz w:val="27"/>
          <w:szCs w:val="27"/>
          <w:lang w:val="be-BY"/>
        </w:rPr>
        <w:t xml:space="preserve"> </w:t>
      </w:r>
      <w:r w:rsidRPr="001D5DC3">
        <w:rPr>
          <w:iCs/>
          <w:sz w:val="27"/>
          <w:szCs w:val="27"/>
          <w:lang w:val="be-BY"/>
        </w:rPr>
        <w:t>ў</w:t>
      </w:r>
      <w:r w:rsidRPr="001D5DC3">
        <w:rPr>
          <w:sz w:val="27"/>
          <w:szCs w:val="27"/>
          <w:lang w:val="be-BY"/>
        </w:rPr>
        <w:t xml:space="preserve">жываецца з формамі </w:t>
      </w:r>
      <w:r w:rsidRPr="00DC2D16">
        <w:rPr>
          <w:b/>
          <w:sz w:val="27"/>
          <w:szCs w:val="27"/>
          <w:lang w:val="be-BY"/>
        </w:rPr>
        <w:t>давальнага</w:t>
      </w:r>
      <w:r w:rsidRPr="001D5DC3">
        <w:rPr>
          <w:sz w:val="27"/>
          <w:szCs w:val="27"/>
          <w:lang w:val="be-BY"/>
        </w:rPr>
        <w:t xml:space="preserve">, </w:t>
      </w:r>
      <w:r w:rsidRPr="00DC2D16">
        <w:rPr>
          <w:b/>
          <w:sz w:val="27"/>
          <w:szCs w:val="27"/>
          <w:lang w:val="be-BY"/>
        </w:rPr>
        <w:t>вінавальнага</w:t>
      </w:r>
      <w:r w:rsidRPr="001D5DC3">
        <w:rPr>
          <w:sz w:val="27"/>
          <w:szCs w:val="27"/>
          <w:lang w:val="be-BY"/>
        </w:rPr>
        <w:t xml:space="preserve"> і </w:t>
      </w:r>
      <w:r w:rsidRPr="00DC2D16">
        <w:rPr>
          <w:b/>
          <w:sz w:val="27"/>
          <w:szCs w:val="27"/>
          <w:lang w:val="be-BY"/>
        </w:rPr>
        <w:t>меснага склонаў</w:t>
      </w:r>
      <w:r w:rsidRPr="001D5DC3">
        <w:rPr>
          <w:i/>
          <w:iCs/>
          <w:sz w:val="27"/>
          <w:szCs w:val="27"/>
          <w:lang w:val="be-BY"/>
        </w:rPr>
        <w:t>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iCs/>
          <w:sz w:val="27"/>
          <w:szCs w:val="27"/>
          <w:lang w:val="be-BY"/>
        </w:rPr>
      </w:pPr>
    </w:p>
    <w:p w:rsidR="004122A5" w:rsidRPr="001D5DC3" w:rsidRDefault="004122A5" w:rsidP="004122A5">
      <w:pPr>
        <w:shd w:val="clear" w:color="auto" w:fill="FFFFFF"/>
        <w:ind w:firstLine="720"/>
        <w:jc w:val="both"/>
        <w:rPr>
          <w:iCs/>
          <w:sz w:val="27"/>
          <w:szCs w:val="27"/>
          <w:lang w:val="be-BY"/>
        </w:rPr>
      </w:pPr>
      <w:r w:rsidRPr="001D5DC3">
        <w:rPr>
          <w:iCs/>
          <w:sz w:val="27"/>
          <w:szCs w:val="27"/>
          <w:lang w:val="be-BY"/>
        </w:rPr>
        <w:t xml:space="preserve">Літаратура для </w:t>
      </w:r>
      <w:r w:rsidRPr="001D5DC3">
        <w:rPr>
          <w:b/>
          <w:iCs/>
          <w:sz w:val="27"/>
          <w:szCs w:val="27"/>
          <w:lang w:val="be-BY"/>
        </w:rPr>
        <w:t>самастойнага вывучэння і канспектавання</w:t>
      </w:r>
      <w:r w:rsidRPr="001D5DC3">
        <w:rPr>
          <w:iCs/>
          <w:sz w:val="27"/>
          <w:szCs w:val="27"/>
          <w:lang w:val="be-BY"/>
        </w:rPr>
        <w:t>:</w:t>
      </w:r>
    </w:p>
    <w:p w:rsidR="004122A5" w:rsidRPr="001D5DC3" w:rsidRDefault="004E7B8B" w:rsidP="004122A5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iCs/>
          <w:sz w:val="27"/>
          <w:szCs w:val="27"/>
          <w:lang w:val="be-BY"/>
        </w:rPr>
        <w:t>*** Сінаніміка прыназоўнікаў (</w:t>
      </w:r>
      <w:r w:rsidRPr="001D5DC3">
        <w:rPr>
          <w:bCs/>
          <w:sz w:val="27"/>
          <w:szCs w:val="27"/>
          <w:lang w:val="be-BY"/>
        </w:rPr>
        <w:t>§ 99, с. 232 – 233)</w:t>
      </w:r>
      <w:r w:rsidR="004122A5" w:rsidRPr="001D5DC3">
        <w:rPr>
          <w:bCs/>
          <w:sz w:val="27"/>
          <w:szCs w:val="27"/>
          <w:lang w:val="be-BY"/>
        </w:rPr>
        <w:t xml:space="preserve"> // </w:t>
      </w:r>
      <w:r w:rsidR="004122A5" w:rsidRPr="001D5DC3">
        <w:rPr>
          <w:sz w:val="27"/>
          <w:szCs w:val="27"/>
          <w:lang w:val="be-BY"/>
        </w:rPr>
        <w:t>Сучасная беларуская літаратурная мова: Марфалогія / Н.В.Гаўрош, М.Ц.Кавалёва, Н.М.Нямковіч і інш.</w:t>
      </w:r>
      <w:r w:rsidR="001D5DC3">
        <w:rPr>
          <w:sz w:val="27"/>
          <w:szCs w:val="27"/>
          <w:lang w:val="be-BY"/>
        </w:rPr>
        <w:t> </w:t>
      </w:r>
      <w:r w:rsidR="004122A5" w:rsidRPr="001D5DC3">
        <w:rPr>
          <w:sz w:val="27"/>
          <w:szCs w:val="27"/>
          <w:lang w:val="be-BY"/>
        </w:rPr>
        <w:t>– Мн.: Выд. Ул.М.Скакун, 1997. – 288 с.</w:t>
      </w:r>
    </w:p>
    <w:p w:rsidR="004E7B8B" w:rsidRPr="001D5DC3" w:rsidRDefault="004E7B8B" w:rsidP="004E7B8B">
      <w:pPr>
        <w:shd w:val="clear" w:color="auto" w:fill="FFFFFF"/>
        <w:ind w:firstLine="720"/>
        <w:jc w:val="both"/>
        <w:rPr>
          <w:sz w:val="27"/>
          <w:szCs w:val="27"/>
          <w:lang w:val="be-BY"/>
        </w:rPr>
      </w:pPr>
      <w:r w:rsidRPr="001D5DC3">
        <w:rPr>
          <w:bCs/>
          <w:sz w:val="27"/>
          <w:szCs w:val="27"/>
          <w:lang w:val="be-BY"/>
        </w:rPr>
        <w:t xml:space="preserve">*** Некаторыя асаблівасці ўжывання прыназоўнікаў (§ 100, с. 233 – 235) </w:t>
      </w:r>
      <w:r w:rsidR="004122A5" w:rsidRPr="001D5DC3">
        <w:rPr>
          <w:bCs/>
          <w:sz w:val="27"/>
          <w:szCs w:val="27"/>
          <w:lang w:val="be-BY"/>
        </w:rPr>
        <w:t> </w:t>
      </w:r>
      <w:r w:rsidRPr="001D5DC3">
        <w:rPr>
          <w:sz w:val="27"/>
          <w:szCs w:val="27"/>
          <w:lang w:val="be-BY"/>
        </w:rPr>
        <w:t>// Сучасная беларуская літаратурная мова: Марфалогія / Н.В.Гаўрош, М.Ц.Кавалёва, Н.М.Нямковіч і інш. – Мн.: Выд. Ул.М.Скакун, 1997. – 288 с.</w:t>
      </w:r>
    </w:p>
    <w:sectPr w:rsidR="004E7B8B" w:rsidRPr="001D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BE"/>
    <w:rsid w:val="0017606D"/>
    <w:rsid w:val="001D5DC3"/>
    <w:rsid w:val="002B0456"/>
    <w:rsid w:val="004122A5"/>
    <w:rsid w:val="004E7B8B"/>
    <w:rsid w:val="00537B3C"/>
    <w:rsid w:val="006C6CCD"/>
    <w:rsid w:val="008069BE"/>
    <w:rsid w:val="00D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99BC"/>
  <w15:chartTrackingRefBased/>
  <w15:docId w15:val="{DEECC20C-AE73-4154-B73F-91608CD3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urban3569@gmail.com</dc:creator>
  <cp:keywords/>
  <dc:description/>
  <cp:lastModifiedBy>urban3569@gmail.com</cp:lastModifiedBy>
  <cp:revision>4</cp:revision>
  <dcterms:created xsi:type="dcterms:W3CDTF">2020-04-15T14:06:00Z</dcterms:created>
  <dcterms:modified xsi:type="dcterms:W3CDTF">2020-04-16T17:43:00Z</dcterms:modified>
</cp:coreProperties>
</file>