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D78" w:rsidRDefault="00436D78" w:rsidP="00436D78">
      <w:pPr>
        <w:spacing w:line="240" w:lineRule="auto"/>
        <w:jc w:val="center"/>
        <w:rPr>
          <w:b/>
          <w:i/>
          <w:lang w:val="be-BY"/>
        </w:rPr>
      </w:pPr>
      <w:r w:rsidRPr="005E3887">
        <w:rPr>
          <w:b/>
          <w:i/>
          <w:iCs/>
        </w:rPr>
        <w:t xml:space="preserve">Категория лица </w:t>
      </w:r>
      <w:r w:rsidRPr="005E3887">
        <w:rPr>
          <w:b/>
          <w:i/>
        </w:rPr>
        <w:t>как система грамматических личных форм глагола единс</w:t>
      </w:r>
      <w:r>
        <w:rPr>
          <w:b/>
          <w:i/>
        </w:rPr>
        <w:t>твенного и множественного числа</w:t>
      </w:r>
    </w:p>
    <w:p w:rsidR="00436D78" w:rsidRPr="00CE7298" w:rsidRDefault="00436D78" w:rsidP="00436D7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E7298">
        <w:rPr>
          <w:sz w:val="28"/>
          <w:szCs w:val="28"/>
        </w:rPr>
        <w:t xml:space="preserve">Но вот на сцену вышел </w:t>
      </w:r>
      <w:r w:rsidRPr="006E7D12">
        <w:rPr>
          <w:b/>
          <w:i/>
          <w:sz w:val="28"/>
          <w:szCs w:val="28"/>
        </w:rPr>
        <w:t>Великий</w:t>
      </w:r>
      <w:r w:rsidRPr="00CE7298">
        <w:rPr>
          <w:sz w:val="28"/>
          <w:szCs w:val="28"/>
        </w:rPr>
        <w:t xml:space="preserve"> Скрипач.</w:t>
      </w:r>
    </w:p>
    <w:p w:rsidR="00436D78" w:rsidRPr="00CE7298" w:rsidRDefault="00436D78" w:rsidP="00436D7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E7298">
        <w:rPr>
          <w:sz w:val="28"/>
          <w:szCs w:val="28"/>
        </w:rPr>
        <w:t xml:space="preserve">Он был в летах. Положенная музыкантам одежда не красила </w:t>
      </w:r>
      <w:r w:rsidRPr="00BB12F8">
        <w:rPr>
          <w:b/>
          <w:i/>
          <w:sz w:val="28"/>
          <w:szCs w:val="28"/>
        </w:rPr>
        <w:t>его</w:t>
      </w:r>
      <w:r w:rsidRPr="00CE7298">
        <w:rPr>
          <w:sz w:val="28"/>
          <w:szCs w:val="28"/>
        </w:rPr>
        <w:t xml:space="preserve">, но шаги человека в </w:t>
      </w:r>
      <w:r w:rsidRPr="006E7D12">
        <w:rPr>
          <w:b/>
          <w:i/>
          <w:sz w:val="28"/>
          <w:szCs w:val="28"/>
        </w:rPr>
        <w:t>мешковатом</w:t>
      </w:r>
      <w:r w:rsidRPr="00CE7298">
        <w:rPr>
          <w:sz w:val="28"/>
          <w:szCs w:val="28"/>
        </w:rPr>
        <w:t xml:space="preserve"> фраке были так стремительны, так </w:t>
      </w:r>
      <w:r w:rsidRPr="00BB12F8">
        <w:rPr>
          <w:b/>
          <w:i/>
          <w:sz w:val="28"/>
          <w:szCs w:val="28"/>
        </w:rPr>
        <w:t>любопытен</w:t>
      </w:r>
      <w:r w:rsidRPr="00CE7298">
        <w:rPr>
          <w:sz w:val="28"/>
          <w:szCs w:val="28"/>
        </w:rPr>
        <w:t xml:space="preserve"> детский почти взгляд, не взгляд </w:t>
      </w:r>
      <w:r>
        <w:rPr>
          <w:sz w:val="28"/>
          <w:szCs w:val="28"/>
          <w:lang w:val="be-BY"/>
        </w:rPr>
        <w:t>–</w:t>
      </w:r>
      <w:r w:rsidRPr="00CE7298">
        <w:rPr>
          <w:sz w:val="28"/>
          <w:szCs w:val="28"/>
        </w:rPr>
        <w:t xml:space="preserve"> охват, вбирающий, жадный, что красавица соседка </w:t>
      </w:r>
      <w:r w:rsidRPr="006E7D12">
        <w:rPr>
          <w:b/>
          <w:i/>
          <w:sz w:val="28"/>
          <w:szCs w:val="28"/>
        </w:rPr>
        <w:t>подобралась</w:t>
      </w:r>
      <w:r w:rsidRPr="00CE7298">
        <w:rPr>
          <w:sz w:val="28"/>
          <w:szCs w:val="28"/>
        </w:rPr>
        <w:t xml:space="preserve"> в </w:t>
      </w:r>
      <w:r w:rsidRPr="00BB12F8">
        <w:rPr>
          <w:b/>
          <w:i/>
          <w:sz w:val="28"/>
          <w:szCs w:val="28"/>
        </w:rPr>
        <w:t>своем</w:t>
      </w:r>
      <w:r w:rsidRPr="00CE7298">
        <w:rPr>
          <w:sz w:val="28"/>
          <w:szCs w:val="28"/>
        </w:rPr>
        <w:t xml:space="preserve"> кресле, а мальчик вжался в сиденье, когда зоркие, неожиданно ледяные глаза </w:t>
      </w:r>
      <w:r w:rsidRPr="006E7D12">
        <w:rPr>
          <w:b/>
          <w:i/>
          <w:sz w:val="28"/>
          <w:szCs w:val="28"/>
        </w:rPr>
        <w:t>скользнули</w:t>
      </w:r>
      <w:r w:rsidRPr="00CE7298">
        <w:rPr>
          <w:sz w:val="28"/>
          <w:szCs w:val="28"/>
        </w:rPr>
        <w:t xml:space="preserve"> и по </w:t>
      </w:r>
      <w:r w:rsidRPr="00BB12F8">
        <w:rPr>
          <w:b/>
          <w:i/>
          <w:sz w:val="28"/>
          <w:szCs w:val="28"/>
        </w:rPr>
        <w:t>его</w:t>
      </w:r>
      <w:r w:rsidRPr="00CE7298">
        <w:rPr>
          <w:sz w:val="28"/>
          <w:szCs w:val="28"/>
        </w:rPr>
        <w:t xml:space="preserve"> лицу.</w:t>
      </w:r>
    </w:p>
    <w:p w:rsidR="00436D78" w:rsidRPr="00CE7298" w:rsidRDefault="00436D78" w:rsidP="00436D7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B12F8">
        <w:rPr>
          <w:b/>
          <w:i/>
          <w:sz w:val="28"/>
          <w:szCs w:val="28"/>
        </w:rPr>
        <w:t>Присущим</w:t>
      </w:r>
      <w:r w:rsidRPr="00CE7298">
        <w:rPr>
          <w:sz w:val="28"/>
          <w:szCs w:val="28"/>
        </w:rPr>
        <w:t xml:space="preserve"> ему </w:t>
      </w:r>
      <w:r>
        <w:rPr>
          <w:sz w:val="28"/>
          <w:szCs w:val="28"/>
          <w:lang w:val="be-BY"/>
        </w:rPr>
        <w:t>–</w:t>
      </w:r>
      <w:r w:rsidRPr="00CE7298">
        <w:rPr>
          <w:sz w:val="28"/>
          <w:szCs w:val="28"/>
        </w:rPr>
        <w:t xml:space="preserve"> единственным </w:t>
      </w:r>
      <w:r>
        <w:rPr>
          <w:sz w:val="28"/>
          <w:szCs w:val="28"/>
          <w:lang w:val="be-BY"/>
        </w:rPr>
        <w:t>–</w:t>
      </w:r>
      <w:r w:rsidRPr="00CE7298">
        <w:rPr>
          <w:sz w:val="28"/>
          <w:szCs w:val="28"/>
        </w:rPr>
        <w:t xml:space="preserve"> движением Скрипач привлек к </w:t>
      </w:r>
      <w:r w:rsidRPr="00BB12F8">
        <w:rPr>
          <w:b/>
          <w:i/>
          <w:sz w:val="28"/>
          <w:szCs w:val="28"/>
        </w:rPr>
        <w:t>себе</w:t>
      </w:r>
      <w:r w:rsidRPr="00CE7298">
        <w:rPr>
          <w:sz w:val="28"/>
          <w:szCs w:val="28"/>
        </w:rPr>
        <w:t xml:space="preserve"> скрипку и кивнул </w:t>
      </w:r>
      <w:r w:rsidRPr="006E7D12">
        <w:rPr>
          <w:b/>
          <w:i/>
          <w:sz w:val="28"/>
          <w:szCs w:val="28"/>
        </w:rPr>
        <w:t>пианисту</w:t>
      </w:r>
      <w:r w:rsidRPr="00CE7298">
        <w:rPr>
          <w:sz w:val="28"/>
          <w:szCs w:val="28"/>
        </w:rPr>
        <w:t>...</w:t>
      </w:r>
    </w:p>
    <w:p w:rsidR="00436D78" w:rsidRPr="00CE7298" w:rsidRDefault="00436D78" w:rsidP="00436D7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E7298">
        <w:rPr>
          <w:sz w:val="28"/>
          <w:szCs w:val="28"/>
        </w:rPr>
        <w:t xml:space="preserve">Что </w:t>
      </w:r>
      <w:r w:rsidRPr="006E7D12">
        <w:rPr>
          <w:b/>
          <w:i/>
          <w:sz w:val="28"/>
          <w:szCs w:val="28"/>
        </w:rPr>
        <w:t>сказать</w:t>
      </w:r>
      <w:r w:rsidRPr="00CE7298">
        <w:rPr>
          <w:sz w:val="28"/>
          <w:szCs w:val="28"/>
        </w:rPr>
        <w:t>? Это был Великий Маэстро!</w:t>
      </w:r>
    </w:p>
    <w:p w:rsidR="00436D78" w:rsidRPr="00CE7298" w:rsidRDefault="00436D78" w:rsidP="00436D7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E7298">
        <w:rPr>
          <w:sz w:val="28"/>
          <w:szCs w:val="28"/>
        </w:rPr>
        <w:t xml:space="preserve">Даже ритуальное покашливание между частями становилось необходимым атрибутом многозвучной мистерии, </w:t>
      </w:r>
      <w:r w:rsidRPr="00BB12F8">
        <w:rPr>
          <w:b/>
          <w:i/>
          <w:sz w:val="28"/>
          <w:szCs w:val="28"/>
        </w:rPr>
        <w:t>разыгрываемой</w:t>
      </w:r>
      <w:r w:rsidRPr="00CE7298">
        <w:rPr>
          <w:sz w:val="28"/>
          <w:szCs w:val="28"/>
        </w:rPr>
        <w:t xml:space="preserve"> под </w:t>
      </w:r>
      <w:r w:rsidRPr="006E7D12">
        <w:rPr>
          <w:b/>
          <w:i/>
          <w:sz w:val="28"/>
          <w:szCs w:val="28"/>
        </w:rPr>
        <w:t>скромным</w:t>
      </w:r>
      <w:r w:rsidRPr="00CE7298">
        <w:rPr>
          <w:sz w:val="28"/>
          <w:szCs w:val="28"/>
        </w:rPr>
        <w:t xml:space="preserve"> куполом московской ротонды. А в финале </w:t>
      </w:r>
      <w:r w:rsidRPr="006E7D12">
        <w:rPr>
          <w:b/>
          <w:i/>
          <w:sz w:val="28"/>
          <w:szCs w:val="28"/>
        </w:rPr>
        <w:t>концерта</w:t>
      </w:r>
      <w:r w:rsidRPr="00CE7298">
        <w:rPr>
          <w:sz w:val="28"/>
          <w:szCs w:val="28"/>
        </w:rPr>
        <w:t xml:space="preserve"> вместе со всеми студент бил в ладоши, </w:t>
      </w:r>
      <w:r w:rsidRPr="00BB12F8">
        <w:rPr>
          <w:b/>
          <w:i/>
          <w:sz w:val="28"/>
          <w:szCs w:val="28"/>
        </w:rPr>
        <w:t>пытаясь</w:t>
      </w:r>
      <w:r w:rsidRPr="00CE7298">
        <w:rPr>
          <w:sz w:val="28"/>
          <w:szCs w:val="28"/>
        </w:rPr>
        <w:t xml:space="preserve"> </w:t>
      </w:r>
      <w:r w:rsidRPr="00BB12F8">
        <w:rPr>
          <w:b/>
          <w:i/>
          <w:sz w:val="28"/>
          <w:szCs w:val="28"/>
        </w:rPr>
        <w:t>удержать</w:t>
      </w:r>
      <w:r w:rsidRPr="00CE7298">
        <w:rPr>
          <w:sz w:val="28"/>
          <w:szCs w:val="28"/>
        </w:rPr>
        <w:t xml:space="preserve"> пятящегося к </w:t>
      </w:r>
      <w:r w:rsidRPr="006E7D12">
        <w:rPr>
          <w:sz w:val="28"/>
          <w:szCs w:val="28"/>
        </w:rPr>
        <w:t>кулисам</w:t>
      </w:r>
      <w:r w:rsidRPr="00CE7298">
        <w:rPr>
          <w:sz w:val="28"/>
          <w:szCs w:val="28"/>
        </w:rPr>
        <w:t xml:space="preserve"> артиста, но Маэстро был непреклонен. И тут на весь зал поставленным голосом </w:t>
      </w:r>
      <w:r>
        <w:rPr>
          <w:sz w:val="28"/>
          <w:szCs w:val="28"/>
          <w:lang w:val="be-BY"/>
        </w:rPr>
        <w:t>–</w:t>
      </w:r>
      <w:r w:rsidRPr="00CE7298">
        <w:rPr>
          <w:sz w:val="28"/>
          <w:szCs w:val="28"/>
        </w:rPr>
        <w:t xml:space="preserve"> бис! </w:t>
      </w:r>
      <w:r>
        <w:rPr>
          <w:sz w:val="28"/>
          <w:szCs w:val="28"/>
          <w:lang w:val="be-BY"/>
        </w:rPr>
        <w:t xml:space="preserve">– </w:t>
      </w:r>
      <w:r w:rsidRPr="00CE7298">
        <w:rPr>
          <w:sz w:val="28"/>
          <w:szCs w:val="28"/>
        </w:rPr>
        <w:t>потребовала соседка.</w:t>
      </w:r>
    </w:p>
    <w:p w:rsidR="00436D78" w:rsidRPr="002B7A0C" w:rsidRDefault="00436D78" w:rsidP="00436D7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be-BY"/>
        </w:rPr>
      </w:pPr>
      <w:r w:rsidRPr="00CE7298">
        <w:rPr>
          <w:sz w:val="28"/>
          <w:szCs w:val="28"/>
        </w:rPr>
        <w:t xml:space="preserve">Скрипач взглянул на нее почти с негодованием, но увидел </w:t>
      </w:r>
      <w:r>
        <w:rPr>
          <w:sz w:val="28"/>
          <w:szCs w:val="28"/>
          <w:lang w:val="be-BY"/>
        </w:rPr>
        <w:t>–</w:t>
      </w:r>
      <w:r w:rsidRPr="00CE7298">
        <w:rPr>
          <w:sz w:val="28"/>
          <w:szCs w:val="28"/>
        </w:rPr>
        <w:t xml:space="preserve"> и улыбнулся как обыкновенный мужчина. </w:t>
      </w:r>
      <w:r w:rsidRPr="00BB12F8">
        <w:rPr>
          <w:b/>
          <w:i/>
          <w:sz w:val="28"/>
          <w:szCs w:val="28"/>
        </w:rPr>
        <w:t>Переждав</w:t>
      </w:r>
      <w:r w:rsidRPr="00CE7298">
        <w:rPr>
          <w:sz w:val="28"/>
          <w:szCs w:val="28"/>
        </w:rPr>
        <w:t xml:space="preserve"> </w:t>
      </w:r>
      <w:r w:rsidRPr="006E7D12">
        <w:rPr>
          <w:b/>
          <w:i/>
          <w:sz w:val="28"/>
          <w:szCs w:val="28"/>
        </w:rPr>
        <w:t>аплодисменты</w:t>
      </w:r>
      <w:r w:rsidRPr="00CE7298">
        <w:rPr>
          <w:sz w:val="28"/>
          <w:szCs w:val="28"/>
        </w:rPr>
        <w:t xml:space="preserve">, он снова посмотрел туда, где сидела красавица, и на этот раз заметил мальчика с раскрытою </w:t>
      </w:r>
      <w:r w:rsidRPr="006E7D12">
        <w:rPr>
          <w:b/>
          <w:i/>
          <w:sz w:val="28"/>
          <w:szCs w:val="28"/>
        </w:rPr>
        <w:t>партитурой</w:t>
      </w:r>
      <w:r w:rsidRPr="00CE7298">
        <w:rPr>
          <w:sz w:val="28"/>
          <w:szCs w:val="28"/>
        </w:rPr>
        <w:t xml:space="preserve"> в ладонях. Догадался ли Маэстро, что происходит в отроческой душе, собственная ли неустроенная юность вспомнилась, но мой друг и сейчас </w:t>
      </w:r>
      <w:r w:rsidRPr="00BB12F8">
        <w:rPr>
          <w:b/>
          <w:i/>
          <w:sz w:val="28"/>
          <w:szCs w:val="28"/>
        </w:rPr>
        <w:t>утверждает</w:t>
      </w:r>
      <w:r w:rsidRPr="00CE7298">
        <w:rPr>
          <w:sz w:val="28"/>
          <w:szCs w:val="28"/>
        </w:rPr>
        <w:t>: последнюю пьесу</w:t>
      </w:r>
      <w:r>
        <w:rPr>
          <w:sz w:val="28"/>
          <w:szCs w:val="28"/>
        </w:rPr>
        <w:t xml:space="preserve"> Великий Скрипач играл для него (</w:t>
      </w:r>
      <w:proofErr w:type="spellStart"/>
      <w:r>
        <w:rPr>
          <w:sz w:val="28"/>
          <w:szCs w:val="28"/>
        </w:rPr>
        <w:t>И.Поволоцкая</w:t>
      </w:r>
      <w:proofErr w:type="spellEnd"/>
      <w:r>
        <w:rPr>
          <w:sz w:val="28"/>
          <w:szCs w:val="28"/>
        </w:rPr>
        <w:t>)</w:t>
      </w:r>
      <w:r w:rsidR="002B7A0C">
        <w:rPr>
          <w:sz w:val="28"/>
          <w:szCs w:val="28"/>
          <w:lang w:val="be-BY"/>
        </w:rPr>
        <w:t>.</w:t>
      </w:r>
    </w:p>
    <w:p w:rsidR="00436D78" w:rsidRDefault="00436D78" w:rsidP="00436D78">
      <w:pPr>
        <w:pStyle w:val="a3"/>
        <w:spacing w:before="0" w:beforeAutospacing="0" w:after="0" w:afterAutospacing="0"/>
        <w:ind w:firstLine="709"/>
        <w:jc w:val="both"/>
        <w:rPr>
          <w:i/>
          <w:sz w:val="28"/>
          <w:szCs w:val="28"/>
          <w:lang w:val="be-BY"/>
        </w:rPr>
      </w:pPr>
    </w:p>
    <w:p w:rsidR="00436D78" w:rsidRPr="006E7D12" w:rsidRDefault="00436D78" w:rsidP="00436D78">
      <w:pPr>
        <w:pStyle w:val="a3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6E7D12">
        <w:rPr>
          <w:i/>
          <w:sz w:val="28"/>
          <w:szCs w:val="28"/>
          <w:lang w:val="be-BY"/>
        </w:rPr>
        <w:t>Выполн</w:t>
      </w:r>
      <w:proofErr w:type="spellStart"/>
      <w:r w:rsidRPr="006E7D12">
        <w:rPr>
          <w:i/>
          <w:sz w:val="28"/>
          <w:szCs w:val="28"/>
        </w:rPr>
        <w:t>ите</w:t>
      </w:r>
      <w:proofErr w:type="spellEnd"/>
      <w:r w:rsidRPr="006E7D12">
        <w:rPr>
          <w:i/>
          <w:sz w:val="28"/>
          <w:szCs w:val="28"/>
        </w:rPr>
        <w:t xml:space="preserve"> морфологический разбор выделенных слов.</w:t>
      </w:r>
    </w:p>
    <w:p w:rsidR="00436D78" w:rsidRDefault="00436D78" w:rsidP="00436D7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65E97">
        <w:rPr>
          <w:b/>
          <w:i/>
          <w:sz w:val="28"/>
          <w:szCs w:val="28"/>
        </w:rPr>
        <w:t>Имя существительное</w:t>
      </w:r>
      <w:r>
        <w:rPr>
          <w:sz w:val="28"/>
          <w:szCs w:val="28"/>
        </w:rPr>
        <w:t xml:space="preserve"> – часть речи,</w:t>
      </w:r>
    </w:p>
    <w:p w:rsidR="00436D78" w:rsidRDefault="00436D78" w:rsidP="00436D7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начальная форма,</w:t>
      </w:r>
    </w:p>
    <w:p w:rsidR="00436D78" w:rsidRDefault="00436D78" w:rsidP="00436D7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какой лексико-семантической группе относится;</w:t>
      </w:r>
    </w:p>
    <w:p w:rsidR="00436D78" w:rsidRDefault="00436D78" w:rsidP="00436D7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отметить лексико-грамматическую категорию,</w:t>
      </w:r>
    </w:p>
    <w:p w:rsidR="00436D78" w:rsidRDefault="00436D78" w:rsidP="00436D7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грамматические категории:</w:t>
      </w:r>
    </w:p>
    <w:p w:rsidR="00436D78" w:rsidRDefault="00436D78" w:rsidP="00436D78">
      <w:pPr>
        <w:pStyle w:val="a3"/>
        <w:spacing w:before="0" w:beforeAutospacing="0" w:after="0" w:afterAutospacing="0"/>
        <w:ind w:firstLine="1985"/>
        <w:jc w:val="both"/>
        <w:rPr>
          <w:sz w:val="28"/>
          <w:szCs w:val="28"/>
        </w:rPr>
      </w:pPr>
      <w:r>
        <w:rPr>
          <w:sz w:val="28"/>
          <w:szCs w:val="28"/>
        </w:rPr>
        <w:t>род, число, падеж,</w:t>
      </w:r>
    </w:p>
    <w:p w:rsidR="00436D78" w:rsidRDefault="00436D78" w:rsidP="00436D78">
      <w:pPr>
        <w:pStyle w:val="a3"/>
        <w:spacing w:before="0" w:beforeAutospacing="0" w:after="0" w:afterAutospacing="0"/>
        <w:ind w:firstLine="1985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тип основы, склонение</w:t>
      </w:r>
    </w:p>
    <w:p w:rsidR="00436D78" w:rsidRDefault="00436D78" w:rsidP="00436D7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способ образования</w:t>
      </w:r>
    </w:p>
    <w:p w:rsidR="00436D78" w:rsidRDefault="00436D78" w:rsidP="00436D7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синтаксическая функция</w:t>
      </w:r>
    </w:p>
    <w:p w:rsidR="00436D78" w:rsidRDefault="00436D78" w:rsidP="00436D7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36D78" w:rsidRDefault="00436D78" w:rsidP="00436D7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65E97">
        <w:rPr>
          <w:b/>
          <w:i/>
          <w:sz w:val="28"/>
          <w:szCs w:val="28"/>
        </w:rPr>
        <w:t>Имя прилагательное</w:t>
      </w:r>
      <w:r>
        <w:rPr>
          <w:sz w:val="28"/>
          <w:szCs w:val="28"/>
        </w:rPr>
        <w:t xml:space="preserve"> – часть речи,</w:t>
      </w:r>
    </w:p>
    <w:p w:rsidR="00436D78" w:rsidRDefault="00436D78" w:rsidP="00436D7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начальная форма</w:t>
      </w:r>
    </w:p>
    <w:p w:rsidR="00436D78" w:rsidRDefault="00436D78" w:rsidP="00436D7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какой лексико-семантической группе относится;</w:t>
      </w:r>
    </w:p>
    <w:p w:rsidR="00436D78" w:rsidRDefault="00436D78" w:rsidP="00436D7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лексико-грамматический разряд,</w:t>
      </w:r>
    </w:p>
    <w:p w:rsidR="00436D78" w:rsidRDefault="00436D78" w:rsidP="00436D7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образовать степени сравнения (для качественных прилагательных),</w:t>
      </w:r>
    </w:p>
    <w:p w:rsidR="00436D78" w:rsidRDefault="00436D78" w:rsidP="00436D7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форму (</w:t>
      </w:r>
      <w:proofErr w:type="gramStart"/>
      <w:r>
        <w:rPr>
          <w:sz w:val="28"/>
          <w:szCs w:val="28"/>
        </w:rPr>
        <w:t>полная</w:t>
      </w:r>
      <w:proofErr w:type="gramEnd"/>
      <w:r>
        <w:rPr>
          <w:sz w:val="28"/>
          <w:szCs w:val="28"/>
        </w:rPr>
        <w:t xml:space="preserve"> / краткая, для качественных прилагательных)</w:t>
      </w:r>
    </w:p>
    <w:p w:rsidR="00436D78" w:rsidRDefault="00436D78" w:rsidP="00436D7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грамматические категории:</w:t>
      </w:r>
    </w:p>
    <w:p w:rsidR="00436D78" w:rsidRDefault="00436D78" w:rsidP="00436D78">
      <w:pPr>
        <w:pStyle w:val="a3"/>
        <w:spacing w:before="0" w:beforeAutospacing="0" w:after="0" w:afterAutospacing="0"/>
        <w:ind w:firstLine="1985"/>
        <w:jc w:val="both"/>
        <w:rPr>
          <w:sz w:val="28"/>
          <w:szCs w:val="28"/>
        </w:rPr>
      </w:pPr>
      <w:r>
        <w:rPr>
          <w:sz w:val="28"/>
          <w:szCs w:val="28"/>
        </w:rPr>
        <w:t>число, род, падеж</w:t>
      </w:r>
    </w:p>
    <w:p w:rsidR="00436D78" w:rsidRDefault="00436D78" w:rsidP="00436D7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способ образования</w:t>
      </w:r>
    </w:p>
    <w:p w:rsidR="00436D78" w:rsidRDefault="00436D78" w:rsidP="00436D7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синтаксическая функция</w:t>
      </w:r>
    </w:p>
    <w:p w:rsidR="00436D78" w:rsidRDefault="00436D78" w:rsidP="00436D7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36D78" w:rsidRDefault="00436D78" w:rsidP="00436D7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М</w:t>
      </w:r>
      <w:r w:rsidRPr="008F5E0C">
        <w:rPr>
          <w:b/>
          <w:i/>
          <w:sz w:val="28"/>
          <w:szCs w:val="28"/>
        </w:rPr>
        <w:t>естоимение</w:t>
      </w:r>
      <w:r>
        <w:rPr>
          <w:sz w:val="28"/>
          <w:szCs w:val="28"/>
        </w:rPr>
        <w:t xml:space="preserve"> – часть речи</w:t>
      </w:r>
    </w:p>
    <w:p w:rsidR="00436D78" w:rsidRDefault="00436D78" w:rsidP="00436D7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начальная форма</w:t>
      </w:r>
    </w:p>
    <w:p w:rsidR="00436D78" w:rsidRDefault="00436D78" w:rsidP="00436D7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разряд местоимения:</w:t>
      </w:r>
    </w:p>
    <w:p w:rsidR="00436D78" w:rsidRDefault="00436D78" w:rsidP="00436D78">
      <w:pPr>
        <w:pStyle w:val="a3"/>
        <w:spacing w:before="0" w:beforeAutospacing="0" w:after="0" w:afterAutospacing="0"/>
        <w:ind w:firstLine="2552"/>
        <w:jc w:val="both"/>
        <w:rPr>
          <w:sz w:val="28"/>
          <w:szCs w:val="28"/>
        </w:rPr>
      </w:pPr>
      <w:r>
        <w:rPr>
          <w:sz w:val="28"/>
          <w:szCs w:val="28"/>
        </w:rPr>
        <w:t>по соотношению с другими частями речи,</w:t>
      </w:r>
    </w:p>
    <w:p w:rsidR="00436D78" w:rsidRDefault="00436D78" w:rsidP="00436D78">
      <w:pPr>
        <w:pStyle w:val="a3"/>
        <w:spacing w:before="0" w:beforeAutospacing="0" w:after="0" w:afterAutospacing="0"/>
        <w:ind w:firstLine="2552"/>
        <w:jc w:val="both"/>
        <w:rPr>
          <w:sz w:val="28"/>
          <w:szCs w:val="28"/>
        </w:rPr>
      </w:pPr>
      <w:r>
        <w:rPr>
          <w:sz w:val="28"/>
          <w:szCs w:val="28"/>
        </w:rPr>
        <w:t>лексико-семантический разряд</w:t>
      </w:r>
    </w:p>
    <w:p w:rsidR="00436D78" w:rsidRDefault="00436D78" w:rsidP="00436D7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грамматические категории:</w:t>
      </w:r>
    </w:p>
    <w:p w:rsidR="00436D78" w:rsidRDefault="00436D78" w:rsidP="00436D78">
      <w:pPr>
        <w:pStyle w:val="a3"/>
        <w:spacing w:before="0" w:beforeAutospacing="0" w:after="0" w:afterAutospacing="0"/>
        <w:ind w:firstLine="1418"/>
        <w:jc w:val="both"/>
        <w:rPr>
          <w:sz w:val="28"/>
          <w:szCs w:val="28"/>
        </w:rPr>
      </w:pPr>
      <w:r>
        <w:rPr>
          <w:sz w:val="28"/>
          <w:szCs w:val="28"/>
        </w:rPr>
        <w:t>падеж,</w:t>
      </w:r>
    </w:p>
    <w:p w:rsidR="00436D78" w:rsidRDefault="00436D78" w:rsidP="00436D78">
      <w:pPr>
        <w:pStyle w:val="a3"/>
        <w:spacing w:before="0" w:beforeAutospacing="0" w:after="0" w:afterAutospacing="0"/>
        <w:ind w:firstLine="1418"/>
        <w:jc w:val="both"/>
        <w:rPr>
          <w:sz w:val="28"/>
          <w:szCs w:val="28"/>
        </w:rPr>
      </w:pPr>
      <w:r>
        <w:rPr>
          <w:sz w:val="28"/>
          <w:szCs w:val="28"/>
        </w:rPr>
        <w:t>род, число (для местоимений-прилагательных)</w:t>
      </w:r>
    </w:p>
    <w:p w:rsidR="00436D78" w:rsidRDefault="00436D78" w:rsidP="00436D78">
      <w:pPr>
        <w:pStyle w:val="a3"/>
        <w:spacing w:before="0" w:beforeAutospacing="0" w:after="0" w:afterAutospacing="0"/>
        <w:ind w:firstLine="14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лицо (для </w:t>
      </w:r>
      <w:proofErr w:type="gramStart"/>
      <w:r>
        <w:rPr>
          <w:sz w:val="28"/>
          <w:szCs w:val="28"/>
        </w:rPr>
        <w:t>личных</w:t>
      </w:r>
      <w:proofErr w:type="gramEnd"/>
      <w:r>
        <w:rPr>
          <w:sz w:val="28"/>
          <w:szCs w:val="28"/>
        </w:rPr>
        <w:t>)</w:t>
      </w:r>
    </w:p>
    <w:p w:rsidR="00436D78" w:rsidRDefault="00436D78" w:rsidP="00436D7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синтаксическая функция</w:t>
      </w:r>
    </w:p>
    <w:p w:rsidR="00B3584F" w:rsidRDefault="00B3584F"/>
    <w:sectPr w:rsidR="00B3584F" w:rsidSect="00B35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6D78"/>
    <w:rsid w:val="002B7A0C"/>
    <w:rsid w:val="00395734"/>
    <w:rsid w:val="00436D78"/>
    <w:rsid w:val="005A1299"/>
    <w:rsid w:val="00792544"/>
    <w:rsid w:val="00B35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D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6D78"/>
    <w:pPr>
      <w:spacing w:before="100" w:beforeAutospacing="1" w:after="100" w:afterAutospacing="1" w:line="240" w:lineRule="auto"/>
      <w:ind w:firstLine="0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1978</Characters>
  <Application>Microsoft Office Word</Application>
  <DocSecurity>0</DocSecurity>
  <Lines>16</Lines>
  <Paragraphs>4</Paragraphs>
  <ScaleCrop>false</ScaleCrop>
  <Company>Home</Company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2018-12-10T14:34:00Z</dcterms:created>
  <dcterms:modified xsi:type="dcterms:W3CDTF">2018-12-10T14:36:00Z</dcterms:modified>
</cp:coreProperties>
</file>