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32D" w:rsidRPr="00B6632D" w:rsidRDefault="00B6632D" w:rsidP="00B6632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Составьте конкретные химические реакции с использованием приведенных ниже синтонов (синтетических эквивалентов)</w:t>
      </w:r>
      <w:r w:rsidRPr="00B6632D">
        <w:rPr>
          <w:b/>
          <w:sz w:val="32"/>
          <w:szCs w:val="32"/>
        </w:rPr>
        <w:t>:</w:t>
      </w:r>
    </w:p>
    <w:p w:rsidR="00B6632D" w:rsidRDefault="00926A55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05500" cy="5000625"/>
            <wp:effectExtent l="19050" t="0" r="0" b="0"/>
            <wp:docPr id="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597" w:rsidRDefault="00926A55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34075" cy="942975"/>
            <wp:effectExtent l="19050" t="0" r="9525" b="0"/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32D" w:rsidRDefault="00926A55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05500" cy="3352800"/>
            <wp:effectExtent l="19050" t="0" r="0" b="0"/>
            <wp:docPr id="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32D" w:rsidRDefault="00926A55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05500" cy="1724025"/>
            <wp:effectExtent l="19050" t="0" r="0" b="0"/>
            <wp:docPr id="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89C" w:rsidRDefault="003B589C">
      <w:pPr>
        <w:rPr>
          <w:b/>
          <w:sz w:val="32"/>
          <w:szCs w:val="32"/>
        </w:rPr>
      </w:pPr>
    </w:p>
    <w:p w:rsidR="003B589C" w:rsidRDefault="003B589C">
      <w:pPr>
        <w:rPr>
          <w:b/>
          <w:sz w:val="32"/>
          <w:szCs w:val="32"/>
        </w:rPr>
      </w:pPr>
    </w:p>
    <w:p w:rsidR="003B589C" w:rsidRDefault="003B589C">
      <w:pPr>
        <w:rPr>
          <w:b/>
          <w:sz w:val="32"/>
          <w:szCs w:val="32"/>
        </w:rPr>
      </w:pPr>
    </w:p>
    <w:p w:rsidR="00B6632D" w:rsidRDefault="00B6632D">
      <w:pPr>
        <w:rPr>
          <w:b/>
          <w:sz w:val="32"/>
          <w:szCs w:val="32"/>
        </w:rPr>
      </w:pPr>
    </w:p>
    <w:p w:rsidR="00B6632D" w:rsidRDefault="00B6632D">
      <w:pPr>
        <w:rPr>
          <w:b/>
          <w:sz w:val="32"/>
          <w:szCs w:val="32"/>
        </w:rPr>
      </w:pPr>
    </w:p>
    <w:p w:rsidR="00B6632D" w:rsidRDefault="00B6632D">
      <w:pPr>
        <w:rPr>
          <w:b/>
          <w:sz w:val="32"/>
          <w:szCs w:val="32"/>
        </w:rPr>
      </w:pPr>
    </w:p>
    <w:p w:rsidR="00B6632D" w:rsidRDefault="00B6632D">
      <w:pPr>
        <w:rPr>
          <w:b/>
          <w:sz w:val="32"/>
          <w:szCs w:val="32"/>
        </w:rPr>
      </w:pPr>
    </w:p>
    <w:p w:rsidR="00B6632D" w:rsidRDefault="00B6632D">
      <w:pPr>
        <w:rPr>
          <w:b/>
          <w:sz w:val="32"/>
          <w:szCs w:val="32"/>
        </w:rPr>
      </w:pPr>
    </w:p>
    <w:p w:rsidR="00B6632D" w:rsidRDefault="00B6632D">
      <w:pPr>
        <w:rPr>
          <w:b/>
          <w:sz w:val="32"/>
          <w:szCs w:val="32"/>
        </w:rPr>
      </w:pPr>
    </w:p>
    <w:p w:rsidR="00B6632D" w:rsidRDefault="00B6632D">
      <w:pPr>
        <w:rPr>
          <w:b/>
          <w:sz w:val="32"/>
          <w:szCs w:val="32"/>
        </w:rPr>
      </w:pPr>
    </w:p>
    <w:p w:rsidR="002C0597" w:rsidRDefault="002C0597" w:rsidP="002C05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Примеры реакций</w:t>
      </w:r>
    </w:p>
    <w:p w:rsidR="00B6632D" w:rsidRDefault="00926A55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24550" cy="8086725"/>
            <wp:effectExtent l="19050" t="0" r="0" b="0"/>
            <wp:docPr id="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89C" w:rsidRDefault="003B589C">
      <w:pPr>
        <w:rPr>
          <w:b/>
          <w:sz w:val="32"/>
          <w:szCs w:val="32"/>
        </w:rPr>
      </w:pPr>
    </w:p>
    <w:p w:rsidR="00B6632D" w:rsidRDefault="00B6632D">
      <w:pPr>
        <w:rPr>
          <w:b/>
          <w:sz w:val="32"/>
          <w:szCs w:val="32"/>
        </w:rPr>
      </w:pPr>
    </w:p>
    <w:p w:rsidR="00B6632D" w:rsidRDefault="00926A55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24550" cy="8696325"/>
            <wp:effectExtent l="19050" t="0" r="0" b="0"/>
            <wp:docPr id="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B56" w:rsidRDefault="00AC2B56">
      <w:pPr>
        <w:rPr>
          <w:b/>
          <w:sz w:val="32"/>
          <w:szCs w:val="32"/>
        </w:rPr>
      </w:pPr>
    </w:p>
    <w:p w:rsidR="00AC2B56" w:rsidRDefault="00926A55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24550" cy="8620125"/>
            <wp:effectExtent l="19050" t="0" r="0" b="0"/>
            <wp:docPr id="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B56" w:rsidRDefault="00AC2B56">
      <w:pPr>
        <w:rPr>
          <w:b/>
          <w:sz w:val="32"/>
          <w:szCs w:val="32"/>
        </w:rPr>
      </w:pPr>
    </w:p>
    <w:p w:rsidR="001765C9" w:rsidRDefault="00926A55">
      <w:pPr>
        <w:rPr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32385</wp:posOffset>
            </wp:positionV>
            <wp:extent cx="2732405" cy="266700"/>
            <wp:effectExtent l="19050" t="0" r="0" b="0"/>
            <wp:wrapNone/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5C9" w:rsidRPr="001765C9">
        <w:rPr>
          <w:b/>
          <w:sz w:val="32"/>
          <w:szCs w:val="32"/>
        </w:rPr>
        <w:t>1</w:t>
      </w:r>
    </w:p>
    <w:p w:rsidR="001765C9" w:rsidRDefault="00926A55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667375" cy="609600"/>
            <wp:effectExtent l="19050" t="0" r="9525" b="0"/>
            <wp:docPr id="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19A" w:rsidRDefault="0078019A">
      <w:pPr>
        <w:rPr>
          <w:b/>
          <w:sz w:val="32"/>
          <w:szCs w:val="32"/>
        </w:rPr>
      </w:pPr>
    </w:p>
    <w:p w:rsidR="001765C9" w:rsidRDefault="001765C9">
      <w:r>
        <w:rPr>
          <w:b/>
          <w:sz w:val="32"/>
          <w:szCs w:val="32"/>
        </w:rPr>
        <w:t>2</w:t>
      </w:r>
      <w:r w:rsidR="00926A55">
        <w:rPr>
          <w:noProof/>
          <w:lang w:eastAsia="ru-RU"/>
        </w:rPr>
        <w:drawing>
          <wp:inline distT="0" distB="0" distL="0" distR="0">
            <wp:extent cx="5876925" cy="2390775"/>
            <wp:effectExtent l="19050" t="0" r="952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6A55">
        <w:rPr>
          <w:noProof/>
          <w:lang w:eastAsia="ru-RU"/>
        </w:rPr>
        <w:drawing>
          <wp:inline distT="0" distB="0" distL="0" distR="0">
            <wp:extent cx="5934075" cy="1933575"/>
            <wp:effectExtent l="19050" t="0" r="9525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19A" w:rsidRDefault="0078019A">
      <w:pPr>
        <w:rPr>
          <w:b/>
          <w:sz w:val="32"/>
          <w:szCs w:val="32"/>
        </w:rPr>
      </w:pPr>
    </w:p>
    <w:p w:rsidR="001765C9" w:rsidRDefault="00926A55"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945515</wp:posOffset>
            </wp:positionH>
            <wp:positionV relativeFrom="paragraph">
              <wp:posOffset>1630680</wp:posOffset>
            </wp:positionV>
            <wp:extent cx="4953000" cy="266065"/>
            <wp:effectExtent l="19050" t="0" r="0" b="0"/>
            <wp:wrapNone/>
            <wp:docPr id="1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019A">
        <w:rPr>
          <w:b/>
          <w:sz w:val="32"/>
          <w:szCs w:val="32"/>
        </w:rPr>
        <w:t>3</w:t>
      </w:r>
      <w:r>
        <w:rPr>
          <w:noProof/>
          <w:lang w:eastAsia="ru-RU"/>
        </w:rPr>
        <w:drawing>
          <wp:inline distT="0" distB="0" distL="0" distR="0">
            <wp:extent cx="5924550" cy="1590675"/>
            <wp:effectExtent l="19050" t="0" r="0" b="0"/>
            <wp:docPr id="1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5C9" w:rsidRDefault="001765C9"/>
    <w:p w:rsidR="00B6632D" w:rsidRDefault="00B6632D"/>
    <w:sectPr w:rsidR="00B6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65C9"/>
    <w:rsid w:val="001765C9"/>
    <w:rsid w:val="002C0597"/>
    <w:rsid w:val="003B589C"/>
    <w:rsid w:val="006A1737"/>
    <w:rsid w:val="0078019A"/>
    <w:rsid w:val="00926A55"/>
    <w:rsid w:val="00AC2B56"/>
    <w:rsid w:val="00AD6BA1"/>
    <w:rsid w:val="00B6632D"/>
    <w:rsid w:val="00CE5872"/>
    <w:rsid w:val="00F12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</Words>
  <Characters>158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Vitalik</dc:creator>
  <cp:keywords/>
  <dc:description/>
  <cp:lastModifiedBy>user</cp:lastModifiedBy>
  <cp:revision>2</cp:revision>
  <dcterms:created xsi:type="dcterms:W3CDTF">2020-06-17T13:19:00Z</dcterms:created>
  <dcterms:modified xsi:type="dcterms:W3CDTF">2020-06-17T13:19:00Z</dcterms:modified>
</cp:coreProperties>
</file>