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4A" w:rsidRPr="00FD414A" w:rsidRDefault="00FD414A" w:rsidP="00FD414A">
      <w:pPr>
        <w:shd w:val="clear" w:color="auto" w:fill="FFFFFF"/>
        <w:ind w:right="14"/>
        <w:jc w:val="center"/>
        <w:rPr>
          <w:rFonts w:ascii="Times New Roman" w:hAnsi="Times New Roman" w:cs="Times New Roman"/>
          <w:b/>
          <w:bCs/>
          <w:iCs/>
          <w:color w:val="000000"/>
          <w:spacing w:val="-3"/>
          <w:sz w:val="28"/>
          <w:szCs w:val="28"/>
        </w:rPr>
      </w:pPr>
      <w:r w:rsidRPr="00FD414A">
        <w:rPr>
          <w:rFonts w:ascii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Тема 8. Физкультура, спорт, туризм.</w:t>
      </w:r>
    </w:p>
    <w:p w:rsidR="00FD414A" w:rsidRDefault="00FD414A" w:rsidP="00FD414A">
      <w:pPr>
        <w:shd w:val="clear" w:color="auto" w:fill="FFFFFF"/>
        <w:ind w:right="14" w:firstLine="709"/>
        <w:jc w:val="both"/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</w:pPr>
      <w:r w:rsidRPr="00FD414A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Физкультурно-оздоровительная и спортивно-массовая работа в условиях воспитательно-оздоровительных учреждений образования. </w:t>
      </w:r>
    </w:p>
    <w:p w:rsidR="00FD414A" w:rsidRDefault="00FD414A" w:rsidP="00FD414A">
      <w:pPr>
        <w:shd w:val="clear" w:color="auto" w:fill="FFFFFF"/>
        <w:ind w:right="14" w:firstLine="709"/>
        <w:jc w:val="both"/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</w:pPr>
      <w:r w:rsidRPr="00FD414A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Методика проведения утренней зарядки. </w:t>
      </w:r>
    </w:p>
    <w:p w:rsidR="00FD414A" w:rsidRDefault="00FD414A" w:rsidP="00FD414A">
      <w:pPr>
        <w:shd w:val="clear" w:color="auto" w:fill="FFFFFF"/>
        <w:ind w:right="14" w:firstLine="709"/>
        <w:jc w:val="both"/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</w:pPr>
      <w:r w:rsidRPr="00FD414A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Методика организации и проведения отрядных и общелагерных спортивно-массовых мероприятий. Спортивно-образовательный проект белорусских народных игр «</w:t>
      </w:r>
      <w:proofErr w:type="spellStart"/>
      <w:r w:rsidRPr="00FD414A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Беларус</w:t>
      </w:r>
      <w:r w:rsidRPr="00FD414A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  <w:lang w:val="en-US"/>
        </w:rPr>
        <w:t>i</w:t>
      </w:r>
      <w:proofErr w:type="spellEnd"/>
      <w:r w:rsidRPr="00FD414A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яда». </w:t>
      </w:r>
    </w:p>
    <w:p w:rsidR="00FD414A" w:rsidRPr="00FD414A" w:rsidRDefault="00FD414A" w:rsidP="00FD414A">
      <w:pPr>
        <w:shd w:val="clear" w:color="auto" w:fill="FFFFFF"/>
        <w:ind w:right="14" w:firstLine="709"/>
        <w:jc w:val="both"/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</w:pPr>
      <w:r w:rsidRPr="00FD414A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Содержание, формы и методы туристско-краеведческой работы в оздоровительном лагере.</w:t>
      </w:r>
    </w:p>
    <w:p w:rsidR="00FD414A" w:rsidRDefault="00FD414A" w:rsidP="00C0756F">
      <w:pPr>
        <w:shd w:val="clear" w:color="auto" w:fill="FFFFFF"/>
        <w:ind w:right="14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</w:pPr>
    </w:p>
    <w:p w:rsidR="00FD414A" w:rsidRDefault="00A05E71" w:rsidP="00C0756F">
      <w:pPr>
        <w:shd w:val="clear" w:color="auto" w:fill="FFFFFF"/>
        <w:ind w:right="14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Вопросы:</w:t>
      </w:r>
    </w:p>
    <w:p w:rsidR="00C0756F" w:rsidRPr="00900341" w:rsidRDefault="00C0756F" w:rsidP="00C0756F">
      <w:pPr>
        <w:pStyle w:val="a3"/>
        <w:numPr>
          <w:ilvl w:val="0"/>
          <w:numId w:val="14"/>
        </w:numPr>
        <w:shd w:val="clear" w:color="auto" w:fill="FFFFFF"/>
        <w:ind w:right="14"/>
        <w:jc w:val="both"/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</w:pPr>
      <w:r w:rsidRPr="00900341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Утренняя гигиеническая гимнастика</w:t>
      </w:r>
      <w:r w:rsidR="009F56ED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 xml:space="preserve"> и оздоровительные процедуры.</w:t>
      </w:r>
    </w:p>
    <w:p w:rsidR="00A05E71" w:rsidRPr="00A05E71" w:rsidRDefault="00A05E71" w:rsidP="00C0756F">
      <w:pPr>
        <w:pStyle w:val="a3"/>
        <w:numPr>
          <w:ilvl w:val="0"/>
          <w:numId w:val="14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/>
          <w:spacing w:val="-3"/>
          <w:sz w:val="28"/>
          <w:szCs w:val="28"/>
        </w:rPr>
        <w:t xml:space="preserve">Методика организации и проведения </w:t>
      </w:r>
      <w:r w:rsidRPr="00FD414A"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спортивно-массовых мероприятий</w:t>
      </w:r>
    </w:p>
    <w:p w:rsidR="00C36C90" w:rsidRPr="00C36C90" w:rsidRDefault="00C36C90" w:rsidP="00A05E71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B27EE">
        <w:rPr>
          <w:rFonts w:ascii="Times New Roman" w:hAnsi="Times New Roman" w:cs="Times New Roman"/>
          <w:bCs/>
          <w:i/>
          <w:iCs/>
          <w:color w:val="000000"/>
          <w:spacing w:val="-3"/>
          <w:sz w:val="28"/>
          <w:szCs w:val="28"/>
        </w:rPr>
        <w:t>Отрядных</w:t>
      </w:r>
      <w:r>
        <w:rPr>
          <w:rFonts w:ascii="Times New Roman" w:hAnsi="Times New Roman" w:cs="Times New Roman"/>
          <w:bCs/>
          <w:iCs/>
          <w:color w:val="000000"/>
          <w:spacing w:val="-3"/>
          <w:sz w:val="28"/>
          <w:szCs w:val="28"/>
        </w:rPr>
        <w:t>:</w:t>
      </w:r>
      <w:r w:rsidRPr="00C36C90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 xml:space="preserve"> </w:t>
      </w:r>
      <w:r w:rsidRPr="00900341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Спорт</w:t>
      </w:r>
      <w:r w:rsidR="004C7CB9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ландия</w:t>
      </w:r>
      <w:r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, спорт</w:t>
      </w:r>
      <w:r w:rsidR="004C7CB9" w:rsidRPr="00900341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ивная эстафета</w:t>
      </w:r>
      <w:r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, спортивные и подвижные игры</w:t>
      </w:r>
    </w:p>
    <w:p w:rsidR="00C0756F" w:rsidRPr="00900341" w:rsidRDefault="00C36C90" w:rsidP="00C36C90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B27EE">
        <w:rPr>
          <w:rFonts w:ascii="Times New Roman" w:hAnsi="Times New Roman" w:cs="Times New Roman"/>
          <w:bCs/>
          <w:i/>
          <w:iCs/>
          <w:color w:val="000000"/>
          <w:spacing w:val="-3"/>
          <w:sz w:val="28"/>
          <w:szCs w:val="28"/>
        </w:rPr>
        <w:t>общелагерных</w:t>
      </w:r>
      <w:r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: спартакиада, спорт. праздники (Открытие (закрытие) МОИ, День Нептуна), встречи с интересными людьми «100 вопросов чемпиону»), СОП «</w:t>
      </w:r>
      <w:proofErr w:type="spellStart"/>
      <w:r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Беларус</w:t>
      </w:r>
      <w:r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яда»</w:t>
      </w:r>
      <w:r w:rsidR="00CB27EE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, конкурс рис. и на асфальте</w:t>
      </w:r>
      <w:r w:rsidR="0043216E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.</w:t>
      </w:r>
    </w:p>
    <w:p w:rsidR="00A05E71" w:rsidRPr="00A05E71" w:rsidRDefault="00C0756F" w:rsidP="00A05E71">
      <w:pPr>
        <w:pStyle w:val="a3"/>
        <w:numPr>
          <w:ilvl w:val="0"/>
          <w:numId w:val="14"/>
        </w:numPr>
        <w:shd w:val="clear" w:color="auto" w:fill="FFFFFF"/>
        <w:ind w:right="34"/>
        <w:jc w:val="both"/>
        <w:rPr>
          <w:rFonts w:ascii="Times New Roman" w:hAnsi="Times New Roman" w:cs="Times New Roman"/>
          <w:bCs/>
          <w:iCs/>
          <w:color w:val="000000"/>
          <w:spacing w:val="-1"/>
          <w:sz w:val="28"/>
          <w:szCs w:val="28"/>
        </w:rPr>
      </w:pPr>
      <w:r w:rsidRPr="00900341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 xml:space="preserve">Организация </w:t>
      </w:r>
      <w:r w:rsidR="00A05E71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 xml:space="preserve">туристско-краеведческой работы в лагере. </w:t>
      </w:r>
    </w:p>
    <w:p w:rsidR="00AC0F88" w:rsidRPr="00900341" w:rsidRDefault="00A05E71" w:rsidP="00A05E71">
      <w:pPr>
        <w:pStyle w:val="a3"/>
        <w:shd w:val="clear" w:color="auto" w:fill="FFFFFF"/>
        <w:ind w:right="34"/>
        <w:jc w:val="both"/>
        <w:rPr>
          <w:rFonts w:ascii="Times New Roman" w:hAnsi="Times New Roman" w:cs="Times New Roman"/>
          <w:bCs/>
          <w:i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 xml:space="preserve">Организация </w:t>
      </w:r>
      <w:r w:rsidR="00C0756F" w:rsidRPr="00900341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>турпохода</w:t>
      </w:r>
      <w:r w:rsidR="00AC0F88" w:rsidRPr="00900341">
        <w:rPr>
          <w:rFonts w:ascii="Times New Roman" w:hAnsi="Times New Roman" w:cs="Times New Roman"/>
          <w:bCs/>
          <w:iCs/>
          <w:color w:val="000000"/>
          <w:spacing w:val="-4"/>
          <w:sz w:val="28"/>
          <w:szCs w:val="28"/>
        </w:rPr>
        <w:t xml:space="preserve">. </w:t>
      </w:r>
      <w:r w:rsidR="00AC0F88" w:rsidRPr="00900341">
        <w:rPr>
          <w:rFonts w:ascii="Times New Roman" w:hAnsi="Times New Roman" w:cs="Times New Roman"/>
          <w:bCs/>
          <w:iCs/>
          <w:color w:val="000000"/>
          <w:spacing w:val="-1"/>
          <w:sz w:val="28"/>
          <w:szCs w:val="28"/>
        </w:rPr>
        <w:t>Ориентирование на местности</w:t>
      </w:r>
      <w:r>
        <w:rPr>
          <w:rFonts w:ascii="Times New Roman" w:hAnsi="Times New Roman" w:cs="Times New Roman"/>
          <w:bCs/>
          <w:iCs/>
          <w:color w:val="000000"/>
          <w:spacing w:val="-1"/>
          <w:sz w:val="28"/>
          <w:szCs w:val="28"/>
        </w:rPr>
        <w:t>. Полоса препятствия.</w:t>
      </w:r>
    </w:p>
    <w:p w:rsidR="00AC0F88" w:rsidRPr="00C0756F" w:rsidRDefault="00AC0F88" w:rsidP="00AC0F88">
      <w:pPr>
        <w:shd w:val="clear" w:color="auto" w:fill="FFFFFF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ind w:right="14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</w:pPr>
    </w:p>
    <w:p w:rsidR="00C0756F" w:rsidRPr="00C0756F" w:rsidRDefault="00C0756F" w:rsidP="00C0756F">
      <w:pPr>
        <w:pStyle w:val="a3"/>
        <w:numPr>
          <w:ilvl w:val="0"/>
          <w:numId w:val="15"/>
        </w:numPr>
        <w:shd w:val="clear" w:color="auto" w:fill="FFFFFF"/>
        <w:ind w:right="14"/>
        <w:jc w:val="center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УТРЕННЯЯ ГИГИЕНИЧЕСКАЯ ГИМНАСТИКА</w:t>
      </w:r>
    </w:p>
    <w:p w:rsidR="00C0756F" w:rsidRPr="00C0756F" w:rsidRDefault="00C0756F" w:rsidP="00C0756F">
      <w:pPr>
        <w:pStyle w:val="a3"/>
        <w:shd w:val="clear" w:color="auto" w:fill="FFFFFF"/>
        <w:ind w:left="1080" w:right="14"/>
        <w:rPr>
          <w:rFonts w:ascii="Times New Roman" w:hAnsi="Times New Roman" w:cs="Times New Roman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ind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Утренняя гигиеническая гимнастика проводится утром в течение 10—15 минут и дает заряд бодр</w:t>
      </w:r>
      <w:r w:rsidR="001F672B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сти на целый день. Начинается зарядка, как правило, с упражнений на дыхание, когда ребята вдыхают воздух,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богатый кислородом и фитонцидами (в сосновом лесу). Фитонциды уничтожают болезнетворные бактерии и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микробы в организме человека. Утренняя гимнастика — это маленькая разминка, в течение которой все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частички человеческого тела обогащаются кислородом, разминаются </w:t>
      </w:r>
      <w:proofErr w:type="spellStart"/>
      <w:r w:rsidRPr="00C0756F">
        <w:rPr>
          <w:rFonts w:ascii="Times New Roman" w:hAnsi="Times New Roman" w:cs="Times New Roman"/>
          <w:color w:val="000000"/>
          <w:sz w:val="28"/>
          <w:szCs w:val="28"/>
        </w:rPr>
        <w:t>мыщцы</w:t>
      </w:r>
      <w:proofErr w:type="spellEnd"/>
      <w:r w:rsidRPr="00C0756F">
        <w:rPr>
          <w:rFonts w:ascii="Times New Roman" w:hAnsi="Times New Roman" w:cs="Times New Roman"/>
          <w:color w:val="000000"/>
          <w:sz w:val="28"/>
          <w:szCs w:val="28"/>
        </w:rPr>
        <w:t>, организм готовится к активной работе в течение дня.</w:t>
      </w:r>
    </w:p>
    <w:p w:rsidR="00C0756F" w:rsidRPr="00C0756F" w:rsidRDefault="00C0756F" w:rsidP="00C0756F">
      <w:pPr>
        <w:shd w:val="clear" w:color="auto" w:fill="FFFFFF"/>
        <w:ind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Гимнастика включает 8—10 упражнений. Вначале ребят надо построить в колонны, ряды на расстоянии вытянутых рук друг от друга, чтобы всем хватило места выполнить любое упражнение. Для малышей зарядку можно составить из упражнений, описание которых дано в стихотворной форме; ее проведут сказочные герои. </w:t>
      </w: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Для ребят средних отрядов зарядку можно организовать в круге, в движении по кругу, по лесной тропинке. Для 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старших ребят — в виде спортивной разминки, где будут и пробежка, и силовые упражнения: подтягивания,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>отжимания. Ребят старших отрядов можно подготовить для проведения утренней гимнастики у малышей.</w:t>
      </w:r>
    </w:p>
    <w:p w:rsidR="00C0756F" w:rsidRPr="00C0756F" w:rsidRDefault="00C0756F" w:rsidP="00C0756F">
      <w:pPr>
        <w:shd w:val="clear" w:color="auto" w:fill="FFFFFF"/>
        <w:ind w:right="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разработке комплекса упражнений надо учесть особенности методики организации и проведения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>утренней гигиенической гимнастики:</w:t>
      </w:r>
    </w:p>
    <w:p w:rsidR="00C0756F" w:rsidRPr="00C0756F" w:rsidRDefault="00C0756F" w:rsidP="00C0756F">
      <w:pPr>
        <w:numPr>
          <w:ilvl w:val="0"/>
          <w:numId w:val="2"/>
        </w:numPr>
        <w:shd w:val="clear" w:color="auto" w:fill="FFFFFF"/>
        <w:tabs>
          <w:tab w:val="left" w:pos="787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 xml:space="preserve">проводить утреннюю гимнастику на свежем воздухе на спортивной площадке или под навесом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(если на улице идет дождь);</w:t>
      </w:r>
    </w:p>
    <w:p w:rsidR="00C0756F" w:rsidRPr="00C0756F" w:rsidRDefault="00C0756F" w:rsidP="00C0756F">
      <w:pPr>
        <w:numPr>
          <w:ilvl w:val="0"/>
          <w:numId w:val="2"/>
        </w:numPr>
        <w:shd w:val="clear" w:color="auto" w:fill="FFFFFF"/>
        <w:tabs>
          <w:tab w:val="left" w:pos="787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подобрать упражнения в соответствии с возрастными и индивидуальными особенностями ребят отряда;</w:t>
      </w:r>
    </w:p>
    <w:p w:rsidR="00C0756F" w:rsidRPr="00C0756F" w:rsidRDefault="00C0756F" w:rsidP="00C0756F">
      <w:pPr>
        <w:numPr>
          <w:ilvl w:val="0"/>
          <w:numId w:val="2"/>
        </w:numPr>
        <w:shd w:val="clear" w:color="auto" w:fill="FFFFFF"/>
        <w:tabs>
          <w:tab w:val="left" w:pos="787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проводить упражнения в следующей очередности:</w:t>
      </w:r>
    </w:p>
    <w:p w:rsidR="00C0756F" w:rsidRPr="00C0756F" w:rsidRDefault="00C0756F" w:rsidP="00C0756F">
      <w:pPr>
        <w:shd w:val="clear" w:color="auto" w:fill="FFFFFF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4"/>
          <w:sz w:val="28"/>
          <w:szCs w:val="28"/>
        </w:rPr>
        <w:t>а)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упражнения на дыхание;</w:t>
      </w:r>
    </w:p>
    <w:p w:rsidR="00C0756F" w:rsidRPr="00C0756F" w:rsidRDefault="00C0756F" w:rsidP="00C0756F">
      <w:pPr>
        <w:shd w:val="clear" w:color="auto" w:fill="FFFFFF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5"/>
          <w:sz w:val="28"/>
          <w:szCs w:val="28"/>
        </w:rPr>
        <w:t>б)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разминка мышц плечевого пояса;</w:t>
      </w:r>
    </w:p>
    <w:p w:rsidR="00C0756F" w:rsidRPr="00C0756F" w:rsidRDefault="00C0756F" w:rsidP="00C0756F">
      <w:pPr>
        <w:shd w:val="clear" w:color="auto" w:fill="FFFFFF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7"/>
          <w:sz w:val="28"/>
          <w:szCs w:val="28"/>
        </w:rPr>
        <w:t>в)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разминка мышц поясничной области;</w:t>
      </w:r>
    </w:p>
    <w:p w:rsidR="00C0756F" w:rsidRPr="00C0756F" w:rsidRDefault="00C0756F" w:rsidP="00C0756F">
      <w:pPr>
        <w:shd w:val="clear" w:color="auto" w:fill="FFFFFF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5"/>
          <w:sz w:val="28"/>
          <w:szCs w:val="28"/>
        </w:rPr>
        <w:t>г)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разминка мышц ног;</w:t>
      </w:r>
    </w:p>
    <w:p w:rsidR="00C0756F" w:rsidRPr="00C0756F" w:rsidRDefault="00C0756F" w:rsidP="00C0756F">
      <w:pPr>
        <w:shd w:val="clear" w:color="auto" w:fill="FFFFFF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56F">
        <w:rPr>
          <w:rFonts w:ascii="Times New Roman" w:hAnsi="Times New Roman" w:cs="Times New Roman"/>
          <w:color w:val="000000"/>
          <w:spacing w:val="-5"/>
          <w:sz w:val="28"/>
          <w:szCs w:val="28"/>
        </w:rPr>
        <w:t>д</w:t>
      </w:r>
      <w:proofErr w:type="spellEnd"/>
      <w:r w:rsidRPr="00C0756F">
        <w:rPr>
          <w:rFonts w:ascii="Times New Roman" w:hAnsi="Times New Roman" w:cs="Times New Roman"/>
          <w:color w:val="000000"/>
          <w:spacing w:val="-5"/>
          <w:sz w:val="28"/>
          <w:szCs w:val="28"/>
        </w:rPr>
        <w:t>)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комплексные упражнения (разминка нескольких групп мышц);</w:t>
      </w:r>
    </w:p>
    <w:p w:rsidR="00C0756F" w:rsidRPr="00C0756F" w:rsidRDefault="00C0756F" w:rsidP="00C0756F">
      <w:pPr>
        <w:shd w:val="clear" w:color="auto" w:fill="FFFFFF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4"/>
          <w:sz w:val="28"/>
          <w:szCs w:val="28"/>
        </w:rPr>
        <w:t>е)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>общая нагрузка всему организму в виде пробежки или прыжков;</w:t>
      </w:r>
    </w:p>
    <w:p w:rsidR="00C0756F" w:rsidRPr="00C0756F" w:rsidRDefault="00C0756F" w:rsidP="00C0756F">
      <w:pPr>
        <w:shd w:val="clear" w:color="auto" w:fill="FFFFFF"/>
        <w:tabs>
          <w:tab w:val="left" w:pos="81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5"/>
          <w:sz w:val="28"/>
          <w:szCs w:val="28"/>
        </w:rPr>
        <w:t>ж)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упражнения на восстановление дыхания;</w:t>
      </w:r>
    </w:p>
    <w:p w:rsidR="00C0756F" w:rsidRPr="00C0756F" w:rsidRDefault="00C0756F" w:rsidP="00C0756F">
      <w:pPr>
        <w:numPr>
          <w:ilvl w:val="0"/>
          <w:numId w:val="2"/>
        </w:numPr>
        <w:shd w:val="clear" w:color="auto" w:fill="FFFFFF"/>
        <w:tabs>
          <w:tab w:val="left" w:pos="787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учесть материальную базу лагеря и использовать имеющиеся средства и спортивный инвентарь;</w:t>
      </w:r>
    </w:p>
    <w:p w:rsidR="00C0756F" w:rsidRPr="00C0756F" w:rsidRDefault="00C0756F" w:rsidP="00C0756F">
      <w:pPr>
        <w:numPr>
          <w:ilvl w:val="0"/>
          <w:numId w:val="2"/>
        </w:numPr>
        <w:shd w:val="clear" w:color="auto" w:fill="FFFFFF"/>
        <w:tabs>
          <w:tab w:val="left" w:pos="787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упражнения тщательно продумать (как правильно рассказать — кратко и понятно для ребят) и подготовиться изобразить зеркально;</w:t>
      </w:r>
    </w:p>
    <w:p w:rsidR="00C0756F" w:rsidRPr="00C0756F" w:rsidRDefault="00C0756F" w:rsidP="00C0756F">
      <w:pPr>
        <w:numPr>
          <w:ilvl w:val="0"/>
          <w:numId w:val="1"/>
        </w:numPr>
        <w:shd w:val="clear" w:color="auto" w:fill="FFFFFF"/>
        <w:tabs>
          <w:tab w:val="left" w:pos="871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обеспечить выход ребят на зарядку в спортивной форме по погоде;</w:t>
      </w:r>
    </w:p>
    <w:p w:rsidR="00C0756F" w:rsidRPr="00C0756F" w:rsidRDefault="00C0756F" w:rsidP="00C0756F">
      <w:pPr>
        <w:numPr>
          <w:ilvl w:val="0"/>
          <w:numId w:val="1"/>
        </w:numPr>
        <w:shd w:val="clear" w:color="auto" w:fill="FFFFFF"/>
        <w:tabs>
          <w:tab w:val="left" w:pos="871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зарядке следить за правильным выполнением упражнений ребятами;</w:t>
      </w:r>
    </w:p>
    <w:p w:rsidR="00C0756F" w:rsidRPr="00C0756F" w:rsidRDefault="00C0756F" w:rsidP="00C0756F">
      <w:pPr>
        <w:numPr>
          <w:ilvl w:val="0"/>
          <w:numId w:val="1"/>
        </w:numPr>
        <w:shd w:val="clear" w:color="auto" w:fill="FFFFFF"/>
        <w:tabs>
          <w:tab w:val="left" w:pos="871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личным примером, бодрым, задорным голосом с самого утра обеспечить приподнятое настроение 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ребят на целый день.</w:t>
      </w:r>
    </w:p>
    <w:p w:rsidR="00C0756F" w:rsidRPr="00C0756F" w:rsidRDefault="00C0756F" w:rsidP="00C0756F">
      <w:pPr>
        <w:shd w:val="clear" w:color="auto" w:fill="FFFFFF"/>
        <w:ind w:right="-8" w:firstLine="709"/>
        <w:jc w:val="both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Для примера предлагаем один из </w:t>
      </w:r>
      <w:r w:rsidRPr="00C0756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комплексов утренней гимнастики: </w:t>
      </w:r>
    </w:p>
    <w:p w:rsidR="00C0756F" w:rsidRPr="00C0756F" w:rsidRDefault="00C0756F" w:rsidP="00C0756F">
      <w:pPr>
        <w:shd w:val="clear" w:color="auto" w:fill="FFFFFF"/>
        <w:ind w:right="-8" w:firstLine="709"/>
        <w:jc w:val="both"/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Упр. 1 Ходьба на месте (1 минута). </w:t>
      </w:r>
    </w:p>
    <w:p w:rsidR="00C0756F" w:rsidRPr="00C0756F" w:rsidRDefault="00C0756F" w:rsidP="00C0756F">
      <w:pPr>
        <w:shd w:val="clear" w:color="auto" w:fill="FFFFFF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Упр.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2. </w:t>
      </w:r>
      <w:r w:rsidRPr="00C0756F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Подтягивание вверх.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Исходное положение (и.п.) — ноги на ширине плеч, руки опущены вниз ладошками наружу.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1—2 — подняться на носки, прогнуться, руки через стороны вверх. Сделать вдох.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3—4 — опуститься на всю ступню, руки вниз накрест с небольшим наклоном туловища вперед.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Сделать выдох. Повторить 6 раз.</w:t>
      </w:r>
    </w:p>
    <w:p w:rsidR="00C0756F" w:rsidRPr="00C0756F" w:rsidRDefault="00C0756F" w:rsidP="00C0756F">
      <w:pPr>
        <w:shd w:val="clear" w:color="auto" w:fill="FFFFFF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Упр.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3. </w:t>
      </w:r>
      <w:r w:rsidRPr="00C0756F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Круговые вращения рук, согнутых в локтях.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И.п. — ноги на ширине плеч, руки согнуты в локтях, приставлены к плечам.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1—4 — круговые вращения рук вперед.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>5—8 — круговые вращения рук назад.</w:t>
      </w:r>
    </w:p>
    <w:p w:rsidR="00C0756F" w:rsidRPr="00C0756F" w:rsidRDefault="00C0756F" w:rsidP="00C0756F">
      <w:pPr>
        <w:shd w:val="clear" w:color="auto" w:fill="FFFFFF"/>
        <w:ind w:right="2419"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Повторить по 3 раза. </w:t>
      </w:r>
    </w:p>
    <w:p w:rsidR="00C0756F" w:rsidRPr="00C0756F" w:rsidRDefault="00C0756F" w:rsidP="00FA228D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Упр. 4. Рывки руками, согнутыми в локтях и поставленными перед грудью.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И.п. — ноги на ширине плеч, руки согнуты в локтях перед грудью.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1—2 — рывки руками перед грудью.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3—4 — поворот туловища влево, рывки развернутыми в стороны руками.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5—6 — рывки руками перед грудью.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7—8 — поворот туловища вправо, рывки развернутыми в стороны руками.</w:t>
      </w:r>
    </w:p>
    <w:p w:rsidR="00C0756F" w:rsidRPr="00C0756F" w:rsidRDefault="00C0756F" w:rsidP="00C0756F">
      <w:pPr>
        <w:shd w:val="clear" w:color="auto" w:fill="FFFFFF"/>
        <w:ind w:right="5242"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Повторить по 4 раза.</w:t>
      </w:r>
    </w:p>
    <w:p w:rsidR="00C0756F" w:rsidRPr="00C0756F" w:rsidRDefault="00C0756F" w:rsidP="00C0756F">
      <w:pPr>
        <w:shd w:val="clear" w:color="auto" w:fill="FFFFFF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Упр. 5. Наклоны в стороны с вытянутой рукой.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И.п. — ноги на ширине плеч, руки на поясе.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1—2 — правая рука вверх, пружинистые наклоны влево.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>3—4 — левая рука вверх, пружинистые наклоны вправо.</w:t>
      </w:r>
    </w:p>
    <w:p w:rsidR="00C0756F" w:rsidRPr="00C0756F" w:rsidRDefault="00C0756F" w:rsidP="00C0756F">
      <w:pPr>
        <w:shd w:val="clear" w:color="auto" w:fill="FFFFFF"/>
        <w:ind w:right="6048"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Повторить по 3—4 раза. </w:t>
      </w:r>
    </w:p>
    <w:p w:rsidR="00C0756F" w:rsidRPr="00C0756F" w:rsidRDefault="00C0756F" w:rsidP="00C0756F">
      <w:pPr>
        <w:shd w:val="clear" w:color="auto" w:fill="FFFFFF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Упр. 6. Подтягивания и приседания.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И.п. — </w:t>
      </w:r>
      <w:r w:rsidRPr="00C0756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ноги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ширине плеч, руки на поясе.</w:t>
      </w:r>
    </w:p>
    <w:p w:rsidR="00C0756F" w:rsidRPr="00C0756F" w:rsidRDefault="00C0756F" w:rsidP="00C0756F">
      <w:pPr>
        <w:numPr>
          <w:ilvl w:val="0"/>
          <w:numId w:val="3"/>
        </w:numPr>
        <w:shd w:val="clear" w:color="auto" w:fill="FFFFFF"/>
        <w:tabs>
          <w:tab w:val="left" w:pos="86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— левую ногу отставить назад, руки вверх, подтянуться.</w:t>
      </w:r>
    </w:p>
    <w:p w:rsidR="00C0756F" w:rsidRPr="00C0756F" w:rsidRDefault="00C0756F" w:rsidP="00C0756F">
      <w:pPr>
        <w:numPr>
          <w:ilvl w:val="0"/>
          <w:numId w:val="3"/>
        </w:numPr>
        <w:shd w:val="clear" w:color="auto" w:fill="FFFFFF"/>
        <w:tabs>
          <w:tab w:val="left" w:pos="86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— левую ногу приставить, наклониться, пальцами рук достать пол (ноги прямые).</w:t>
      </w:r>
    </w:p>
    <w:p w:rsidR="00C0756F" w:rsidRPr="00C0756F" w:rsidRDefault="00C0756F" w:rsidP="00C0756F">
      <w:pPr>
        <w:numPr>
          <w:ilvl w:val="0"/>
          <w:numId w:val="3"/>
        </w:numPr>
        <w:shd w:val="clear" w:color="auto" w:fill="FFFFFF"/>
        <w:tabs>
          <w:tab w:val="left" w:pos="86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— присесть, руки вытянуть вперед.</w:t>
      </w:r>
    </w:p>
    <w:p w:rsidR="00C0756F" w:rsidRPr="00C0756F" w:rsidRDefault="00C0756F" w:rsidP="00C0756F">
      <w:pPr>
        <w:numPr>
          <w:ilvl w:val="0"/>
          <w:numId w:val="3"/>
        </w:numPr>
        <w:shd w:val="clear" w:color="auto" w:fill="FFFFFF"/>
        <w:tabs>
          <w:tab w:val="left" w:pos="86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— и.п.</w:t>
      </w:r>
    </w:p>
    <w:p w:rsidR="00C0756F" w:rsidRPr="00C0756F" w:rsidRDefault="00C0756F" w:rsidP="00C0756F">
      <w:pPr>
        <w:shd w:val="clear" w:color="auto" w:fill="FFFFFF"/>
        <w:ind w:right="3226"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5—8 — аналогично, только сменить левую ногу на правую.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Повторить по 4 раза. </w:t>
      </w:r>
    </w:p>
    <w:p w:rsidR="00C0756F" w:rsidRPr="00C0756F" w:rsidRDefault="00C0756F" w:rsidP="00C0756F">
      <w:pPr>
        <w:shd w:val="clear" w:color="auto" w:fill="FFFFFF"/>
        <w:ind w:right="32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Упр. 7. Махи ногой с хлопками.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И.п. — ноги на ширине плеч, руки в стороны.</w:t>
      </w:r>
    </w:p>
    <w:p w:rsidR="00C0756F" w:rsidRPr="00C0756F" w:rsidRDefault="00C0756F" w:rsidP="00C0756F">
      <w:pPr>
        <w:numPr>
          <w:ilvl w:val="0"/>
          <w:numId w:val="4"/>
        </w:numPr>
        <w:shd w:val="clear" w:color="auto" w:fill="FFFFFF"/>
        <w:tabs>
          <w:tab w:val="left" w:pos="86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>— мах левой ногой, хлопок руками под ногой.</w:t>
      </w:r>
    </w:p>
    <w:p w:rsidR="00C0756F" w:rsidRPr="00C0756F" w:rsidRDefault="00C0756F" w:rsidP="00C0756F">
      <w:pPr>
        <w:numPr>
          <w:ilvl w:val="0"/>
          <w:numId w:val="4"/>
        </w:numPr>
        <w:shd w:val="clear" w:color="auto" w:fill="FFFFFF"/>
        <w:tabs>
          <w:tab w:val="left" w:pos="86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— и.п.</w:t>
      </w:r>
    </w:p>
    <w:p w:rsidR="00C0756F" w:rsidRPr="00C0756F" w:rsidRDefault="00C0756F" w:rsidP="00C0756F">
      <w:pPr>
        <w:numPr>
          <w:ilvl w:val="0"/>
          <w:numId w:val="4"/>
        </w:numPr>
        <w:shd w:val="clear" w:color="auto" w:fill="FFFFFF"/>
        <w:tabs>
          <w:tab w:val="left" w:pos="86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>— мах правой ногой, хлопок руками под ногой.</w:t>
      </w:r>
    </w:p>
    <w:p w:rsidR="00C0756F" w:rsidRPr="00C0756F" w:rsidRDefault="00C0756F" w:rsidP="00C0756F">
      <w:pPr>
        <w:numPr>
          <w:ilvl w:val="0"/>
          <w:numId w:val="4"/>
        </w:numPr>
        <w:shd w:val="clear" w:color="auto" w:fill="FFFFFF"/>
        <w:tabs>
          <w:tab w:val="left" w:pos="864"/>
        </w:tabs>
        <w:ind w:right="685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— и.п.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>Повторить по 4 раза.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Упр. 8. Прыжки.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И.п. — ноги на ширине плеч, руки на пояс.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1—4 — прыжки на левой ноге, правая согнута в колене.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5—8 — прыжки на правой ноге, левая согнута в колене.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9—12 — прыжки на обеих ногах.</w:t>
      </w:r>
    </w:p>
    <w:p w:rsidR="00C0756F" w:rsidRPr="00C0756F" w:rsidRDefault="00C0756F" w:rsidP="00C0756F">
      <w:pPr>
        <w:shd w:val="clear" w:color="auto" w:fill="FFFFFF"/>
        <w:ind w:right="-8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>Повторить по 3 раза, постепенно ускоряя темп.</w:t>
      </w:r>
    </w:p>
    <w:p w:rsidR="00C0756F" w:rsidRPr="00C0756F" w:rsidRDefault="00C0756F" w:rsidP="00C0756F">
      <w:pPr>
        <w:shd w:val="clear" w:color="auto" w:fill="FFFFFF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>Упр. 9. Упражнение на восстановление дыхания.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И.п. — ноги на ширине плеч, руки внизу.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1—2 — руки произвольно плавно поднять вверх, сделать глубокий вдох.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3—4 — руки накрест опускаются вниз, наклониться, выдохнуть.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>Повторить 4 раза.</w:t>
      </w:r>
    </w:p>
    <w:p w:rsidR="00C0756F" w:rsidRPr="00C0756F" w:rsidRDefault="00C0756F" w:rsidP="00C0756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756F" w:rsidRDefault="00C0756F" w:rsidP="00C0756F">
      <w:pPr>
        <w:shd w:val="clear" w:color="auto" w:fill="FFFFFF"/>
        <w:ind w:left="2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2. </w:t>
      </w:r>
      <w:r w:rsidRPr="00C0756F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СПОРТИВНАЯ ЭСТАФЕТА</w:t>
      </w:r>
    </w:p>
    <w:p w:rsidR="00EA1C28" w:rsidRPr="00C0756F" w:rsidRDefault="00EA1C28" w:rsidP="00C0756F">
      <w:pPr>
        <w:shd w:val="clear" w:color="auto" w:fill="FFFFFF"/>
        <w:ind w:left="2"/>
        <w:jc w:val="center"/>
        <w:rPr>
          <w:rFonts w:ascii="Times New Roman" w:hAnsi="Times New Roman" w:cs="Times New Roman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ind w:left="36" w:right="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Спортивная эстафета (веселые старты) </w:t>
      </w:r>
      <w:r w:rsidR="00EA1C28">
        <w:rPr>
          <w:rFonts w:ascii="Times New Roman" w:hAnsi="Times New Roman" w:cs="Times New Roman"/>
          <w:color w:val="000000"/>
          <w:spacing w:val="1"/>
          <w:sz w:val="28"/>
          <w:szCs w:val="28"/>
        </w:rPr>
        <w:t>— это командные соревнования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A1C28">
        <w:rPr>
          <w:rFonts w:ascii="Times New Roman" w:hAnsi="Times New Roman" w:cs="Times New Roman"/>
          <w:color w:val="000000"/>
          <w:spacing w:val="1"/>
          <w:sz w:val="28"/>
          <w:szCs w:val="28"/>
        </w:rPr>
        <w:t>для демонстрации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>сил</w:t>
      </w:r>
      <w:r w:rsidR="00EA1C28">
        <w:rPr>
          <w:rFonts w:ascii="Times New Roman" w:hAnsi="Times New Roman" w:cs="Times New Roman"/>
          <w:color w:val="000000"/>
          <w:spacing w:val="-1"/>
          <w:sz w:val="28"/>
          <w:szCs w:val="28"/>
        </w:rPr>
        <w:t>ы, ловкости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>, быстрот</w:t>
      </w:r>
      <w:r w:rsidR="00EA1C28"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где присутствует дух соперничества, переживание за успех товарища, накал страстей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и взрывы эмоций. Это праздник, который устраивают для детей взрослые.</w:t>
      </w:r>
    </w:p>
    <w:p w:rsidR="00C0756F" w:rsidRDefault="00C0756F" w:rsidP="00C0756F">
      <w:pPr>
        <w:shd w:val="clear" w:color="auto" w:fill="FFFFFF"/>
        <w:ind w:right="5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ind w:right="5"/>
        <w:jc w:val="center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Методика подготовки спортивной эстафеты</w:t>
      </w:r>
    </w:p>
    <w:p w:rsidR="00C0756F" w:rsidRPr="00C0756F" w:rsidRDefault="00C0756F" w:rsidP="00C0756F">
      <w:pPr>
        <w:numPr>
          <w:ilvl w:val="0"/>
          <w:numId w:val="5"/>
        </w:numPr>
        <w:shd w:val="clear" w:color="auto" w:fill="FFFFFF"/>
        <w:tabs>
          <w:tab w:val="left" w:pos="768"/>
        </w:tabs>
        <w:ind w:left="569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Продумать тему.</w:t>
      </w:r>
    </w:p>
    <w:p w:rsidR="00C0756F" w:rsidRPr="00C0756F" w:rsidRDefault="00C0756F" w:rsidP="00C0756F">
      <w:pPr>
        <w:numPr>
          <w:ilvl w:val="0"/>
          <w:numId w:val="5"/>
        </w:numPr>
        <w:shd w:val="clear" w:color="auto" w:fill="FFFFFF"/>
        <w:tabs>
          <w:tab w:val="left" w:pos="768"/>
        </w:tabs>
        <w:ind w:left="56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Определить цели, задачи.</w:t>
      </w:r>
    </w:p>
    <w:p w:rsidR="00C0756F" w:rsidRPr="00C0756F" w:rsidRDefault="00C0756F" w:rsidP="00002104">
      <w:pPr>
        <w:numPr>
          <w:ilvl w:val="0"/>
          <w:numId w:val="5"/>
        </w:numPr>
        <w:shd w:val="clear" w:color="auto" w:fill="FFFFFF"/>
        <w:tabs>
          <w:tab w:val="left" w:pos="768"/>
        </w:tabs>
        <w:ind w:firstLine="56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Продумать интересные задания и как их представить ребятам.</w:t>
      </w:r>
      <w:r w:rsidR="0000210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Показать как делать.</w:t>
      </w:r>
    </w:p>
    <w:p w:rsidR="00FA228D" w:rsidRPr="00FA228D" w:rsidRDefault="00C0756F" w:rsidP="00C0756F">
      <w:pPr>
        <w:numPr>
          <w:ilvl w:val="0"/>
          <w:numId w:val="5"/>
        </w:numPr>
        <w:shd w:val="clear" w:color="auto" w:fill="FFFFFF"/>
        <w:tabs>
          <w:tab w:val="left" w:pos="768"/>
        </w:tabs>
        <w:ind w:left="19" w:firstLine="55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Подобрать участников и составить команды с равным числом мальчиков и девочек. </w:t>
      </w:r>
    </w:p>
    <w:p w:rsidR="00C0756F" w:rsidRPr="00C0756F" w:rsidRDefault="00C0756F" w:rsidP="00C0756F">
      <w:pPr>
        <w:numPr>
          <w:ilvl w:val="0"/>
          <w:numId w:val="5"/>
        </w:numPr>
        <w:shd w:val="clear" w:color="auto" w:fill="FFFFFF"/>
        <w:tabs>
          <w:tab w:val="left" w:pos="768"/>
        </w:tabs>
        <w:ind w:left="19" w:firstLine="55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Продумать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представление команд: название, приветствие, форму, эмблему.</w:t>
      </w:r>
    </w:p>
    <w:p w:rsidR="00C0756F" w:rsidRPr="00C0756F" w:rsidRDefault="00C0756F" w:rsidP="00C0756F">
      <w:pPr>
        <w:numPr>
          <w:ilvl w:val="0"/>
          <w:numId w:val="5"/>
        </w:numPr>
        <w:shd w:val="clear" w:color="auto" w:fill="FFFFFF"/>
        <w:tabs>
          <w:tab w:val="left" w:pos="768"/>
        </w:tabs>
        <w:ind w:left="569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Подготовить площадку и инвентарь в достаточном количестве.</w:t>
      </w:r>
    </w:p>
    <w:p w:rsidR="00C0756F" w:rsidRPr="00C0756F" w:rsidRDefault="00C0756F" w:rsidP="000B0143">
      <w:pPr>
        <w:numPr>
          <w:ilvl w:val="0"/>
          <w:numId w:val="5"/>
        </w:numPr>
        <w:shd w:val="clear" w:color="auto" w:fill="FFFFFF"/>
        <w:tabs>
          <w:tab w:val="left" w:pos="768"/>
        </w:tabs>
        <w:ind w:firstLine="567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Пригласить в жюри компетентных людей. Договориться с ними о критериях оценок и штрафных очков.</w:t>
      </w:r>
    </w:p>
    <w:p w:rsidR="00C0756F" w:rsidRPr="00C0756F" w:rsidRDefault="00C0756F" w:rsidP="00C0756F">
      <w:pPr>
        <w:numPr>
          <w:ilvl w:val="0"/>
          <w:numId w:val="5"/>
        </w:numPr>
        <w:shd w:val="clear" w:color="auto" w:fill="FFFFFF"/>
        <w:tabs>
          <w:tab w:val="left" w:pos="768"/>
        </w:tabs>
        <w:ind w:left="56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Изготовить табло для счетной комиссии.</w:t>
      </w:r>
      <w:r w:rsidR="0000210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Озвучивать счет.</w:t>
      </w:r>
    </w:p>
    <w:p w:rsidR="00C0756F" w:rsidRPr="00C0756F" w:rsidRDefault="00C0756F" w:rsidP="00C0756F">
      <w:pPr>
        <w:numPr>
          <w:ilvl w:val="0"/>
          <w:numId w:val="5"/>
        </w:numPr>
        <w:shd w:val="clear" w:color="auto" w:fill="FFFFFF"/>
        <w:tabs>
          <w:tab w:val="left" w:pos="768"/>
        </w:tabs>
        <w:ind w:left="19" w:firstLine="55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Подготовить надежных помощников. Объяснить очередность заданий, чтобы они знали, когда что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приносить, как расставить, когда уносить.</w:t>
      </w:r>
    </w:p>
    <w:p w:rsidR="00C0756F" w:rsidRPr="00C0756F" w:rsidRDefault="00C0756F" w:rsidP="00002104">
      <w:pPr>
        <w:numPr>
          <w:ilvl w:val="0"/>
          <w:numId w:val="5"/>
        </w:numPr>
        <w:shd w:val="clear" w:color="auto" w:fill="FFFFFF"/>
        <w:tabs>
          <w:tab w:val="left" w:pos="768"/>
        </w:tabs>
        <w:ind w:firstLine="56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Подготовить болельщиков. Выучить лозунги, написать транспаранты.</w:t>
      </w:r>
    </w:p>
    <w:p w:rsidR="00C0756F" w:rsidRPr="00C0756F" w:rsidRDefault="00C0756F" w:rsidP="00C22C0F">
      <w:pPr>
        <w:numPr>
          <w:ilvl w:val="0"/>
          <w:numId w:val="6"/>
        </w:numPr>
        <w:shd w:val="clear" w:color="auto" w:fill="FFFFFF"/>
        <w:tabs>
          <w:tab w:val="left" w:pos="878"/>
        </w:tabs>
        <w:ind w:left="588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Заранее подготовить награды и для победителей, и для проигравших.</w:t>
      </w:r>
    </w:p>
    <w:p w:rsidR="00C0756F" w:rsidRPr="00C0756F" w:rsidRDefault="00C0756F" w:rsidP="00002104">
      <w:pPr>
        <w:numPr>
          <w:ilvl w:val="0"/>
          <w:numId w:val="6"/>
        </w:numPr>
        <w:shd w:val="clear" w:color="auto" w:fill="FFFFFF"/>
        <w:tabs>
          <w:tab w:val="left" w:pos="878"/>
        </w:tabs>
        <w:ind w:firstLine="588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Подготовить ребят для показательных выступлений во время перерывов, пауз.</w:t>
      </w:r>
    </w:p>
    <w:p w:rsidR="00C0756F" w:rsidRPr="00C0756F" w:rsidRDefault="00C0756F" w:rsidP="00C0756F">
      <w:pPr>
        <w:numPr>
          <w:ilvl w:val="0"/>
          <w:numId w:val="6"/>
        </w:numPr>
        <w:shd w:val="clear" w:color="auto" w:fill="FFFFFF"/>
        <w:tabs>
          <w:tab w:val="left" w:pos="878"/>
        </w:tabs>
        <w:ind w:left="588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Пригласить находчивого арбитра (подготовить ведущего).</w:t>
      </w:r>
    </w:p>
    <w:p w:rsidR="00C0756F" w:rsidRPr="00C0756F" w:rsidRDefault="00C0756F" w:rsidP="00C0756F">
      <w:pPr>
        <w:shd w:val="clear" w:color="auto" w:fill="FFFFFF"/>
        <w:ind w:left="5" w:right="24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Название спортивной эстафеты может меняться в зависимости от идеи, масштабов мероприятия, тематического </w:t>
      </w:r>
      <w:r w:rsidRPr="00C0756F">
        <w:rPr>
          <w:rFonts w:ascii="Times New Roman" w:hAnsi="Times New Roman" w:cs="Times New Roman"/>
          <w:color w:val="000000"/>
          <w:spacing w:val="-6"/>
          <w:sz w:val="28"/>
          <w:szCs w:val="28"/>
        </w:rPr>
        <w:t>дня, модели:</w:t>
      </w:r>
    </w:p>
    <w:p w:rsidR="00C0756F" w:rsidRPr="00C0756F" w:rsidRDefault="00C0756F" w:rsidP="00C0756F">
      <w:pPr>
        <w:shd w:val="clear" w:color="auto" w:fill="FFFFFF"/>
        <w:tabs>
          <w:tab w:val="left" w:pos="4490"/>
        </w:tabs>
        <w:ind w:left="564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>«Сказочные эстафеты»,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«Водно-сухопутные соревнования»,</w:t>
      </w:r>
    </w:p>
    <w:p w:rsidR="00C0756F" w:rsidRPr="00C0756F" w:rsidRDefault="00C0756F" w:rsidP="00C0756F">
      <w:pPr>
        <w:shd w:val="clear" w:color="auto" w:fill="FFFFFF"/>
        <w:tabs>
          <w:tab w:val="left" w:pos="4490"/>
        </w:tabs>
        <w:ind w:left="564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>«Молодецкие забавы»,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«Шуточная олимпиада»,</w:t>
      </w:r>
    </w:p>
    <w:p w:rsidR="00C0756F" w:rsidRPr="00C0756F" w:rsidRDefault="00C0756F" w:rsidP="00C0756F">
      <w:pPr>
        <w:shd w:val="clear" w:color="auto" w:fill="FFFFFF"/>
        <w:tabs>
          <w:tab w:val="left" w:pos="4488"/>
        </w:tabs>
        <w:ind w:left="562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«Зоологические забеги»,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«Стадион неожиданностей»,</w:t>
      </w:r>
    </w:p>
    <w:p w:rsidR="00C0756F" w:rsidRPr="00C0756F" w:rsidRDefault="00C0756F" w:rsidP="00C0756F">
      <w:pPr>
        <w:shd w:val="clear" w:color="auto" w:fill="FFFFFF"/>
        <w:tabs>
          <w:tab w:val="left" w:pos="4488"/>
        </w:tabs>
        <w:ind w:left="562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«Спортивный </w:t>
      </w:r>
      <w:proofErr w:type="spellStart"/>
      <w:r w:rsidRPr="00C0756F">
        <w:rPr>
          <w:rFonts w:ascii="Times New Roman" w:hAnsi="Times New Roman" w:cs="Times New Roman"/>
          <w:color w:val="000000"/>
          <w:sz w:val="28"/>
          <w:szCs w:val="28"/>
        </w:rPr>
        <w:t>смеходром</w:t>
      </w:r>
      <w:proofErr w:type="spellEnd"/>
      <w:r w:rsidRPr="00C0756F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«Состязания богатырей» и т.д.</w:t>
      </w:r>
    </w:p>
    <w:p w:rsidR="00C0756F" w:rsidRPr="00C0756F" w:rsidRDefault="00C0756F" w:rsidP="00C0756F">
      <w:pPr>
        <w:shd w:val="clear" w:color="auto" w:fill="FFFFFF"/>
        <w:ind w:right="53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ind w:right="53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ind w:right="53"/>
        <w:jc w:val="center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Методика проведения спортивной эстафеты</w:t>
      </w:r>
    </w:p>
    <w:p w:rsidR="00C0756F" w:rsidRDefault="00C0756F" w:rsidP="00C0756F">
      <w:pPr>
        <w:shd w:val="clear" w:color="auto" w:fill="FFFFFF"/>
        <w:ind w:left="5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756F" w:rsidRPr="00C0756F" w:rsidRDefault="00C22C0F" w:rsidP="00C0756F">
      <w:pPr>
        <w:shd w:val="clear" w:color="auto" w:fill="FFFFFF"/>
        <w:ind w:left="557"/>
        <w:jc w:val="both"/>
        <w:rPr>
          <w:rFonts w:ascii="Times New Roman" w:hAnsi="Times New Roman" w:cs="Times New Roman"/>
          <w:sz w:val="28"/>
          <w:szCs w:val="28"/>
        </w:rPr>
      </w:pPr>
      <w:r w:rsidRPr="00536D37">
        <w:rPr>
          <w:rFonts w:ascii="Times New Roman" w:hAnsi="Times New Roman" w:cs="Times New Roman"/>
          <w:b/>
          <w:color w:val="000000"/>
          <w:sz w:val="28"/>
          <w:szCs w:val="28"/>
        </w:rPr>
        <w:t>1 этап: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756F" w:rsidRPr="00C0756F">
        <w:rPr>
          <w:rFonts w:ascii="Times New Roman" w:hAnsi="Times New Roman" w:cs="Times New Roman"/>
          <w:color w:val="000000"/>
          <w:sz w:val="28"/>
          <w:szCs w:val="28"/>
        </w:rPr>
        <w:t>Начинается с торжественного открытия эстафеты:</w:t>
      </w:r>
    </w:p>
    <w:p w:rsidR="00C0756F" w:rsidRPr="00C0756F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выход и построение команд;</w:t>
      </w:r>
    </w:p>
    <w:p w:rsidR="00C0756F" w:rsidRPr="00C0756F" w:rsidRDefault="00C0756F" w:rsidP="00536D37">
      <w:pPr>
        <w:numPr>
          <w:ilvl w:val="0"/>
          <w:numId w:val="7"/>
        </w:numPr>
        <w:shd w:val="clear" w:color="auto" w:fill="FFFFFF"/>
        <w:tabs>
          <w:tab w:val="left" w:pos="0"/>
        </w:tabs>
        <w:ind w:firstLine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приветственное слово главного организатора эстафеты, начальника лагеря;</w:t>
      </w:r>
    </w:p>
    <w:p w:rsidR="00C0756F" w:rsidRPr="00C0756F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приветствие командами друг друга, жюри, болельщиков;</w:t>
      </w:r>
    </w:p>
    <w:p w:rsidR="00C0756F" w:rsidRPr="00C0756F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представление судей по возрастным группам;</w:t>
      </w:r>
    </w:p>
    <w:p w:rsidR="00C0756F" w:rsidRPr="00C0756F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1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вынос и подъем спортивного флага, зажжение олимпийского огня, показательные выступления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профессионалов (если соревнования будут </w:t>
      </w:r>
      <w:proofErr w:type="spellStart"/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общелагерного</w:t>
      </w:r>
      <w:proofErr w:type="spellEnd"/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proofErr w:type="spellStart"/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межлагерного</w:t>
      </w:r>
      <w:proofErr w:type="spellEnd"/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масштаба);</w:t>
      </w:r>
    </w:p>
    <w:p w:rsidR="00C0756F" w:rsidRPr="00C0756F" w:rsidRDefault="00C0756F" w:rsidP="00536D37">
      <w:pPr>
        <w:numPr>
          <w:ilvl w:val="0"/>
          <w:numId w:val="7"/>
        </w:num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объяснение правил предстоящих соревнований (знакомство с программой);</w:t>
      </w:r>
    </w:p>
    <w:p w:rsidR="00C0756F" w:rsidRPr="00C0756F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торжественное произнесение клятвы (командами, судьями, жюри);</w:t>
      </w:r>
    </w:p>
    <w:p w:rsidR="00C0756F" w:rsidRPr="00C0756F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команды совершают круг почета, выходят на место соревнований;</w:t>
      </w:r>
    </w:p>
    <w:p w:rsidR="00C0756F" w:rsidRPr="00C0756F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все происходит торжественно под соответствующую музыку.</w:t>
      </w:r>
    </w:p>
    <w:p w:rsidR="00C0756F" w:rsidRPr="00C0756F" w:rsidRDefault="00C22C0F" w:rsidP="00C0756F">
      <w:pPr>
        <w:shd w:val="clear" w:color="auto" w:fill="FFFFFF"/>
        <w:ind w:left="2" w:right="4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536D37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2 этап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: соревнования. </w:t>
      </w:r>
      <w:r w:rsidR="00C0756F"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Во время прохождения всех стартов допускается </w:t>
      </w:r>
      <w:proofErr w:type="spellStart"/>
      <w:r w:rsidR="00C0756F"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>костюмирование</w:t>
      </w:r>
      <w:proofErr w:type="spellEnd"/>
      <w:r w:rsidR="00C0756F"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, хороший юмор, зажигательное </w:t>
      </w:r>
      <w:r w:rsidR="00C0756F"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>комментирование, умелая поддержка болельщиков, во время пауз — показательные выступления про</w:t>
      </w:r>
      <w:r w:rsidR="00C0756F"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фессионалов, текущее объявление результатов.</w:t>
      </w:r>
    </w:p>
    <w:p w:rsidR="00C0756F" w:rsidRPr="00C0756F" w:rsidRDefault="00C22C0F" w:rsidP="00C0756F">
      <w:pPr>
        <w:shd w:val="clear" w:color="auto" w:fill="FFFFFF"/>
        <w:ind w:left="547"/>
        <w:jc w:val="both"/>
        <w:rPr>
          <w:rFonts w:ascii="Times New Roman" w:hAnsi="Times New Roman" w:cs="Times New Roman"/>
          <w:sz w:val="28"/>
          <w:szCs w:val="28"/>
        </w:rPr>
      </w:pPr>
      <w:r w:rsidRPr="00536D37">
        <w:rPr>
          <w:rFonts w:ascii="Times New Roman" w:hAnsi="Times New Roman" w:cs="Times New Roman"/>
          <w:b/>
          <w:color w:val="000000"/>
          <w:sz w:val="28"/>
          <w:szCs w:val="28"/>
        </w:rPr>
        <w:t>3 этап: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756F" w:rsidRPr="00C0756F">
        <w:rPr>
          <w:rFonts w:ascii="Times New Roman" w:hAnsi="Times New Roman" w:cs="Times New Roman"/>
          <w:color w:val="000000"/>
          <w:sz w:val="28"/>
          <w:szCs w:val="28"/>
        </w:rPr>
        <w:t>По окончанию стартов (эстафеты):</w:t>
      </w:r>
    </w:p>
    <w:p w:rsidR="00C0756F" w:rsidRPr="00C0756F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торжественное построение команд;</w:t>
      </w:r>
    </w:p>
    <w:p w:rsidR="00C0756F" w:rsidRPr="00C0756F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торжественное объявление победителей;</w:t>
      </w:r>
    </w:p>
    <w:p w:rsidR="00C0756F" w:rsidRPr="00C0756F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торжественное награждение победителей;</w:t>
      </w:r>
    </w:p>
    <w:p w:rsidR="00EB5422" w:rsidRPr="00EB5422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снимают спортивный флаг, гасят огонь (на крупных стартах);</w:t>
      </w:r>
      <w:r w:rsidR="00EB5422" w:rsidRPr="00EB542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C0756F" w:rsidRPr="00C0756F" w:rsidRDefault="00EB5422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победители делают круг почета</w:t>
      </w:r>
    </w:p>
    <w:p w:rsidR="00C0756F" w:rsidRPr="00C0756F" w:rsidRDefault="00C0756F" w:rsidP="00C0756F">
      <w:pPr>
        <w:numPr>
          <w:ilvl w:val="0"/>
          <w:numId w:val="7"/>
        </w:numPr>
        <w:shd w:val="clear" w:color="auto" w:fill="FFFFFF"/>
        <w:tabs>
          <w:tab w:val="left" w:pos="696"/>
        </w:tabs>
        <w:ind w:left="5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заключительное слово организатора-арбитра.</w:t>
      </w:r>
    </w:p>
    <w:p w:rsidR="00C0756F" w:rsidRPr="00C0756F" w:rsidRDefault="00C0756F" w:rsidP="00C0756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EB5422" w:rsidRDefault="00EB542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756F" w:rsidRPr="00C0756F" w:rsidRDefault="00C0756F" w:rsidP="00C0756F">
      <w:pPr>
        <w:pStyle w:val="a3"/>
        <w:shd w:val="clear" w:color="auto" w:fill="FFFFFF"/>
        <w:ind w:left="1080" w:right="53"/>
        <w:jc w:val="center"/>
        <w:rPr>
          <w:rFonts w:ascii="Times New Roman" w:hAnsi="Times New Roman" w:cs="Times New Roman"/>
          <w:b/>
          <w:bCs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lastRenderedPageBreak/>
        <w:t>3. </w:t>
      </w:r>
      <w:r w:rsidRPr="00C0756F">
        <w:rPr>
          <w:rFonts w:ascii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ОРГАНИЗАЦИЯ ТУРПОХОДА</w:t>
      </w:r>
    </w:p>
    <w:p w:rsidR="00C0756F" w:rsidRPr="00C0756F" w:rsidRDefault="00C0756F" w:rsidP="00C0756F">
      <w:pPr>
        <w:shd w:val="clear" w:color="auto" w:fill="FFFFFF"/>
        <w:ind w:right="5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5E71" w:rsidRPr="00A05E71" w:rsidRDefault="00A05E71" w:rsidP="00A05E71">
      <w:pPr>
        <w:shd w:val="clear" w:color="auto" w:fill="FFFFFF"/>
        <w:ind w:left="12" w:right="55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Формы туристско-краеведческой работы:</w:t>
      </w:r>
    </w:p>
    <w:p w:rsidR="00A05E71" w:rsidRPr="00A05E71" w:rsidRDefault="00A05E71" w:rsidP="00A05E71">
      <w:pPr>
        <w:numPr>
          <w:ilvl w:val="0"/>
          <w:numId w:val="16"/>
        </w:numPr>
        <w:shd w:val="clear" w:color="auto" w:fill="FFFFFF"/>
        <w:ind w:right="55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- работа туристских кружков и секций (по специальным программам),</w:t>
      </w:r>
    </w:p>
    <w:p w:rsidR="00A05E71" w:rsidRPr="00A05E71" w:rsidRDefault="00A05E71" w:rsidP="00A05E71">
      <w:pPr>
        <w:numPr>
          <w:ilvl w:val="0"/>
          <w:numId w:val="16"/>
        </w:numPr>
        <w:shd w:val="clear" w:color="auto" w:fill="FFFFFF"/>
        <w:ind w:right="55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- </w:t>
      </w:r>
      <w:bookmarkStart w:id="0" w:name="text1"/>
      <w:bookmarkEnd w:id="0"/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begin"/>
      </w: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instrText xml:space="preserve"> HYPERLINK "http://school-kraevedenie.narod.ru/progrm_sam/leto.htm" \l "note1" </w:instrText>
      </w:r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separate"/>
      </w:r>
      <w:r w:rsidRPr="00A05E71">
        <w:rPr>
          <w:rStyle w:val="a4"/>
          <w:rFonts w:ascii="Times New Roman" w:hAnsi="Times New Roman" w:cs="Times New Roman"/>
          <w:iCs/>
          <w:sz w:val="28"/>
          <w:szCs w:val="28"/>
        </w:rPr>
        <w:t>туристские походы</w:t>
      </w:r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end"/>
      </w: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</w:p>
    <w:p w:rsidR="00A05E71" w:rsidRPr="00A05E71" w:rsidRDefault="00A05E71" w:rsidP="00A05E71">
      <w:pPr>
        <w:numPr>
          <w:ilvl w:val="0"/>
          <w:numId w:val="16"/>
        </w:numPr>
        <w:shd w:val="clear" w:color="auto" w:fill="FFFFFF"/>
        <w:ind w:right="55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- </w:t>
      </w:r>
      <w:bookmarkStart w:id="1" w:name="text2"/>
      <w:bookmarkEnd w:id="1"/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begin"/>
      </w: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instrText xml:space="preserve"> HYPERLINK "http://school-kraevedenie.narod.ru/progrm_sam/leto.htm" \l "note2" </w:instrText>
      </w:r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separate"/>
      </w:r>
      <w:r w:rsidRPr="00A05E71">
        <w:rPr>
          <w:rStyle w:val="a4"/>
          <w:rFonts w:ascii="Times New Roman" w:hAnsi="Times New Roman" w:cs="Times New Roman"/>
          <w:iCs/>
          <w:sz w:val="28"/>
          <w:szCs w:val="28"/>
        </w:rPr>
        <w:t>самодеятельные экскурсии</w:t>
      </w:r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end"/>
      </w:r>
      <w:r w:rsidRPr="00A05E7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 </w:t>
      </w: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</w:p>
    <w:p w:rsidR="00A05E71" w:rsidRPr="00A05E71" w:rsidRDefault="00A05E71" w:rsidP="00A05E71">
      <w:pPr>
        <w:numPr>
          <w:ilvl w:val="0"/>
          <w:numId w:val="16"/>
        </w:numPr>
        <w:shd w:val="clear" w:color="auto" w:fill="FFFFFF"/>
        <w:ind w:right="55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- </w:t>
      </w:r>
      <w:bookmarkStart w:id="2" w:name="text3"/>
      <w:bookmarkEnd w:id="2"/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begin"/>
      </w: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instrText xml:space="preserve"> HYPERLINK "http://school-kraevedenie.narod.ru/progrm_sam/leto.htm" \l "note3" </w:instrText>
      </w:r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separate"/>
      </w:r>
      <w:r w:rsidRPr="00A05E71">
        <w:rPr>
          <w:rStyle w:val="a4"/>
          <w:rFonts w:ascii="Times New Roman" w:hAnsi="Times New Roman" w:cs="Times New Roman"/>
          <w:iCs/>
          <w:sz w:val="28"/>
          <w:szCs w:val="28"/>
        </w:rPr>
        <w:t>туристские лагеря-стационары </w:t>
      </w:r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end"/>
      </w: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</w:p>
    <w:p w:rsidR="00A05E71" w:rsidRPr="00A05E71" w:rsidRDefault="00A05E71" w:rsidP="00A05E71">
      <w:pPr>
        <w:numPr>
          <w:ilvl w:val="0"/>
          <w:numId w:val="16"/>
        </w:numPr>
        <w:shd w:val="clear" w:color="auto" w:fill="FFFFFF"/>
        <w:ind w:right="55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- </w:t>
      </w:r>
      <w:bookmarkStart w:id="3" w:name="text4"/>
      <w:bookmarkEnd w:id="3"/>
      <w:proofErr w:type="spellStart"/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begin"/>
      </w: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instrText xml:space="preserve"> HYPERLINK "http://school-kraevedenie.narod.ru/progrm_sam/leto.htm" \l "note4" </w:instrText>
      </w:r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separate"/>
      </w:r>
      <w:r w:rsidRPr="00A05E71">
        <w:rPr>
          <w:rStyle w:val="a4"/>
          <w:rFonts w:ascii="Times New Roman" w:hAnsi="Times New Roman" w:cs="Times New Roman"/>
          <w:iCs/>
          <w:sz w:val="28"/>
          <w:szCs w:val="28"/>
        </w:rPr>
        <w:t>общелагерные</w:t>
      </w:r>
      <w:proofErr w:type="spellEnd"/>
      <w:r w:rsidRPr="00A05E71">
        <w:rPr>
          <w:rStyle w:val="a4"/>
          <w:rFonts w:ascii="Times New Roman" w:hAnsi="Times New Roman" w:cs="Times New Roman"/>
          <w:iCs/>
          <w:sz w:val="28"/>
          <w:szCs w:val="28"/>
        </w:rPr>
        <w:t xml:space="preserve"> туристские праздники, слеты, соревнования</w:t>
      </w:r>
      <w:r w:rsidR="005D57D5" w:rsidRPr="00A05E71">
        <w:rPr>
          <w:rFonts w:ascii="Times New Roman" w:hAnsi="Times New Roman" w:cs="Times New Roman"/>
          <w:iCs/>
          <w:color w:val="000000"/>
          <w:sz w:val="28"/>
          <w:szCs w:val="28"/>
        </w:rPr>
        <w:fldChar w:fldCharType="end"/>
      </w:r>
      <w:r w:rsidRPr="00A05E7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 </w:t>
      </w: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</w:p>
    <w:p w:rsidR="00A05E71" w:rsidRPr="00A05E71" w:rsidRDefault="00A05E71" w:rsidP="00A05E71">
      <w:pPr>
        <w:numPr>
          <w:ilvl w:val="0"/>
          <w:numId w:val="16"/>
        </w:numPr>
        <w:shd w:val="clear" w:color="auto" w:fill="FFFFFF"/>
        <w:ind w:right="55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- краеведческие акции (природоохранные, познавательные, по заданиям организаций и т.п.).</w:t>
      </w:r>
    </w:p>
    <w:p w:rsidR="00A05E71" w:rsidRPr="00A05E71" w:rsidRDefault="00A05E71" w:rsidP="00A05E71">
      <w:pPr>
        <w:numPr>
          <w:ilvl w:val="0"/>
          <w:numId w:val="16"/>
        </w:numPr>
        <w:shd w:val="clear" w:color="auto" w:fill="FFFFFF"/>
        <w:ind w:right="55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- посещение краеведческого музея, выставки,</w:t>
      </w:r>
    </w:p>
    <w:p w:rsidR="00A05E71" w:rsidRPr="00A05E71" w:rsidRDefault="00A05E71" w:rsidP="00A05E71">
      <w:pPr>
        <w:numPr>
          <w:ilvl w:val="0"/>
          <w:numId w:val="16"/>
        </w:numPr>
        <w:shd w:val="clear" w:color="auto" w:fill="FFFFFF"/>
        <w:ind w:right="55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05E71">
        <w:rPr>
          <w:rFonts w:ascii="Times New Roman" w:hAnsi="Times New Roman" w:cs="Times New Roman"/>
          <w:iCs/>
          <w:color w:val="000000"/>
          <w:sz w:val="28"/>
          <w:szCs w:val="28"/>
        </w:rPr>
        <w:t>- прогулки, однодневные экскурсии.</w:t>
      </w:r>
    </w:p>
    <w:p w:rsidR="00A05E71" w:rsidRDefault="00A05E71" w:rsidP="00C0756F">
      <w:pPr>
        <w:shd w:val="clear" w:color="auto" w:fill="FFFFFF"/>
        <w:ind w:left="12" w:right="55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ind w:left="12" w:right="5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Туризм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— комплексное средство воспитания школьников в лагере. </w:t>
      </w:r>
    </w:p>
    <w:p w:rsidR="00C0756F" w:rsidRPr="00C0756F" w:rsidRDefault="00C0756F" w:rsidP="00C0756F">
      <w:pPr>
        <w:shd w:val="clear" w:color="auto" w:fill="FFFFFF"/>
        <w:ind w:left="12" w:right="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>В туристических походах, экскур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сиях, прогулках дети приобретают практические навыки краеведческой работы по ботанике, геологии, географии, истории, что способствует закреплению теоретических знаний, полученных в школе, связыванию их с жизнью и практикой.</w:t>
      </w:r>
    </w:p>
    <w:p w:rsidR="00C0756F" w:rsidRPr="00C0756F" w:rsidRDefault="00C0756F" w:rsidP="00C0756F">
      <w:pPr>
        <w:shd w:val="clear" w:color="auto" w:fill="FFFFFF"/>
        <w:ind w:left="2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Туристские походы не только обогащают знаниями, но и повышают культурный уровень, позволяют </w:t>
      </w: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познать многие явления природы, ознакомиться с жизнью и бытом людей нашего многонационального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государства, развивают такие качества, как коллективизм, инициатива, взаимовыручка, помогают установить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доброжелательные отношения в коллективе.</w:t>
      </w:r>
    </w:p>
    <w:p w:rsidR="00C0756F" w:rsidRPr="00C0756F" w:rsidRDefault="00C0756F" w:rsidP="00C0756F">
      <w:pPr>
        <w:shd w:val="clear" w:color="auto" w:fill="FFFFFF"/>
        <w:ind w:left="5" w:righ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iCs/>
          <w:color w:val="000000"/>
          <w:spacing w:val="-1"/>
          <w:sz w:val="28"/>
          <w:szCs w:val="28"/>
        </w:rPr>
        <w:t xml:space="preserve">Туризм 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— спорт для всех: он является неотъемлемой частью физической культуры. Туристские походы укрепляют здоровье, тренируют и закаляют организм. Пребывание юного туриста на свежем воздухе, хорошая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физическая нагрузка восстанавливают силы и повышают работоспособность.</w:t>
      </w:r>
    </w:p>
    <w:p w:rsidR="00C0756F" w:rsidRPr="00C0756F" w:rsidRDefault="00C0756F" w:rsidP="00C0756F">
      <w:pPr>
        <w:shd w:val="clear" w:color="auto" w:fill="FFFFFF"/>
        <w:ind w:left="2" w:right="6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Туристский поход</w:t>
      </w:r>
      <w:r w:rsidRPr="00C0756F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— это прохождение группы учащихся по определенному маршруту активным </w:t>
      </w: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способом передвижения (пешеходный, лыжный, водный, велосипедный, комбинированный) с познавательными,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учебными и воспитательными целями.</w:t>
      </w:r>
    </w:p>
    <w:p w:rsidR="00C0756F" w:rsidRPr="00C0756F" w:rsidRDefault="00C0756F" w:rsidP="00C0756F">
      <w:pPr>
        <w:shd w:val="clear" w:color="auto" w:fill="FFFFFF"/>
        <w:ind w:righ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</w:rPr>
        <w:t>Туристская экскурсия</w:t>
      </w:r>
      <w:r w:rsidRPr="00C0756F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— это посещение одного или нескольких достопримечательных мест в учебно-познавательных и воспитательных целях.</w:t>
      </w:r>
    </w:p>
    <w:p w:rsidR="00C0756F" w:rsidRPr="00C0756F" w:rsidRDefault="00C0756F" w:rsidP="006A0DB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Цели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>(а значит, и походы) бывают разные:</w:t>
      </w:r>
    </w:p>
    <w:p w:rsidR="00C0756F" w:rsidRPr="00C0756F" w:rsidRDefault="00C0756F" w:rsidP="00C0756F">
      <w:pPr>
        <w:numPr>
          <w:ilvl w:val="0"/>
          <w:numId w:val="12"/>
        </w:numPr>
        <w:shd w:val="clear" w:color="auto" w:fill="FFFFFF"/>
        <w:tabs>
          <w:tab w:val="left" w:pos="76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познавательные, экскурсионные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(знакомство с государствами, городами, музеями, историческими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памятниками, заповедными местами и т.д.);</w:t>
      </w:r>
    </w:p>
    <w:p w:rsidR="00C0756F" w:rsidRPr="00C0756F" w:rsidRDefault="00C0756F" w:rsidP="00C0756F">
      <w:pPr>
        <w:numPr>
          <w:ilvl w:val="0"/>
          <w:numId w:val="12"/>
        </w:numPr>
        <w:shd w:val="clear" w:color="auto" w:fill="FFFFFF"/>
        <w:tabs>
          <w:tab w:val="left" w:pos="76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pacing w:val="14"/>
          <w:sz w:val="28"/>
          <w:szCs w:val="28"/>
        </w:rPr>
        <w:t>агитационные</w:t>
      </w:r>
      <w:r w:rsidRPr="00C0756F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(посещение колхозов, предприятий с шефской помощью, чтением лекций </w:t>
      </w: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>и выступлением агитбригад);</w:t>
      </w:r>
    </w:p>
    <w:p w:rsidR="00C0756F" w:rsidRPr="00C0756F" w:rsidRDefault="00C0756F" w:rsidP="00C0756F">
      <w:pPr>
        <w:numPr>
          <w:ilvl w:val="0"/>
          <w:numId w:val="12"/>
        </w:numPr>
        <w:shd w:val="clear" w:color="auto" w:fill="FFFFFF"/>
        <w:tabs>
          <w:tab w:val="left" w:pos="76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патриотические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(изучение боевого пути прославленных воинских соединений, встречи с участниками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гражданской и Великой Отечественной войн, сбор материалов о земляках-героях);</w:t>
      </w:r>
    </w:p>
    <w:p w:rsidR="00C0756F" w:rsidRPr="00C0756F" w:rsidRDefault="00C0756F" w:rsidP="00C0756F">
      <w:pPr>
        <w:numPr>
          <w:ilvl w:val="0"/>
          <w:numId w:val="12"/>
        </w:numPr>
        <w:shd w:val="clear" w:color="auto" w:fill="FFFFFF"/>
        <w:tabs>
          <w:tab w:val="left" w:pos="76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lastRenderedPageBreak/>
        <w:t>историко-краеведческие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(такие походы помогают пополнять экспозиции местных музеев, собирать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сведения по истории школы, села, поселка, города);</w:t>
      </w:r>
    </w:p>
    <w:p w:rsidR="00C0756F" w:rsidRPr="00C0756F" w:rsidRDefault="00C0756F" w:rsidP="00C0756F">
      <w:pPr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учебные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(новички овладевают основными туристскими навыками);</w:t>
      </w:r>
    </w:p>
    <w:p w:rsidR="00C0756F" w:rsidRPr="00C0756F" w:rsidRDefault="00C0756F" w:rsidP="00C0756F">
      <w:pPr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спортивные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(участники похода соревнуются, выполняя нормы на значок «Юный турист»).</w:t>
      </w:r>
    </w:p>
    <w:p w:rsidR="00C0756F" w:rsidRPr="00C0756F" w:rsidRDefault="00C0756F" w:rsidP="00C0756F">
      <w:pPr>
        <w:shd w:val="clear" w:color="auto" w:fill="FFFFFF"/>
        <w:ind w:left="41"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Цель путешествия может быть связана с выполнением каких-либо общественных поручений (провести биологические наблюдения, составить геологическую коллекцию, собрать полезные растения, лекарственные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травы, определить состояние культурно-исторических памятников).</w:t>
      </w:r>
    </w:p>
    <w:p w:rsidR="00C0756F" w:rsidRPr="00C0756F" w:rsidRDefault="00C0756F" w:rsidP="00C0756F">
      <w:pPr>
        <w:shd w:val="clear" w:color="auto" w:fill="FFFFFF"/>
        <w:ind w:left="46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Не стоит ставить слишком много целей, лучше выбрать одну. </w:t>
      </w:r>
    </w:p>
    <w:p w:rsidR="00C0756F" w:rsidRPr="00C0756F" w:rsidRDefault="00C0756F" w:rsidP="00C0756F">
      <w:pPr>
        <w:shd w:val="clear" w:color="auto" w:fill="FFFFFF"/>
        <w:ind w:left="46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56F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Цель похода должна быть обозначена </w:t>
      </w:r>
      <w:r w:rsidRPr="00C0756F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в путевом листе и известна всем участникам.</w:t>
      </w:r>
    </w:p>
    <w:p w:rsidR="00C0756F" w:rsidRPr="00C0756F" w:rsidRDefault="00C0756F" w:rsidP="00C0756F">
      <w:pPr>
        <w:shd w:val="clear" w:color="auto" w:fill="FFFFFF"/>
        <w:ind w:lef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Методика подготовки и проведения турпохода</w:t>
      </w:r>
    </w:p>
    <w:p w:rsidR="00C0756F" w:rsidRPr="00C0756F" w:rsidRDefault="00C0756F" w:rsidP="00C0756F">
      <w:pPr>
        <w:numPr>
          <w:ilvl w:val="0"/>
          <w:numId w:val="9"/>
        </w:numPr>
        <w:shd w:val="clear" w:color="auto" w:fill="FFFFFF"/>
        <w:tabs>
          <w:tab w:val="left" w:pos="780"/>
        </w:tabs>
        <w:ind w:left="29" w:firstLine="709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Определить цель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, от которой будет зависеть выбор и подготовка маршрута, содержание подготови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тельной работы. </w:t>
      </w:r>
    </w:p>
    <w:p w:rsidR="00C0756F" w:rsidRPr="00C0756F" w:rsidRDefault="00C0756F" w:rsidP="00C0756F">
      <w:pPr>
        <w:shd w:val="clear" w:color="auto" w:fill="FFFFFF"/>
        <w:tabs>
          <w:tab w:val="left" w:pos="780"/>
        </w:tabs>
        <w:ind w:left="29" w:firstLine="871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Вожатый должен </w:t>
      </w:r>
      <w:r w:rsidRPr="00C0756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учитывать возраст, физическую подготовку, интересы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ребят. Нужно заранее </w:t>
      </w: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>изучить достопримечательности района: памятники, музеи; познакомиться с жизнью знаменитых людей: ветеранов войны, народных умельцев.</w:t>
      </w:r>
    </w:p>
    <w:p w:rsidR="00C0756F" w:rsidRPr="00C0756F" w:rsidRDefault="00C0756F" w:rsidP="00C0756F">
      <w:pPr>
        <w:numPr>
          <w:ilvl w:val="0"/>
          <w:numId w:val="9"/>
        </w:numPr>
        <w:shd w:val="clear" w:color="auto" w:fill="FFFFFF"/>
        <w:tabs>
          <w:tab w:val="left" w:pos="780"/>
        </w:tabs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Составить совместно с активом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план похода, маршрут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определить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сроки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похода.</w:t>
      </w:r>
    </w:p>
    <w:p w:rsidR="00C0756F" w:rsidRPr="00C0756F" w:rsidRDefault="00C0756F" w:rsidP="00C0756F">
      <w:pPr>
        <w:numPr>
          <w:ilvl w:val="0"/>
          <w:numId w:val="9"/>
        </w:numPr>
        <w:shd w:val="clear" w:color="auto" w:fill="FFFFFF"/>
        <w:tabs>
          <w:tab w:val="left" w:pos="780"/>
        </w:tabs>
        <w:ind w:left="29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Распределить </w:t>
      </w:r>
      <w:r w:rsidRPr="00C0756F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обязанности и поручения</w:t>
      </w: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(командир отряда, завхоз по питанию, ответственный за снаряжение, казначей, санитар, корреспондент или секретарь, физрук, топограф, метеоролог, фотограф,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художник, гидролог и т.д.). Чем больше воспитанников будет привлечено к работе, тем более действенным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будет педагогическое воздействие мероприятия на них.</w:t>
      </w:r>
    </w:p>
    <w:p w:rsidR="00C0756F" w:rsidRPr="00C0756F" w:rsidRDefault="00C0756F" w:rsidP="00C0756F">
      <w:pPr>
        <w:numPr>
          <w:ilvl w:val="0"/>
          <w:numId w:val="9"/>
        </w:numPr>
        <w:shd w:val="clear" w:color="auto" w:fill="FFFFFF"/>
        <w:tabs>
          <w:tab w:val="left" w:pos="780"/>
        </w:tabs>
        <w:ind w:left="29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Проверить </w:t>
      </w:r>
      <w:r w:rsidRPr="00C0756F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наличие инвентаря: палаток, топоров, лопаток, рюкзаков</w:t>
      </w:r>
      <w:r w:rsidRPr="00C0756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и т.д. Одежда должна быть легкой,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с большим количеством карманов.</w:t>
      </w:r>
    </w:p>
    <w:p w:rsidR="00C0756F" w:rsidRPr="00C0756F" w:rsidRDefault="00C0756F" w:rsidP="00C0756F">
      <w:pPr>
        <w:numPr>
          <w:ilvl w:val="0"/>
          <w:numId w:val="9"/>
        </w:numPr>
        <w:shd w:val="clear" w:color="auto" w:fill="FFFFFF"/>
        <w:tabs>
          <w:tab w:val="left" w:pos="780"/>
        </w:tabs>
        <w:ind w:firstLine="709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Всем пройти </w:t>
      </w:r>
      <w:r w:rsidRPr="00C0756F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медосмотр.</w:t>
      </w: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Вожатому получить разрешение на каждого ребенка. Укомплектовать </w:t>
      </w:r>
      <w:r w:rsidRPr="00C0756F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аптечку</w:t>
      </w: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C0756F" w:rsidRPr="00C0756F" w:rsidRDefault="00C0756F" w:rsidP="00C0756F">
      <w:pPr>
        <w:numPr>
          <w:ilvl w:val="0"/>
          <w:numId w:val="9"/>
        </w:numPr>
        <w:shd w:val="clear" w:color="auto" w:fill="FFFFFF"/>
        <w:tabs>
          <w:tab w:val="left" w:pos="780"/>
        </w:tabs>
        <w:ind w:firstLine="709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Составить смету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похода (распределение еды, меню, дорожные расходы).</w:t>
      </w:r>
    </w:p>
    <w:p w:rsidR="00C0756F" w:rsidRPr="00C0756F" w:rsidRDefault="00C0756F" w:rsidP="00C0756F">
      <w:pPr>
        <w:numPr>
          <w:ilvl w:val="0"/>
          <w:numId w:val="9"/>
        </w:numPr>
        <w:shd w:val="clear" w:color="auto" w:fill="FFFFFF"/>
        <w:tabs>
          <w:tab w:val="left" w:pos="780"/>
        </w:tabs>
        <w:ind w:left="29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Оформив маршрутный лист с планом-графиком и схемой маршрута, </w:t>
      </w:r>
      <w:r w:rsidRPr="00C0756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получить разрешение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 директора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школы, </w:t>
      </w:r>
      <w:r w:rsidRPr="00C0756F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начальника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лагеря.</w:t>
      </w:r>
    </w:p>
    <w:p w:rsidR="00C0756F" w:rsidRPr="00C16FC1" w:rsidRDefault="00C0756F" w:rsidP="00C0756F">
      <w:pPr>
        <w:numPr>
          <w:ilvl w:val="0"/>
          <w:numId w:val="9"/>
        </w:numPr>
        <w:shd w:val="clear" w:color="auto" w:fill="FFFFFF"/>
        <w:tabs>
          <w:tab w:val="left" w:pos="780"/>
        </w:tabs>
        <w:ind w:left="29"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период подготовки </w:t>
      </w:r>
      <w:r w:rsidRPr="00C0756F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каждый из ребят выполняет свои поручения</w:t>
      </w: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(санитар укомплектовывает аптечку,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фотограф готовит пленку и т.д.).</w:t>
      </w:r>
    </w:p>
    <w:p w:rsidR="00C16FC1" w:rsidRPr="00C0756F" w:rsidRDefault="00C16FC1" w:rsidP="00C0756F">
      <w:pPr>
        <w:numPr>
          <w:ilvl w:val="0"/>
          <w:numId w:val="9"/>
        </w:numPr>
        <w:shd w:val="clear" w:color="auto" w:fill="FFFFFF"/>
        <w:tabs>
          <w:tab w:val="left" w:pos="780"/>
        </w:tabs>
        <w:ind w:left="29"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Проведение инструктажа по ТБ</w:t>
      </w:r>
      <w:r w:rsidR="0010383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письменным оформлением </w:t>
      </w:r>
    </w:p>
    <w:p w:rsidR="00C0756F" w:rsidRPr="00C0756F" w:rsidRDefault="00C0756F" w:rsidP="00C0756F">
      <w:pPr>
        <w:numPr>
          <w:ilvl w:val="0"/>
          <w:numId w:val="9"/>
        </w:numPr>
        <w:shd w:val="clear" w:color="auto" w:fill="FFFFFF"/>
        <w:tabs>
          <w:tab w:val="left" w:pos="780"/>
        </w:tabs>
        <w:ind w:left="29" w:firstLine="70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Поход начинается с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построения.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Перед началом похода руководитель должен осмотреть, как одеты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и обуты туристы, как выглядят их рюкзаки, осведомиться о самочувствии каждого.</w:t>
      </w:r>
    </w:p>
    <w:p w:rsidR="00C0756F" w:rsidRPr="00C0756F" w:rsidRDefault="00C0756F" w:rsidP="00C0756F">
      <w:pPr>
        <w:numPr>
          <w:ilvl w:val="0"/>
          <w:numId w:val="10"/>
        </w:numPr>
        <w:shd w:val="clear" w:color="auto" w:fill="FFFFFF"/>
        <w:tabs>
          <w:tab w:val="left" w:pos="862"/>
        </w:tabs>
        <w:ind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После осмотра проверить,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не забыто ли что-нибудь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из снаряжения или питания.</w:t>
      </w:r>
    </w:p>
    <w:p w:rsidR="00C0756F" w:rsidRPr="00C0756F" w:rsidRDefault="00C0756F" w:rsidP="00C0756F">
      <w:pPr>
        <w:numPr>
          <w:ilvl w:val="0"/>
          <w:numId w:val="11"/>
        </w:numPr>
        <w:shd w:val="clear" w:color="auto" w:fill="FFFFFF"/>
        <w:tabs>
          <w:tab w:val="left" w:pos="862"/>
        </w:tabs>
        <w:ind w:left="2" w:firstLine="709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 Закончив проверку, руководитель должен </w:t>
      </w: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пересчитать группу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провести короткий </w:t>
      </w: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инструктаж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: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напомнить о правилах поведения, маршруте, примерном времени возвращения обратно и т.п.</w:t>
      </w:r>
    </w:p>
    <w:p w:rsidR="00C0756F" w:rsidRPr="00C0756F" w:rsidRDefault="00C0756F" w:rsidP="00C0756F">
      <w:pPr>
        <w:numPr>
          <w:ilvl w:val="0"/>
          <w:numId w:val="10"/>
        </w:numPr>
        <w:shd w:val="clear" w:color="auto" w:fill="FFFFFF"/>
        <w:tabs>
          <w:tab w:val="left" w:pos="862"/>
        </w:tabs>
        <w:ind w:firstLine="709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Назначить </w:t>
      </w:r>
      <w:r w:rsidRPr="00C0756F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замыкающего и направляющего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C0756F" w:rsidRPr="00C0756F" w:rsidRDefault="00C0756F" w:rsidP="00C0756F">
      <w:pPr>
        <w:numPr>
          <w:ilvl w:val="0"/>
          <w:numId w:val="11"/>
        </w:numPr>
        <w:shd w:val="clear" w:color="auto" w:fill="FFFFFF"/>
        <w:tabs>
          <w:tab w:val="left" w:pos="862"/>
        </w:tabs>
        <w:ind w:left="2" w:firstLine="709"/>
        <w:jc w:val="both"/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 После этого группа выходит на маршрут. Несмотря на приподнятое настроение и желание двигаться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быстром темпе, </w:t>
      </w: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сначала надо идти не торопясь, чтобы организм привык к физической нагрузке.</w:t>
      </w:r>
    </w:p>
    <w:p w:rsidR="00C0756F" w:rsidRPr="00C0756F" w:rsidRDefault="00C0756F" w:rsidP="00C0756F">
      <w:pPr>
        <w:numPr>
          <w:ilvl w:val="0"/>
          <w:numId w:val="11"/>
        </w:numPr>
        <w:shd w:val="clear" w:color="auto" w:fill="FFFFFF"/>
        <w:tabs>
          <w:tab w:val="left" w:pos="862"/>
        </w:tabs>
        <w:ind w:left="2" w:firstLine="709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Через 15—20 мин устроить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первый «подгоночный» привал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. Он необходим, чтобы переложить или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поправить натирающий спину рюкзак, перешнуровать ботинки, переодеться — словом, устранить все, что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мешает движению.</w:t>
      </w:r>
    </w:p>
    <w:p w:rsidR="00C0756F" w:rsidRPr="00C0756F" w:rsidRDefault="00C0756F" w:rsidP="00C0756F">
      <w:pPr>
        <w:numPr>
          <w:ilvl w:val="0"/>
          <w:numId w:val="11"/>
        </w:numPr>
        <w:shd w:val="clear" w:color="auto" w:fill="FFFFFF"/>
        <w:tabs>
          <w:tab w:val="left" w:pos="862"/>
        </w:tabs>
        <w:ind w:left="2" w:firstLine="709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После первой остановки можно постепенно перейти к нормальной скорости (темпу) движения. Во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время похода </w:t>
      </w:r>
      <w:r w:rsidRPr="00C0756F">
        <w:rPr>
          <w:rFonts w:ascii="Times New Roman" w:hAnsi="Times New Roman" w:cs="Times New Roman"/>
          <w:b/>
          <w:color w:val="000000"/>
          <w:sz w:val="28"/>
          <w:szCs w:val="28"/>
        </w:rPr>
        <w:t>необходимо следить за темпом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 (темп ходьбы для детей 10—11 лет — 100—-110 шагов в минуту </w:t>
      </w: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при длине шага 60—65 см, что дает скорость 3—3,5 км/ч; для ребят 12—13 лет темп ходьбы — 110—120 </w:t>
      </w: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шагов в минуту, длина шага около </w:t>
      </w:r>
      <w:smartTag w:uri="urn:schemas-microsoft-com:office:smarttags" w:element="metricconverter">
        <w:smartTagPr>
          <w:attr w:name="ProductID" w:val="70 см"/>
        </w:smartTagPr>
        <w:r w:rsidRPr="00C0756F">
          <w:rPr>
            <w:rFonts w:ascii="Times New Roman" w:hAnsi="Times New Roman" w:cs="Times New Roman"/>
            <w:color w:val="000000"/>
            <w:spacing w:val="4"/>
            <w:sz w:val="28"/>
            <w:szCs w:val="28"/>
          </w:rPr>
          <w:t>70 см</w:t>
        </w:r>
      </w:smartTag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>, скорость — 3,5—4 км/ч).</w:t>
      </w:r>
    </w:p>
    <w:p w:rsidR="00C0756F" w:rsidRPr="00C0756F" w:rsidRDefault="00C0756F" w:rsidP="00C0756F">
      <w:pPr>
        <w:numPr>
          <w:ilvl w:val="0"/>
          <w:numId w:val="11"/>
        </w:numPr>
        <w:shd w:val="clear" w:color="auto" w:fill="FFFFFF"/>
        <w:tabs>
          <w:tab w:val="left" w:pos="862"/>
        </w:tabs>
        <w:ind w:left="2" w:firstLine="709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Короткий привал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— 10 минут </w:t>
      </w: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после 50 минут ходьбы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</w:p>
    <w:p w:rsidR="00C0756F" w:rsidRPr="00C0756F" w:rsidRDefault="00C0756F" w:rsidP="00C0756F">
      <w:pPr>
        <w:shd w:val="clear" w:color="auto" w:fill="FFFFFF"/>
        <w:tabs>
          <w:tab w:val="left" w:pos="862"/>
        </w:tabs>
        <w:ind w:left="2" w:firstLine="1078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длинный —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30 минут через 3—5 км. В те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чение дня ребята среднего отряда должны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проходить не больше 15 км, старшие — </w:t>
      </w:r>
      <w:smartTag w:uri="urn:schemas-microsoft-com:office:smarttags" w:element="metricconverter">
        <w:smartTagPr>
          <w:attr w:name="ProductID" w:val="20 км"/>
        </w:smartTagPr>
        <w:r w:rsidRPr="00C0756F">
          <w:rPr>
            <w:rFonts w:ascii="Times New Roman" w:hAnsi="Times New Roman" w:cs="Times New Roman"/>
            <w:color w:val="000000"/>
            <w:spacing w:val="2"/>
            <w:sz w:val="28"/>
            <w:szCs w:val="28"/>
            <w:u w:val="single"/>
          </w:rPr>
          <w:t>20 км</w:t>
        </w:r>
      </w:smartTag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.</w:t>
      </w:r>
    </w:p>
    <w:p w:rsidR="00C0756F" w:rsidRPr="00C0756F" w:rsidRDefault="00C0756F" w:rsidP="00C0756F">
      <w:pPr>
        <w:numPr>
          <w:ilvl w:val="0"/>
          <w:numId w:val="11"/>
        </w:numPr>
        <w:shd w:val="clear" w:color="auto" w:fill="FFFFFF"/>
        <w:tabs>
          <w:tab w:val="left" w:pos="862"/>
        </w:tabs>
        <w:ind w:left="2" w:firstLine="709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Продолжительность любого привала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фиксируют с момента прихода последнего участника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иначе </w:t>
      </w: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самые слабые и неподготовленные физически не успеют отдохнуть. На привале обязательно надо снять рюкзаки </w:t>
      </w: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и, выбрав сухое место, лечь так, чтобы ноги были выше головы. Нельзя садиться на сырую землю, нужно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постелить хотя бы куртку или штормовку. </w:t>
      </w:r>
      <w:r w:rsidRPr="00C0756F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На привале надо отдыхать, а не бегать или прыгать.</w:t>
      </w:r>
    </w:p>
    <w:p w:rsidR="00C0756F" w:rsidRPr="00C0756F" w:rsidRDefault="00C0756F" w:rsidP="00C0756F">
      <w:pPr>
        <w:numPr>
          <w:ilvl w:val="0"/>
          <w:numId w:val="11"/>
        </w:numPr>
        <w:shd w:val="clear" w:color="auto" w:fill="FFFFFF"/>
        <w:tabs>
          <w:tab w:val="left" w:pos="862"/>
        </w:tabs>
        <w:ind w:left="2" w:firstLine="709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Все ходовое время можно разделить на две неравные части: </w:t>
      </w:r>
      <w:r w:rsidRPr="00C0756F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большая — до обеденного привала и мень</w:t>
      </w:r>
      <w:r w:rsidRPr="00C0756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шая — после 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него. Привал на обед должен приходиться на самое жаркое время дня и продолжаться 2—3 часа.</w:t>
      </w:r>
    </w:p>
    <w:p w:rsidR="00C0756F" w:rsidRPr="00C0756F" w:rsidRDefault="00C0756F" w:rsidP="00C0756F">
      <w:pPr>
        <w:numPr>
          <w:ilvl w:val="0"/>
          <w:numId w:val="11"/>
        </w:numPr>
        <w:shd w:val="clear" w:color="auto" w:fill="FFFFFF"/>
        <w:tabs>
          <w:tab w:val="left" w:pos="862"/>
        </w:tabs>
        <w:ind w:left="2"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Останавливаться на ночлег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следует за 1—2 часа до захода солнца,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чтобы успеть приготовить ужин и установить палатки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. Вожатому (затейнику) надо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продумать организацию досуга в походе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C0756F" w:rsidRPr="00C0756F" w:rsidRDefault="00C0756F" w:rsidP="00C0756F">
      <w:pPr>
        <w:numPr>
          <w:ilvl w:val="0"/>
          <w:numId w:val="11"/>
        </w:numPr>
        <w:shd w:val="clear" w:color="auto" w:fill="FFFFFF"/>
        <w:tabs>
          <w:tab w:val="left" w:pos="862"/>
        </w:tabs>
        <w:ind w:left="2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После похода </w:t>
      </w:r>
      <w:r w:rsidRPr="00C0756F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 xml:space="preserve">надо подвести итоги, оформить стенгазету, подготовить выставку из природных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материалов, составить гербарий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 т.д. в зависимости от целей похода.</w:t>
      </w:r>
    </w:p>
    <w:p w:rsidR="00C0756F" w:rsidRPr="00C0756F" w:rsidRDefault="00C0756F" w:rsidP="00C0756F">
      <w:pPr>
        <w:shd w:val="clear" w:color="auto" w:fill="FFFFFF"/>
        <w:ind w:right="34" w:firstLine="709"/>
        <w:jc w:val="center"/>
        <w:rPr>
          <w:rFonts w:ascii="Times New Roman" w:hAnsi="Times New Roman" w:cs="Times New Roman"/>
          <w:b/>
          <w:bCs/>
          <w:iCs/>
          <w:color w:val="000000"/>
          <w:spacing w:val="-1"/>
          <w:sz w:val="28"/>
          <w:szCs w:val="28"/>
        </w:rPr>
      </w:pPr>
      <w:r w:rsidRPr="00C0756F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br w:type="page"/>
      </w:r>
      <w:r w:rsidRPr="00C0756F">
        <w:rPr>
          <w:rFonts w:ascii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lastRenderedPageBreak/>
        <w:t>ОРИЕНТИРОВАНИЕ НА МЕСТНОСТИ</w:t>
      </w:r>
    </w:p>
    <w:p w:rsidR="00C0756F" w:rsidRPr="00C0756F" w:rsidRDefault="00C0756F" w:rsidP="00C0756F">
      <w:pPr>
        <w:shd w:val="clear" w:color="auto" w:fill="FFFFFF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ind w:right="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Что значит </w:t>
      </w:r>
      <w:r w:rsidRPr="00C0756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сориентироваться?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Это значит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определить свое положение по отношению к сторонам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горизонта, а затем и к данной местности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, то есть хорошо представить себе, где и как проходят дороги, какие вблизи находятся населенные пункты и другие ориентиры, куда надо идти.</w:t>
      </w:r>
    </w:p>
    <w:p w:rsidR="00C0756F" w:rsidRPr="00C0756F" w:rsidRDefault="00C0756F" w:rsidP="00C0756F">
      <w:pPr>
        <w:shd w:val="clear" w:color="auto" w:fill="FFFFFF"/>
        <w:ind w:right="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Турист в походе должен уметь пользоваться картой и ориентироваться на местности, будь то лес, горы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или степные просторы. Помощниками путешественника в этом деле будут карты, схемы и, конечно, компас.</w:t>
      </w:r>
    </w:p>
    <w:p w:rsidR="00C0756F" w:rsidRPr="00C0756F" w:rsidRDefault="00C0756F" w:rsidP="00C0756F">
      <w:pPr>
        <w:shd w:val="clear" w:color="auto" w:fill="FFFFFF"/>
        <w:ind w:left="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Карта 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— это уменьшенное изображение земной поверхности, выполненное в определенном масштабе.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Для пешеходного туризма наиболее удобны </w:t>
      </w:r>
      <w:r w:rsidRPr="00C075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топографические карты,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на которых подробно нанесен рельеф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местности, обозначены реки, озера, горы, даже самые незначительные.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Для практического движения по маршруту желательно иметь схему более крупного масштаба.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Чтобы сохранить карту (схему) от дождя, ее поверхность надо покрыть бесцветным лаком.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Все карты и схемы выполнены в определенном масштабе.</w:t>
      </w:r>
    </w:p>
    <w:p w:rsidR="00C0756F" w:rsidRPr="00C0756F" w:rsidRDefault="00C0756F" w:rsidP="00C0756F">
      <w:pPr>
        <w:shd w:val="clear" w:color="auto" w:fill="FFFFFF"/>
        <w:ind w:left="31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Масштаб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— это не что иное, как расстояние в метрах или километрах на местности, соответствующее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одному сантиметру на карте. Масштабы бывают двух видов — численный и линейный. Численный масштаб </w:t>
      </w:r>
      <w:r w:rsidRPr="00C0756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показывает, во сколько раз на карте уменьшена действительная длина линии. Линейному масштабу соответствует </w:t>
      </w: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определенное число метров или километров на местности. Чем меньше масштаб карты, тем меньше информации она несет. Карта в масштабе 1:250000 (то есть одному сантиметру карты соответствуют </w:t>
      </w:r>
      <w:smartTag w:uri="urn:schemas-microsoft-com:office:smarttags" w:element="metricconverter">
        <w:smartTagPr>
          <w:attr w:name="ProductID" w:val="2,5 километра"/>
        </w:smartTagPr>
        <w:r w:rsidRPr="00C0756F">
          <w:rPr>
            <w:rFonts w:ascii="Times New Roman" w:hAnsi="Times New Roman" w:cs="Times New Roman"/>
            <w:color w:val="000000"/>
            <w:spacing w:val="-3"/>
            <w:sz w:val="28"/>
            <w:szCs w:val="28"/>
          </w:rPr>
          <w:t>2,5 километра</w:t>
        </w:r>
      </w:smartTag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местности)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содержит больше информации, чем карта 1:500000.</w:t>
      </w:r>
    </w:p>
    <w:p w:rsidR="00C0756F" w:rsidRPr="00C0756F" w:rsidRDefault="00C0756F" w:rsidP="00C0756F">
      <w:pPr>
        <w:shd w:val="clear" w:color="auto" w:fill="FFFFFF"/>
        <w:ind w:left="34" w:right="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Главными элементами любой карты или схемы являются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условные знаки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. Это азбука, без нее невоз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можно чтение карты.</w:t>
      </w:r>
    </w:p>
    <w:p w:rsidR="00C0756F" w:rsidRPr="00C0756F" w:rsidRDefault="00C0756F" w:rsidP="00C0756F">
      <w:pPr>
        <w:shd w:val="clear" w:color="auto" w:fill="FFFFFF"/>
        <w:ind w:left="5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Все знаки принято делить на три группы:</w:t>
      </w:r>
    </w:p>
    <w:p w:rsidR="00C0756F" w:rsidRPr="00C0756F" w:rsidRDefault="00C0756F" w:rsidP="00C0756F">
      <w:pPr>
        <w:numPr>
          <w:ilvl w:val="0"/>
          <w:numId w:val="8"/>
        </w:numPr>
        <w:shd w:val="clear" w:color="auto" w:fill="FFFFFF"/>
        <w:tabs>
          <w:tab w:val="left" w:pos="850"/>
        </w:tabs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 масштабные знаки</w:t>
      </w:r>
      <w:r w:rsidRPr="00C0756F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обозначают местные предметы, которые укладываются в </w:t>
      </w:r>
      <w:r w:rsidRPr="00C0756F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масштаб </w:t>
      </w:r>
      <w:r w:rsidRPr="00C0756F">
        <w:rPr>
          <w:rFonts w:ascii="Times New Roman" w:hAnsi="Times New Roman" w:cs="Times New Roman"/>
          <w:color w:val="000000"/>
          <w:spacing w:val="8"/>
          <w:sz w:val="28"/>
          <w:szCs w:val="28"/>
        </w:rPr>
        <w:t>карты (леса, озера, города и т.п.);</w:t>
      </w:r>
    </w:p>
    <w:p w:rsidR="00C0756F" w:rsidRPr="00C0756F" w:rsidRDefault="00C0756F" w:rsidP="00C0756F">
      <w:pPr>
        <w:numPr>
          <w:ilvl w:val="0"/>
          <w:numId w:val="8"/>
        </w:numPr>
        <w:shd w:val="clear" w:color="auto" w:fill="FFFFFF"/>
        <w:tabs>
          <w:tab w:val="left" w:pos="850"/>
        </w:tabs>
        <w:ind w:left="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756F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внемасштабные знаки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обозначают важные для туристов объекты, однако они не несут информацию </w:t>
      </w: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 величине этого объекта, по такому знаку нельзя судить о действительном размере предмета, например,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колодца или мостика через ручей;</w:t>
      </w:r>
    </w:p>
    <w:p w:rsidR="00C0756F" w:rsidRPr="00C0756F" w:rsidRDefault="00C0756F" w:rsidP="00C0756F">
      <w:pPr>
        <w:numPr>
          <w:ilvl w:val="0"/>
          <w:numId w:val="8"/>
        </w:numPr>
        <w:shd w:val="clear" w:color="auto" w:fill="FFFFFF"/>
        <w:tabs>
          <w:tab w:val="left" w:pos="85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пояснительные знаки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— это цифры, надписи, указатели и тому подобное.</w:t>
      </w:r>
    </w:p>
    <w:p w:rsidR="00C0756F" w:rsidRPr="00C0756F" w:rsidRDefault="00C0756F" w:rsidP="00C0756F">
      <w:pPr>
        <w:shd w:val="clear" w:color="auto" w:fill="FFFFFF"/>
        <w:ind w:left="14" w:right="7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Отправляясь в поход, не забудьте взять с собой </w:t>
      </w:r>
      <w:r w:rsidRPr="00C0756F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КОМПАС.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 его помощью вы всегда найдете нужную </w:t>
      </w: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дорогу. У туристов, умеющих пользоваться компасом и ориентироваться на местности, осложнений в походе не </w:t>
      </w:r>
      <w:r w:rsidRPr="00C0756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бывает. Прежде чем пользоваться, стрелку компаса надо снять с предохранителя. </w:t>
      </w:r>
    </w:p>
    <w:p w:rsidR="00C0756F" w:rsidRPr="00C0756F" w:rsidRDefault="00C0756F" w:rsidP="00C0756F">
      <w:pPr>
        <w:shd w:val="clear" w:color="auto" w:fill="FFFFFF"/>
        <w:ind w:left="14" w:right="7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C0756F">
        <w:rPr>
          <w:rFonts w:ascii="Times New Roman" w:hAnsi="Times New Roman" w:cs="Times New Roman"/>
          <w:i/>
          <w:color w:val="000000"/>
          <w:spacing w:val="-6"/>
          <w:sz w:val="28"/>
          <w:szCs w:val="28"/>
          <w:u w:val="single"/>
        </w:rPr>
        <w:t xml:space="preserve">Для определения сторон горизонта </w:t>
      </w:r>
      <w:r w:rsidRPr="00C0756F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установите компас горизонтально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(положите на пенек) и медленно вращайте его так, чтобы северный конец стрелки совпал с нулевым градусом и буквенным обозначением севера буквой «С» на шкале компаса, тогда </w:t>
      </w: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другие буквы — «Ю», «3», «В» — покажут направление других сторон горизонта, то есть юга, запада, востока. </w:t>
      </w:r>
    </w:p>
    <w:p w:rsidR="00C0756F" w:rsidRPr="00C0756F" w:rsidRDefault="00C0756F" w:rsidP="00C0756F">
      <w:pPr>
        <w:shd w:val="clear" w:color="auto" w:fill="FFFFFF"/>
        <w:ind w:left="14"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Нельзя пользоваться компасом во время грозы, вблизи больших металлических предметов, магнита, линии электропередач высокого напряжения.</w:t>
      </w:r>
    </w:p>
    <w:p w:rsidR="00C0756F" w:rsidRPr="00C0756F" w:rsidRDefault="00C0756F" w:rsidP="00C0756F">
      <w:pPr>
        <w:shd w:val="clear" w:color="auto" w:fill="FFFFFF"/>
        <w:ind w:left="19"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Чтобы двигаться не только по дорогам, но и без них по незнакомой местности, нужно научиться ходить 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 азимуту. </w:t>
      </w:r>
      <w:r w:rsidRPr="00C0756F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Азимут 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— это угол, образуемый направлением северного конца стрелки компаса и направлением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какой-либо заданный объект (здание, лес, селение), направлением движения. Измеряется он в градусах и отсчитывается на шкале компаса от 0 до 360° по часовой стрелке.</w:t>
      </w:r>
    </w:p>
    <w:p w:rsidR="00C0756F" w:rsidRPr="00C0756F" w:rsidRDefault="00C0756F" w:rsidP="00C0756F">
      <w:pPr>
        <w:shd w:val="clear" w:color="auto" w:fill="FFFFFF"/>
        <w:ind w:left="19" w:righ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определении азимута движения в исходной точке устанавливают визирное приспособление компаса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 нужное направление, а северный конец стрелки поворотом кольца совмещают с нулевым делением. Тогда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шкале можно прочесть величину азимута.</w:t>
      </w:r>
    </w:p>
    <w:p w:rsidR="00C0756F" w:rsidRPr="00C0756F" w:rsidRDefault="00C0756F" w:rsidP="00C0756F">
      <w:pPr>
        <w:shd w:val="clear" w:color="auto" w:fill="FFFFFF"/>
        <w:ind w:left="14"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Находить стороны горизонта по компасу — это еще не значит уметь ориентироваться. Нужно еще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 помощью компаса научиться двигаться без дорог по незнакомой местности, в лесу, в тумане, выдерживать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заданное направление и не уклоняться с избранного пути.</w:t>
      </w:r>
    </w:p>
    <w:p w:rsidR="00C0756F" w:rsidRPr="00C0756F" w:rsidRDefault="00C0756F" w:rsidP="00C0756F">
      <w:pPr>
        <w:shd w:val="clear" w:color="auto" w:fill="FFFFFF"/>
        <w:ind w:left="12"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Для повышения точности движения старайтесь использовать </w:t>
      </w:r>
      <w:r w:rsidRPr="00C075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промежуточные ориентиры.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Определив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направление пути, замечают через визир компаса хорошо видимый предмет — дерево, дом. Дойдя до него, определяют следующий ориентир и так далее.</w:t>
      </w:r>
    </w:p>
    <w:p w:rsidR="00C0756F" w:rsidRPr="00C0756F" w:rsidRDefault="00C0756F" w:rsidP="00C0756F">
      <w:pPr>
        <w:shd w:val="clear" w:color="auto" w:fill="FFFFFF"/>
        <w:ind w:left="10"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Небольшие препятствия (камни, отдельные группы деревьев, большие лужи, завалы) обходят поочередно то </w:t>
      </w:r>
      <w:r w:rsidRPr="00C0756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справа, то слева. Тогда отклонения от азимута будут взаимно компенсироваться. Выйдя к болоту или озеру, заметьте </w:t>
      </w: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другом берегу предмет, находящийся по вашему азимуту, и продолжайте путь от него, обойдя препятствие.</w:t>
      </w:r>
    </w:p>
    <w:p w:rsidR="00C0756F" w:rsidRPr="00C0756F" w:rsidRDefault="00C0756F" w:rsidP="00C0756F">
      <w:pPr>
        <w:shd w:val="clear" w:color="auto" w:fill="FFFFFF"/>
        <w:ind w:left="2" w:right="17"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 пользовании картой, прежде всего, ориентируют ее по сторонам горизонта.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определяют стороны по компасу и располагают карту так, чтобы направление на север и верхняя сторона карты совпали. Расположив карту по сторонам горизонта, необходимо внести поправку на магнитное склонение (угол между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направлениями на магнитный и географический полюса называется магнитным склонением). </w:t>
      </w:r>
    </w:p>
    <w:p w:rsidR="00C0756F" w:rsidRPr="00C0756F" w:rsidRDefault="00C0756F" w:rsidP="00C0756F">
      <w:pPr>
        <w:shd w:val="clear" w:color="auto" w:fill="FFFFFF"/>
        <w:ind w:left="2" w:right="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Это значит, что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западного магнитного склонения истинный север лежит от северного конца стрелки в сторону знака минус, а в случае восточного — в сторону знака плюс, то есть надо отнять или прибавить величину градусов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магнитного склонения. Величина магнитного склонения для большей части территории СНГ равна 5—8°.</w:t>
      </w:r>
    </w:p>
    <w:p w:rsidR="00C0756F" w:rsidRPr="00C0756F" w:rsidRDefault="00C0756F" w:rsidP="00C0756F">
      <w:pPr>
        <w:shd w:val="clear" w:color="auto" w:fill="FFFFFF"/>
        <w:ind w:right="2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Стороны горизонта можно находить и без компаса, но в этих случаях результаты приблизительные. 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Наиболее точные способы определения сторон горизонта в солнечную погоду — по механическим часам, ночью — по Полярной звезде.</w:t>
      </w:r>
    </w:p>
    <w:p w:rsidR="00C0756F" w:rsidRPr="00C0756F" w:rsidRDefault="00C0756F" w:rsidP="00C0756F">
      <w:pPr>
        <w:shd w:val="clear" w:color="auto" w:fill="FFFFFF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lastRenderedPageBreak/>
        <w:t xml:space="preserve">Солнце </w:t>
      </w: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заходит приблизительно на востоке и заходит приблизительно на </w:t>
      </w:r>
      <w:r w:rsidRPr="00C0756F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западе. Около 7 часов — на востоке, около 10 часов — на юго-востоке, около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13 часов — на юге, около 16 часов — на юго-западе, около 19 часов — на западе. </w:t>
      </w:r>
      <w:r w:rsidRPr="00C0756F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Полная луна </w:t>
      </w:r>
      <w:r w:rsidRPr="00C0756F">
        <w:rPr>
          <w:rFonts w:ascii="Times New Roman" w:hAnsi="Times New Roman" w:cs="Times New Roman"/>
          <w:color w:val="000000"/>
          <w:spacing w:val="9"/>
          <w:sz w:val="28"/>
          <w:szCs w:val="28"/>
        </w:rPr>
        <w:t>около 19 часов — на востоке, в полночь — на юге, утром</w:t>
      </w:r>
      <w:r w:rsidRPr="00C0756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часов — на западе. Молодая луна (рога серпа повернуты влево </w:t>
      </w:r>
      <w:r w:rsidRPr="00C0756F">
        <w:rPr>
          <w:rFonts w:ascii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«)», растущая как буква «Р») </w:t>
      </w:r>
      <w:r w:rsidRPr="00C0756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вечером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видна на западе. Старая луна (рога серпа повернуты вправо «(» как буква «С») только под утро </w:t>
      </w: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>на востоке.</w:t>
      </w:r>
    </w:p>
    <w:p w:rsidR="00C0756F" w:rsidRPr="00C0756F" w:rsidRDefault="00C0756F" w:rsidP="00C0756F">
      <w:pPr>
        <w:shd w:val="clear" w:color="auto" w:fill="FFFFFF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Определение сторон горизонта </w:t>
      </w:r>
      <w:r w:rsidRPr="00C0756F">
        <w:rPr>
          <w:rFonts w:ascii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по механическим часам </w:t>
      </w:r>
      <w:r w:rsidRPr="00C0756F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и </w:t>
      </w:r>
      <w:r w:rsidRPr="00C0756F">
        <w:rPr>
          <w:rFonts w:ascii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солнцу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производится так: часовую стрелку направляют в сторону солнца, тогда </w:t>
      </w: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биссектриса угла между часовой стрелкой и цифрой «2» (с октября по март — </w:t>
      </w:r>
      <w:r w:rsidRPr="00C0756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цифрой «1») указывает примерное направление на юг. Часы должны идти по </w:t>
      </w: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>местному времени. Ошибка при таком способе ориентирования равна 20—25°.</w:t>
      </w:r>
    </w:p>
    <w:p w:rsidR="00C0756F" w:rsidRPr="00C0756F" w:rsidRDefault="00C0756F" w:rsidP="00C0756F">
      <w:pPr>
        <w:shd w:val="clear" w:color="auto" w:fill="FFFFFF"/>
        <w:tabs>
          <w:tab w:val="left" w:pos="22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Ночью </w:t>
      </w: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можно ориентироваться по </w:t>
      </w:r>
      <w:r w:rsidRPr="00C0756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Полярной звезде, </w:t>
      </w: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которая находится всегда </w:t>
      </w: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 севере (рис. 8). Измерить расстояние между двумя боковыми звездами ковша. </w:t>
      </w: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Большой Медведицы и отмерить вверх от них еще 5—6 таких расстояний. Это и будет </w:t>
      </w:r>
      <w:r w:rsidRPr="00C0756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Полярная звезда в созвездии Малой Медведицы. Ошибка менее двух градусов.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Если стать лицом к Полярной звезде, то впереди будет север, сзади — юг, </w:t>
      </w: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>слева — запад, справа — восток.</w:t>
      </w:r>
    </w:p>
    <w:p w:rsidR="00C0756F" w:rsidRPr="00C0756F" w:rsidRDefault="00C0756F" w:rsidP="00C0756F">
      <w:pPr>
        <w:shd w:val="clear" w:color="auto" w:fill="FFFFFF"/>
        <w:ind w:right="-8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лесу стороны горизонта можно определить, хотя и не очень точно, по </w:t>
      </w:r>
      <w:r w:rsidRPr="00C0756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мхам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</w:t>
      </w:r>
      <w:r w:rsidRPr="00C0756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лишайникам,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покрывающим деревья и камни только с северной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стороны. Пни и стволы засохших, упавших на землю деревьев гниют сильнее тоже с северной стороны. У основной массы </w:t>
      </w:r>
      <w:r w:rsidRPr="00C075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деревьев крона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богаче с южной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стороны. </w:t>
      </w:r>
      <w:r w:rsidRPr="00C0756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Муравьи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строят свои муравейники так, что они выглядят более </w:t>
      </w:r>
      <w:r w:rsidRPr="00C0756F">
        <w:rPr>
          <w:rFonts w:ascii="Times New Roman" w:hAnsi="Times New Roman" w:cs="Times New Roman"/>
          <w:i/>
          <w:color w:val="000000"/>
          <w:spacing w:val="1"/>
          <w:sz w:val="28"/>
          <w:szCs w:val="28"/>
          <w:u w:val="single"/>
        </w:rPr>
        <w:t>пологими с южной стороны и более крутыми с северной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С южной стороны </w:t>
      </w:r>
      <w:r w:rsidRPr="00C0756F">
        <w:rPr>
          <w:rFonts w:ascii="Times New Roman" w:hAnsi="Times New Roman" w:cs="Times New Roman"/>
          <w:i/>
          <w:color w:val="000000"/>
          <w:spacing w:val="2"/>
          <w:sz w:val="28"/>
          <w:szCs w:val="28"/>
          <w:u w:val="single"/>
        </w:rPr>
        <w:t>плоды и ягоды краснеют скорее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у хвойных деревьев обильнее выделяется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смола, шиповник имеет больше цветков, почва около камней значительно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суше, трава весной растет быстрее, а летом раньше желтеет и сохнет.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Хорошим компасом считается </w:t>
      </w:r>
      <w:r w:rsidRPr="00C0756F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марь белая (лебеда).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Марь, как только </w:t>
      </w:r>
      <w:r w:rsidRPr="00C0756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заходит солнце, наклоняет верхушку стебля в сторону солнца и остается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таком положении до утра. </w:t>
      </w:r>
      <w:r w:rsidRPr="00C0756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походе у туристов может появиться необходимость подавать различные </w:t>
      </w:r>
      <w:r w:rsidRPr="00C0756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СИГНАЛЫ.</w:t>
      </w:r>
      <w:r w:rsidRPr="00C0756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Если вы находитесь в условиях ограниченной видимости, то для </w:t>
      </w: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подачи сигнала в руку можно взять платок или другой хорошо заметный предмет. На зеленом фоне леса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лучше виден белый, на фоне поля, неба — темный цвет.</w:t>
      </w:r>
    </w:p>
    <w:p w:rsidR="00C0756F" w:rsidRPr="00C0756F" w:rsidRDefault="00C0756F" w:rsidP="00C0756F">
      <w:pPr>
        <w:shd w:val="clear" w:color="auto" w:fill="FFFFFF"/>
        <w:ind w:left="55" w:firstLine="709"/>
        <w:jc w:val="both"/>
        <w:rPr>
          <w:rFonts w:ascii="Times New Roman" w:hAnsi="Times New Roman" w:cs="Times New Roman"/>
          <w:b/>
          <w:bCs/>
          <w:iCs/>
          <w:color w:val="000000"/>
          <w:spacing w:val="-3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случае несчастья </w:t>
      </w: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сигнал «На помощь!»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подается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голосом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или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  <w:u w:val="single"/>
        </w:rPr>
        <w:t>дымом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Для этого в костер бросают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сырые или смолистые ветки, мокрое сено, чтобы вызвать дым. Заметив этот сигнал, туристы должны прийти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выручку.</w:t>
      </w:r>
      <w:r w:rsidRPr="00C0756F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br w:type="page"/>
      </w:r>
      <w:r w:rsidRPr="00C0756F">
        <w:rPr>
          <w:rFonts w:ascii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lastRenderedPageBreak/>
        <w:t>ТУРИСТСКИЕ ПОЛОСЫ ПРЕПЯТСТВИЙ</w:t>
      </w:r>
    </w:p>
    <w:p w:rsidR="00C0756F" w:rsidRPr="00C0756F" w:rsidRDefault="00C0756F" w:rsidP="00C0756F">
      <w:pPr>
        <w:shd w:val="clear" w:color="auto" w:fill="FFFFFF"/>
        <w:ind w:left="5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ind w:left="46"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Чтобы стимулировать приобретение знаний в области туризма, совершенствовать туристские умения и навыки ребят, в походе и на больших привалах проводят </w:t>
      </w: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туристские эстафеты, полосы препятствий, игры </w:t>
      </w:r>
      <w:r w:rsidRPr="00C0756F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в турпоходе.</w:t>
      </w: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Эти формы работы очень полезны для детей, так как у ребят будут развиваться и чисто практические </w:t>
      </w: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умения и навыки, которые им пригодятся в повседневной жизни:</w:t>
      </w:r>
    </w:p>
    <w:p w:rsidR="00C0756F" w:rsidRPr="00C0756F" w:rsidRDefault="00C0756F" w:rsidP="00C0756F">
      <w:pPr>
        <w:numPr>
          <w:ilvl w:val="0"/>
          <w:numId w:val="13"/>
        </w:numPr>
        <w:shd w:val="clear" w:color="auto" w:fill="FFFFFF"/>
        <w:tabs>
          <w:tab w:val="clear" w:pos="1429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находчивость, сообразительность, смекалка;</w:t>
      </w:r>
    </w:p>
    <w:p w:rsidR="00C0756F" w:rsidRPr="00C0756F" w:rsidRDefault="00C0756F" w:rsidP="00C0756F">
      <w:pPr>
        <w:numPr>
          <w:ilvl w:val="0"/>
          <w:numId w:val="13"/>
        </w:numPr>
        <w:shd w:val="clear" w:color="auto" w:fill="FFFFFF"/>
        <w:tabs>
          <w:tab w:val="clear" w:pos="1429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умения работать инструментами: топором, ножом и др.;</w:t>
      </w:r>
    </w:p>
    <w:p w:rsidR="00C0756F" w:rsidRPr="00C0756F" w:rsidRDefault="00C0756F" w:rsidP="00C0756F">
      <w:pPr>
        <w:numPr>
          <w:ilvl w:val="0"/>
          <w:numId w:val="13"/>
        </w:numPr>
        <w:shd w:val="clear" w:color="auto" w:fill="FFFFFF"/>
        <w:tabs>
          <w:tab w:val="clear" w:pos="1429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кулинарные способности;</w:t>
      </w:r>
    </w:p>
    <w:p w:rsidR="00C0756F" w:rsidRPr="00C0756F" w:rsidRDefault="00C0756F" w:rsidP="00C0756F">
      <w:pPr>
        <w:numPr>
          <w:ilvl w:val="0"/>
          <w:numId w:val="13"/>
        </w:numPr>
        <w:shd w:val="clear" w:color="auto" w:fill="FFFFFF"/>
        <w:tabs>
          <w:tab w:val="clear" w:pos="1429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умения оказывать первую медицинскую помощь;</w:t>
      </w:r>
    </w:p>
    <w:p w:rsidR="00C0756F" w:rsidRPr="00C0756F" w:rsidRDefault="00C0756F" w:rsidP="00C0756F">
      <w:pPr>
        <w:numPr>
          <w:ilvl w:val="0"/>
          <w:numId w:val="13"/>
        </w:numPr>
        <w:shd w:val="clear" w:color="auto" w:fill="FFFFFF"/>
        <w:tabs>
          <w:tab w:val="clear" w:pos="1429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бережливость, ответственность, внимательность, забота;</w:t>
      </w:r>
    </w:p>
    <w:p w:rsidR="00C0756F" w:rsidRPr="00C0756F" w:rsidRDefault="00C0756F" w:rsidP="00C0756F">
      <w:pPr>
        <w:numPr>
          <w:ilvl w:val="0"/>
          <w:numId w:val="13"/>
        </w:numPr>
        <w:shd w:val="clear" w:color="auto" w:fill="FFFFFF"/>
        <w:tabs>
          <w:tab w:val="clear" w:pos="1429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представления о природе как кладовой знаний;</w:t>
      </w:r>
    </w:p>
    <w:p w:rsidR="00C0756F" w:rsidRPr="00C0756F" w:rsidRDefault="00C0756F" w:rsidP="00C0756F">
      <w:pPr>
        <w:numPr>
          <w:ilvl w:val="0"/>
          <w:numId w:val="13"/>
        </w:numPr>
        <w:shd w:val="clear" w:color="auto" w:fill="FFFFFF"/>
        <w:tabs>
          <w:tab w:val="clear" w:pos="1429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>глазомер;</w:t>
      </w:r>
    </w:p>
    <w:p w:rsidR="00C0756F" w:rsidRPr="00C0756F" w:rsidRDefault="00C0756F" w:rsidP="00C0756F">
      <w:pPr>
        <w:numPr>
          <w:ilvl w:val="0"/>
          <w:numId w:val="13"/>
        </w:numPr>
        <w:shd w:val="clear" w:color="auto" w:fill="FFFFFF"/>
        <w:tabs>
          <w:tab w:val="clear" w:pos="1429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ориентирование на местности как по природным признакам, так и при помощи карты, компаса, </w:t>
      </w:r>
      <w:r w:rsidRPr="00C0756F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механических часов;</w:t>
      </w:r>
    </w:p>
    <w:p w:rsidR="00C0756F" w:rsidRPr="00C0756F" w:rsidRDefault="00C0756F" w:rsidP="00C0756F">
      <w:pPr>
        <w:numPr>
          <w:ilvl w:val="0"/>
          <w:numId w:val="13"/>
        </w:numPr>
        <w:shd w:val="clear" w:color="auto" w:fill="FFFFFF"/>
        <w:tabs>
          <w:tab w:val="clear" w:pos="1429"/>
          <w:tab w:val="num" w:pos="540"/>
        </w:tabs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умения разжигать костер, ставить палатку, сушить белье и мн. др.</w:t>
      </w:r>
    </w:p>
    <w:p w:rsidR="00C0756F" w:rsidRPr="00C0756F" w:rsidRDefault="00C0756F" w:rsidP="00C0756F">
      <w:pPr>
        <w:shd w:val="clear" w:color="auto" w:fill="FFFFFF"/>
        <w:ind w:left="5" w:firstLine="709"/>
        <w:jc w:val="both"/>
        <w:rPr>
          <w:rFonts w:ascii="Times New Roman" w:hAnsi="Times New Roman" w:cs="Times New Roman"/>
          <w:b/>
          <w:bCs/>
          <w:iCs/>
          <w:color w:val="000000"/>
          <w:spacing w:val="-4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СОДЕРЖАНИЕ ПОЛОСЫ ПРЕПЯТСТВИЙ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</w:pP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  <w:t xml:space="preserve">Для ребят младших отрядов </w:t>
      </w:r>
      <w:r w:rsidRPr="00C0756F">
        <w:rPr>
          <w:rFonts w:ascii="Times New Roman" w:hAnsi="Times New Roman" w:cs="Times New Roman"/>
          <w:b/>
          <w:i/>
          <w:iCs/>
          <w:color w:val="000000"/>
          <w:spacing w:val="3"/>
          <w:sz w:val="28"/>
          <w:szCs w:val="28"/>
          <w:u w:val="single"/>
        </w:rPr>
        <w:t>(6</w:t>
      </w: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  <w:t>—8 лет)</w:t>
      </w:r>
    </w:p>
    <w:p w:rsidR="00C0756F" w:rsidRPr="00C0756F" w:rsidRDefault="00C0756F" w:rsidP="00C0756F">
      <w:pPr>
        <w:shd w:val="clear" w:color="auto" w:fill="FFFFFF"/>
        <w:ind w:left="31" w:right="17" w:firstLine="68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1. Подборка личного снаряжения. </w:t>
      </w:r>
    </w:p>
    <w:p w:rsidR="00C0756F" w:rsidRPr="00C0756F" w:rsidRDefault="00C0756F" w:rsidP="00C0756F">
      <w:pPr>
        <w:shd w:val="clear" w:color="auto" w:fill="FFFFFF"/>
        <w:ind w:left="31" w:right="17" w:firstLine="68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2. Укладка рюкзака. </w:t>
      </w:r>
    </w:p>
    <w:p w:rsidR="00C0756F" w:rsidRPr="00C0756F" w:rsidRDefault="00C0756F" w:rsidP="00C0756F">
      <w:pPr>
        <w:shd w:val="clear" w:color="auto" w:fill="FFFFFF"/>
        <w:ind w:left="31" w:right="17" w:firstLine="68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3. Переправа по бревну. </w:t>
      </w:r>
    </w:p>
    <w:p w:rsidR="00C0756F" w:rsidRPr="00C0756F" w:rsidRDefault="00C0756F" w:rsidP="00C0756F">
      <w:pPr>
        <w:shd w:val="clear" w:color="auto" w:fill="FFFFFF"/>
        <w:ind w:left="31" w:right="17" w:firstLine="68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4. Определение сторон </w:t>
      </w: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горизонта по компасу. </w:t>
      </w:r>
    </w:p>
    <w:p w:rsidR="00C0756F" w:rsidRPr="00C0756F" w:rsidRDefault="00C0756F" w:rsidP="00C0756F">
      <w:pPr>
        <w:shd w:val="clear" w:color="auto" w:fill="FFFFFF"/>
        <w:ind w:left="31" w:right="17" w:firstLine="68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5. Определение сторон горизонта по естественным признакам. </w:t>
      </w:r>
    </w:p>
    <w:p w:rsidR="00C0756F" w:rsidRPr="00C0756F" w:rsidRDefault="00C0756F" w:rsidP="00C0756F">
      <w:pPr>
        <w:shd w:val="clear" w:color="auto" w:fill="FFFFFF"/>
        <w:ind w:left="31" w:right="17" w:firstLine="68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6. Глазомерное определение </w:t>
      </w: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расстояния. </w:t>
      </w:r>
    </w:p>
    <w:p w:rsidR="00C0756F" w:rsidRPr="00C0756F" w:rsidRDefault="00C0756F" w:rsidP="00C0756F">
      <w:pPr>
        <w:shd w:val="clear" w:color="auto" w:fill="FFFFFF"/>
        <w:ind w:left="31" w:right="17" w:firstLine="68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7. Знание съедобных и несъедобных грибов, ягод и других растений. </w:t>
      </w:r>
    </w:p>
    <w:p w:rsidR="00C0756F" w:rsidRPr="00C0756F" w:rsidRDefault="00C0756F" w:rsidP="00C0756F">
      <w:pPr>
        <w:shd w:val="clear" w:color="auto" w:fill="FFFFFF"/>
        <w:ind w:left="31" w:right="17" w:firstLine="68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8. Очистка и обеззараживание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воды (простейшие способы). </w:t>
      </w:r>
    </w:p>
    <w:p w:rsidR="00C0756F" w:rsidRPr="00C0756F" w:rsidRDefault="00C0756F" w:rsidP="00C0756F">
      <w:pPr>
        <w:shd w:val="clear" w:color="auto" w:fill="FFFFFF"/>
        <w:ind w:left="31" w:right="17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>9. Знание закона об охране природы и памятников истории и культуры.</w:t>
      </w:r>
    </w:p>
    <w:p w:rsid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Длина туристской полосы препятствий </w:t>
      </w:r>
      <w:smartTag w:uri="urn:schemas-microsoft-com:office:smarttags" w:element="metricconverter">
        <w:smartTagPr>
          <w:attr w:name="ProductID" w:val="300 м"/>
        </w:smartTagPr>
        <w:r w:rsidRPr="00C0756F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t>300 м</w:t>
        </w:r>
      </w:smartTag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Для ребят средних отрядов </w:t>
      </w:r>
      <w:r w:rsidRPr="00C0756F">
        <w:rPr>
          <w:rFonts w:ascii="Times New Roman" w:hAnsi="Times New Roman" w:cs="Times New Roman"/>
          <w:b/>
          <w:i/>
          <w:iCs/>
          <w:color w:val="000000"/>
          <w:spacing w:val="2"/>
          <w:sz w:val="28"/>
          <w:szCs w:val="28"/>
          <w:u w:val="single"/>
        </w:rPr>
        <w:t>(9</w:t>
      </w:r>
      <w:r w:rsidRPr="00C0756F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>—11 лет)</w:t>
      </w:r>
    </w:p>
    <w:p w:rsidR="00C0756F" w:rsidRPr="00C0756F" w:rsidRDefault="00C0756F" w:rsidP="00C0756F">
      <w:pPr>
        <w:shd w:val="clear" w:color="auto" w:fill="FFFFFF"/>
        <w:ind w:left="22" w:right="26" w:firstLine="698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1. Определение сторон горизонта по компасу. </w:t>
      </w:r>
    </w:p>
    <w:p w:rsidR="00C0756F" w:rsidRPr="00C0756F" w:rsidRDefault="00C0756F" w:rsidP="00C0756F">
      <w:pPr>
        <w:shd w:val="clear" w:color="auto" w:fill="FFFFFF"/>
        <w:ind w:left="22" w:right="26" w:firstLine="698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2. Вязка узлов. </w:t>
      </w:r>
    </w:p>
    <w:p w:rsidR="00C0756F" w:rsidRPr="00C0756F" w:rsidRDefault="00C0756F" w:rsidP="00C0756F">
      <w:pPr>
        <w:shd w:val="clear" w:color="auto" w:fill="FFFFFF"/>
        <w:ind w:left="22" w:right="26" w:firstLine="698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3. Переправа по веревке с перилами. </w:t>
      </w:r>
    </w:p>
    <w:p w:rsidR="00C0756F" w:rsidRPr="00C0756F" w:rsidRDefault="00C0756F" w:rsidP="00C0756F">
      <w:pPr>
        <w:shd w:val="clear" w:color="auto" w:fill="FFFFFF"/>
        <w:ind w:left="22" w:right="26" w:firstLine="69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4. Движение по заданному азимуту. </w:t>
      </w:r>
    </w:p>
    <w:p w:rsidR="00C0756F" w:rsidRPr="00C0756F" w:rsidRDefault="00C0756F" w:rsidP="00C0756F">
      <w:pPr>
        <w:shd w:val="clear" w:color="auto" w:fill="FFFFFF"/>
        <w:ind w:left="22" w:right="26" w:firstLine="69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5. Определение топографических знаков. </w:t>
      </w:r>
    </w:p>
    <w:p w:rsidR="00C0756F" w:rsidRPr="00C0756F" w:rsidRDefault="00C0756F" w:rsidP="00C0756F">
      <w:pPr>
        <w:shd w:val="clear" w:color="auto" w:fill="FFFFFF"/>
        <w:ind w:left="22" w:right="26" w:firstLine="69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6. Глазомерное определение </w:t>
      </w: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расстояния. </w:t>
      </w:r>
    </w:p>
    <w:p w:rsidR="00C0756F" w:rsidRPr="00C0756F" w:rsidRDefault="00C0756F" w:rsidP="00C0756F">
      <w:pPr>
        <w:shd w:val="clear" w:color="auto" w:fill="FFFFFF"/>
        <w:ind w:left="22" w:right="26" w:firstLine="69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7. Знание мер безопасности при бивачных работах. </w:t>
      </w:r>
    </w:p>
    <w:p w:rsidR="00C0756F" w:rsidRPr="00C0756F" w:rsidRDefault="00C0756F" w:rsidP="00C0756F">
      <w:pPr>
        <w:shd w:val="clear" w:color="auto" w:fill="FFFFFF"/>
        <w:ind w:left="22" w:right="26" w:firstLine="698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8. Знание закона об охране природы и памятников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истории и культуры. </w:t>
      </w:r>
    </w:p>
    <w:p w:rsidR="00C0756F" w:rsidRPr="00C0756F" w:rsidRDefault="00C0756F" w:rsidP="00C0756F">
      <w:pPr>
        <w:shd w:val="clear" w:color="auto" w:fill="FFFFFF"/>
        <w:ind w:left="22" w:right="26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>9. Знание прав и обязанностей участников похода.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Длина туристской полосы препятствий </w:t>
      </w:r>
      <w:smartTag w:uri="urn:schemas-microsoft-com:office:smarttags" w:element="metricconverter">
        <w:smartTagPr>
          <w:attr w:name="ProductID" w:val="400 м"/>
        </w:smartTagPr>
        <w:r w:rsidRPr="00C0756F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t>400 м</w:t>
        </w:r>
      </w:smartTag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</w:pP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56F"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  <w:t>Для ребят старших отрядов (12—14 лет)</w:t>
      </w:r>
    </w:p>
    <w:p w:rsidR="00C0756F" w:rsidRPr="00C0756F" w:rsidRDefault="00C0756F" w:rsidP="00C0756F">
      <w:pPr>
        <w:shd w:val="clear" w:color="auto" w:fill="FFFFFF"/>
        <w:ind w:left="17" w:right="4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1. Движение по кочкам.</w:t>
      </w:r>
    </w:p>
    <w:p w:rsidR="00C0756F" w:rsidRPr="00C0756F" w:rsidRDefault="00C0756F" w:rsidP="00C0756F">
      <w:pPr>
        <w:shd w:val="clear" w:color="auto" w:fill="FFFFFF"/>
        <w:ind w:left="17" w:right="4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2. Вязка узлов. </w:t>
      </w:r>
    </w:p>
    <w:p w:rsidR="00C0756F" w:rsidRPr="00C0756F" w:rsidRDefault="00C0756F" w:rsidP="00C0756F">
      <w:pPr>
        <w:shd w:val="clear" w:color="auto" w:fill="FFFFFF"/>
        <w:ind w:left="17" w:right="4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3. Оказание доврачебной помощи. </w:t>
      </w:r>
    </w:p>
    <w:p w:rsidR="00C0756F" w:rsidRPr="00C0756F" w:rsidRDefault="00C0756F" w:rsidP="00C0756F">
      <w:pPr>
        <w:shd w:val="clear" w:color="auto" w:fill="FFFFFF"/>
        <w:ind w:left="17" w:right="41"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4. Определение топографических </w:t>
      </w: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знаков. </w:t>
      </w:r>
    </w:p>
    <w:p w:rsidR="00C0756F" w:rsidRPr="00C0756F" w:rsidRDefault="00C0756F" w:rsidP="00C0756F">
      <w:pPr>
        <w:shd w:val="clear" w:color="auto" w:fill="FFFFFF"/>
        <w:ind w:left="17" w:right="41"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5. Движение по заданному азимуту. </w:t>
      </w:r>
    </w:p>
    <w:p w:rsidR="00C0756F" w:rsidRPr="00C0756F" w:rsidRDefault="00C0756F" w:rsidP="00C0756F">
      <w:pPr>
        <w:shd w:val="clear" w:color="auto" w:fill="FFFFFF"/>
        <w:ind w:left="17" w:right="41"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6. Преодоление канавы, ручья, рва с помощью шеста. </w:t>
      </w:r>
    </w:p>
    <w:p w:rsidR="00C0756F" w:rsidRPr="00C0756F" w:rsidRDefault="00C0756F" w:rsidP="00C0756F">
      <w:pPr>
        <w:shd w:val="clear" w:color="auto" w:fill="FFFFFF"/>
        <w:ind w:left="17" w:right="4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7. Чтение </w:t>
      </w: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карты. </w:t>
      </w:r>
    </w:p>
    <w:p w:rsidR="00C0756F" w:rsidRPr="00C0756F" w:rsidRDefault="00C0756F" w:rsidP="00C0756F">
      <w:pPr>
        <w:shd w:val="clear" w:color="auto" w:fill="FFFFFF"/>
        <w:ind w:left="17" w:right="4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 xml:space="preserve">8. Разжигание костра. </w:t>
      </w:r>
    </w:p>
    <w:p w:rsidR="00C0756F" w:rsidRPr="00C0756F" w:rsidRDefault="00C0756F" w:rsidP="00C0756F">
      <w:pPr>
        <w:shd w:val="clear" w:color="auto" w:fill="FFFFFF"/>
        <w:ind w:left="17" w:right="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z w:val="28"/>
          <w:szCs w:val="28"/>
        </w:rPr>
        <w:t>9. Знание закона об охране природы и памятников истории и культуры.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Длина туристской полосы препятствий </w:t>
      </w:r>
      <w:smartTag w:uri="urn:schemas-microsoft-com:office:smarttags" w:element="metricconverter">
        <w:smartTagPr>
          <w:attr w:name="ProductID" w:val="500 м"/>
        </w:smartTagPr>
        <w:r w:rsidRPr="00C0756F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t>500 м</w:t>
        </w:r>
      </w:smartTag>
      <w:r w:rsidRPr="00C0756F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C0756F" w:rsidRPr="00C0756F" w:rsidRDefault="00C0756F" w:rsidP="00C0756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56F" w:rsidRPr="00C0756F" w:rsidRDefault="00C0756F" w:rsidP="00C0756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sectPr w:rsidR="00C0756F" w:rsidRPr="00C0756F" w:rsidSect="00035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1BA641E"/>
    <w:lvl w:ilvl="0">
      <w:numFmt w:val="bullet"/>
      <w:lvlText w:val="*"/>
      <w:lvlJc w:val="left"/>
    </w:lvl>
  </w:abstractNum>
  <w:abstractNum w:abstractNumId="1">
    <w:nsid w:val="0F9B5BBA"/>
    <w:multiLevelType w:val="hybridMultilevel"/>
    <w:tmpl w:val="C25252F4"/>
    <w:lvl w:ilvl="0" w:tplc="8794D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A5C76"/>
    <w:multiLevelType w:val="singleLevel"/>
    <w:tmpl w:val="B732841E"/>
    <w:lvl w:ilvl="0">
      <w:start w:val="1"/>
      <w:numFmt w:val="decimal"/>
      <w:lvlText w:val="%1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3">
    <w:nsid w:val="15366E46"/>
    <w:multiLevelType w:val="singleLevel"/>
    <w:tmpl w:val="9A869F4A"/>
    <w:lvl w:ilvl="0">
      <w:start w:val="10"/>
      <w:numFmt w:val="decimal"/>
      <w:lvlText w:val="%1."/>
      <w:legacy w:legacy="1" w:legacySpace="0" w:legacyIndent="290"/>
      <w:lvlJc w:val="left"/>
      <w:rPr>
        <w:rFonts w:ascii="Times New Roman" w:hAnsi="Times New Roman" w:cs="Times New Roman" w:hint="default"/>
      </w:rPr>
    </w:lvl>
  </w:abstractNum>
  <w:abstractNum w:abstractNumId="4">
    <w:nsid w:val="36201F3A"/>
    <w:multiLevelType w:val="hybridMultilevel"/>
    <w:tmpl w:val="F13890F2"/>
    <w:lvl w:ilvl="0" w:tplc="00DA0F8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0218E3"/>
    <w:multiLevelType w:val="multilevel"/>
    <w:tmpl w:val="E80C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B43CF9"/>
    <w:multiLevelType w:val="singleLevel"/>
    <w:tmpl w:val="BB3A4972"/>
    <w:lvl w:ilvl="0">
      <w:start w:val="10"/>
      <w:numFmt w:val="decimal"/>
      <w:lvlText w:val="%1."/>
      <w:legacy w:legacy="1" w:legacySpace="0" w:legacyIndent="305"/>
      <w:lvlJc w:val="left"/>
      <w:rPr>
        <w:rFonts w:ascii="Times New Roman" w:hAnsi="Times New Roman" w:cs="Times New Roman" w:hint="default"/>
      </w:rPr>
    </w:lvl>
  </w:abstractNum>
  <w:abstractNum w:abstractNumId="7">
    <w:nsid w:val="46D479F3"/>
    <w:multiLevelType w:val="singleLevel"/>
    <w:tmpl w:val="4E6CD90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8">
    <w:nsid w:val="598A3F69"/>
    <w:multiLevelType w:val="hybridMultilevel"/>
    <w:tmpl w:val="DEFC148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66"/>
        </w:tabs>
        <w:ind w:left="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6"/>
        </w:tabs>
        <w:ind w:left="1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6"/>
        </w:tabs>
        <w:ind w:left="2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6"/>
        </w:tabs>
        <w:ind w:left="3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6"/>
        </w:tabs>
        <w:ind w:left="3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6"/>
        </w:tabs>
        <w:ind w:left="4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6"/>
        </w:tabs>
        <w:ind w:left="5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6"/>
        </w:tabs>
        <w:ind w:left="5906" w:hanging="360"/>
      </w:pPr>
      <w:rPr>
        <w:rFonts w:ascii="Wingdings" w:hAnsi="Wingdings" w:hint="default"/>
      </w:rPr>
    </w:lvl>
  </w:abstractNum>
  <w:abstractNum w:abstractNumId="9">
    <w:nsid w:val="5ADC0541"/>
    <w:multiLevelType w:val="hybridMultilevel"/>
    <w:tmpl w:val="8F30AC16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BAF0D4D"/>
    <w:multiLevelType w:val="singleLevel"/>
    <w:tmpl w:val="D04EE0EA"/>
    <w:lvl w:ilvl="0">
      <w:start w:val="1"/>
      <w:numFmt w:val="decimal"/>
      <w:lvlText w:val="%1."/>
      <w:legacy w:legacy="1" w:legacySpace="0" w:legacyIndent="199"/>
      <w:lvlJc w:val="left"/>
      <w:rPr>
        <w:rFonts w:ascii="Times New Roman" w:hAnsi="Times New Roman" w:cs="Times New Roman" w:hint="default"/>
      </w:rPr>
    </w:lvl>
  </w:abstractNum>
  <w:abstractNum w:abstractNumId="11">
    <w:nsid w:val="762F3675"/>
    <w:multiLevelType w:val="singleLevel"/>
    <w:tmpl w:val="B732841E"/>
    <w:lvl w:ilvl="0">
      <w:start w:val="1"/>
      <w:numFmt w:val="decimal"/>
      <w:lvlText w:val="%1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1"/>
  </w:num>
  <w:num w:numId="5">
    <w:abstractNumId w:val="10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*"/>
        <w:legacy w:legacy="1" w:legacySpace="0" w:legacyIndent="14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6"/>
  </w:num>
  <w:num w:numId="11">
    <w:abstractNumId w:val="6"/>
    <w:lvlOverride w:ilvl="0">
      <w:lvl w:ilvl="0">
        <w:start w:val="10"/>
        <w:numFmt w:val="decimal"/>
        <w:lvlText w:val="%1."/>
        <w:legacy w:legacy="1" w:legacySpace="0" w:legacyIndent="30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9"/>
  </w:num>
  <w:num w:numId="14">
    <w:abstractNumId w:val="1"/>
  </w:num>
  <w:num w:numId="15">
    <w:abstractNumId w:val="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756F"/>
    <w:rsid w:val="00002104"/>
    <w:rsid w:val="00035D8D"/>
    <w:rsid w:val="000B0143"/>
    <w:rsid w:val="000B2494"/>
    <w:rsid w:val="00103839"/>
    <w:rsid w:val="001F672B"/>
    <w:rsid w:val="002901FD"/>
    <w:rsid w:val="00400EF8"/>
    <w:rsid w:val="0043216E"/>
    <w:rsid w:val="004C7CB9"/>
    <w:rsid w:val="00536D37"/>
    <w:rsid w:val="005D57D5"/>
    <w:rsid w:val="006A0DBC"/>
    <w:rsid w:val="006E2F3F"/>
    <w:rsid w:val="00900341"/>
    <w:rsid w:val="009F56ED"/>
    <w:rsid w:val="00A05E71"/>
    <w:rsid w:val="00AC0F88"/>
    <w:rsid w:val="00C0756F"/>
    <w:rsid w:val="00C16FC1"/>
    <w:rsid w:val="00C22C0F"/>
    <w:rsid w:val="00C36C90"/>
    <w:rsid w:val="00CB27EE"/>
    <w:rsid w:val="00CC170D"/>
    <w:rsid w:val="00D519F4"/>
    <w:rsid w:val="00D71728"/>
    <w:rsid w:val="00E15E7A"/>
    <w:rsid w:val="00EA1C28"/>
    <w:rsid w:val="00EB5422"/>
    <w:rsid w:val="00FA228D"/>
    <w:rsid w:val="00FD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5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5E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3743</Words>
  <Characters>21337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redmarket</dc:creator>
  <cp:keywords/>
  <dc:description/>
  <cp:lastModifiedBy>redmarket</cp:lastModifiedBy>
  <cp:revision>22</cp:revision>
  <dcterms:created xsi:type="dcterms:W3CDTF">2016-03-29T07:18:00Z</dcterms:created>
  <dcterms:modified xsi:type="dcterms:W3CDTF">2020-05-11T07:49:00Z</dcterms:modified>
</cp:coreProperties>
</file>