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F5" w:rsidRDefault="009C322F" w:rsidP="009C32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322F">
        <w:rPr>
          <w:rFonts w:ascii="Times New Roman" w:hAnsi="Times New Roman" w:cs="Times New Roman"/>
          <w:b/>
          <w:sz w:val="28"/>
          <w:szCs w:val="28"/>
        </w:rPr>
        <w:t>Тема «Предлог»</w:t>
      </w:r>
    </w:p>
    <w:p w:rsidR="00D100D5" w:rsidRPr="009C322F" w:rsidRDefault="00D100D5" w:rsidP="009C32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22F" w:rsidRPr="0069550A" w:rsidRDefault="009C322F" w:rsidP="00D100D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22F">
        <w:rPr>
          <w:rFonts w:ascii="Times New Roman" w:hAnsi="Times New Roman" w:cs="Times New Roman"/>
          <w:i/>
          <w:sz w:val="24"/>
          <w:szCs w:val="24"/>
        </w:rPr>
        <w:t xml:space="preserve">Упражнение 1. Переведите предложные сочетания с белорусского языка на русский. Сопоставьте их и </w:t>
      </w:r>
      <w:r w:rsidR="00D100D5">
        <w:rPr>
          <w:rFonts w:ascii="Times New Roman" w:hAnsi="Times New Roman" w:cs="Times New Roman"/>
          <w:i/>
          <w:sz w:val="24"/>
          <w:szCs w:val="24"/>
        </w:rPr>
        <w:t>найдите</w:t>
      </w:r>
      <w:r w:rsidRPr="009C322F">
        <w:rPr>
          <w:rFonts w:ascii="Times New Roman" w:hAnsi="Times New Roman" w:cs="Times New Roman"/>
          <w:i/>
          <w:sz w:val="24"/>
          <w:szCs w:val="24"/>
        </w:rPr>
        <w:t xml:space="preserve"> различия.</w:t>
      </w:r>
      <w:r w:rsidR="0069550A">
        <w:rPr>
          <w:rFonts w:ascii="Times New Roman" w:hAnsi="Times New Roman" w:cs="Times New Roman"/>
          <w:i/>
          <w:sz w:val="24"/>
          <w:szCs w:val="24"/>
        </w:rPr>
        <w:t xml:space="preserve"> Обратите внимание не только на предлоги, но и на падежи слов, с которыми они употреблены.</w:t>
      </w:r>
    </w:p>
    <w:p w:rsidR="009C322F" w:rsidRDefault="009C322F" w:rsidP="00550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Мацней за сталь, прыплыў да родных берагоў, смяяцца з яго, забыў на цябе, здатны да навукі, быў за настаўніка, сумаваць па маці, страляць па іх, хадзіў па палісадніках, лепшы ад усіх, вышаў з хаты, </w:t>
      </w:r>
      <w:r w:rsidR="00550905">
        <w:rPr>
          <w:rFonts w:ascii="Times New Roman" w:hAnsi="Times New Roman" w:cs="Times New Roman"/>
          <w:sz w:val="28"/>
          <w:szCs w:val="28"/>
          <w:lang w:val="be-BY"/>
        </w:rPr>
        <w:t xml:space="preserve">прыбег па дзеда, </w:t>
      </w:r>
      <w:r>
        <w:rPr>
          <w:rFonts w:ascii="Times New Roman" w:hAnsi="Times New Roman" w:cs="Times New Roman"/>
          <w:sz w:val="28"/>
          <w:szCs w:val="28"/>
          <w:lang w:val="be-BY"/>
        </w:rPr>
        <w:t>вярнуцца з экскурсіі.</w:t>
      </w:r>
    </w:p>
    <w:p w:rsidR="005C5E17" w:rsidRDefault="005C5E17" w:rsidP="009C322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</w:p>
    <w:p w:rsidR="005C5E17" w:rsidRDefault="005C5E17" w:rsidP="009C322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C322F">
        <w:rPr>
          <w:rFonts w:ascii="Times New Roman" w:hAnsi="Times New Roman" w:cs="Times New Roman"/>
          <w:i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9C322F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Спишите, раскрывая скобки и вставляя слова в нужном падеже. Определите, какими частями речи являются выделенные в тексте слова.</w:t>
      </w:r>
    </w:p>
    <w:p w:rsidR="005C5E17" w:rsidRDefault="005C5E17" w:rsidP="00401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Поступить </w:t>
      </w:r>
      <w:r w:rsidRPr="005C5E17">
        <w:rPr>
          <w:rFonts w:ascii="Times New Roman" w:hAnsi="Times New Roman" w:cs="Times New Roman"/>
          <w:i/>
          <w:sz w:val="28"/>
          <w:szCs w:val="28"/>
          <w:lang w:val="be-BY"/>
        </w:rPr>
        <w:t>согласно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(закон). 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 xml:space="preserve">Деревья лежали </w:t>
      </w:r>
      <w:r w:rsidR="004017A0" w:rsidRPr="004017A0">
        <w:rPr>
          <w:rFonts w:ascii="Times New Roman" w:hAnsi="Times New Roman" w:cs="Times New Roman"/>
          <w:i/>
          <w:sz w:val="28"/>
          <w:szCs w:val="28"/>
          <w:lang w:val="be-BY"/>
        </w:rPr>
        <w:t>поперек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100D5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>руч</w:t>
      </w:r>
      <w:r w:rsidR="00D100D5">
        <w:rPr>
          <w:rFonts w:ascii="Times New Roman" w:hAnsi="Times New Roman" w:cs="Times New Roman"/>
          <w:sz w:val="28"/>
          <w:szCs w:val="28"/>
          <w:lang w:val="be-BY"/>
        </w:rPr>
        <w:t>ей)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Наше поле лежит </w:t>
      </w:r>
      <w:r w:rsidRPr="005C5E17">
        <w:rPr>
          <w:rFonts w:ascii="Times New Roman" w:hAnsi="Times New Roman" w:cs="Times New Roman"/>
          <w:i/>
          <w:sz w:val="28"/>
          <w:szCs w:val="28"/>
          <w:lang w:val="be-BY"/>
        </w:rPr>
        <w:t>в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5C5E17">
        <w:rPr>
          <w:rFonts w:ascii="Times New Roman" w:hAnsi="Times New Roman" w:cs="Times New Roman"/>
          <w:i/>
          <w:sz w:val="28"/>
          <w:szCs w:val="28"/>
          <w:lang w:val="be-BY"/>
        </w:rPr>
        <w:t>виду</w:t>
      </w:r>
      <w:r>
        <w:rPr>
          <w:rFonts w:ascii="Times New Roman" w:hAnsi="Times New Roman" w:cs="Times New Roman"/>
          <w:sz w:val="28"/>
          <w:szCs w:val="28"/>
          <w:lang w:val="be-BY"/>
        </w:rPr>
        <w:t>) озера</w:t>
      </w:r>
      <w:r w:rsidRPr="005C5E17">
        <w:rPr>
          <w:rFonts w:ascii="Times New Roman" w:hAnsi="Times New Roman" w:cs="Times New Roman"/>
          <w:i/>
          <w:sz w:val="28"/>
          <w:szCs w:val="28"/>
          <w:lang w:val="be-BY"/>
        </w:rPr>
        <w:t xml:space="preserve">. </w:t>
      </w:r>
      <w:r w:rsidR="004017A0" w:rsidRPr="004017A0">
        <w:rPr>
          <w:rFonts w:ascii="Times New Roman" w:hAnsi="Times New Roman" w:cs="Times New Roman"/>
          <w:sz w:val="28"/>
          <w:szCs w:val="28"/>
          <w:lang w:val="be-BY"/>
        </w:rPr>
        <w:t xml:space="preserve">Ты иди, а я приду </w:t>
      </w:r>
      <w:r w:rsidR="004017A0">
        <w:rPr>
          <w:rFonts w:ascii="Times New Roman" w:hAnsi="Times New Roman" w:cs="Times New Roman"/>
          <w:i/>
          <w:sz w:val="28"/>
          <w:szCs w:val="28"/>
          <w:lang w:val="be-BY"/>
        </w:rPr>
        <w:t xml:space="preserve">после. </w:t>
      </w:r>
      <w:r w:rsidRPr="005C5E17">
        <w:rPr>
          <w:rFonts w:ascii="Times New Roman" w:hAnsi="Times New Roman" w:cs="Times New Roman"/>
          <w:i/>
          <w:sz w:val="28"/>
          <w:szCs w:val="28"/>
          <w:lang w:val="be-BY"/>
        </w:rPr>
        <w:t>В (виду)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100D5">
        <w:rPr>
          <w:rFonts w:ascii="Times New Roman" w:hAnsi="Times New Roman" w:cs="Times New Roman"/>
          <w:sz w:val="28"/>
          <w:szCs w:val="28"/>
          <w:lang w:val="be-BY"/>
        </w:rPr>
        <w:t>плохой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погоды надо носить зонт. Живем </w:t>
      </w:r>
      <w:r w:rsidRPr="005C5E17">
        <w:rPr>
          <w:rFonts w:ascii="Times New Roman" w:hAnsi="Times New Roman" w:cs="Times New Roman"/>
          <w:i/>
          <w:sz w:val="28"/>
          <w:szCs w:val="28"/>
          <w:lang w:val="be-BY"/>
        </w:rPr>
        <w:t>согласно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так что любо. </w:t>
      </w:r>
      <w:r w:rsidR="004017A0" w:rsidRPr="004017A0">
        <w:rPr>
          <w:rFonts w:ascii="Times New Roman" w:hAnsi="Times New Roman" w:cs="Times New Roman"/>
          <w:i/>
          <w:sz w:val="28"/>
          <w:szCs w:val="28"/>
          <w:lang w:val="be-BY"/>
        </w:rPr>
        <w:t>В заключени(е/и)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 xml:space="preserve"> выступления оратор поблагодарил присутствующих.  </w:t>
      </w:r>
      <w:r w:rsidR="004017A0" w:rsidRPr="004017A0">
        <w:rPr>
          <w:rFonts w:ascii="Times New Roman" w:hAnsi="Times New Roman" w:cs="Times New Roman"/>
          <w:i/>
          <w:sz w:val="28"/>
          <w:szCs w:val="28"/>
          <w:lang w:val="be-BY"/>
        </w:rPr>
        <w:t>Согласно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4017A0" w:rsidRPr="004017A0">
        <w:rPr>
          <w:rFonts w:ascii="Times New Roman" w:hAnsi="Times New Roman" w:cs="Times New Roman"/>
          <w:sz w:val="28"/>
          <w:szCs w:val="28"/>
          <w:lang w:val="be-BY"/>
        </w:rPr>
        <w:t>приказ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 xml:space="preserve">) стипендия назначается до конца семестра. А </w:t>
      </w:r>
      <w:r w:rsidR="004017A0" w:rsidRPr="004017A0">
        <w:rPr>
          <w:rFonts w:ascii="Times New Roman" w:hAnsi="Times New Roman" w:cs="Times New Roman"/>
          <w:i/>
          <w:sz w:val="28"/>
          <w:szCs w:val="28"/>
          <w:lang w:val="be-BY"/>
        </w:rPr>
        <w:t>после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 xml:space="preserve"> старшего брата полезли из-под кучи медвежата. Видна вся роща </w:t>
      </w:r>
      <w:r w:rsidR="004017A0" w:rsidRPr="004017A0">
        <w:rPr>
          <w:rFonts w:ascii="Times New Roman" w:hAnsi="Times New Roman" w:cs="Times New Roman"/>
          <w:i/>
          <w:sz w:val="28"/>
          <w:szCs w:val="28"/>
          <w:lang w:val="be-BY"/>
        </w:rPr>
        <w:t>вдоль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r w:rsidR="004017A0" w:rsidRPr="004017A0">
        <w:rPr>
          <w:rFonts w:ascii="Times New Roman" w:hAnsi="Times New Roman" w:cs="Times New Roman"/>
          <w:i/>
          <w:sz w:val="28"/>
          <w:szCs w:val="28"/>
          <w:lang w:val="be-BY"/>
        </w:rPr>
        <w:t>поперек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 xml:space="preserve">. Мы жизни выходим </w:t>
      </w:r>
      <w:r w:rsidR="004017A0" w:rsidRPr="004017A0">
        <w:rPr>
          <w:rFonts w:ascii="Times New Roman" w:hAnsi="Times New Roman" w:cs="Times New Roman"/>
          <w:i/>
          <w:sz w:val="28"/>
          <w:szCs w:val="28"/>
          <w:lang w:val="be-BY"/>
        </w:rPr>
        <w:t>на</w:t>
      </w:r>
      <w:r w:rsidR="004017A0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</w:t>
      </w:r>
      <w:r w:rsidR="004017A0" w:rsidRPr="004017A0">
        <w:rPr>
          <w:rFonts w:ascii="Times New Roman" w:hAnsi="Times New Roman" w:cs="Times New Roman"/>
          <w:i/>
          <w:sz w:val="28"/>
          <w:szCs w:val="28"/>
          <w:lang w:val="be-BY"/>
        </w:rPr>
        <w:t>встречу</w:t>
      </w:r>
      <w:r w:rsidR="004017A0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4017A0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4017A0" w:rsidRDefault="004017A0" w:rsidP="00401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100D5" w:rsidRDefault="00D100D5" w:rsidP="00D100D5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C322F">
        <w:rPr>
          <w:rFonts w:ascii="Times New Roman" w:hAnsi="Times New Roman" w:cs="Times New Roman"/>
          <w:i/>
          <w:sz w:val="24"/>
          <w:szCs w:val="24"/>
        </w:rPr>
        <w:t>Упражнение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3. Вставьте необходимые предлоги.</w:t>
      </w:r>
    </w:p>
    <w:p w:rsidR="00D100D5" w:rsidRDefault="00D100D5" w:rsidP="00D1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Я возвратился … Евпатории здоровым и бодрым. </w:t>
      </w:r>
    </w:p>
    <w:p w:rsidR="00D100D5" w:rsidRDefault="00D100D5" w:rsidP="00D1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Мой друг – человек бывалый: служил … флоте, испытал штормы … морях и … океанах, работал … шахте … Донбассе, во время Великой Отечественной войны сражался … Белоруссии, возвратился … фронта героем. У него есть внук. Когда внук возврашается … школы, он любит … дедушк… путешествовать … карте. За несколько минут они могут побывать … Индонезии, … Индонезии едут к северянам, живущим … Новой Земле, … Новой Земли отправляются … целину, … целины – … Москву, … Москвы – домой.</w:t>
      </w:r>
    </w:p>
    <w:p w:rsidR="00D100D5" w:rsidRPr="004C392B" w:rsidRDefault="00D100D5" w:rsidP="00D100D5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4C392B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>Подсказка!</w:t>
      </w:r>
      <w:r w:rsidRPr="004C392B">
        <w:rPr>
          <w:rFonts w:ascii="Times New Roman" w:hAnsi="Times New Roman" w:cs="Times New Roman"/>
          <w:sz w:val="24"/>
          <w:szCs w:val="24"/>
          <w:lang w:val="be-BY"/>
        </w:rPr>
        <w:t xml:space="preserve"> Предлоги-антонимы: </w:t>
      </w:r>
      <w:r w:rsidRPr="004C392B">
        <w:rPr>
          <w:rFonts w:ascii="Times New Roman" w:hAnsi="Times New Roman" w:cs="Times New Roman"/>
          <w:sz w:val="28"/>
          <w:szCs w:val="28"/>
          <w:lang w:val="be-BY"/>
        </w:rPr>
        <w:t>в – из; на – с.</w:t>
      </w:r>
    </w:p>
    <w:p w:rsidR="00D100D5" w:rsidRDefault="00D100D5" w:rsidP="00D100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</w:p>
    <w:p w:rsidR="00D100D5" w:rsidRDefault="00D100D5" w:rsidP="00D1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C322F">
        <w:rPr>
          <w:rFonts w:ascii="Times New Roman" w:hAnsi="Times New Roman" w:cs="Times New Roman"/>
          <w:i/>
          <w:sz w:val="24"/>
          <w:szCs w:val="24"/>
        </w:rPr>
        <w:t>Упражнение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4. Раскройте скобки и вставьте недостающие буквы. Укажите предлоги (выделите их графически).</w:t>
      </w:r>
    </w:p>
    <w:p w:rsidR="00D100D5" w:rsidRDefault="00D100D5" w:rsidP="00D1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Иметь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(в)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виду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(в) течение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месяца; поговорить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(на) счет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работы;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(в) следстви..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засухи; изменения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(в) роде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существительного;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(в)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виду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сложившихся обстоятельств;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D100D5">
        <w:rPr>
          <w:rFonts w:ascii="Times New Roman" w:hAnsi="Times New Roman" w:cs="Times New Roman"/>
          <w:sz w:val="28"/>
          <w:szCs w:val="28"/>
          <w:lang w:val="be-BY"/>
        </w:rPr>
        <w:t>положить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(на) счет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(на) встречу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судьбе;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(на) встречу </w:t>
      </w:r>
      <w:r w:rsidRPr="00D100D5">
        <w:rPr>
          <w:rFonts w:ascii="Times New Roman" w:hAnsi="Times New Roman" w:cs="Times New Roman"/>
          <w:sz w:val="28"/>
          <w:szCs w:val="28"/>
          <w:lang w:val="be-BY"/>
        </w:rPr>
        <w:t>с другом;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(в) продолжени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… вечера;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(не) смотря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по сторонам;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(на) счет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 банке; идти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(на) встречу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; глаза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(в) роде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неба; </w:t>
      </w:r>
      <w:r>
        <w:rPr>
          <w:rFonts w:ascii="Times New Roman" w:hAnsi="Times New Roman" w:cs="Times New Roman"/>
          <w:i/>
          <w:sz w:val="28"/>
          <w:szCs w:val="28"/>
        </w:rPr>
        <w:t>(из) подо</w:t>
      </w:r>
      <w:r>
        <w:rPr>
          <w:rFonts w:ascii="Times New Roman" w:hAnsi="Times New Roman" w:cs="Times New Roman"/>
          <w:sz w:val="28"/>
          <w:szCs w:val="28"/>
        </w:rPr>
        <w:t xml:space="preserve"> льда;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(в) продолжени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… романа;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(не) смотря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на похолодание. </w:t>
      </w:r>
    </w:p>
    <w:p w:rsidR="004017A0" w:rsidRDefault="004017A0" w:rsidP="00401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017A0" w:rsidRDefault="004017A0" w:rsidP="00401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017A0" w:rsidRDefault="004017A0" w:rsidP="00401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017A0" w:rsidRPr="009C322F" w:rsidRDefault="004017A0" w:rsidP="00401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4017A0" w:rsidRPr="009C322F" w:rsidSect="00AD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22F"/>
    <w:rsid w:val="004017A0"/>
    <w:rsid w:val="004C392B"/>
    <w:rsid w:val="00550905"/>
    <w:rsid w:val="005C5E17"/>
    <w:rsid w:val="0069550A"/>
    <w:rsid w:val="00983AD7"/>
    <w:rsid w:val="009C322F"/>
    <w:rsid w:val="00AD7CF5"/>
    <w:rsid w:val="00D1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2010-09-16T18:08:00Z</dcterms:created>
  <dcterms:modified xsi:type="dcterms:W3CDTF">2020-05-10T12:16:00Z</dcterms:modified>
</cp:coreProperties>
</file>