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34" w:rsidRDefault="00023534" w:rsidP="001B03F4">
      <w:pPr>
        <w:spacing w:after="240"/>
        <w:jc w:val="both"/>
        <w:rPr>
          <w:b/>
        </w:rPr>
      </w:pPr>
      <w:r>
        <w:rPr>
          <w:b/>
        </w:rPr>
        <w:t>СПИСОК РЕФЕРАТОВ ДЛЯ ОТРАБОТКИ ЛЕКЦИОННЫХ ЗАНЯТИЙ</w:t>
      </w:r>
    </w:p>
    <w:p w:rsidR="00430B90" w:rsidRPr="001C33D7" w:rsidRDefault="005B097F" w:rsidP="001B03F4">
      <w:pPr>
        <w:spacing w:after="240"/>
        <w:jc w:val="both"/>
        <w:rPr>
          <w:b/>
        </w:rPr>
      </w:pPr>
      <w:r w:rsidRPr="001C33D7">
        <w:rPr>
          <w:b/>
        </w:rPr>
        <w:t>Лекция №1. Побег. Почка. Ветвление и нарастание побегов.</w:t>
      </w:r>
    </w:p>
    <w:p w:rsidR="00C65611" w:rsidRDefault="00C65611" w:rsidP="001B03F4">
      <w:pPr>
        <w:jc w:val="both"/>
      </w:pPr>
      <w:r>
        <w:t>1. Общая характеристика, строение и функции побега</w:t>
      </w:r>
      <w:r w:rsidR="001B03F4">
        <w:t xml:space="preserve"> и почки</w:t>
      </w:r>
      <w:r>
        <w:t xml:space="preserve">. </w:t>
      </w:r>
    </w:p>
    <w:p w:rsidR="00C65611" w:rsidRDefault="00C65611" w:rsidP="001B03F4">
      <w:pPr>
        <w:jc w:val="both"/>
      </w:pPr>
      <w:proofErr w:type="gramStart"/>
      <w:r>
        <w:t>(Определение побега, выполняемые функции, строение и элементы побега, типы побега по длине междоузлий, плодо</w:t>
      </w:r>
      <w:r w:rsidR="001B03F4">
        <w:t>ношению, выполняемым функциям.</w:t>
      </w:r>
      <w:proofErr w:type="gramEnd"/>
      <w:r w:rsidR="001B03F4">
        <w:t xml:space="preserve"> </w:t>
      </w:r>
      <w:r>
        <w:t>Определ</w:t>
      </w:r>
      <w:r>
        <w:t>е</w:t>
      </w:r>
      <w:r>
        <w:t xml:space="preserve">ние почки, строение генеративной, вегетативной и смешанной почки, выполняемые функции. Виды почек: спящие, закрытые и открытые, придаточные, почки запаса. Развитие побега из почки: этапы. Типы </w:t>
      </w:r>
      <w:proofErr w:type="spellStart"/>
      <w:r>
        <w:t>почк</w:t>
      </w:r>
      <w:proofErr w:type="gramStart"/>
      <w:r>
        <w:t>о</w:t>
      </w:r>
      <w:proofErr w:type="spellEnd"/>
      <w:r>
        <w:t>-</w:t>
      </w:r>
      <w:proofErr w:type="gramEnd"/>
      <w:r>
        <w:t xml:space="preserve"> и листорасположения: спиральное, супротивное, </w:t>
      </w:r>
      <w:r w:rsidR="001C33D7">
        <w:t>мутовчатое, коллатеральное, сериальное</w:t>
      </w:r>
      <w:r>
        <w:t>)</w:t>
      </w:r>
      <w:r w:rsidR="001C33D7">
        <w:t>.</w:t>
      </w:r>
    </w:p>
    <w:p w:rsidR="00C65611" w:rsidRDefault="00C65611" w:rsidP="001B03F4">
      <w:pPr>
        <w:jc w:val="both"/>
      </w:pPr>
    </w:p>
    <w:p w:rsidR="005B097F" w:rsidRDefault="001B03F4" w:rsidP="001B03F4">
      <w:pPr>
        <w:jc w:val="both"/>
      </w:pPr>
      <w:r>
        <w:t>2</w:t>
      </w:r>
      <w:r w:rsidR="00C65611">
        <w:t>.</w:t>
      </w:r>
      <w:r w:rsidR="00C65611">
        <w:tab/>
        <w:t>Закономерности ветвления и нарастания и побегов.</w:t>
      </w:r>
      <w:r w:rsidR="00AC0626">
        <w:t xml:space="preserve"> </w:t>
      </w:r>
    </w:p>
    <w:p w:rsidR="00AC0626" w:rsidRDefault="00AC0626" w:rsidP="001B03F4">
      <w:pPr>
        <w:jc w:val="both"/>
      </w:pPr>
      <w:proofErr w:type="gramStart"/>
      <w:r>
        <w:t>(Формирование системы побега.</w:t>
      </w:r>
      <w:proofErr w:type="gramEnd"/>
      <w:r>
        <w:t xml:space="preserve"> Неветвящиеся, слабо ветвящиеся и сильно ветв</w:t>
      </w:r>
      <w:r>
        <w:t>я</w:t>
      </w:r>
      <w:r>
        <w:t xml:space="preserve">щиеся растения. </w:t>
      </w:r>
      <w:proofErr w:type="spellStart"/>
      <w:r>
        <w:t>Акротония</w:t>
      </w:r>
      <w:proofErr w:type="spellEnd"/>
      <w:r>
        <w:t xml:space="preserve">, </w:t>
      </w:r>
      <w:proofErr w:type="spellStart"/>
      <w:r>
        <w:t>мезотония</w:t>
      </w:r>
      <w:proofErr w:type="spellEnd"/>
      <w:r>
        <w:t xml:space="preserve">, </w:t>
      </w:r>
      <w:proofErr w:type="spellStart"/>
      <w:r>
        <w:t>базитония</w:t>
      </w:r>
      <w:proofErr w:type="spellEnd"/>
      <w:r>
        <w:t xml:space="preserve">. Направление роста побегов: плагиотропные, анизотропные, ортотропные. Формирование </w:t>
      </w:r>
      <w:proofErr w:type="spellStart"/>
      <w:r>
        <w:t>приамидальных</w:t>
      </w:r>
      <w:proofErr w:type="spellEnd"/>
      <w:r>
        <w:t xml:space="preserve"> и плакучих форм крон деревьев, стланцев.</w:t>
      </w:r>
      <w:r w:rsidR="00CC43E0">
        <w:t xml:space="preserve"> </w:t>
      </w:r>
      <w:bookmarkStart w:id="0" w:name="_GoBack"/>
      <w:bookmarkEnd w:id="0"/>
      <w:proofErr w:type="gramStart"/>
      <w:r>
        <w:t>П</w:t>
      </w:r>
      <w:proofErr w:type="gramEnd"/>
      <w:r>
        <w:t xml:space="preserve">олурозеточные и розеточные побеги трав. </w:t>
      </w:r>
      <w:proofErr w:type="gramStart"/>
      <w:r>
        <w:t xml:space="preserve">Моноподиальное, </w:t>
      </w:r>
      <w:proofErr w:type="spellStart"/>
      <w:r>
        <w:t>симподиальное</w:t>
      </w:r>
      <w:proofErr w:type="spellEnd"/>
      <w:r>
        <w:t>, дихотомическое и ложнодихотомическое ветвление побегов, их отличия у травянистых и древесных форм).</w:t>
      </w:r>
      <w:proofErr w:type="gramEnd"/>
    </w:p>
    <w:p w:rsidR="005B097F" w:rsidRDefault="005B097F" w:rsidP="001B03F4">
      <w:pPr>
        <w:jc w:val="both"/>
      </w:pPr>
    </w:p>
    <w:p w:rsidR="005B097F" w:rsidRPr="001C33D7" w:rsidRDefault="005B097F" w:rsidP="001B03F4">
      <w:pPr>
        <w:spacing w:after="240"/>
        <w:jc w:val="both"/>
        <w:rPr>
          <w:b/>
        </w:rPr>
      </w:pPr>
      <w:r w:rsidRPr="001C33D7">
        <w:rPr>
          <w:b/>
        </w:rPr>
        <w:t>Лекция №2. Морфологическое строение листа.</w:t>
      </w:r>
    </w:p>
    <w:p w:rsidR="001B03F4" w:rsidRDefault="001B03F4" w:rsidP="001B03F4">
      <w:pPr>
        <w:jc w:val="both"/>
      </w:pPr>
      <w:r>
        <w:t>1.</w:t>
      </w:r>
      <w:r>
        <w:tab/>
        <w:t>Морфология и классификация простых листьев с цельной листовой пласти</w:t>
      </w:r>
      <w:r>
        <w:t>н</w:t>
      </w:r>
      <w:r>
        <w:t>кой.</w:t>
      </w:r>
    </w:p>
    <w:p w:rsidR="001B03F4" w:rsidRDefault="001B03F4" w:rsidP="001B03F4">
      <w:pPr>
        <w:jc w:val="both"/>
      </w:pPr>
      <w:proofErr w:type="gramStart"/>
      <w:r>
        <w:t>(Общая характеристика листа, его строение и функции.</w:t>
      </w:r>
      <w:proofErr w:type="gramEnd"/>
      <w:r>
        <w:t xml:space="preserve"> Симметрия листа, характ</w:t>
      </w:r>
      <w:r>
        <w:t>е</w:t>
      </w:r>
      <w:r>
        <w:t>ристика листовой пластинки, черешка, основание листа и его видоизменения: л</w:t>
      </w:r>
      <w:r>
        <w:t>и</w:t>
      </w:r>
      <w:r>
        <w:t>стовое влагалище, раструб. Прилистники. Простые и сложные листья. Характер</w:t>
      </w:r>
      <w:r>
        <w:t>и</w:t>
      </w:r>
      <w:r>
        <w:t xml:space="preserve">стика простых листьев: </w:t>
      </w:r>
      <w:proofErr w:type="gramStart"/>
      <w:r>
        <w:t>цельные</w:t>
      </w:r>
      <w:proofErr w:type="gramEnd"/>
      <w:r>
        <w:t xml:space="preserve"> и расчлененные. Формы листовой пластинки цельных листьев. Параметры листовой пластинки: край, основание, верхушка и жилкование, их разновидности.</w:t>
      </w:r>
      <w:r w:rsidR="0027716A">
        <w:t xml:space="preserve"> </w:t>
      </w:r>
      <w:proofErr w:type="gramStart"/>
      <w:r w:rsidR="0027716A">
        <w:t>Жилкование листа).</w:t>
      </w:r>
      <w:proofErr w:type="gramEnd"/>
    </w:p>
    <w:p w:rsidR="001B03F4" w:rsidRDefault="001B03F4" w:rsidP="001B03F4">
      <w:pPr>
        <w:jc w:val="both"/>
      </w:pPr>
    </w:p>
    <w:p w:rsidR="005B097F" w:rsidRDefault="001B03F4" w:rsidP="001B03F4">
      <w:pPr>
        <w:jc w:val="both"/>
      </w:pPr>
      <w:r>
        <w:t>2.</w:t>
      </w:r>
      <w:r>
        <w:tab/>
        <w:t>Морфология и классификация простых листьев с расчлененной пластинкой. Морфология и классификация сложных листьев.</w:t>
      </w:r>
    </w:p>
    <w:p w:rsidR="005B097F" w:rsidRDefault="0027716A" w:rsidP="001B03F4">
      <w:pPr>
        <w:jc w:val="both"/>
      </w:pPr>
      <w:proofErr w:type="gramStart"/>
      <w:r>
        <w:t>(Характеристика простых расчлененных листьев.</w:t>
      </w:r>
      <w:proofErr w:type="gramEnd"/>
      <w:r>
        <w:t xml:space="preserve"> Основы классификации расчл</w:t>
      </w:r>
      <w:r>
        <w:t>е</w:t>
      </w:r>
      <w:r>
        <w:t>ненных листьев. Сложные листья, их виды. Широколиственные и мелколистве</w:t>
      </w:r>
      <w:r>
        <w:t>н</w:t>
      </w:r>
      <w:r>
        <w:t>ные растения. Листопад, его биологическое значение, причины листопада и его этапы. Вечнозеленые и листопадные растения.</w:t>
      </w:r>
    </w:p>
    <w:p w:rsidR="005B097F" w:rsidRDefault="005B097F" w:rsidP="001B03F4">
      <w:pPr>
        <w:jc w:val="both"/>
      </w:pPr>
    </w:p>
    <w:p w:rsidR="005B097F" w:rsidRPr="001C33D7" w:rsidRDefault="005B097F" w:rsidP="0027716A">
      <w:pPr>
        <w:spacing w:after="240"/>
        <w:jc w:val="both"/>
        <w:rPr>
          <w:b/>
        </w:rPr>
      </w:pPr>
      <w:r w:rsidRPr="001C33D7">
        <w:rPr>
          <w:b/>
        </w:rPr>
        <w:t>Лекция № 3-4. Метаморфозы вегетативных органов растения.</w:t>
      </w:r>
    </w:p>
    <w:p w:rsidR="0027716A" w:rsidRDefault="0027716A" w:rsidP="0027716A">
      <w:pPr>
        <w:jc w:val="both"/>
      </w:pPr>
      <w:r>
        <w:t>1.</w:t>
      </w:r>
      <w:r>
        <w:tab/>
        <w:t>Подземные метаморфозы побегов.</w:t>
      </w:r>
      <w:r w:rsidRPr="0027716A">
        <w:t xml:space="preserve"> </w:t>
      </w:r>
      <w:r>
        <w:t>Метаморфозы корней</w:t>
      </w:r>
    </w:p>
    <w:p w:rsidR="0027716A" w:rsidRDefault="0027716A" w:rsidP="0027716A">
      <w:pPr>
        <w:jc w:val="both"/>
      </w:pPr>
      <w:proofErr w:type="gramStart"/>
      <w:r>
        <w:t>(Понятие метаморфоза.</w:t>
      </w:r>
      <w:proofErr w:type="gramEnd"/>
      <w:r>
        <w:t xml:space="preserve"> Отличия подземных метаморфозов побега и корня. Разн</w:t>
      </w:r>
      <w:r>
        <w:t>о</w:t>
      </w:r>
      <w:r>
        <w:t>образие побегов в связи с выполняемыми функциями. Причины метаморфизации органов растения. Корневище: виды, способы формирования и ветвления. Луков</w:t>
      </w:r>
      <w:r>
        <w:t>и</w:t>
      </w:r>
      <w:r>
        <w:t xml:space="preserve">ца. Клубнелуковица. </w:t>
      </w:r>
      <w:proofErr w:type="spellStart"/>
      <w:r>
        <w:t>Каудекс</w:t>
      </w:r>
      <w:proofErr w:type="spellEnd"/>
      <w:r>
        <w:t>. Подземные столоны</w:t>
      </w:r>
      <w:r w:rsidRPr="0027716A">
        <w:t xml:space="preserve"> </w:t>
      </w:r>
      <w:r>
        <w:t>и клубень.</w:t>
      </w:r>
      <w:r w:rsidR="00D41AE5">
        <w:t xml:space="preserve"> Метаморфозы корня: микориза и </w:t>
      </w:r>
      <w:proofErr w:type="spellStart"/>
      <w:r w:rsidR="00D41AE5">
        <w:t>бактериориза</w:t>
      </w:r>
      <w:proofErr w:type="spellEnd"/>
      <w:r w:rsidR="00D41AE5">
        <w:t xml:space="preserve">, запасающие корни (корнеплод, корневые шишки), </w:t>
      </w:r>
      <w:proofErr w:type="spellStart"/>
      <w:r w:rsidR="00D41AE5">
        <w:t>ко</w:t>
      </w:r>
      <w:r w:rsidR="00D41AE5">
        <w:t>н</w:t>
      </w:r>
      <w:r w:rsidR="00D41AE5">
        <w:t>трактильные</w:t>
      </w:r>
      <w:proofErr w:type="spellEnd"/>
      <w:r w:rsidR="00D41AE5">
        <w:t xml:space="preserve">, ходульные, воздушные, </w:t>
      </w:r>
      <w:proofErr w:type="spellStart"/>
      <w:r w:rsidR="00D41AE5">
        <w:t>досковидные</w:t>
      </w:r>
      <w:proofErr w:type="spellEnd"/>
      <w:r w:rsidR="00D41AE5">
        <w:t>, дыхательные корни.</w:t>
      </w:r>
    </w:p>
    <w:p w:rsidR="0027716A" w:rsidRDefault="0027716A" w:rsidP="0027716A">
      <w:pPr>
        <w:jc w:val="both"/>
      </w:pPr>
    </w:p>
    <w:p w:rsidR="0027716A" w:rsidRDefault="0027716A" w:rsidP="0027716A">
      <w:pPr>
        <w:jc w:val="both"/>
      </w:pPr>
      <w:r>
        <w:t>2.</w:t>
      </w:r>
      <w:r>
        <w:tab/>
        <w:t>Надземные метаморфозы побегов.</w:t>
      </w:r>
      <w:r w:rsidRPr="0027716A">
        <w:t xml:space="preserve"> </w:t>
      </w:r>
      <w:r>
        <w:t>Видоизменения листьев</w:t>
      </w:r>
    </w:p>
    <w:p w:rsidR="0027716A" w:rsidRDefault="0027716A" w:rsidP="0027716A">
      <w:pPr>
        <w:jc w:val="both"/>
      </w:pPr>
      <w:proofErr w:type="gramStart"/>
      <w:r>
        <w:lastRenderedPageBreak/>
        <w:t>(Понятие метаморфоза.</w:t>
      </w:r>
      <w:proofErr w:type="gramEnd"/>
      <w:r>
        <w:t xml:space="preserve"> Надземные метаморфозы побега: причины формирования и выполняемые функции. Ствол и сучья деревьев, надземные столоны и усы. Побеги суккулентов. Усики. Колючки. Филлокладий и кладодий. Метаморфозы листа: усики, колючки, суккуленты, филлодий, лис</w:t>
      </w:r>
      <w:proofErr w:type="gramStart"/>
      <w:r>
        <w:t>т-</w:t>
      </w:r>
      <w:proofErr w:type="gramEnd"/>
      <w:r>
        <w:t xml:space="preserve"> лов</w:t>
      </w:r>
      <w:r w:rsidR="00D41AE5">
        <w:t>чий</w:t>
      </w:r>
      <w:r>
        <w:t xml:space="preserve"> аппарат. </w:t>
      </w:r>
      <w:proofErr w:type="gramStart"/>
      <w:r w:rsidR="00D41AE5">
        <w:t>Теория метаморф</w:t>
      </w:r>
      <w:r w:rsidR="00D41AE5">
        <w:t>о</w:t>
      </w:r>
      <w:r w:rsidR="00D41AE5">
        <w:t>зов И.В. Гете).</w:t>
      </w:r>
      <w:proofErr w:type="gramEnd"/>
    </w:p>
    <w:p w:rsidR="0027716A" w:rsidRDefault="0027716A" w:rsidP="0027716A">
      <w:pPr>
        <w:jc w:val="both"/>
      </w:pPr>
    </w:p>
    <w:p w:rsidR="005B097F" w:rsidRPr="001C33D7" w:rsidRDefault="005B097F" w:rsidP="001B03F4">
      <w:pPr>
        <w:jc w:val="both"/>
        <w:rPr>
          <w:b/>
        </w:rPr>
      </w:pPr>
      <w:r w:rsidRPr="001C33D7">
        <w:rPr>
          <w:b/>
        </w:rPr>
        <w:t>Лекция № 5. Размножение и жизненные циклы растений.</w:t>
      </w:r>
    </w:p>
    <w:p w:rsidR="00D41AE5" w:rsidRDefault="00D41AE5" w:rsidP="00D41AE5">
      <w:pPr>
        <w:jc w:val="both"/>
      </w:pPr>
      <w:r>
        <w:t>1. Общая характеристика размножения растений. Жизненный цикл растений.</w:t>
      </w:r>
    </w:p>
    <w:p w:rsidR="00D41AE5" w:rsidRDefault="00D41AE5" w:rsidP="00D41AE5">
      <w:pPr>
        <w:jc w:val="both"/>
      </w:pPr>
      <w:proofErr w:type="gramStart"/>
      <w:r>
        <w:t>(Понятие о ЖЦ растений.</w:t>
      </w:r>
      <w:proofErr w:type="gramEnd"/>
      <w:r>
        <w:t xml:space="preserve"> Спорофит и гаметофит. Общая схема жизненного цикла растений. Цикл развития растений с преобладанием </w:t>
      </w:r>
      <w:proofErr w:type="spellStart"/>
      <w:r>
        <w:t>гаметофитного</w:t>
      </w:r>
      <w:proofErr w:type="spellEnd"/>
      <w:r>
        <w:t xml:space="preserve"> поколения (на примере моховидных). Цикл развития растений с преобладанием </w:t>
      </w:r>
      <w:proofErr w:type="spellStart"/>
      <w:r>
        <w:t>спорофитного</w:t>
      </w:r>
      <w:proofErr w:type="spellEnd"/>
      <w:r>
        <w:t xml:space="preserve"> п</w:t>
      </w:r>
      <w:r>
        <w:t>о</w:t>
      </w:r>
      <w:r>
        <w:t>коления (на примере папоротниковидных).</w:t>
      </w:r>
    </w:p>
    <w:p w:rsidR="00D41AE5" w:rsidRDefault="00D41AE5" w:rsidP="00D41AE5">
      <w:pPr>
        <w:jc w:val="both"/>
      </w:pPr>
    </w:p>
    <w:p w:rsidR="00D41AE5" w:rsidRDefault="00D41AE5" w:rsidP="00D41AE5">
      <w:pPr>
        <w:jc w:val="both"/>
      </w:pPr>
      <w:r>
        <w:t>3. Жизненный цикл семенных растений.</w:t>
      </w:r>
    </w:p>
    <w:p w:rsidR="00D41AE5" w:rsidRDefault="00D41AE5" w:rsidP="00D41AE5">
      <w:pPr>
        <w:jc w:val="both"/>
      </w:pPr>
      <w:r>
        <w:t>Появление семени – важный этап эволюции растений. Общая схема цикла развития разноспоровых растений. Цикл развития голосеменных растений (на примере со</w:t>
      </w:r>
      <w:r>
        <w:t>с</w:t>
      </w:r>
      <w:r>
        <w:t xml:space="preserve">ны обыкновенной). Цикл развития покрытосеменных растений. </w:t>
      </w:r>
      <w:proofErr w:type="gramStart"/>
      <w:r>
        <w:t>Сходства и отличия циклов).</w:t>
      </w:r>
      <w:proofErr w:type="gramEnd"/>
    </w:p>
    <w:p w:rsidR="005B097F" w:rsidRDefault="005B097F" w:rsidP="001B03F4">
      <w:pPr>
        <w:jc w:val="both"/>
      </w:pPr>
    </w:p>
    <w:p w:rsidR="005B097F" w:rsidRPr="001C33D7" w:rsidRDefault="005B097F" w:rsidP="001B03F4">
      <w:pPr>
        <w:jc w:val="both"/>
        <w:rPr>
          <w:b/>
        </w:rPr>
      </w:pPr>
      <w:r w:rsidRPr="001C33D7">
        <w:rPr>
          <w:b/>
        </w:rPr>
        <w:t>Лекция №6. Морфология цветка.</w:t>
      </w:r>
    </w:p>
    <w:p w:rsidR="0039386B" w:rsidRDefault="0039386B" w:rsidP="0039386B">
      <w:pPr>
        <w:jc w:val="both"/>
      </w:pPr>
      <w:r>
        <w:t>1. Общая характеристика строения цветка.</w:t>
      </w:r>
    </w:p>
    <w:p w:rsidR="0039386B" w:rsidRDefault="0039386B" w:rsidP="0039386B">
      <w:pPr>
        <w:jc w:val="both"/>
      </w:pPr>
      <w:proofErr w:type="gramStart"/>
      <w:r>
        <w:t>(Понятие о цветке, его основные морфологические части.</w:t>
      </w:r>
      <w:proofErr w:type="gramEnd"/>
      <w:r>
        <w:t xml:space="preserve"> Распределение пола в цветке. Типы расположения частей цветка и симметрия. Околоцветник, его стро</w:t>
      </w:r>
      <w:r>
        <w:t>е</w:t>
      </w:r>
      <w:r>
        <w:t xml:space="preserve">ние и функции. Нектарники и шпорцы. </w:t>
      </w:r>
      <w:proofErr w:type="gramStart"/>
      <w:r>
        <w:t>Формула и диаграмма цветка).</w:t>
      </w:r>
      <w:proofErr w:type="gramEnd"/>
    </w:p>
    <w:p w:rsidR="0039386B" w:rsidRDefault="0039386B" w:rsidP="0039386B">
      <w:pPr>
        <w:jc w:val="both"/>
      </w:pPr>
    </w:p>
    <w:p w:rsidR="0039386B" w:rsidRDefault="0039386B" w:rsidP="0039386B">
      <w:pPr>
        <w:jc w:val="both"/>
      </w:pPr>
      <w:r>
        <w:t>2.</w:t>
      </w:r>
      <w:r>
        <w:tab/>
        <w:t>Микроскопическое строение пыльника, завязи и семязачатка.</w:t>
      </w:r>
    </w:p>
    <w:p w:rsidR="005B097F" w:rsidRDefault="0039386B" w:rsidP="0039386B">
      <w:pPr>
        <w:jc w:val="both"/>
      </w:pPr>
      <w:proofErr w:type="gramStart"/>
      <w:r>
        <w:t>(Фертильная часть цветка.</w:t>
      </w:r>
      <w:proofErr w:type="gramEnd"/>
      <w:r>
        <w:t xml:space="preserve"> Гинецей и андроцей их виды. Строения тычинки и п</w:t>
      </w:r>
      <w:r>
        <w:t>е</w:t>
      </w:r>
      <w:r>
        <w:t>стика. Мужской и женский гаметофит цветковых растений, их формирование. Опыление и его виды</w:t>
      </w:r>
      <w:r w:rsidR="00D66F0C">
        <w:t xml:space="preserve">: энтомофилия, анемофилия, </w:t>
      </w:r>
      <w:proofErr w:type="spellStart"/>
      <w:r w:rsidR="00D66F0C">
        <w:t>зоофилия</w:t>
      </w:r>
      <w:proofErr w:type="spellEnd"/>
      <w:r w:rsidR="00D66F0C">
        <w:t xml:space="preserve">, гидрофилия, </w:t>
      </w:r>
      <w:proofErr w:type="spellStart"/>
      <w:r w:rsidR="00D66F0C">
        <w:t>антр</w:t>
      </w:r>
      <w:r w:rsidR="00D66F0C">
        <w:t>о</w:t>
      </w:r>
      <w:r w:rsidR="00D66F0C">
        <w:t>пофилия</w:t>
      </w:r>
      <w:proofErr w:type="spellEnd"/>
      <w:r w:rsidR="00D66F0C">
        <w:t xml:space="preserve">. Автогамия, ее значение. </w:t>
      </w:r>
      <w:proofErr w:type="gramStart"/>
      <w:r w:rsidR="00D66F0C">
        <w:t>Дихогамия и гетеростилия</w:t>
      </w:r>
      <w:r>
        <w:t>).</w:t>
      </w:r>
      <w:proofErr w:type="gramEnd"/>
    </w:p>
    <w:p w:rsidR="005B097F" w:rsidRDefault="005B097F" w:rsidP="001B03F4">
      <w:pPr>
        <w:jc w:val="both"/>
      </w:pPr>
    </w:p>
    <w:p w:rsidR="005B097F" w:rsidRPr="001C33D7" w:rsidRDefault="005B097F" w:rsidP="0039386B">
      <w:pPr>
        <w:spacing w:after="240"/>
        <w:jc w:val="both"/>
        <w:rPr>
          <w:b/>
        </w:rPr>
      </w:pPr>
      <w:r w:rsidRPr="001C33D7">
        <w:rPr>
          <w:b/>
        </w:rPr>
        <w:t>Лекция № 7. Бесполое и половое размножение цветковых растений.</w:t>
      </w:r>
    </w:p>
    <w:p w:rsidR="00D41AE5" w:rsidRDefault="00D41AE5" w:rsidP="00D41AE5">
      <w:pPr>
        <w:jc w:val="both"/>
      </w:pPr>
      <w:r>
        <w:t>1. Общая характеристика бесполого размножения растений</w:t>
      </w:r>
    </w:p>
    <w:p w:rsidR="0039386B" w:rsidRDefault="00D41AE5" w:rsidP="00D41AE5">
      <w:pPr>
        <w:jc w:val="both"/>
      </w:pPr>
      <w:proofErr w:type="gramStart"/>
      <w:r>
        <w:t>(Способы вегетативного размножения растений (видоизмененными побегами, ч</w:t>
      </w:r>
      <w:r>
        <w:t>е</w:t>
      </w:r>
      <w:r>
        <w:t>ренками, почками, отводками.</w:t>
      </w:r>
      <w:proofErr w:type="gramEnd"/>
      <w:r>
        <w:t xml:space="preserve"> Корнеотпрысковые растения. Прививка, условия и этапы проведения. Виды прививок. </w:t>
      </w:r>
    </w:p>
    <w:p w:rsidR="0039386B" w:rsidRDefault="0039386B" w:rsidP="00D41AE5">
      <w:pPr>
        <w:jc w:val="both"/>
      </w:pPr>
    </w:p>
    <w:p w:rsidR="0039386B" w:rsidRDefault="0039386B" w:rsidP="00D41AE5">
      <w:pPr>
        <w:jc w:val="both"/>
      </w:pPr>
      <w:r>
        <w:t>2. Бесполое и половое размножение цветковых растений.</w:t>
      </w:r>
    </w:p>
    <w:p w:rsidR="00D41AE5" w:rsidRDefault="0039386B" w:rsidP="00D41AE5">
      <w:pPr>
        <w:jc w:val="both"/>
      </w:pPr>
      <w:proofErr w:type="gramStart"/>
      <w:r>
        <w:t>(</w:t>
      </w:r>
      <w:r w:rsidR="00D41AE5">
        <w:t>Споровое размножение растений.</w:t>
      </w:r>
      <w:proofErr w:type="gramEnd"/>
      <w:r w:rsidR="00D41AE5">
        <w:t xml:space="preserve"> </w:t>
      </w:r>
      <w:proofErr w:type="spellStart"/>
      <w:r>
        <w:t>Мегаспорогенез</w:t>
      </w:r>
      <w:proofErr w:type="spellEnd"/>
      <w:r>
        <w:t xml:space="preserve"> и </w:t>
      </w:r>
      <w:proofErr w:type="spellStart"/>
      <w:r>
        <w:t>микроспорогенез</w:t>
      </w:r>
      <w:proofErr w:type="spellEnd"/>
      <w:r>
        <w:t xml:space="preserve"> в цветке. Формирование мужского и женского гаметофита. Процесс двойного оплодотвор</w:t>
      </w:r>
      <w:r>
        <w:t>е</w:t>
      </w:r>
      <w:r>
        <w:t xml:space="preserve">ния, его основные этапы и результаты. </w:t>
      </w:r>
      <w:proofErr w:type="gramStart"/>
      <w:r>
        <w:t>Отклонения в оплодотворении).</w:t>
      </w:r>
      <w:proofErr w:type="gramEnd"/>
    </w:p>
    <w:p w:rsidR="005B097F" w:rsidRDefault="005B097F" w:rsidP="001B03F4">
      <w:pPr>
        <w:jc w:val="both"/>
      </w:pPr>
    </w:p>
    <w:p w:rsidR="005B097F" w:rsidRPr="001C33D7" w:rsidRDefault="005B097F" w:rsidP="00D66F0C">
      <w:pPr>
        <w:spacing w:after="240"/>
        <w:jc w:val="both"/>
        <w:rPr>
          <w:b/>
        </w:rPr>
      </w:pPr>
      <w:r w:rsidRPr="001C33D7">
        <w:rPr>
          <w:b/>
        </w:rPr>
        <w:t>Лекция № 8. Морфология и классификация соцветий</w:t>
      </w:r>
      <w:r w:rsidR="0039386B">
        <w:rPr>
          <w:b/>
        </w:rPr>
        <w:t>.</w:t>
      </w:r>
    </w:p>
    <w:p w:rsidR="0039386B" w:rsidRDefault="0039386B" w:rsidP="0039386B">
      <w:pPr>
        <w:jc w:val="both"/>
      </w:pPr>
      <w:r>
        <w:t>1.</w:t>
      </w:r>
      <w:r>
        <w:tab/>
        <w:t>Общая характеристика соцветий.</w:t>
      </w:r>
    </w:p>
    <w:p w:rsidR="0039386B" w:rsidRDefault="0039386B" w:rsidP="0039386B">
      <w:pPr>
        <w:jc w:val="both"/>
      </w:pPr>
      <w:proofErr w:type="gramStart"/>
      <w:r>
        <w:t>(Строение и классификация соцветий.</w:t>
      </w:r>
      <w:proofErr w:type="gramEnd"/>
      <w:r>
        <w:t xml:space="preserve"> Внешнее строение и характер ветвления с</w:t>
      </w:r>
      <w:r>
        <w:t>о</w:t>
      </w:r>
      <w:r>
        <w:t>цветий</w:t>
      </w:r>
      <w:r w:rsidR="00D66F0C">
        <w:t xml:space="preserve">. </w:t>
      </w:r>
      <w:proofErr w:type="spellStart"/>
      <w:r w:rsidR="00D66F0C">
        <w:t>Фрондозные</w:t>
      </w:r>
      <w:proofErr w:type="spellEnd"/>
      <w:r w:rsidR="00D66F0C">
        <w:t xml:space="preserve">, </w:t>
      </w:r>
      <w:proofErr w:type="spellStart"/>
      <w:r w:rsidR="00D66F0C">
        <w:t>фрондулезные</w:t>
      </w:r>
      <w:proofErr w:type="spellEnd"/>
      <w:r w:rsidR="00D66F0C">
        <w:t xml:space="preserve">, </w:t>
      </w:r>
      <w:proofErr w:type="spellStart"/>
      <w:r w:rsidR="00D66F0C">
        <w:t>брактеозные</w:t>
      </w:r>
      <w:proofErr w:type="spellEnd"/>
      <w:r w:rsidR="00D66F0C">
        <w:t xml:space="preserve"> и </w:t>
      </w:r>
      <w:proofErr w:type="spellStart"/>
      <w:r w:rsidR="00D66F0C">
        <w:t>абрактеозные</w:t>
      </w:r>
      <w:proofErr w:type="spellEnd"/>
      <w:r w:rsidR="00D66F0C">
        <w:t xml:space="preserve"> соцветия.</w:t>
      </w:r>
      <w:r>
        <w:t xml:space="preserve"> </w:t>
      </w:r>
      <w:proofErr w:type="gramStart"/>
      <w:r>
        <w:t>Мо</w:t>
      </w:r>
      <w:r>
        <w:t>р</w:t>
      </w:r>
      <w:r>
        <w:lastRenderedPageBreak/>
        <w:t xml:space="preserve">фология простых </w:t>
      </w:r>
      <w:proofErr w:type="spellStart"/>
      <w:r w:rsidR="00D66F0C">
        <w:t>рацемозных</w:t>
      </w:r>
      <w:proofErr w:type="spellEnd"/>
      <w:r w:rsidR="00D66F0C">
        <w:t xml:space="preserve"> соцветий: кисть, колос, щиток, початок, зонтик, г</w:t>
      </w:r>
      <w:r w:rsidR="00D66F0C">
        <w:t>о</w:t>
      </w:r>
      <w:r w:rsidR="00D66F0C">
        <w:t>ловка, сережка, корзинка</w:t>
      </w:r>
      <w:r>
        <w:t>.</w:t>
      </w:r>
      <w:proofErr w:type="gramEnd"/>
    </w:p>
    <w:p w:rsidR="00D66F0C" w:rsidRDefault="00D66F0C" w:rsidP="0039386B">
      <w:pPr>
        <w:jc w:val="both"/>
      </w:pPr>
    </w:p>
    <w:p w:rsidR="00D66F0C" w:rsidRDefault="00D66F0C" w:rsidP="0039386B">
      <w:pPr>
        <w:jc w:val="both"/>
      </w:pPr>
      <w:r>
        <w:t>2</w:t>
      </w:r>
      <w:r w:rsidR="0039386B">
        <w:t>.</w:t>
      </w:r>
      <w:r w:rsidR="0039386B">
        <w:tab/>
      </w:r>
      <w:r>
        <w:t>Морфология соцветий.</w:t>
      </w:r>
    </w:p>
    <w:p w:rsidR="00D66F0C" w:rsidRDefault="00D66F0C" w:rsidP="00D66F0C">
      <w:pPr>
        <w:jc w:val="both"/>
      </w:pPr>
      <w:proofErr w:type="gramStart"/>
      <w:r>
        <w:t xml:space="preserve">(Соцветия как особый тип </w:t>
      </w:r>
      <w:proofErr w:type="spellStart"/>
      <w:r>
        <w:t>побеговых</w:t>
      </w:r>
      <w:proofErr w:type="spellEnd"/>
      <w:r>
        <w:t xml:space="preserve"> систем.</w:t>
      </w:r>
      <w:proofErr w:type="gramEnd"/>
      <w:r>
        <w:t xml:space="preserve"> Сложные </w:t>
      </w:r>
      <w:proofErr w:type="spellStart"/>
      <w:r>
        <w:t>рацемозные</w:t>
      </w:r>
      <w:proofErr w:type="spellEnd"/>
      <w:r>
        <w:t xml:space="preserve"> соцветия: м</w:t>
      </w:r>
      <w:r>
        <w:t>е</w:t>
      </w:r>
      <w:r>
        <w:t xml:space="preserve">телка, сложный колос, сложный щиток, сложный зонтик. Морфология цимозных и </w:t>
      </w:r>
      <w:proofErr w:type="spellStart"/>
      <w:r>
        <w:t>тирсоидных</w:t>
      </w:r>
      <w:proofErr w:type="spellEnd"/>
      <w:r>
        <w:t xml:space="preserve"> соцветий: извилина и завиток, дихазий, </w:t>
      </w:r>
      <w:proofErr w:type="spellStart"/>
      <w:r>
        <w:t>плейохазий</w:t>
      </w:r>
      <w:proofErr w:type="spellEnd"/>
      <w:r>
        <w:t xml:space="preserve">, тирс. </w:t>
      </w:r>
      <w:proofErr w:type="gramStart"/>
      <w:r>
        <w:t>Агрегатные соцветия)</w:t>
      </w:r>
      <w:proofErr w:type="gramEnd"/>
    </w:p>
    <w:p w:rsidR="005B097F" w:rsidRDefault="005B097F" w:rsidP="001B03F4">
      <w:pPr>
        <w:jc w:val="both"/>
      </w:pPr>
    </w:p>
    <w:p w:rsidR="005B097F" w:rsidRPr="001C33D7" w:rsidRDefault="005B097F" w:rsidP="00D66F0C">
      <w:pPr>
        <w:spacing w:after="240"/>
        <w:jc w:val="both"/>
        <w:rPr>
          <w:b/>
        </w:rPr>
      </w:pPr>
      <w:r w:rsidRPr="001C33D7">
        <w:rPr>
          <w:b/>
        </w:rPr>
        <w:t>Лекция № 9. Морфология и классификация семян. Проростки растений.</w:t>
      </w:r>
    </w:p>
    <w:p w:rsidR="00D66F0C" w:rsidRDefault="00D66F0C" w:rsidP="00D66F0C">
      <w:pPr>
        <w:jc w:val="both"/>
      </w:pPr>
      <w:r>
        <w:t>1.</w:t>
      </w:r>
      <w:r>
        <w:tab/>
        <w:t>Общая характеристика семени. Строение и классификация семян.</w:t>
      </w:r>
    </w:p>
    <w:p w:rsidR="00D66F0C" w:rsidRDefault="00D66F0C" w:rsidP="00D66F0C">
      <w:pPr>
        <w:jc w:val="both"/>
      </w:pPr>
      <w:proofErr w:type="gramStart"/>
      <w:r>
        <w:t>(Понятие семени, функции.</w:t>
      </w:r>
      <w:proofErr w:type="gramEnd"/>
      <w:r>
        <w:t xml:space="preserve"> Строение семенной кожуры, зародыша и питательной ткани. Классификация семян однодольных и двудольных растений. Строение сем</w:t>
      </w:r>
      <w:r>
        <w:t>е</w:t>
      </w:r>
      <w:r>
        <w:t>ни растений с эндоспермом, с периспермом, без эндосперма, с эндоспермом и периспермом.</w:t>
      </w:r>
    </w:p>
    <w:p w:rsidR="00D66F0C" w:rsidRDefault="00D66F0C" w:rsidP="00D66F0C">
      <w:pPr>
        <w:jc w:val="both"/>
      </w:pPr>
    </w:p>
    <w:p w:rsidR="005B097F" w:rsidRDefault="00D66F0C" w:rsidP="00D66F0C">
      <w:pPr>
        <w:jc w:val="both"/>
      </w:pPr>
      <w:r>
        <w:t>2.</w:t>
      </w:r>
      <w:r>
        <w:tab/>
        <w:t>Закономерности прорастания семян и строения проростков двудольных и однодольных растений.</w:t>
      </w:r>
    </w:p>
    <w:p w:rsidR="00D66F0C" w:rsidRDefault="00D66F0C" w:rsidP="00D66F0C">
      <w:pPr>
        <w:jc w:val="both"/>
      </w:pPr>
      <w:proofErr w:type="gramStart"/>
      <w:r>
        <w:t>(Условия и этапы прорастания семян.</w:t>
      </w:r>
      <w:proofErr w:type="gramEnd"/>
      <w:r>
        <w:t xml:space="preserve"> Типы прорастания: надземное и подземное. </w:t>
      </w:r>
      <w:proofErr w:type="gramStart"/>
      <w:r>
        <w:t>Строение проростков однодольных и двудольных растений.)</w:t>
      </w:r>
      <w:proofErr w:type="gramEnd"/>
    </w:p>
    <w:p w:rsidR="005B097F" w:rsidRDefault="005B097F" w:rsidP="001B03F4">
      <w:pPr>
        <w:jc w:val="both"/>
      </w:pPr>
    </w:p>
    <w:p w:rsidR="005B097F" w:rsidRPr="001C33D7" w:rsidRDefault="005B097F" w:rsidP="00D66F0C">
      <w:pPr>
        <w:spacing w:after="240"/>
        <w:jc w:val="both"/>
        <w:rPr>
          <w:b/>
        </w:rPr>
      </w:pPr>
      <w:r w:rsidRPr="001C33D7">
        <w:rPr>
          <w:b/>
        </w:rPr>
        <w:t>Лекция № 10. Морфология и классификация плодов.</w:t>
      </w:r>
    </w:p>
    <w:p w:rsidR="00D66F0C" w:rsidRDefault="00D66F0C" w:rsidP="00D66F0C">
      <w:pPr>
        <w:jc w:val="both"/>
      </w:pPr>
      <w:r>
        <w:t>1. Морфология и классификация плодов</w:t>
      </w:r>
      <w:r w:rsidR="0096710D">
        <w:t>.</w:t>
      </w:r>
    </w:p>
    <w:p w:rsidR="00D66F0C" w:rsidRDefault="0096710D" w:rsidP="00D66F0C">
      <w:pPr>
        <w:jc w:val="both"/>
      </w:pPr>
      <w:proofErr w:type="gramStart"/>
      <w:r>
        <w:t>(</w:t>
      </w:r>
      <w:r w:rsidR="00D66F0C">
        <w:t>Общая характеристика  плодов.</w:t>
      </w:r>
      <w:proofErr w:type="gramEnd"/>
      <w:r>
        <w:t xml:space="preserve"> Строение околоплодника сухих и сочных плодов. Морфологическая к</w:t>
      </w:r>
      <w:r w:rsidR="00D66F0C">
        <w:t>лассификаци</w:t>
      </w:r>
      <w:r>
        <w:t>я</w:t>
      </w:r>
      <w:r w:rsidR="00D66F0C">
        <w:t xml:space="preserve"> плодов</w:t>
      </w:r>
      <w:r>
        <w:t xml:space="preserve"> (сухие и сочные плоды)</w:t>
      </w:r>
      <w:r w:rsidR="00D66F0C">
        <w:t>.</w:t>
      </w:r>
      <w:r>
        <w:t xml:space="preserve"> Филогенетич</w:t>
      </w:r>
      <w:r>
        <w:t>е</w:t>
      </w:r>
      <w:r>
        <w:t xml:space="preserve">ская классификация плодов (апокарпные и </w:t>
      </w:r>
      <w:proofErr w:type="spellStart"/>
      <w:r>
        <w:t>ценокарпные</w:t>
      </w:r>
      <w:proofErr w:type="spellEnd"/>
      <w:r>
        <w:t xml:space="preserve"> плоды). </w:t>
      </w:r>
      <w:proofErr w:type="gramStart"/>
      <w:r w:rsidR="00D66F0C">
        <w:t>Распространение плодов и се</w:t>
      </w:r>
      <w:r>
        <w:t>мян).</w:t>
      </w:r>
      <w:proofErr w:type="gramEnd"/>
    </w:p>
    <w:p w:rsidR="0096710D" w:rsidRDefault="0096710D" w:rsidP="00D66F0C">
      <w:pPr>
        <w:jc w:val="both"/>
      </w:pPr>
    </w:p>
    <w:p w:rsidR="00D66F0C" w:rsidRDefault="0096710D" w:rsidP="00D66F0C">
      <w:pPr>
        <w:jc w:val="both"/>
      </w:pPr>
      <w:r>
        <w:t>2. Морфологическое строение плодов.</w:t>
      </w:r>
    </w:p>
    <w:p w:rsidR="005B097F" w:rsidRDefault="0096710D" w:rsidP="00D66F0C">
      <w:pPr>
        <w:jc w:val="both"/>
      </w:pPr>
      <w:proofErr w:type="gramStart"/>
      <w:r>
        <w:t>(Определение плода растений, его функции.</w:t>
      </w:r>
      <w:proofErr w:type="gramEnd"/>
      <w:r>
        <w:t xml:space="preserve"> </w:t>
      </w:r>
      <w:r w:rsidR="00D66F0C">
        <w:t xml:space="preserve">Плоды сочные ягодовидные и </w:t>
      </w:r>
      <w:proofErr w:type="spellStart"/>
      <w:r w:rsidR="00D66F0C">
        <w:t>костя</w:t>
      </w:r>
      <w:r w:rsidR="00D66F0C">
        <w:t>н</w:t>
      </w:r>
      <w:r w:rsidR="00D66F0C">
        <w:t>ковидные</w:t>
      </w:r>
      <w:proofErr w:type="spellEnd"/>
      <w:r w:rsidR="00D66F0C">
        <w:t>. 2.</w:t>
      </w:r>
      <w:r w:rsidR="00D66F0C">
        <w:tab/>
        <w:t xml:space="preserve">Плоды сухие </w:t>
      </w:r>
      <w:proofErr w:type="spellStart"/>
      <w:r w:rsidR="00D66F0C">
        <w:t>коробочковидные</w:t>
      </w:r>
      <w:proofErr w:type="spellEnd"/>
      <w:r w:rsidR="00D66F0C">
        <w:t xml:space="preserve"> и ореховидные.</w:t>
      </w:r>
      <w:r>
        <w:t xml:space="preserve"> </w:t>
      </w:r>
      <w:proofErr w:type="gramStart"/>
      <w:r>
        <w:t>Характеристика).</w:t>
      </w:r>
      <w:proofErr w:type="gramEnd"/>
    </w:p>
    <w:p w:rsidR="0096710D" w:rsidRDefault="0096710D" w:rsidP="00D66F0C">
      <w:pPr>
        <w:jc w:val="both"/>
      </w:pPr>
    </w:p>
    <w:p w:rsidR="005B097F" w:rsidRPr="001C33D7" w:rsidRDefault="005B097F" w:rsidP="001B03F4">
      <w:pPr>
        <w:jc w:val="both"/>
        <w:rPr>
          <w:b/>
        </w:rPr>
      </w:pPr>
      <w:r w:rsidRPr="001C33D7">
        <w:rPr>
          <w:b/>
        </w:rPr>
        <w:t>Лекция № 11. Экологические группы и жизненные формы растений.</w:t>
      </w:r>
    </w:p>
    <w:p w:rsidR="0096710D" w:rsidRPr="00205B0F" w:rsidRDefault="0096710D" w:rsidP="0096710D">
      <w:pPr>
        <w:pStyle w:val="a3"/>
        <w:numPr>
          <w:ilvl w:val="0"/>
          <w:numId w:val="1"/>
        </w:numPr>
        <w:tabs>
          <w:tab w:val="num" w:pos="190"/>
        </w:tabs>
        <w:autoSpaceDE w:val="0"/>
        <w:autoSpaceDN w:val="0"/>
        <w:jc w:val="both"/>
        <w:rPr>
          <w:rFonts w:eastAsiaTheme="minorHAnsi"/>
          <w:sz w:val="26"/>
          <w:szCs w:val="26"/>
          <w:lang w:eastAsia="en-US"/>
        </w:rPr>
      </w:pPr>
      <w:r w:rsidRPr="00205B0F">
        <w:rPr>
          <w:rFonts w:eastAsiaTheme="minorHAnsi"/>
          <w:sz w:val="26"/>
          <w:szCs w:val="26"/>
          <w:lang w:eastAsia="en-US"/>
        </w:rPr>
        <w:t xml:space="preserve">Экологические факторы и экологические группы растений. </w:t>
      </w:r>
      <w:r w:rsidR="00205B0F">
        <w:rPr>
          <w:rFonts w:eastAsiaTheme="minorHAnsi"/>
          <w:sz w:val="26"/>
          <w:szCs w:val="26"/>
          <w:lang w:eastAsia="en-US"/>
        </w:rPr>
        <w:t>Ж</w:t>
      </w:r>
      <w:r w:rsidRPr="00205B0F">
        <w:rPr>
          <w:rFonts w:eastAsiaTheme="minorHAnsi"/>
          <w:sz w:val="26"/>
          <w:szCs w:val="26"/>
          <w:lang w:eastAsia="en-US"/>
        </w:rPr>
        <w:t>изненны</w:t>
      </w:r>
      <w:r w:rsidR="00205B0F">
        <w:rPr>
          <w:rFonts w:eastAsiaTheme="minorHAnsi"/>
          <w:sz w:val="26"/>
          <w:szCs w:val="26"/>
          <w:lang w:eastAsia="en-US"/>
        </w:rPr>
        <w:t>е</w:t>
      </w:r>
      <w:r w:rsidRPr="00205B0F">
        <w:rPr>
          <w:rFonts w:eastAsiaTheme="minorHAnsi"/>
          <w:sz w:val="26"/>
          <w:szCs w:val="26"/>
          <w:lang w:eastAsia="en-US"/>
        </w:rPr>
        <w:t xml:space="preserve"> форм</w:t>
      </w:r>
      <w:r w:rsidR="00205B0F">
        <w:rPr>
          <w:rFonts w:eastAsiaTheme="minorHAnsi"/>
          <w:sz w:val="26"/>
          <w:szCs w:val="26"/>
          <w:lang w:eastAsia="en-US"/>
        </w:rPr>
        <w:t>ы</w:t>
      </w:r>
      <w:r w:rsidRPr="00205B0F">
        <w:rPr>
          <w:rFonts w:eastAsiaTheme="minorHAnsi"/>
          <w:sz w:val="26"/>
          <w:szCs w:val="26"/>
          <w:lang w:eastAsia="en-US"/>
        </w:rPr>
        <w:t xml:space="preserve"> растений.</w:t>
      </w:r>
      <w:r w:rsidR="00205B0F">
        <w:rPr>
          <w:rFonts w:eastAsiaTheme="minorHAnsi"/>
          <w:sz w:val="26"/>
          <w:szCs w:val="26"/>
          <w:lang w:eastAsia="en-US"/>
        </w:rPr>
        <w:t xml:space="preserve"> </w:t>
      </w:r>
    </w:p>
    <w:p w:rsidR="00205B0F" w:rsidRDefault="00205B0F" w:rsidP="0096710D">
      <w:pPr>
        <w:jc w:val="both"/>
      </w:pPr>
      <w:proofErr w:type="gramStart"/>
      <w:r>
        <w:t>(Понятие экологии растений.</w:t>
      </w:r>
      <w:proofErr w:type="gramEnd"/>
      <w:r>
        <w:t xml:space="preserve"> Экологический фактор. Лимитирующие факторы. Действие экологических факторов на растения. Эврибионты и стенобионты. Кла</w:t>
      </w:r>
      <w:r>
        <w:t>с</w:t>
      </w:r>
      <w:r>
        <w:t>сификация экологических факторов. Жизненная форма растений (</w:t>
      </w:r>
      <w:proofErr w:type="spellStart"/>
      <w:r>
        <w:t>биоморфа</w:t>
      </w:r>
      <w:proofErr w:type="spellEnd"/>
      <w:r>
        <w:t>). Кла</w:t>
      </w:r>
      <w:r>
        <w:t>с</w:t>
      </w:r>
      <w:r>
        <w:t>сификация жизненных форм по Серебрякову.</w:t>
      </w:r>
    </w:p>
    <w:p w:rsidR="00205B0F" w:rsidRDefault="00205B0F" w:rsidP="0096710D">
      <w:pPr>
        <w:jc w:val="both"/>
      </w:pPr>
    </w:p>
    <w:p w:rsidR="0096710D" w:rsidRDefault="00205B0F" w:rsidP="0096710D">
      <w:pPr>
        <w:jc w:val="both"/>
      </w:pPr>
      <w:r>
        <w:t>2. Характеристика экологических групп растений по</w:t>
      </w:r>
      <w:r w:rsidR="0096710D">
        <w:t xml:space="preserve"> отношени</w:t>
      </w:r>
      <w:r>
        <w:t>ю</w:t>
      </w:r>
      <w:r w:rsidR="0096710D">
        <w:t xml:space="preserve"> к свету.</w:t>
      </w:r>
    </w:p>
    <w:p w:rsidR="00205B0F" w:rsidRDefault="00205B0F" w:rsidP="0096710D">
      <w:pPr>
        <w:jc w:val="both"/>
      </w:pPr>
      <w:proofErr w:type="gramStart"/>
      <w:r>
        <w:t>(Свет как экологический фактор.</w:t>
      </w:r>
      <w:proofErr w:type="gramEnd"/>
      <w:r>
        <w:t xml:space="preserve"> </w:t>
      </w:r>
      <w:proofErr w:type="gramStart"/>
      <w:r>
        <w:t xml:space="preserve">Морфологические признаки экологических групп растений по отношению к свету: гелиофиты, </w:t>
      </w:r>
      <w:proofErr w:type="spellStart"/>
      <w:r>
        <w:t>сциофиты</w:t>
      </w:r>
      <w:proofErr w:type="spellEnd"/>
      <w:r>
        <w:t xml:space="preserve"> и теневыносливые раст</w:t>
      </w:r>
      <w:r>
        <w:t>е</w:t>
      </w:r>
      <w:r>
        <w:t>ния.)</w:t>
      </w:r>
      <w:proofErr w:type="gramEnd"/>
    </w:p>
    <w:p w:rsidR="00205B0F" w:rsidRDefault="00205B0F" w:rsidP="0096710D">
      <w:pPr>
        <w:jc w:val="both"/>
      </w:pPr>
    </w:p>
    <w:p w:rsidR="0096710D" w:rsidRDefault="00205B0F" w:rsidP="0096710D">
      <w:pPr>
        <w:jc w:val="both"/>
      </w:pPr>
      <w:r>
        <w:t>3</w:t>
      </w:r>
      <w:r w:rsidR="0096710D">
        <w:t>.</w:t>
      </w:r>
      <w:r w:rsidR="0096710D">
        <w:tab/>
      </w:r>
      <w:r>
        <w:t xml:space="preserve">Характеристика экологических групп растений по отношению </w:t>
      </w:r>
      <w:r w:rsidR="0096710D">
        <w:t>к  воде.</w:t>
      </w:r>
    </w:p>
    <w:p w:rsidR="00205B0F" w:rsidRDefault="00205B0F" w:rsidP="00205B0F">
      <w:pPr>
        <w:jc w:val="both"/>
      </w:pPr>
      <w:proofErr w:type="gramStart"/>
      <w:r>
        <w:lastRenderedPageBreak/>
        <w:t>(Вода как экологический фактор.</w:t>
      </w:r>
      <w:proofErr w:type="gramEnd"/>
      <w:r>
        <w:t xml:space="preserve"> </w:t>
      </w:r>
      <w:proofErr w:type="gramStart"/>
      <w:r>
        <w:t xml:space="preserve">Морфологические признаки экологических групп растений по отношению к воде: гидатофиты, гидрофиты, гигрофиты, </w:t>
      </w:r>
      <w:proofErr w:type="spellStart"/>
      <w:r>
        <w:t>аэрогидат</w:t>
      </w:r>
      <w:r>
        <w:t>о</w:t>
      </w:r>
      <w:r>
        <w:t>фиты</w:t>
      </w:r>
      <w:proofErr w:type="spellEnd"/>
      <w:r>
        <w:t>).</w:t>
      </w:r>
      <w:proofErr w:type="gramEnd"/>
    </w:p>
    <w:p w:rsidR="00205B0F" w:rsidRDefault="00205B0F" w:rsidP="0096710D">
      <w:pPr>
        <w:jc w:val="both"/>
      </w:pPr>
    </w:p>
    <w:p w:rsidR="00205B0F" w:rsidRDefault="00205B0F" w:rsidP="0096710D">
      <w:pPr>
        <w:jc w:val="both"/>
      </w:pPr>
    </w:p>
    <w:p w:rsidR="00205B0F" w:rsidRDefault="00205B0F" w:rsidP="00205B0F">
      <w:pPr>
        <w:jc w:val="both"/>
      </w:pPr>
      <w:r>
        <w:t>4.</w:t>
      </w:r>
      <w:r>
        <w:tab/>
        <w:t>Характеристика экологических групп растений по отношению к  воде.</w:t>
      </w:r>
    </w:p>
    <w:p w:rsidR="00205B0F" w:rsidRDefault="00205B0F" w:rsidP="00205B0F">
      <w:pPr>
        <w:jc w:val="both"/>
      </w:pPr>
      <w:proofErr w:type="gramStart"/>
      <w:r>
        <w:t>(Вода как экологический фактор.</w:t>
      </w:r>
      <w:proofErr w:type="gramEnd"/>
      <w:r>
        <w:t xml:space="preserve"> </w:t>
      </w:r>
      <w:proofErr w:type="gramStart"/>
      <w:r>
        <w:t>Морфологические признаки экологических групп растений по отношению к воде: мезофиты и ксерофиты (суккуленты и склероф</w:t>
      </w:r>
      <w:r>
        <w:t>и</w:t>
      </w:r>
      <w:r>
        <w:t>ты)).</w:t>
      </w:r>
      <w:proofErr w:type="gramEnd"/>
    </w:p>
    <w:p w:rsidR="00205B0F" w:rsidRDefault="00205B0F" w:rsidP="0096710D">
      <w:pPr>
        <w:jc w:val="both"/>
      </w:pPr>
    </w:p>
    <w:p w:rsidR="0096710D" w:rsidRDefault="00023534" w:rsidP="0096710D">
      <w:pPr>
        <w:jc w:val="both"/>
      </w:pPr>
      <w:r>
        <w:t>5</w:t>
      </w:r>
      <w:r w:rsidR="0096710D">
        <w:t>.</w:t>
      </w:r>
      <w:r w:rsidR="0096710D">
        <w:tab/>
      </w:r>
      <w:r w:rsidR="00205B0F">
        <w:t xml:space="preserve">Характеристика экологических групп растений по отношению </w:t>
      </w:r>
      <w:r w:rsidR="0096710D">
        <w:t>к  теплу.</w:t>
      </w:r>
    </w:p>
    <w:p w:rsidR="00205B0F" w:rsidRDefault="00205B0F" w:rsidP="00205B0F">
      <w:pPr>
        <w:jc w:val="both"/>
      </w:pPr>
      <w:proofErr w:type="gramStart"/>
      <w:r>
        <w:t>(Температура как экологический фактор.</w:t>
      </w:r>
      <w:proofErr w:type="gramEnd"/>
      <w:r>
        <w:t xml:space="preserve"> </w:t>
      </w:r>
      <w:proofErr w:type="gramStart"/>
      <w:r>
        <w:t>Морфологические признаки экологич</w:t>
      </w:r>
      <w:r>
        <w:t>е</w:t>
      </w:r>
      <w:r>
        <w:t xml:space="preserve">ских групп растений по отношению к теплу: </w:t>
      </w:r>
      <w:r w:rsidR="00A0600D">
        <w:t>теплолюбивые, морозостойкие и зас</w:t>
      </w:r>
      <w:r w:rsidR="00A0600D">
        <w:t>у</w:t>
      </w:r>
      <w:r w:rsidR="00A0600D">
        <w:t>хоустойчивые растения</w:t>
      </w:r>
      <w:r>
        <w:t>)</w:t>
      </w:r>
      <w:r w:rsidR="00A0600D">
        <w:t>.</w:t>
      </w:r>
      <w:proofErr w:type="gramEnd"/>
    </w:p>
    <w:p w:rsidR="00205B0F" w:rsidRDefault="00205B0F" w:rsidP="0096710D">
      <w:pPr>
        <w:jc w:val="both"/>
      </w:pPr>
    </w:p>
    <w:p w:rsidR="005B097F" w:rsidRDefault="00023534" w:rsidP="0096710D">
      <w:pPr>
        <w:jc w:val="both"/>
      </w:pPr>
      <w:r>
        <w:t>6</w:t>
      </w:r>
      <w:r w:rsidR="0096710D">
        <w:t>.</w:t>
      </w:r>
      <w:r w:rsidR="0096710D">
        <w:tab/>
      </w:r>
      <w:r w:rsidR="00205B0F">
        <w:t>Характеристика экологических групп растений по отношению к питанию и эдафическим фак</w:t>
      </w:r>
      <w:r w:rsidR="0096710D">
        <w:t>торам.</w:t>
      </w:r>
    </w:p>
    <w:p w:rsidR="00A0600D" w:rsidRDefault="00A0600D" w:rsidP="00A0600D">
      <w:pPr>
        <w:jc w:val="both"/>
      </w:pPr>
      <w:proofErr w:type="gramStart"/>
      <w:r>
        <w:t>(Почва как экологический фактор.</w:t>
      </w:r>
      <w:proofErr w:type="gramEnd"/>
      <w:r>
        <w:t xml:space="preserve"> </w:t>
      </w:r>
      <w:proofErr w:type="gramStart"/>
      <w:r>
        <w:t xml:space="preserve">Морфологические признаки экологических групп растений по отношению к почве: олиготрофы, галофиты, </w:t>
      </w:r>
      <w:proofErr w:type="spellStart"/>
      <w:r>
        <w:t>эутрофы</w:t>
      </w:r>
      <w:proofErr w:type="spellEnd"/>
      <w:r>
        <w:t>, кальц</w:t>
      </w:r>
      <w:r>
        <w:t>е</w:t>
      </w:r>
      <w:r>
        <w:t xml:space="preserve">филы, кальцефобы, </w:t>
      </w:r>
      <w:proofErr w:type="spellStart"/>
      <w:r>
        <w:t>нитрофилы</w:t>
      </w:r>
      <w:proofErr w:type="spellEnd"/>
      <w:r>
        <w:t xml:space="preserve">, </w:t>
      </w:r>
      <w:proofErr w:type="spellStart"/>
      <w:r>
        <w:t>ацидофилы</w:t>
      </w:r>
      <w:proofErr w:type="spellEnd"/>
      <w:r>
        <w:t>, базофилы, нейтрофилы).</w:t>
      </w:r>
      <w:proofErr w:type="gramEnd"/>
    </w:p>
    <w:p w:rsidR="005B097F" w:rsidRDefault="005B097F" w:rsidP="001B03F4">
      <w:pPr>
        <w:jc w:val="both"/>
      </w:pPr>
    </w:p>
    <w:p w:rsidR="005B097F" w:rsidRDefault="005B097F" w:rsidP="001B03F4">
      <w:pPr>
        <w:jc w:val="both"/>
      </w:pPr>
    </w:p>
    <w:sectPr w:rsidR="005B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4849"/>
    <w:multiLevelType w:val="multilevel"/>
    <w:tmpl w:val="7E924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2847" w:hanging="720"/>
      </w:pPr>
    </w:lvl>
    <w:lvl w:ilvl="4">
      <w:start w:val="1"/>
      <w:numFmt w:val="decimal"/>
      <w:isLgl/>
      <w:lvlText w:val="%1.%2.%3.%4.%5"/>
      <w:lvlJc w:val="left"/>
      <w:pPr>
        <w:ind w:left="3556" w:hanging="720"/>
      </w:pPr>
    </w:lvl>
    <w:lvl w:ilvl="5">
      <w:start w:val="1"/>
      <w:numFmt w:val="decimal"/>
      <w:isLgl/>
      <w:lvlText w:val="%1.%2.%3.%4.%5.%6"/>
      <w:lvlJc w:val="left"/>
      <w:pPr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ind w:left="5334" w:hanging="1080"/>
      </w:p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ind w:left="7112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A3"/>
    <w:rsid w:val="00023534"/>
    <w:rsid w:val="001B03F4"/>
    <w:rsid w:val="001C33D7"/>
    <w:rsid w:val="00205B0F"/>
    <w:rsid w:val="0027716A"/>
    <w:rsid w:val="0039386B"/>
    <w:rsid w:val="00430B90"/>
    <w:rsid w:val="005B097F"/>
    <w:rsid w:val="0096710D"/>
    <w:rsid w:val="00A0600D"/>
    <w:rsid w:val="00A641A3"/>
    <w:rsid w:val="00AC0626"/>
    <w:rsid w:val="00C65611"/>
    <w:rsid w:val="00CC43E0"/>
    <w:rsid w:val="00D41AE5"/>
    <w:rsid w:val="00D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0D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0D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Katty</dc:creator>
  <cp:keywords/>
  <dc:description/>
  <cp:lastModifiedBy>Katty</cp:lastModifiedBy>
  <cp:revision>8</cp:revision>
  <dcterms:created xsi:type="dcterms:W3CDTF">2017-10-06T20:25:00Z</dcterms:created>
  <dcterms:modified xsi:type="dcterms:W3CDTF">2017-10-06T21:41:00Z</dcterms:modified>
</cp:coreProperties>
</file>