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77" w:rsidRDefault="00933777" w:rsidP="00FE0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33777">
        <w:rPr>
          <w:rFonts w:ascii="Times New Roman" w:hAnsi="Times New Roman" w:cs="Times New Roman"/>
          <w:b/>
          <w:sz w:val="28"/>
          <w:szCs w:val="28"/>
        </w:rPr>
        <w:t xml:space="preserve">ПСИХОЛОГИЯ БЕЗ ЯЗЫКОВЫХ БАРЬЕРОВ: </w:t>
      </w:r>
    </w:p>
    <w:p w:rsidR="00BB367C" w:rsidRDefault="00933777" w:rsidP="00FE0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777">
        <w:rPr>
          <w:rFonts w:ascii="Times New Roman" w:hAnsi="Times New Roman" w:cs="Times New Roman"/>
          <w:b/>
          <w:sz w:val="28"/>
          <w:szCs w:val="28"/>
        </w:rPr>
        <w:t>НЕДЕЛЯ АНГЛИЙСКОЙ ПРО</w:t>
      </w:r>
      <w:r>
        <w:rPr>
          <w:rFonts w:ascii="Times New Roman" w:hAnsi="Times New Roman" w:cs="Times New Roman"/>
          <w:b/>
          <w:sz w:val="28"/>
          <w:szCs w:val="28"/>
        </w:rPr>
        <w:t>ФЕССИОНАЛЬНОЙ ЛЕКСИКИ ПСИХОЛОГА»</w:t>
      </w:r>
    </w:p>
    <w:p w:rsidR="00AF4AA6" w:rsidRPr="00DD188B" w:rsidRDefault="00AF4AA6" w:rsidP="00FE0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777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FE0E2A" w:rsidRDefault="00FE0E2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6662"/>
        <w:gridCol w:w="4536"/>
      </w:tblGrid>
      <w:tr w:rsidR="0086389B" w:rsidRPr="00DD188B" w:rsidTr="0086389B">
        <w:tc>
          <w:tcPr>
            <w:tcW w:w="3227" w:type="dxa"/>
          </w:tcPr>
          <w:p w:rsidR="0086389B" w:rsidRPr="00DD188B" w:rsidRDefault="0086389B" w:rsidP="00FE0E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D18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Дата, время, место проведения</w:t>
            </w:r>
          </w:p>
        </w:tc>
        <w:tc>
          <w:tcPr>
            <w:tcW w:w="6662" w:type="dxa"/>
          </w:tcPr>
          <w:p w:rsidR="0086389B" w:rsidRPr="00DD188B" w:rsidRDefault="0086389B" w:rsidP="00FE0E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D18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4536" w:type="dxa"/>
          </w:tcPr>
          <w:p w:rsidR="0086389B" w:rsidRPr="00DD188B" w:rsidRDefault="0086389B" w:rsidP="00FE0E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Исполнитель</w:t>
            </w:r>
          </w:p>
        </w:tc>
      </w:tr>
      <w:tr w:rsidR="0086389B" w:rsidRPr="00DD188B" w:rsidTr="0086389B">
        <w:tc>
          <w:tcPr>
            <w:tcW w:w="3227" w:type="dxa"/>
          </w:tcPr>
          <w:p w:rsidR="0086389B" w:rsidRPr="00DD188B" w:rsidRDefault="0086389B" w:rsidP="00CB5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.03.2017; гр. 24, 12.35</w:t>
            </w:r>
          </w:p>
        </w:tc>
        <w:tc>
          <w:tcPr>
            <w:tcW w:w="6662" w:type="dxa"/>
          </w:tcPr>
          <w:p w:rsidR="0086389B" w:rsidRPr="00AF4AA6" w:rsidRDefault="0086389B" w:rsidP="00550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Лекция по 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сциплине «Кризисная психология»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. Тема</w:t>
            </w:r>
            <w:r w:rsidRPr="00AF4AA6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DD18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Modern</w:t>
            </w:r>
            <w:r w:rsidRPr="00AF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Start"/>
            <w:proofErr w:type="gramEnd"/>
            <w:r w:rsidRPr="00DD18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oncepts</w:t>
            </w:r>
            <w:proofErr w:type="spellEnd"/>
            <w:r w:rsidRPr="00AF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18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AF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Start"/>
            <w:r w:rsidRPr="00DD18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sychological</w:t>
            </w:r>
            <w:proofErr w:type="spellEnd"/>
            <w:r w:rsidRPr="00AF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Start"/>
            <w:r w:rsidRPr="00DD18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rauma</w:t>
            </w:r>
            <w:proofErr w:type="spellEnd"/>
            <w:r w:rsidRPr="00AF4A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r w:rsidRPr="00AF4AA6">
              <w:rPr>
                <w:rFonts w:ascii="Times New Roman" w:hAnsi="Times New Roman" w:cs="Times New Roman"/>
                <w:sz w:val="28"/>
                <w:szCs w:val="28"/>
              </w:rPr>
              <w:t>Современные концепции психологической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4536" w:type="dxa"/>
          </w:tcPr>
          <w:p w:rsidR="0086389B" w:rsidRPr="00CB51B6" w:rsidRDefault="0086389B" w:rsidP="00550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1B6">
              <w:rPr>
                <w:rFonts w:ascii="Times New Roman" w:hAnsi="Times New Roman" w:cs="Times New Roman"/>
                <w:sz w:val="28"/>
                <w:szCs w:val="28"/>
              </w:rPr>
              <w:t>Пузыревич</w:t>
            </w:r>
            <w:proofErr w:type="spellEnd"/>
            <w:r w:rsidRPr="00CB51B6"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зав. кафедрой социальной и семейной психологии</w:t>
            </w:r>
            <w:r w:rsidR="00E41BD6">
              <w:rPr>
                <w:rFonts w:ascii="Times New Roman" w:hAnsi="Times New Roman" w:cs="Times New Roman"/>
                <w:sz w:val="28"/>
                <w:szCs w:val="28"/>
              </w:rPr>
              <w:t>, канд. психол. наук</w:t>
            </w:r>
          </w:p>
        </w:tc>
      </w:tr>
      <w:tr w:rsidR="0086389B" w:rsidRPr="00DD188B" w:rsidTr="0086389B">
        <w:tc>
          <w:tcPr>
            <w:tcW w:w="3227" w:type="dxa"/>
          </w:tcPr>
          <w:p w:rsidR="0086389B" w:rsidRPr="00DD188B" w:rsidRDefault="0086389B" w:rsidP="00DD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20.03.2017; 2 курс, 10.05; Филологический ф-т</w:t>
            </w:r>
          </w:p>
        </w:tc>
        <w:tc>
          <w:tcPr>
            <w:tcW w:w="6662" w:type="dxa"/>
          </w:tcPr>
          <w:p w:rsidR="0086389B" w:rsidRPr="00DD188B" w:rsidRDefault="0086389B" w:rsidP="00AF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Лекция по дисциплине «Возрастная и педагогическая психология». Тема: «</w:t>
            </w:r>
            <w:proofErr w:type="spellStart"/>
            <w:r w:rsidRPr="00AF4AA6">
              <w:rPr>
                <w:rFonts w:ascii="Times New Roman" w:hAnsi="Times New Roman" w:cs="Times New Roman"/>
                <w:sz w:val="28"/>
                <w:szCs w:val="28"/>
              </w:rPr>
              <w:t>Psychological</w:t>
            </w:r>
            <w:proofErr w:type="spellEnd"/>
            <w:r w:rsidRPr="00AF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AA6">
              <w:rPr>
                <w:rFonts w:ascii="Times New Roman" w:hAnsi="Times New Roman" w:cs="Times New Roman"/>
                <w:sz w:val="28"/>
                <w:szCs w:val="28"/>
              </w:rPr>
              <w:t>bases</w:t>
            </w:r>
            <w:proofErr w:type="spellEnd"/>
            <w:r w:rsidRPr="00AF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AA6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AF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AA6">
              <w:rPr>
                <w:rFonts w:ascii="Times New Roman" w:hAnsi="Times New Roman" w:cs="Times New Roman"/>
                <w:sz w:val="28"/>
                <w:szCs w:val="28"/>
              </w:rPr>
              <w:t>training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(«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Психологические основы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4536" w:type="dxa"/>
          </w:tcPr>
          <w:p w:rsidR="0086389B" w:rsidRPr="00DD188B" w:rsidRDefault="0086389B" w:rsidP="00550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Нифонтова Т.А.,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преподаватель кафедры психологического обеспечения профессиональной деятельности,</w:t>
            </w:r>
          </w:p>
          <w:p w:rsidR="0086389B" w:rsidRPr="00DD188B" w:rsidRDefault="0086389B" w:rsidP="00550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Полещук Ю.А.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доцент </w:t>
            </w:r>
            <w:r w:rsidRPr="00CB51B6">
              <w:rPr>
                <w:rFonts w:ascii="Times New Roman" w:hAnsi="Times New Roman" w:cs="Times New Roman"/>
                <w:sz w:val="28"/>
                <w:szCs w:val="28"/>
              </w:rPr>
              <w:t>кафедры психологического обеспечения профессиональной деятельности</w:t>
            </w:r>
            <w:r w:rsidR="00E41BD6">
              <w:rPr>
                <w:rFonts w:ascii="Times New Roman" w:hAnsi="Times New Roman" w:cs="Times New Roman"/>
                <w:sz w:val="28"/>
                <w:szCs w:val="28"/>
              </w:rPr>
              <w:t>, канд. психол. наук, доцент</w:t>
            </w:r>
          </w:p>
        </w:tc>
      </w:tr>
      <w:tr w:rsidR="0086389B" w:rsidRPr="00DD188B" w:rsidTr="0086389B">
        <w:tc>
          <w:tcPr>
            <w:tcW w:w="3227" w:type="dxa"/>
          </w:tcPr>
          <w:p w:rsidR="0086389B" w:rsidRPr="00DD188B" w:rsidRDefault="0086389B" w:rsidP="00CB5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21.03.2017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2 курс, 14.00</w:t>
            </w:r>
          </w:p>
        </w:tc>
        <w:tc>
          <w:tcPr>
            <w:tcW w:w="6662" w:type="dxa"/>
          </w:tcPr>
          <w:p w:rsidR="0086389B" w:rsidRPr="00DD188B" w:rsidRDefault="0086389B" w:rsidP="005C4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Лекция по дисциплине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КПТ в психотерапии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 xml:space="preserve">». 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45943">
              <w:rPr>
                <w:rFonts w:ascii="Times New Roman" w:hAnsi="Times New Roman" w:cs="Times New Roman"/>
                <w:sz w:val="28"/>
                <w:szCs w:val="28"/>
              </w:rPr>
              <w:t>Cognitive-behavioral</w:t>
            </w:r>
            <w:proofErr w:type="spellEnd"/>
            <w:r w:rsidRPr="00A459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5943">
              <w:rPr>
                <w:rFonts w:ascii="Times New Roman" w:hAnsi="Times New Roman" w:cs="Times New Roman"/>
                <w:sz w:val="28"/>
                <w:szCs w:val="28"/>
              </w:rPr>
              <w:t>direction</w:t>
            </w:r>
            <w:proofErr w:type="spellEnd"/>
            <w:r w:rsidRPr="00A459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5943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A459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5943">
              <w:rPr>
                <w:rFonts w:ascii="Times New Roman" w:hAnsi="Times New Roman" w:cs="Times New Roman"/>
                <w:sz w:val="28"/>
                <w:szCs w:val="28"/>
              </w:rPr>
              <w:t>psychotherapy</w:t>
            </w:r>
            <w:proofErr w:type="spellEnd"/>
            <w:r w:rsidRPr="00A4594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45943"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proofErr w:type="spellEnd"/>
            <w:r w:rsidRPr="00A459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5943">
              <w:rPr>
                <w:rFonts w:ascii="Times New Roman" w:hAnsi="Times New Roman" w:cs="Times New Roman"/>
                <w:sz w:val="28"/>
                <w:szCs w:val="28"/>
              </w:rPr>
              <w:t>theory</w:t>
            </w:r>
            <w:proofErr w:type="spellEnd"/>
            <w:r w:rsidRPr="00A459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5943">
              <w:rPr>
                <w:rFonts w:ascii="Times New Roman" w:hAnsi="Times New Roman" w:cs="Times New Roman"/>
                <w:sz w:val="28"/>
                <w:szCs w:val="28"/>
              </w:rPr>
              <w:t>methods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459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Когнитивно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-поведенческое направление в психотерапии: история, теория, методы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86389B" w:rsidRPr="00DD188B" w:rsidRDefault="0086389B" w:rsidP="00550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Дьяков Д.Г., директор Института психологии</w:t>
            </w:r>
            <w:r w:rsidR="00E41BD6">
              <w:rPr>
                <w:rFonts w:ascii="Times New Roman" w:hAnsi="Times New Roman" w:cs="Times New Roman"/>
                <w:sz w:val="28"/>
                <w:szCs w:val="28"/>
              </w:rPr>
              <w:t>, канд. психол. наук, доцент</w:t>
            </w:r>
          </w:p>
        </w:tc>
      </w:tr>
      <w:tr w:rsidR="0086389B" w:rsidRPr="00DD188B" w:rsidTr="0086389B">
        <w:tc>
          <w:tcPr>
            <w:tcW w:w="3227" w:type="dxa"/>
          </w:tcPr>
          <w:p w:rsidR="0086389B" w:rsidRPr="00DD188B" w:rsidRDefault="0086389B" w:rsidP="00CB5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22.03.2017; гр. 12-13; 15.35</w:t>
            </w:r>
          </w:p>
        </w:tc>
        <w:tc>
          <w:tcPr>
            <w:tcW w:w="6662" w:type="dxa"/>
          </w:tcPr>
          <w:p w:rsidR="0086389B" w:rsidRPr="00DD188B" w:rsidRDefault="0086389B" w:rsidP="001F2D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DD18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r w:rsidRPr="00DD18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DD18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«What influences child development?» </w:t>
            </w:r>
          </w:p>
        </w:tc>
        <w:tc>
          <w:tcPr>
            <w:tcW w:w="4536" w:type="dxa"/>
          </w:tcPr>
          <w:p w:rsidR="0086389B" w:rsidRPr="00DD188B" w:rsidRDefault="00863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1B6">
              <w:rPr>
                <w:rFonts w:ascii="Times New Roman" w:hAnsi="Times New Roman" w:cs="Times New Roman"/>
                <w:sz w:val="28"/>
                <w:szCs w:val="28"/>
              </w:rPr>
              <w:t>Преподаватели кафедры иностранных языков</w:t>
            </w:r>
          </w:p>
        </w:tc>
      </w:tr>
      <w:tr w:rsidR="0086389B" w:rsidRPr="00DD188B" w:rsidTr="0086389B">
        <w:tc>
          <w:tcPr>
            <w:tcW w:w="3227" w:type="dxa"/>
          </w:tcPr>
          <w:p w:rsidR="0086389B" w:rsidRPr="00DD188B" w:rsidRDefault="0086389B" w:rsidP="00CB5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22.03.2017;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магистранты специальности «Психологическое консультирование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психокоррекция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;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86389B" w:rsidRDefault="0086389B" w:rsidP="009B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современной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когнитивно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-поведенческой терапии</w:t>
            </w:r>
          </w:p>
          <w:p w:rsidR="009A7418" w:rsidRPr="00DD188B" w:rsidRDefault="009A7418" w:rsidP="009B23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6389B" w:rsidRPr="00DD188B" w:rsidRDefault="0086389B" w:rsidP="00550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Дьяков Д.Г., директор Института психологии</w:t>
            </w:r>
            <w:r w:rsidR="00E41BD6">
              <w:rPr>
                <w:rFonts w:ascii="Times New Roman" w:hAnsi="Times New Roman" w:cs="Times New Roman"/>
                <w:sz w:val="28"/>
                <w:szCs w:val="28"/>
              </w:rPr>
              <w:t>, канд. психол. наук, доцент</w:t>
            </w:r>
          </w:p>
        </w:tc>
      </w:tr>
      <w:tr w:rsidR="0086389B" w:rsidRPr="00DD188B" w:rsidTr="0086389B">
        <w:tc>
          <w:tcPr>
            <w:tcW w:w="3227" w:type="dxa"/>
          </w:tcPr>
          <w:p w:rsidR="0086389B" w:rsidRPr="00DD188B" w:rsidRDefault="0086389B" w:rsidP="00550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.03.2017; гр. 24, 12.35</w:t>
            </w:r>
          </w:p>
        </w:tc>
        <w:tc>
          <w:tcPr>
            <w:tcW w:w="6662" w:type="dxa"/>
          </w:tcPr>
          <w:p w:rsidR="0086389B" w:rsidRPr="00C42420" w:rsidRDefault="0086389B" w:rsidP="00B539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Семинарское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форме групповой дискуссии  по дисциплине «Психология активности и поведения»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. Тема</w:t>
            </w:r>
            <w:r w:rsidRPr="00C42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«The problem of behavior in the theory of psychoanalysis» («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Проблема</w:t>
            </w:r>
            <w:r w:rsidRPr="00C42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Pr="00C42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42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теории</w:t>
            </w:r>
            <w:r w:rsidRPr="00C42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психоанализ</w:t>
            </w:r>
            <w:r w:rsidR="00B539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42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»)</w:t>
            </w:r>
          </w:p>
        </w:tc>
        <w:tc>
          <w:tcPr>
            <w:tcW w:w="4536" w:type="dxa"/>
          </w:tcPr>
          <w:p w:rsidR="0086389B" w:rsidRPr="00DD188B" w:rsidRDefault="0086389B" w:rsidP="00550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Беспалов И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преподаватель кафедры психологии образования</w:t>
            </w:r>
          </w:p>
        </w:tc>
      </w:tr>
      <w:tr w:rsidR="0086389B" w:rsidRPr="00DD188B" w:rsidTr="0086389B">
        <w:tc>
          <w:tcPr>
            <w:tcW w:w="3227" w:type="dxa"/>
          </w:tcPr>
          <w:p w:rsidR="0086389B" w:rsidRPr="00DD188B" w:rsidRDefault="0086389B" w:rsidP="00CB5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.03.2017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0D7382">
              <w:rPr>
                <w:rFonts w:ascii="Times New Roman" w:hAnsi="Times New Roman" w:cs="Times New Roman"/>
                <w:sz w:val="28"/>
                <w:szCs w:val="28"/>
              </w:rPr>
              <w:t>гр. 23,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D7382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662" w:type="dxa"/>
          </w:tcPr>
          <w:p w:rsidR="0086389B" w:rsidRPr="00AF4AA6" w:rsidRDefault="0086389B" w:rsidP="00AF4A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Семинарское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дисциплине «Психология личности»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. Тема</w:t>
            </w:r>
            <w:r w:rsidRPr="00AF4A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«Theories of personality in ego-psychology» («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Теории</w:t>
            </w:r>
            <w:r w:rsidRPr="00AF4A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личности</w:t>
            </w:r>
            <w:r w:rsidRPr="00AF4A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F4A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эго</w:t>
            </w:r>
            <w:r w:rsidRPr="00AF4A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психологии</w:t>
            </w:r>
            <w:r w:rsidRPr="00AF4A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»)</w:t>
            </w:r>
          </w:p>
        </w:tc>
        <w:tc>
          <w:tcPr>
            <w:tcW w:w="4536" w:type="dxa"/>
          </w:tcPr>
          <w:p w:rsidR="0086389B" w:rsidRPr="00DD188B" w:rsidRDefault="0086389B" w:rsidP="00CB5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Широкова 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Т.М.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старший преподаватель кафедры психологии образования</w:t>
            </w:r>
          </w:p>
        </w:tc>
      </w:tr>
      <w:tr w:rsidR="0086389B" w:rsidRPr="00DD188B" w:rsidTr="0086389B">
        <w:tc>
          <w:tcPr>
            <w:tcW w:w="3227" w:type="dxa"/>
          </w:tcPr>
          <w:p w:rsidR="0086389B" w:rsidRPr="00DD188B" w:rsidRDefault="0086389B" w:rsidP="00DD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27.03.2017; 1 курс, 11.40; Филологический ф-т</w:t>
            </w:r>
          </w:p>
        </w:tc>
        <w:tc>
          <w:tcPr>
            <w:tcW w:w="6662" w:type="dxa"/>
          </w:tcPr>
          <w:p w:rsidR="0086389B" w:rsidRPr="00AF4AA6" w:rsidRDefault="0086389B" w:rsidP="00DD188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Лекция по дисциплине «Общая психология». Тема</w:t>
            </w:r>
            <w:r w:rsidRPr="00AF4A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«Attention and memory» («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  <w:r w:rsidRPr="00AF4A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F4A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  <w:r w:rsidRPr="00AF4A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»)</w:t>
            </w:r>
          </w:p>
        </w:tc>
        <w:tc>
          <w:tcPr>
            <w:tcW w:w="4536" w:type="dxa"/>
          </w:tcPr>
          <w:p w:rsidR="0086389B" w:rsidRPr="00DD188B" w:rsidRDefault="00863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88B">
              <w:rPr>
                <w:rFonts w:ascii="Times New Roman" w:hAnsi="Times New Roman" w:cs="Times New Roman"/>
                <w:sz w:val="28"/>
                <w:szCs w:val="28"/>
              </w:rPr>
              <w:t>Тушинский Д.М.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51B6">
              <w:rPr>
                <w:rFonts w:ascii="Times New Roman" w:hAnsi="Times New Roman" w:cs="Times New Roman"/>
                <w:sz w:val="28"/>
                <w:szCs w:val="28"/>
              </w:rPr>
              <w:t>преподаватель кафедры психологического обеспечения профессиональной деятельности</w:t>
            </w:r>
          </w:p>
        </w:tc>
      </w:tr>
    </w:tbl>
    <w:p w:rsidR="00FE0E2A" w:rsidRPr="001F2DB5" w:rsidRDefault="00FE0E2A"/>
    <w:sectPr w:rsidR="00FE0E2A" w:rsidRPr="001F2DB5" w:rsidSect="00FE0E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3A"/>
    <w:rsid w:val="000D7382"/>
    <w:rsid w:val="001A47F5"/>
    <w:rsid w:val="001F2DB5"/>
    <w:rsid w:val="005C492E"/>
    <w:rsid w:val="0086389B"/>
    <w:rsid w:val="00933777"/>
    <w:rsid w:val="009A7418"/>
    <w:rsid w:val="009B23E6"/>
    <w:rsid w:val="00A45943"/>
    <w:rsid w:val="00AF4AA6"/>
    <w:rsid w:val="00B53932"/>
    <w:rsid w:val="00BB367C"/>
    <w:rsid w:val="00C42420"/>
    <w:rsid w:val="00C57C59"/>
    <w:rsid w:val="00CB51B6"/>
    <w:rsid w:val="00DD188B"/>
    <w:rsid w:val="00DD5B3A"/>
    <w:rsid w:val="00E41BD6"/>
    <w:rsid w:val="00FE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2017-03-20T06:35:00Z</dcterms:created>
  <dcterms:modified xsi:type="dcterms:W3CDTF">2017-03-20T06:35:00Z</dcterms:modified>
</cp:coreProperties>
</file>